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5D117F00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D10B94">
        <w:rPr>
          <w:lang w:val="lv-LV"/>
        </w:rPr>
        <w:t>5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D10B94">
        <w:rPr>
          <w:lang w:val="lv-LV"/>
        </w:rPr>
        <w:t>14.janvārī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D054A2">
        <w:rPr>
          <w:lang w:val="lv-LV"/>
        </w:rPr>
        <w:t>1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65743C" w:rsidRDefault="00FB2DA1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EF40A6" w14:paraId="2631C25F" w14:textId="77777777" w:rsidTr="00592B1C">
        <w:tc>
          <w:tcPr>
            <w:tcW w:w="936" w:type="dxa"/>
          </w:tcPr>
          <w:p w14:paraId="14D4893C" w14:textId="77777777" w:rsidR="00C6665B" w:rsidRPr="007453EA" w:rsidRDefault="00C6665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5B99252" w14:textId="68433430" w:rsidR="009300A9" w:rsidRPr="00856BA6" w:rsidRDefault="009300A9" w:rsidP="009300A9">
            <w:pPr>
              <w:jc w:val="both"/>
              <w:rPr>
                <w:bCs/>
                <w:lang w:val="lv-LV"/>
              </w:rPr>
            </w:pPr>
            <w:r w:rsidRPr="00856BA6">
              <w:rPr>
                <w:bCs/>
                <w:lang w:val="lv-LV"/>
              </w:rPr>
              <w:t>Informācija p</w:t>
            </w:r>
            <w:r w:rsidRPr="00856BA6">
              <w:rPr>
                <w:bCs/>
                <w:lang w:val="lv-LV" w:eastAsia="lv-LV"/>
              </w:rPr>
              <w:t>ar Olaines novada pašvaldības budžeta projektu 2025.gadam (projekti,  labiekārtošana, autotransports (ceļu būvniecība un uzturēšana), ielu apgaismošana, notekūdeņi)</w:t>
            </w:r>
          </w:p>
          <w:p w14:paraId="5B2F28D5" w14:textId="77777777" w:rsidR="009300A9" w:rsidRPr="00856BA6" w:rsidRDefault="009300A9" w:rsidP="009300A9">
            <w:pPr>
              <w:jc w:val="both"/>
              <w:rPr>
                <w:bCs/>
                <w:i/>
                <w:iCs/>
                <w:lang w:val="lv-LV"/>
              </w:rPr>
            </w:pPr>
            <w:r w:rsidRPr="00856BA6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856BA6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1C71FC4C" w14:textId="1E2FF98D" w:rsidR="00F22753" w:rsidRPr="00856BA6" w:rsidRDefault="00F22753" w:rsidP="009300A9">
            <w:pPr>
              <w:jc w:val="both"/>
              <w:rPr>
                <w:bCs/>
                <w:i/>
                <w:iCs/>
                <w:lang w:val="lv-LV"/>
              </w:rPr>
            </w:pPr>
            <w:r w:rsidRPr="00856BA6">
              <w:rPr>
                <w:bCs/>
                <w:i/>
                <w:iCs/>
                <w:lang w:val="lv-LV"/>
              </w:rPr>
              <w:t xml:space="preserve">           finanšu un grāmatvedības nodaļas vadītāja I.Balode</w:t>
            </w:r>
          </w:p>
          <w:p w14:paraId="4E5DDAC4" w14:textId="318DE428" w:rsidR="009300A9" w:rsidRPr="00856BA6" w:rsidRDefault="009300A9" w:rsidP="009300A9">
            <w:pPr>
              <w:jc w:val="both"/>
              <w:rPr>
                <w:bCs/>
                <w:i/>
                <w:iCs/>
                <w:lang w:val="lv-LV"/>
              </w:rPr>
            </w:pPr>
            <w:r w:rsidRPr="00856BA6">
              <w:rPr>
                <w:bCs/>
                <w:i/>
                <w:iCs/>
                <w:lang w:val="lv-LV"/>
              </w:rPr>
              <w:t xml:space="preserve">           izpilddirektors Ģ.Batrags</w:t>
            </w:r>
          </w:p>
          <w:p w14:paraId="38A17C7E" w14:textId="4372B148" w:rsidR="00E60382" w:rsidRPr="00856BA6" w:rsidRDefault="00E60382" w:rsidP="009A4460">
            <w:pPr>
              <w:ind w:right="-766"/>
              <w:rPr>
                <w:lang w:val="lv-LV" w:eastAsia="lv-LV"/>
              </w:rPr>
            </w:pPr>
            <w:r w:rsidRPr="00856BA6">
              <w:rPr>
                <w:i/>
                <w:iCs/>
                <w:lang w:val="lv-LV" w:eastAsia="lv-LV"/>
              </w:rPr>
              <w:t xml:space="preserve"> </w:t>
            </w:r>
          </w:p>
        </w:tc>
      </w:tr>
      <w:tr w:rsidR="00507023" w:rsidRPr="00D10B94" w14:paraId="5E72D9D2" w14:textId="77777777" w:rsidTr="00592B1C">
        <w:tc>
          <w:tcPr>
            <w:tcW w:w="936" w:type="dxa"/>
          </w:tcPr>
          <w:p w14:paraId="46F16DBE" w14:textId="77777777" w:rsidR="00507023" w:rsidRPr="0065743C" w:rsidRDefault="00507023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874C222" w14:textId="46F7EBC2" w:rsidR="0004515F" w:rsidRPr="00856BA6" w:rsidRDefault="0004515F" w:rsidP="00B44FEA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856BA6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p w14:paraId="7FCA25B5" w14:textId="167BB884" w:rsidR="00B44FEA" w:rsidRPr="00856BA6" w:rsidRDefault="00B44FEA" w:rsidP="00B44FEA">
            <w:pPr>
              <w:pStyle w:val="ListParagraph"/>
              <w:numPr>
                <w:ilvl w:val="1"/>
                <w:numId w:val="5"/>
              </w:numPr>
              <w:jc w:val="both"/>
            </w:pPr>
            <w:r w:rsidRPr="00856BA6">
              <w:t xml:space="preserve">Par </w:t>
            </w:r>
            <w:bookmarkStart w:id="1" w:name="_Hlk72941987"/>
            <w:r w:rsidRPr="00856BA6">
              <w:t xml:space="preserve">zemes ierīcības projekta </w:t>
            </w:r>
            <w:bookmarkStart w:id="2" w:name="_Hlk113275519"/>
            <w:r w:rsidRPr="00856BA6">
              <w:t xml:space="preserve">nekustamajam īpašumam </w:t>
            </w:r>
            <w:bookmarkEnd w:id="2"/>
            <w:r w:rsidRPr="00856BA6">
              <w:t xml:space="preserve">Lauri (Grēnēs) apstiprināšanu, nekustamā īpašuma lietošanas mērķu, apgrūtinājumu, </w:t>
            </w:r>
            <w:bookmarkEnd w:id="1"/>
            <w:r w:rsidRPr="00856BA6">
              <w:t>adresācijas noteikšanu</w:t>
            </w:r>
          </w:p>
          <w:p w14:paraId="54C7ED12" w14:textId="77777777" w:rsidR="001C730F" w:rsidRPr="00856BA6" w:rsidRDefault="00B44FEA" w:rsidP="001C730F">
            <w:pPr>
              <w:pStyle w:val="ListParagraph"/>
              <w:numPr>
                <w:ilvl w:val="1"/>
                <w:numId w:val="5"/>
              </w:numPr>
              <w:jc w:val="both"/>
              <w:rPr>
                <w:lang w:eastAsia="lv-LV"/>
              </w:rPr>
            </w:pPr>
            <w:r w:rsidRPr="00856BA6">
              <w:t>Par zemes ier</w:t>
            </w:r>
            <w:r w:rsidRPr="00856BA6">
              <w:rPr>
                <w:rFonts w:hint="eastAsia"/>
              </w:rPr>
              <w:t>ī</w:t>
            </w:r>
            <w:r w:rsidRPr="00856BA6">
              <w:t>c</w:t>
            </w:r>
            <w:r w:rsidRPr="00856BA6">
              <w:rPr>
                <w:rFonts w:hint="eastAsia"/>
              </w:rPr>
              <w:t>ī</w:t>
            </w:r>
            <w:r w:rsidRPr="00856BA6">
              <w:t xml:space="preserve">bas projekta nekustamajam </w:t>
            </w:r>
            <w:r w:rsidRPr="00856BA6">
              <w:rPr>
                <w:rFonts w:hint="eastAsia"/>
              </w:rPr>
              <w:t>ī</w:t>
            </w:r>
            <w:r w:rsidRPr="00856BA6">
              <w:t>pašumam Virši Nr</w:t>
            </w:r>
            <w:r w:rsidR="001C730F" w:rsidRPr="00856BA6">
              <w:t>.</w:t>
            </w:r>
            <w:r w:rsidRPr="00856BA6">
              <w:t>195/196/207/208 (Virš</w:t>
            </w:r>
            <w:r w:rsidR="002C1576" w:rsidRPr="00856BA6">
              <w:t>os</w:t>
            </w:r>
            <w:r w:rsidRPr="00856BA6">
              <w:t>) apstiprin</w:t>
            </w:r>
            <w:r w:rsidRPr="00856BA6">
              <w:rPr>
                <w:rFonts w:hint="eastAsia"/>
              </w:rPr>
              <w:t>āš</w:t>
            </w:r>
            <w:r w:rsidRPr="00856BA6">
              <w:t>anu, nekustam</w:t>
            </w:r>
            <w:r w:rsidRPr="00856BA6">
              <w:rPr>
                <w:rFonts w:hint="eastAsia"/>
              </w:rPr>
              <w:t>ā</w:t>
            </w:r>
            <w:r w:rsidRPr="00856BA6">
              <w:t xml:space="preserve"> </w:t>
            </w:r>
            <w:r w:rsidRPr="00856BA6">
              <w:rPr>
                <w:rFonts w:hint="eastAsia"/>
              </w:rPr>
              <w:t>ī</w:t>
            </w:r>
            <w:r w:rsidRPr="00856BA6">
              <w:t>pašuma lietošanas m</w:t>
            </w:r>
            <w:r w:rsidRPr="00856BA6">
              <w:rPr>
                <w:rFonts w:hint="eastAsia"/>
              </w:rPr>
              <w:t>ē</w:t>
            </w:r>
            <w:r w:rsidRPr="00856BA6">
              <w:t>r</w:t>
            </w:r>
            <w:r w:rsidRPr="00856BA6">
              <w:rPr>
                <w:rFonts w:hint="eastAsia"/>
              </w:rPr>
              <w:t>ķ</w:t>
            </w:r>
            <w:r w:rsidRPr="00856BA6">
              <w:t>u, apgr</w:t>
            </w:r>
            <w:r w:rsidRPr="00856BA6">
              <w:rPr>
                <w:rFonts w:hint="eastAsia"/>
              </w:rPr>
              <w:t>ū</w:t>
            </w:r>
            <w:r w:rsidRPr="00856BA6">
              <w:t>tin</w:t>
            </w:r>
            <w:r w:rsidRPr="00856BA6">
              <w:rPr>
                <w:rFonts w:hint="eastAsia"/>
              </w:rPr>
              <w:t>ā</w:t>
            </w:r>
            <w:r w:rsidRPr="00856BA6">
              <w:t>jumu, adres</w:t>
            </w:r>
            <w:r w:rsidRPr="00856BA6">
              <w:rPr>
                <w:rFonts w:hint="eastAsia"/>
              </w:rPr>
              <w:t>ā</w:t>
            </w:r>
            <w:r w:rsidRPr="00856BA6">
              <w:t>cijas noteikšanu</w:t>
            </w:r>
          </w:p>
          <w:p w14:paraId="253F1884" w14:textId="6087CCC8" w:rsidR="001C730F" w:rsidRPr="00856BA6" w:rsidRDefault="001C730F" w:rsidP="001C730F">
            <w:pPr>
              <w:pStyle w:val="ListParagraph"/>
              <w:numPr>
                <w:ilvl w:val="1"/>
                <w:numId w:val="5"/>
              </w:numPr>
              <w:jc w:val="both"/>
              <w:rPr>
                <w:lang w:eastAsia="lv-LV"/>
              </w:rPr>
            </w:pPr>
            <w:r w:rsidRPr="00856BA6">
              <w:t>Par zemes ierīcības projekta nekustamajam īpašumam Zālājs</w:t>
            </w:r>
            <w:r w:rsidRPr="00856BA6">
              <w:t xml:space="preserve"> (Olaines pagastā)</w:t>
            </w:r>
            <w:r w:rsidRPr="00856BA6">
              <w:t xml:space="preserve"> apstiprināšanu, nekustamā īpašuma lietošanas mērķu, apgrūtinājumu, adresācijas noteikšanu</w:t>
            </w:r>
          </w:p>
          <w:bookmarkEnd w:id="0"/>
          <w:p w14:paraId="6CFB42A5" w14:textId="5E12FE7B" w:rsidR="00507023" w:rsidRPr="00856BA6" w:rsidRDefault="00507023" w:rsidP="00B44FEA">
            <w:pPr>
              <w:jc w:val="both"/>
              <w:rPr>
                <w:i/>
                <w:iCs/>
                <w:lang w:val="lv-LV"/>
              </w:rPr>
            </w:pPr>
            <w:r w:rsidRPr="00856BA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856BA6" w:rsidRDefault="00FB2DA1" w:rsidP="00172D14">
            <w:pPr>
              <w:jc w:val="both"/>
              <w:rPr>
                <w:lang w:val="lv-LV"/>
              </w:rPr>
            </w:pPr>
          </w:p>
        </w:tc>
      </w:tr>
      <w:tr w:rsidR="00752404" w:rsidRPr="00D10B94" w14:paraId="40E990FD" w14:textId="77777777" w:rsidTr="00592B1C">
        <w:tc>
          <w:tcPr>
            <w:tcW w:w="936" w:type="dxa"/>
          </w:tcPr>
          <w:p w14:paraId="36728433" w14:textId="77777777" w:rsidR="00752404" w:rsidRPr="0065743C" w:rsidRDefault="00752404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A84D23A" w14:textId="77777777" w:rsidR="00B44FEA" w:rsidRPr="00856BA6" w:rsidRDefault="00B44FEA" w:rsidP="00B44FEA">
            <w:pPr>
              <w:rPr>
                <w:lang w:val="lv-LV"/>
              </w:rPr>
            </w:pPr>
            <w:bookmarkStart w:id="3" w:name="_Hlk71273054"/>
            <w:bookmarkStart w:id="4" w:name="_Hlk71273126"/>
            <w:r w:rsidRPr="00856BA6">
              <w:rPr>
                <w:lang w:val="lv-LV"/>
              </w:rPr>
              <w:t xml:space="preserve">Par </w:t>
            </w:r>
            <w:bookmarkEnd w:id="3"/>
            <w:r w:rsidRPr="00856BA6">
              <w:rPr>
                <w:lang w:val="lv-LV"/>
              </w:rPr>
              <w:t>detālplānojuma nekustamajam īpašumam “Kallas” (Stūnīšos) atcelšanu</w:t>
            </w:r>
          </w:p>
          <w:bookmarkEnd w:id="4"/>
          <w:p w14:paraId="29682934" w14:textId="20524837" w:rsidR="00D92776" w:rsidRPr="00856BA6" w:rsidRDefault="00D92776" w:rsidP="00D92776">
            <w:pPr>
              <w:jc w:val="both"/>
              <w:rPr>
                <w:i/>
                <w:iCs/>
                <w:lang w:val="lv-LV"/>
              </w:rPr>
            </w:pPr>
            <w:r w:rsidRPr="00856BA6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246604F" w14:textId="522C41EC" w:rsidR="00D92776" w:rsidRPr="00856BA6" w:rsidRDefault="00D92776" w:rsidP="0004515F">
            <w:pPr>
              <w:jc w:val="both"/>
              <w:rPr>
                <w:lang w:val="lv-LV"/>
              </w:rPr>
            </w:pPr>
          </w:p>
        </w:tc>
      </w:tr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1B5FFB">
      <w:pgSz w:w="12240" w:h="15840"/>
      <w:pgMar w:top="993" w:right="616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7"/>
  </w:num>
  <w:num w:numId="2" w16cid:durableId="1362784326">
    <w:abstractNumId w:val="2"/>
  </w:num>
  <w:num w:numId="3" w16cid:durableId="1283683105">
    <w:abstractNumId w:val="6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5"/>
  </w:num>
  <w:num w:numId="9" w16cid:durableId="1591693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B5FFB"/>
    <w:rsid w:val="001C051C"/>
    <w:rsid w:val="001C21A5"/>
    <w:rsid w:val="001C283B"/>
    <w:rsid w:val="001C350B"/>
    <w:rsid w:val="001C6114"/>
    <w:rsid w:val="001C7236"/>
    <w:rsid w:val="001C730F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5380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2DE"/>
    <w:rsid w:val="00E5363C"/>
    <w:rsid w:val="00E536EC"/>
    <w:rsid w:val="00E53DF3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753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Emphasi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27</cp:revision>
  <cp:lastPrinted>2025-01-09T12:32:00Z</cp:lastPrinted>
  <dcterms:created xsi:type="dcterms:W3CDTF">2025-01-07T13:58:00Z</dcterms:created>
  <dcterms:modified xsi:type="dcterms:W3CDTF">2025-01-09T12:43:00Z</dcterms:modified>
</cp:coreProperties>
</file>