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727009DF" w14:textId="35C9DA15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202</w:t>
      </w:r>
      <w:r w:rsidR="00DD5735">
        <w:rPr>
          <w:rFonts w:eastAsia="Calibri"/>
          <w:color w:val="000000"/>
          <w:kern w:val="3"/>
          <w:szCs w:val="24"/>
          <w:lang w:eastAsia="lv-LV"/>
        </w:rPr>
        <w:t>5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.gada </w:t>
      </w:r>
      <w:r w:rsidR="00F67200">
        <w:rPr>
          <w:rFonts w:eastAsia="Calibri"/>
          <w:color w:val="000000"/>
          <w:kern w:val="3"/>
          <w:szCs w:val="24"/>
          <w:lang w:eastAsia="lv-LV"/>
        </w:rPr>
        <w:t>1</w:t>
      </w:r>
      <w:r w:rsidR="00DD5735">
        <w:rPr>
          <w:rFonts w:eastAsia="Calibri"/>
          <w:color w:val="000000"/>
          <w:kern w:val="3"/>
          <w:szCs w:val="24"/>
          <w:lang w:eastAsia="lv-LV"/>
        </w:rPr>
        <w:t>4</w:t>
      </w:r>
      <w:r w:rsidR="00F67200">
        <w:rPr>
          <w:rFonts w:eastAsia="Calibri"/>
          <w:color w:val="000000"/>
          <w:kern w:val="3"/>
          <w:szCs w:val="24"/>
          <w:lang w:eastAsia="lv-LV"/>
        </w:rPr>
        <w:t>.</w:t>
      </w:r>
      <w:r w:rsidR="00DD5735">
        <w:rPr>
          <w:rFonts w:eastAsia="Calibri"/>
          <w:color w:val="000000"/>
          <w:kern w:val="3"/>
          <w:szCs w:val="24"/>
          <w:lang w:eastAsia="lv-LV"/>
        </w:rPr>
        <w:t>janvārī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3C5C5F">
        <w:rPr>
          <w:rFonts w:eastAsia="Calibri"/>
          <w:color w:val="000000"/>
          <w:kern w:val="3"/>
          <w:szCs w:val="24"/>
          <w:lang w:eastAsia="lv-LV"/>
        </w:rPr>
        <w:t>1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169CEC8C" w14:textId="77777777" w:rsidR="00D7705F" w:rsidRDefault="00D7705F" w:rsidP="00D7705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>
        <w:rPr>
          <w:rFonts w:eastAsia="Calibri"/>
          <w:color w:val="000000"/>
          <w:kern w:val="3"/>
          <w:szCs w:val="24"/>
        </w:rPr>
        <w:t>priekšsēdētājs Deniss Ļebedevs</w:t>
      </w:r>
    </w:p>
    <w:p w14:paraId="1D2B7FFE" w14:textId="77777777" w:rsidR="00D7705F" w:rsidRDefault="00D7705F" w:rsidP="00D7705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186FDDCE" w14:textId="77777777" w:rsidR="00D7705F" w:rsidRDefault="00D7705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23E39A9A" w:rsidR="00ED6C0F" w:rsidRPr="000D138B" w:rsidRDefault="00ED6C0F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 w:rsidRPr="000D138B">
        <w:rPr>
          <w:rFonts w:eastAsia="Calibri"/>
          <w:kern w:val="3"/>
          <w:szCs w:val="24"/>
        </w:rPr>
        <w:t xml:space="preserve">Sēdē piedalās </w:t>
      </w:r>
      <w:r w:rsidR="000D138B" w:rsidRPr="000D138B">
        <w:rPr>
          <w:rFonts w:eastAsia="Calibri"/>
          <w:kern w:val="3"/>
          <w:szCs w:val="24"/>
        </w:rPr>
        <w:t>8</w:t>
      </w:r>
      <w:r w:rsidRPr="000D138B">
        <w:rPr>
          <w:rFonts w:eastAsia="Calibri"/>
          <w:kern w:val="3"/>
          <w:szCs w:val="24"/>
        </w:rPr>
        <w:t xml:space="preserve"> komitejas locekļi:</w:t>
      </w:r>
      <w:r w:rsidR="006147F9" w:rsidRPr="000D138B">
        <w:rPr>
          <w:rFonts w:eastAsia="Calibri"/>
          <w:kern w:val="3"/>
          <w:szCs w:val="24"/>
        </w:rPr>
        <w:t xml:space="preserve"> </w:t>
      </w:r>
      <w:r w:rsidR="0055417F" w:rsidRPr="000D138B">
        <w:rPr>
          <w:rFonts w:eastAsia="Calibri"/>
          <w:kern w:val="3"/>
          <w:szCs w:val="24"/>
        </w:rPr>
        <w:t xml:space="preserve">Kristaps Kauliņš, </w:t>
      </w:r>
      <w:r w:rsidR="001C3FE3" w:rsidRPr="000D138B">
        <w:rPr>
          <w:rFonts w:eastAsia="Calibri"/>
          <w:kern w:val="3"/>
          <w:szCs w:val="24"/>
        </w:rPr>
        <w:t>Jānis Kuzmins,</w:t>
      </w:r>
      <w:r w:rsidR="00D51C3B" w:rsidRPr="000D138B">
        <w:rPr>
          <w:rFonts w:eastAsia="Calibri"/>
          <w:kern w:val="3"/>
          <w:szCs w:val="24"/>
        </w:rPr>
        <w:t xml:space="preserve"> </w:t>
      </w:r>
      <w:r w:rsidR="001C3FE3" w:rsidRPr="000D138B">
        <w:rPr>
          <w:rFonts w:eastAsia="Calibri"/>
          <w:kern w:val="3"/>
          <w:szCs w:val="24"/>
        </w:rPr>
        <w:t xml:space="preserve">Deniss Ļebedevs, </w:t>
      </w:r>
      <w:r w:rsidRPr="000D138B">
        <w:rPr>
          <w:rFonts w:eastAsia="Calibri"/>
          <w:kern w:val="3"/>
          <w:szCs w:val="24"/>
        </w:rPr>
        <w:t xml:space="preserve">Aleksandrs Čmiļs, </w:t>
      </w:r>
      <w:r w:rsidR="006147F9" w:rsidRPr="000D138B">
        <w:rPr>
          <w:rFonts w:eastAsia="Calibri"/>
          <w:kern w:val="3"/>
          <w:szCs w:val="24"/>
        </w:rPr>
        <w:t xml:space="preserve">Māris Vanags, </w:t>
      </w:r>
      <w:r w:rsidR="001C3FE3" w:rsidRPr="000D138B">
        <w:rPr>
          <w:rFonts w:eastAsia="Calibri"/>
          <w:kern w:val="3"/>
          <w:szCs w:val="24"/>
        </w:rPr>
        <w:t>Oļegs Novodvorskis</w:t>
      </w:r>
      <w:r w:rsidR="00E545DE" w:rsidRPr="000D138B">
        <w:rPr>
          <w:rFonts w:eastAsia="Calibri"/>
          <w:kern w:val="3"/>
          <w:szCs w:val="24"/>
        </w:rPr>
        <w:t xml:space="preserve">, </w:t>
      </w:r>
      <w:r w:rsidR="006147F9" w:rsidRPr="000D138B">
        <w:rPr>
          <w:rFonts w:eastAsia="Calibri"/>
          <w:kern w:val="3"/>
          <w:szCs w:val="24"/>
        </w:rPr>
        <w:t xml:space="preserve">Aleksandrs Kaļinka, </w:t>
      </w:r>
      <w:r w:rsidR="00E545DE" w:rsidRPr="000D138B">
        <w:rPr>
          <w:rFonts w:eastAsia="Calibri"/>
          <w:kern w:val="3"/>
          <w:szCs w:val="24"/>
        </w:rPr>
        <w:t>Aleksandrs Geržatovičs</w:t>
      </w:r>
      <w:r w:rsidR="00146F5F">
        <w:rPr>
          <w:rFonts w:eastAsia="Calibri"/>
          <w:kern w:val="3"/>
          <w:szCs w:val="24"/>
        </w:rPr>
        <w:t xml:space="preserve"> līdz plkst.16.12</w:t>
      </w:r>
      <w:r w:rsidR="00D51C3B" w:rsidRPr="000D138B">
        <w:rPr>
          <w:rFonts w:eastAsia="Calibri"/>
          <w:kern w:val="3"/>
          <w:szCs w:val="24"/>
        </w:rPr>
        <w:t xml:space="preserve"> </w:t>
      </w:r>
    </w:p>
    <w:p w14:paraId="5CB438E0" w14:textId="77777777" w:rsidR="00ED6C0F" w:rsidRPr="000D138B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4D3D7AC9" w14:textId="3A4110E7" w:rsidR="006147F9" w:rsidRPr="000D138B" w:rsidRDefault="00ED6C0F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0D138B">
        <w:rPr>
          <w:rFonts w:eastAsia="Calibri"/>
          <w:kern w:val="3"/>
          <w:szCs w:val="24"/>
        </w:rPr>
        <w:t xml:space="preserve">Sēdē nepiedalās </w:t>
      </w:r>
      <w:r w:rsidR="000D138B" w:rsidRPr="000D138B">
        <w:rPr>
          <w:rFonts w:eastAsia="Calibri"/>
          <w:kern w:val="3"/>
          <w:szCs w:val="24"/>
        </w:rPr>
        <w:t>3</w:t>
      </w:r>
      <w:r w:rsidR="006147F9" w:rsidRPr="000D138B">
        <w:rPr>
          <w:rFonts w:eastAsia="Calibri"/>
          <w:kern w:val="3"/>
          <w:szCs w:val="24"/>
        </w:rPr>
        <w:t xml:space="preserve"> </w:t>
      </w:r>
      <w:r w:rsidRPr="000D138B">
        <w:rPr>
          <w:rFonts w:eastAsia="Calibri"/>
          <w:kern w:val="3"/>
          <w:szCs w:val="24"/>
        </w:rPr>
        <w:t>komitejas locek</w:t>
      </w:r>
      <w:r w:rsidR="004E52BA" w:rsidRPr="000D138B">
        <w:rPr>
          <w:rFonts w:eastAsia="Calibri"/>
          <w:kern w:val="3"/>
          <w:szCs w:val="24"/>
        </w:rPr>
        <w:t>ļi</w:t>
      </w:r>
      <w:r w:rsidRPr="000D138B">
        <w:rPr>
          <w:rFonts w:eastAsia="Calibri"/>
          <w:kern w:val="3"/>
          <w:szCs w:val="24"/>
        </w:rPr>
        <w:t>:</w:t>
      </w:r>
      <w:r w:rsidR="001C3FE3" w:rsidRPr="000D138B">
        <w:rPr>
          <w:rFonts w:eastAsia="Calibri"/>
          <w:kern w:val="3"/>
          <w:szCs w:val="24"/>
        </w:rPr>
        <w:t xml:space="preserve"> </w:t>
      </w:r>
      <w:r w:rsidR="006147F9" w:rsidRPr="000D138B">
        <w:rPr>
          <w:rFonts w:eastAsia="Calibri"/>
          <w:kern w:val="3"/>
          <w:szCs w:val="24"/>
        </w:rPr>
        <w:t>Inta Purviņa – darba nespēja</w:t>
      </w:r>
    </w:p>
    <w:p w14:paraId="39C9F743" w14:textId="76AF83B9" w:rsidR="00725348" w:rsidRPr="000D138B" w:rsidRDefault="005A5EF3" w:rsidP="00B42337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0D138B">
        <w:rPr>
          <w:rFonts w:eastAsia="Calibri"/>
          <w:kern w:val="3"/>
          <w:szCs w:val="24"/>
        </w:rPr>
        <w:t xml:space="preserve">                                                           </w:t>
      </w:r>
      <w:r w:rsidR="00725348" w:rsidRPr="000D138B">
        <w:rPr>
          <w:rFonts w:eastAsia="Calibri"/>
          <w:kern w:val="3"/>
          <w:szCs w:val="24"/>
        </w:rPr>
        <w:t xml:space="preserve">Armands Znotiņš – </w:t>
      </w:r>
      <w:r w:rsidR="001C3FE3" w:rsidRPr="000D138B">
        <w:rPr>
          <w:rFonts w:eastAsia="Calibri"/>
          <w:kern w:val="3"/>
          <w:szCs w:val="24"/>
        </w:rPr>
        <w:t>aizņemts pamatdarbā</w:t>
      </w:r>
    </w:p>
    <w:p w14:paraId="17DC0B18" w14:textId="41203FF3" w:rsidR="005E77CB" w:rsidRPr="000D138B" w:rsidRDefault="005E77CB" w:rsidP="005E77CB">
      <w:pPr>
        <w:suppressAutoHyphens/>
        <w:autoSpaceDN w:val="0"/>
        <w:ind w:left="3969" w:right="-237" w:hanging="1089"/>
        <w:jc w:val="both"/>
        <w:textAlignment w:val="baseline"/>
        <w:rPr>
          <w:rFonts w:eastAsia="Calibri"/>
          <w:kern w:val="3"/>
          <w:szCs w:val="24"/>
        </w:rPr>
      </w:pPr>
      <w:r w:rsidRPr="000D138B">
        <w:rPr>
          <w:rFonts w:eastAsia="Calibri"/>
          <w:kern w:val="3"/>
          <w:szCs w:val="24"/>
        </w:rPr>
        <w:t xml:space="preserve">           </w:t>
      </w:r>
      <w:r w:rsidR="0082057E" w:rsidRPr="000D138B">
        <w:rPr>
          <w:rFonts w:eastAsia="Calibri"/>
          <w:kern w:val="3"/>
          <w:szCs w:val="24"/>
        </w:rPr>
        <w:t xml:space="preserve">Ināra Brence </w:t>
      </w:r>
      <w:r w:rsidRPr="000D138B">
        <w:rPr>
          <w:rFonts w:eastAsia="Calibri"/>
          <w:kern w:val="3"/>
          <w:szCs w:val="24"/>
        </w:rPr>
        <w:t>– aizņemt</w:t>
      </w:r>
      <w:r w:rsidR="0082057E" w:rsidRPr="000D138B">
        <w:rPr>
          <w:rFonts w:eastAsia="Calibri"/>
          <w:kern w:val="3"/>
          <w:szCs w:val="24"/>
        </w:rPr>
        <w:t>a</w:t>
      </w:r>
      <w:r w:rsidRPr="000D138B">
        <w:rPr>
          <w:rFonts w:eastAsia="Calibri"/>
          <w:kern w:val="3"/>
          <w:szCs w:val="24"/>
        </w:rPr>
        <w:t xml:space="preserve"> pamatdarbā</w:t>
      </w:r>
    </w:p>
    <w:p w14:paraId="4C1412CC" w14:textId="77777777" w:rsidR="00D7705F" w:rsidRDefault="00D7705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</w:p>
    <w:p w14:paraId="79A4F4FF" w14:textId="28D9F18A" w:rsidR="00ED6C0F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Sēdē piedalās:</w:t>
      </w:r>
    </w:p>
    <w:p w14:paraId="483A33C1" w14:textId="42BC1AEF" w:rsidR="008726DF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>izpilddirektors Ģirts Batrags</w:t>
      </w:r>
    </w:p>
    <w:p w14:paraId="1841B9BC" w14:textId="4584BD6A" w:rsidR="0082057E" w:rsidRDefault="0082057E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>izpilddirektora vietniece Kristīne Matuzone</w:t>
      </w:r>
    </w:p>
    <w:p w14:paraId="5BD61977" w14:textId="18C8AEFC" w:rsidR="006147F9" w:rsidRDefault="006147F9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color w:val="000000" w:themeColor="text1"/>
          <w:kern w:val="3"/>
          <w:szCs w:val="24"/>
        </w:rPr>
        <w:t>finanšu un grāmatvedības nodaļas vadītāja I</w:t>
      </w:r>
      <w:r w:rsidR="0003748B">
        <w:rPr>
          <w:rFonts w:eastAsia="Calibri"/>
          <w:color w:val="000000" w:themeColor="text1"/>
          <w:kern w:val="3"/>
          <w:szCs w:val="24"/>
        </w:rPr>
        <w:t xml:space="preserve">nga </w:t>
      </w:r>
      <w:r>
        <w:rPr>
          <w:rFonts w:eastAsia="Calibri"/>
          <w:color w:val="000000" w:themeColor="text1"/>
          <w:kern w:val="3"/>
          <w:szCs w:val="24"/>
        </w:rPr>
        <w:t>Balode</w:t>
      </w:r>
    </w:p>
    <w:p w14:paraId="4A898A88" w14:textId="77777777" w:rsidR="005A5EF3" w:rsidRPr="00AC5CDD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3861AC">
        <w:rPr>
          <w:szCs w:val="24"/>
        </w:rPr>
        <w:t>attīstības nodaļas vadītāja E</w:t>
      </w:r>
      <w:r w:rsidRPr="00AC5CDD">
        <w:rPr>
          <w:szCs w:val="24"/>
        </w:rPr>
        <w:t xml:space="preserve">līna </w:t>
      </w:r>
      <w:r w:rsidRPr="003861AC">
        <w:rPr>
          <w:szCs w:val="24"/>
        </w:rPr>
        <w:t>Grūba</w:t>
      </w:r>
    </w:p>
    <w:p w14:paraId="14272217" w14:textId="15E0759B" w:rsid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 w:rsidRPr="00725348">
        <w:rPr>
          <w:rFonts w:eastAsia="Calibri"/>
          <w:bCs/>
          <w:color w:val="000000" w:themeColor="text1"/>
          <w:kern w:val="3"/>
          <w:szCs w:val="24"/>
        </w:rPr>
        <w:t>būvvaldes vadītāja un galvenā arhitekte Santa Rasa-Daukše</w:t>
      </w:r>
    </w:p>
    <w:p w14:paraId="4FD4FD45" w14:textId="68AE4542" w:rsidR="0082057E" w:rsidRDefault="0082057E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 w:themeColor="text1"/>
          <w:kern w:val="3"/>
          <w:szCs w:val="24"/>
        </w:rPr>
      </w:pPr>
      <w:r>
        <w:rPr>
          <w:rFonts w:eastAsia="Calibri"/>
          <w:bCs/>
          <w:color w:val="000000" w:themeColor="text1"/>
          <w:kern w:val="3"/>
          <w:szCs w:val="24"/>
        </w:rPr>
        <w:t>īpašuma un juridiskās nodaļas vadītāja Inese Čepule</w:t>
      </w:r>
    </w:p>
    <w:p w14:paraId="66CBA5F1" w14:textId="362EE5F2" w:rsidR="005941B6" w:rsidRPr="00725348" w:rsidRDefault="005941B6" w:rsidP="00ED6C0F">
      <w:pPr>
        <w:suppressAutoHyphens/>
        <w:autoSpaceDN w:val="0"/>
        <w:jc w:val="both"/>
        <w:textAlignment w:val="baseline"/>
        <w:rPr>
          <w:rFonts w:eastAsia="Calibri"/>
          <w:color w:val="000000" w:themeColor="text1"/>
          <w:kern w:val="3"/>
          <w:szCs w:val="24"/>
        </w:rPr>
      </w:pPr>
      <w:r>
        <w:rPr>
          <w:rFonts w:eastAsia="Calibri"/>
          <w:bCs/>
          <w:color w:val="000000" w:themeColor="text1"/>
          <w:kern w:val="3"/>
          <w:szCs w:val="24"/>
        </w:rPr>
        <w:t>sabiedrisko attiecību speciāliste Agnese Ditke</w:t>
      </w:r>
    </w:p>
    <w:p w14:paraId="5458D9CC" w14:textId="77777777" w:rsidR="0010149E" w:rsidRPr="00725348" w:rsidRDefault="0010149E" w:rsidP="0010149E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datorsistēmu un datortīklu  administrators Jānis Salenieks</w:t>
      </w:r>
    </w:p>
    <w:p w14:paraId="74B414BF" w14:textId="77777777" w:rsidR="00ED6C0F" w:rsidRPr="00725348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 w:themeColor="text1"/>
          <w:kern w:val="3"/>
          <w:szCs w:val="24"/>
        </w:rPr>
      </w:pPr>
      <w:r w:rsidRPr="00725348">
        <w:rPr>
          <w:rFonts w:eastAsia="Calibri"/>
          <w:color w:val="000000" w:themeColor="text1"/>
          <w:kern w:val="3"/>
          <w:szCs w:val="24"/>
        </w:rPr>
        <w:t>priekšsēdētāja palīdze Ieva Kaimiņa</w:t>
      </w:r>
    </w:p>
    <w:p w14:paraId="3D37EF63" w14:textId="77777777" w:rsidR="005E77CB" w:rsidRDefault="005E77C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14C4AA9" w14:textId="17635914" w:rsidR="001E29B6" w:rsidRDefault="001E29B6" w:rsidP="001E29B6">
      <w:pPr>
        <w:ind w:firstLine="426"/>
        <w:jc w:val="both"/>
        <w:rPr>
          <w:szCs w:val="24"/>
        </w:rPr>
      </w:pPr>
      <w:r w:rsidRPr="00436A9C">
        <w:rPr>
          <w:szCs w:val="24"/>
        </w:rPr>
        <w:t xml:space="preserve">Attīstības un komunālo jautājumu komitejas </w:t>
      </w:r>
      <w:r w:rsidR="005E77CB">
        <w:rPr>
          <w:rFonts w:eastAsia="Calibri"/>
          <w:color w:val="000000"/>
          <w:kern w:val="3"/>
          <w:szCs w:val="24"/>
        </w:rPr>
        <w:t>priekšsēdētājs Deniss Ļebedevs</w:t>
      </w:r>
      <w:r w:rsidR="005E77CB" w:rsidRPr="00436A9C">
        <w:rPr>
          <w:szCs w:val="24"/>
        </w:rPr>
        <w:t xml:space="preserve"> </w:t>
      </w:r>
      <w:r w:rsidRPr="00436A9C">
        <w:rPr>
          <w:szCs w:val="24"/>
        </w:rPr>
        <w:t>ierosina deputātiem papildināt darba kārtību ar šād</w:t>
      </w:r>
      <w:r w:rsidR="00C57ACD">
        <w:rPr>
          <w:szCs w:val="24"/>
        </w:rPr>
        <w:t>u punktu -</w:t>
      </w:r>
      <w:r w:rsidRPr="00436A9C">
        <w:rPr>
          <w:szCs w:val="24"/>
        </w:rPr>
        <w:t xml:space="preserve"> jautājum</w:t>
      </w:r>
      <w:r w:rsidR="006147F9">
        <w:rPr>
          <w:szCs w:val="24"/>
        </w:rPr>
        <w:t>u</w:t>
      </w:r>
      <w:r w:rsidRPr="00436A9C">
        <w:rPr>
          <w:szCs w:val="24"/>
        </w:rPr>
        <w:t>:</w:t>
      </w:r>
    </w:p>
    <w:p w14:paraId="762B394C" w14:textId="77777777" w:rsidR="00D7705F" w:rsidRDefault="00D7705F" w:rsidP="001E29B6">
      <w:pPr>
        <w:ind w:firstLine="426"/>
        <w:jc w:val="both"/>
        <w:rPr>
          <w:szCs w:val="24"/>
        </w:rPr>
      </w:pPr>
    </w:p>
    <w:p w14:paraId="71D8441E" w14:textId="638B8D20" w:rsidR="000C30E6" w:rsidRDefault="00D7705F" w:rsidP="001E29B6">
      <w:pPr>
        <w:ind w:firstLine="426"/>
        <w:jc w:val="both"/>
        <w:rPr>
          <w:szCs w:val="24"/>
        </w:rPr>
      </w:pPr>
      <w:r w:rsidRPr="00D7705F">
        <w:rPr>
          <w:noProof/>
        </w:rPr>
        <w:drawing>
          <wp:inline distT="0" distB="0" distL="0" distR="0" wp14:anchorId="2A2DA0B3" wp14:editId="476AB416">
            <wp:extent cx="5695950" cy="704850"/>
            <wp:effectExtent l="0" t="0" r="0" b="0"/>
            <wp:docPr id="642392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A2FB" w14:textId="4198B743" w:rsidR="001E29B6" w:rsidRPr="000C7E51" w:rsidRDefault="001E29B6" w:rsidP="001E29B6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D7705F">
        <w:rPr>
          <w:szCs w:val="24"/>
          <w:lang w:eastAsia="lv-LV"/>
        </w:rPr>
        <w:t xml:space="preserve">ar </w:t>
      </w:r>
      <w:r w:rsidR="004C5EBE" w:rsidRPr="00D7705F">
        <w:rPr>
          <w:szCs w:val="24"/>
          <w:lang w:eastAsia="lv-LV"/>
        </w:rPr>
        <w:t>8</w:t>
      </w:r>
      <w:r w:rsidRPr="00D7705F">
        <w:rPr>
          <w:szCs w:val="24"/>
          <w:lang w:eastAsia="lv-LV"/>
        </w:rPr>
        <w:t xml:space="preserve"> balsīm par –</w:t>
      </w:r>
      <w:r w:rsidR="004C5EBE" w:rsidRPr="00D7705F">
        <w:rPr>
          <w:szCs w:val="24"/>
          <w:lang w:eastAsia="lv-LV"/>
        </w:rPr>
        <w:t xml:space="preserve"> </w:t>
      </w:r>
      <w:r w:rsidRPr="00D7705F">
        <w:rPr>
          <w:kern w:val="3"/>
          <w:szCs w:val="24"/>
        </w:rPr>
        <w:t xml:space="preserve">K.Kauliņš, </w:t>
      </w:r>
      <w:r w:rsidR="00A672E2" w:rsidRPr="00D7705F">
        <w:rPr>
          <w:kern w:val="3"/>
          <w:szCs w:val="24"/>
        </w:rPr>
        <w:t xml:space="preserve">J.Kuzmins, D.Ļebedevs, </w:t>
      </w:r>
      <w:r w:rsidRPr="00D7705F">
        <w:rPr>
          <w:kern w:val="3"/>
          <w:szCs w:val="24"/>
        </w:rPr>
        <w:t xml:space="preserve">A.Čmiļs, </w:t>
      </w:r>
      <w:r w:rsidR="00A672E2" w:rsidRPr="00D7705F">
        <w:rPr>
          <w:kern w:val="3"/>
          <w:szCs w:val="24"/>
        </w:rPr>
        <w:t xml:space="preserve">M.Vanags, </w:t>
      </w:r>
      <w:r w:rsidR="000C7E51" w:rsidRPr="00D7705F">
        <w:rPr>
          <w:kern w:val="3"/>
          <w:szCs w:val="24"/>
        </w:rPr>
        <w:t xml:space="preserve">O.Novodvorskis, </w:t>
      </w:r>
      <w:r w:rsidR="00B24306" w:rsidRPr="00D7705F">
        <w:rPr>
          <w:kern w:val="3"/>
          <w:szCs w:val="24"/>
        </w:rPr>
        <w:t>A.</w:t>
      </w:r>
      <w:r w:rsidR="00B24306" w:rsidRPr="00D7705F">
        <w:rPr>
          <w:rFonts w:eastAsia="Calibri"/>
          <w:kern w:val="3"/>
          <w:szCs w:val="24"/>
        </w:rPr>
        <w:t>Kaļinka</w:t>
      </w:r>
      <w:r w:rsidR="00B24306" w:rsidRPr="00D7705F">
        <w:rPr>
          <w:kern w:val="3"/>
          <w:szCs w:val="24"/>
        </w:rPr>
        <w:t xml:space="preserve">, </w:t>
      </w:r>
      <w:r w:rsidRPr="00D7705F">
        <w:rPr>
          <w:kern w:val="3"/>
          <w:szCs w:val="24"/>
        </w:rPr>
        <w:t xml:space="preserve">A.Geržatovičs,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651C4BF" w14:textId="78D018B4" w:rsidR="001E29B6" w:rsidRPr="000C7E51" w:rsidRDefault="001E29B6" w:rsidP="00000945">
      <w:pPr>
        <w:ind w:firstLine="567"/>
        <w:jc w:val="both"/>
        <w:rPr>
          <w:szCs w:val="24"/>
        </w:rPr>
      </w:pPr>
      <w:r w:rsidRPr="000C7E51">
        <w:rPr>
          <w:szCs w:val="24"/>
        </w:rPr>
        <w:t>Papildināt darba kārtību.</w:t>
      </w:r>
    </w:p>
    <w:p w14:paraId="08CFE49C" w14:textId="77777777" w:rsidR="00B2032C" w:rsidRDefault="00B2032C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18121582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0C7E51">
        <w:rPr>
          <w:rFonts w:eastAsia="Calibri"/>
          <w:color w:val="000000"/>
          <w:kern w:val="3"/>
          <w:szCs w:val="24"/>
          <w:lang w:eastAsia="lv-LV"/>
        </w:rPr>
        <w:lastRenderedPageBreak/>
        <w:t>DARBA KĀRTĪBA</w:t>
      </w:r>
    </w:p>
    <w:p w14:paraId="4490A236" w14:textId="77777777" w:rsidR="00B24306" w:rsidRDefault="00B24306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126"/>
      </w:tblGrid>
      <w:tr w:rsidR="00B24306" w:rsidRPr="00B24306" w14:paraId="125E6237" w14:textId="77777777" w:rsidTr="00AD293A">
        <w:tc>
          <w:tcPr>
            <w:tcW w:w="850" w:type="dxa"/>
          </w:tcPr>
          <w:p w14:paraId="568BE5AD" w14:textId="77777777" w:rsidR="00B24306" w:rsidRPr="00B24306" w:rsidRDefault="00B24306" w:rsidP="00B2430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6" w:type="dxa"/>
          </w:tcPr>
          <w:p w14:paraId="4FF70C4B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B24306">
              <w:rPr>
                <w:rFonts w:ascii="Times New Roman" w:hAnsi="Times New Roman"/>
                <w:bCs/>
                <w:szCs w:val="24"/>
              </w:rPr>
              <w:t>Informācija p</w:t>
            </w:r>
            <w:r w:rsidRPr="00B24306">
              <w:rPr>
                <w:rFonts w:ascii="Times New Roman" w:hAnsi="Times New Roman"/>
                <w:bCs/>
                <w:szCs w:val="24"/>
                <w:lang w:eastAsia="lv-LV"/>
              </w:rPr>
              <w:t>ar Olaines novada pašvaldības budžeta projektu 2025.gadam (projekti,  labiekārtošana, autotransports (ceļu būvniecība un uzturēšana), ielu apgaismošana, notekūdeņi)</w:t>
            </w:r>
          </w:p>
          <w:p w14:paraId="539F690B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B24306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</w:p>
          <w:p w14:paraId="258DB5FF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B2430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finanšu un grāmatvedības nodaļas vadītāja I.Balode</w:t>
            </w:r>
          </w:p>
          <w:p w14:paraId="488BB9CC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B2430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izpilddirektors Ģ.Batrags</w:t>
            </w:r>
          </w:p>
          <w:p w14:paraId="3363AFDC" w14:textId="77777777" w:rsidR="00B24306" w:rsidRPr="00B24306" w:rsidRDefault="00B24306" w:rsidP="00B24306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  <w:r w:rsidRPr="00B24306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</w:p>
        </w:tc>
      </w:tr>
      <w:tr w:rsidR="00B24306" w:rsidRPr="00B24306" w14:paraId="08E125F0" w14:textId="77777777" w:rsidTr="00AD293A">
        <w:tc>
          <w:tcPr>
            <w:tcW w:w="850" w:type="dxa"/>
          </w:tcPr>
          <w:p w14:paraId="49EAA2E9" w14:textId="77777777" w:rsidR="00B24306" w:rsidRPr="00B24306" w:rsidRDefault="00B24306" w:rsidP="00B2430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6" w:type="dxa"/>
          </w:tcPr>
          <w:p w14:paraId="497890B2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74041622"/>
            <w:r w:rsidRPr="00B24306">
              <w:rPr>
                <w:rFonts w:ascii="Times New Roman" w:hAnsi="Times New Roman"/>
                <w:b/>
                <w:bCs/>
                <w:szCs w:val="24"/>
              </w:rPr>
              <w:t>Par zemes ierīcības projektu apstiprināšanu, nekustamā īpašuma lietošanas mērķu, apgrūtinājumu, adresācijas noteikšanu</w:t>
            </w:r>
          </w:p>
          <w:p w14:paraId="3153E484" w14:textId="77777777" w:rsidR="00B24306" w:rsidRPr="00B24306" w:rsidRDefault="00B24306" w:rsidP="00B24306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B24306">
              <w:rPr>
                <w:rFonts w:ascii="Times New Roman" w:hAnsi="Times New Roman"/>
              </w:rPr>
              <w:t xml:space="preserve">Par </w:t>
            </w:r>
            <w:bookmarkStart w:id="1" w:name="_Hlk72941987"/>
            <w:r w:rsidRPr="00B24306">
              <w:rPr>
                <w:rFonts w:ascii="Times New Roman" w:hAnsi="Times New Roman"/>
              </w:rPr>
              <w:t xml:space="preserve">zemes ierīcības projekta </w:t>
            </w:r>
            <w:bookmarkStart w:id="2" w:name="_Hlk113275519"/>
            <w:r w:rsidRPr="00B24306">
              <w:rPr>
                <w:rFonts w:ascii="Times New Roman" w:hAnsi="Times New Roman"/>
              </w:rPr>
              <w:t xml:space="preserve">nekustamajam īpašumam </w:t>
            </w:r>
            <w:bookmarkEnd w:id="2"/>
            <w:r w:rsidRPr="00B24306">
              <w:rPr>
                <w:rFonts w:ascii="Times New Roman" w:hAnsi="Times New Roman"/>
              </w:rPr>
              <w:t xml:space="preserve">Lauri (Grēnēs) apstiprināšanu, nekustamā īpašuma lietošanas mērķu, apgrūtinājumu, </w:t>
            </w:r>
            <w:bookmarkEnd w:id="1"/>
            <w:r w:rsidRPr="00B24306">
              <w:rPr>
                <w:rFonts w:ascii="Times New Roman" w:hAnsi="Times New Roman"/>
              </w:rPr>
              <w:t>adresācijas noteikšanu</w:t>
            </w:r>
          </w:p>
          <w:p w14:paraId="7A726C59" w14:textId="77777777" w:rsidR="00B24306" w:rsidRPr="00B24306" w:rsidRDefault="00B24306" w:rsidP="00B24306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lang w:eastAsia="lv-LV"/>
              </w:rPr>
            </w:pPr>
            <w:r w:rsidRPr="00B24306">
              <w:rPr>
                <w:rFonts w:ascii="Times New Roman" w:hAnsi="Times New Roman"/>
              </w:rPr>
              <w:t>Par zemes ierīcības projekta nekustamajam īpašumam Virši Nr.195/196/207/208 (Viršos) apstiprināšanu, nekustamā īpašuma lietošanas mērķu, apgrūtinājumu, adresācijas noteikšanu</w:t>
            </w:r>
          </w:p>
          <w:p w14:paraId="12B38EB7" w14:textId="77777777" w:rsidR="00B24306" w:rsidRPr="00B24306" w:rsidRDefault="00B24306" w:rsidP="00B24306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  <w:lang w:eastAsia="lv-LV"/>
              </w:rPr>
            </w:pPr>
            <w:r w:rsidRPr="00B24306">
              <w:rPr>
                <w:rFonts w:ascii="Times New Roman" w:hAnsi="Times New Roman"/>
              </w:rPr>
              <w:t>Par zemes ierīcības projekta nekustamajam īpašumam Zālājs (Olaines pagastā) apstiprināšanu, nekustamā īpašuma lietošanas mērķu, apgrūtinājumu, adresācijas noteikšanu</w:t>
            </w:r>
          </w:p>
          <w:bookmarkEnd w:id="0"/>
          <w:p w14:paraId="0D76CA0A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B24306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2131A705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24306" w:rsidRPr="00B24306" w14:paraId="1843836C" w14:textId="77777777" w:rsidTr="00AD293A">
        <w:tc>
          <w:tcPr>
            <w:tcW w:w="850" w:type="dxa"/>
          </w:tcPr>
          <w:p w14:paraId="407927BA" w14:textId="77777777" w:rsidR="00B24306" w:rsidRPr="00B24306" w:rsidRDefault="00B24306" w:rsidP="00B2430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6" w:type="dxa"/>
          </w:tcPr>
          <w:p w14:paraId="02F5E59D" w14:textId="77777777" w:rsidR="00B24306" w:rsidRPr="00B24306" w:rsidRDefault="00B24306" w:rsidP="00B24306">
            <w:pPr>
              <w:rPr>
                <w:rFonts w:ascii="Times New Roman" w:hAnsi="Times New Roman"/>
                <w:szCs w:val="24"/>
              </w:rPr>
            </w:pPr>
            <w:bookmarkStart w:id="3" w:name="_Hlk71273054"/>
            <w:bookmarkStart w:id="4" w:name="_Hlk71273126"/>
            <w:r w:rsidRPr="00B24306">
              <w:rPr>
                <w:rFonts w:ascii="Times New Roman" w:hAnsi="Times New Roman"/>
                <w:szCs w:val="24"/>
              </w:rPr>
              <w:t xml:space="preserve">Par </w:t>
            </w:r>
            <w:bookmarkEnd w:id="3"/>
            <w:r w:rsidRPr="00B24306">
              <w:rPr>
                <w:rFonts w:ascii="Times New Roman" w:hAnsi="Times New Roman"/>
                <w:szCs w:val="24"/>
              </w:rPr>
              <w:t>detālplānojuma nekustamajam īpašumam “Kallas” (Stūnīšos) atcelšanu</w:t>
            </w:r>
          </w:p>
          <w:bookmarkEnd w:id="4"/>
          <w:p w14:paraId="2E765FC0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B24306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5FC4B43D" w14:textId="77777777" w:rsidR="00B24306" w:rsidRPr="00B24306" w:rsidRDefault="00B24306" w:rsidP="001D1570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24306" w:rsidRPr="00B24306" w14:paraId="57FF6724" w14:textId="77777777" w:rsidTr="00AD293A">
        <w:tc>
          <w:tcPr>
            <w:tcW w:w="850" w:type="dxa"/>
          </w:tcPr>
          <w:p w14:paraId="711571FD" w14:textId="77777777" w:rsidR="00B24306" w:rsidRPr="00B24306" w:rsidRDefault="00B24306" w:rsidP="00B2430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26" w:type="dxa"/>
          </w:tcPr>
          <w:p w14:paraId="5EC2FA1C" w14:textId="77777777" w:rsidR="00B24306" w:rsidRPr="00B24306" w:rsidRDefault="00B24306" w:rsidP="00B24306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B24306">
              <w:rPr>
                <w:rFonts w:ascii="Times New Roman" w:hAnsi="Times New Roman"/>
                <w:bCs/>
                <w:szCs w:val="24"/>
              </w:rPr>
              <w:t>Par nekustamā īpašuma lietošanas mērķa maiņu nekustamajam īpašumam “Artēzisko aku un sūkņu stacija”</w:t>
            </w:r>
          </w:p>
          <w:p w14:paraId="7901E01B" w14:textId="77777777" w:rsidR="00B24306" w:rsidRPr="00B24306" w:rsidRDefault="00B24306" w:rsidP="00B24306">
            <w:pPr>
              <w:rPr>
                <w:rFonts w:ascii="Times New Roman" w:hAnsi="Times New Roman"/>
                <w:szCs w:val="24"/>
              </w:rPr>
            </w:pPr>
            <w:r w:rsidRPr="00B24306">
              <w:rPr>
                <w:rFonts w:ascii="Times New Roman" w:hAnsi="Times New Roman"/>
                <w:i/>
                <w:iCs/>
                <w:szCs w:val="24"/>
              </w:rPr>
              <w:t>Ziņo – īpašuma un juridiskās nodaļas speciāliste A.Lagutinska</w:t>
            </w:r>
          </w:p>
        </w:tc>
      </w:tr>
    </w:tbl>
    <w:p w14:paraId="726FEB31" w14:textId="5D1A23C7" w:rsidR="00AD293A" w:rsidRPr="004C72F6" w:rsidRDefault="00AD293A" w:rsidP="00AD293A">
      <w:pPr>
        <w:jc w:val="both"/>
        <w:rPr>
          <w:b/>
          <w:bCs/>
          <w:i/>
          <w:iCs/>
          <w:sz w:val="23"/>
          <w:szCs w:val="23"/>
        </w:rPr>
      </w:pPr>
      <w:r w:rsidRPr="004C72F6">
        <w:rPr>
          <w:b/>
          <w:bCs/>
          <w:i/>
          <w:iCs/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I</w:t>
      </w:r>
      <w:r w:rsidRPr="004C72F6">
        <w:rPr>
          <w:b/>
          <w:bCs/>
          <w:i/>
          <w:iCs/>
          <w:sz w:val="23"/>
          <w:szCs w:val="23"/>
        </w:rPr>
        <w:t xml:space="preserve">zskatīts </w:t>
      </w:r>
      <w:r>
        <w:rPr>
          <w:b/>
          <w:bCs/>
          <w:i/>
          <w:iCs/>
          <w:sz w:val="23"/>
          <w:szCs w:val="23"/>
        </w:rPr>
        <w:t xml:space="preserve">pēc </w:t>
      </w:r>
      <w:r w:rsidRPr="004C72F6">
        <w:rPr>
          <w:b/>
          <w:bCs/>
          <w:i/>
          <w:iCs/>
          <w:sz w:val="23"/>
          <w:szCs w:val="23"/>
        </w:rPr>
        <w:t>pirm</w:t>
      </w:r>
      <w:r>
        <w:rPr>
          <w:b/>
          <w:bCs/>
          <w:i/>
          <w:iCs/>
          <w:sz w:val="23"/>
          <w:szCs w:val="23"/>
        </w:rPr>
        <w:t>ā</w:t>
      </w:r>
      <w:r w:rsidRPr="004C72F6">
        <w:rPr>
          <w:b/>
          <w:bCs/>
          <w:i/>
          <w:iCs/>
          <w:sz w:val="23"/>
          <w:szCs w:val="23"/>
        </w:rPr>
        <w:t xml:space="preserve"> jautājum</w:t>
      </w:r>
      <w:r>
        <w:rPr>
          <w:b/>
          <w:bCs/>
          <w:i/>
          <w:iCs/>
          <w:sz w:val="23"/>
          <w:szCs w:val="23"/>
        </w:rPr>
        <w:t>a</w:t>
      </w:r>
      <w:r w:rsidRPr="004C72F6">
        <w:rPr>
          <w:b/>
          <w:bCs/>
          <w:i/>
          <w:iCs/>
          <w:sz w:val="23"/>
          <w:szCs w:val="23"/>
        </w:rPr>
        <w:t>)</w:t>
      </w:r>
    </w:p>
    <w:p w14:paraId="25CD7846" w14:textId="77777777" w:rsidR="00B24306" w:rsidRDefault="00B24306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431BC2AC" w14:textId="77777777" w:rsidR="0042681E" w:rsidRDefault="0042681E" w:rsidP="003D2DD3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1.p.</w:t>
      </w:r>
    </w:p>
    <w:p w14:paraId="45662A1B" w14:textId="26A92C78" w:rsidR="0042681E" w:rsidRDefault="0042681E" w:rsidP="003D2DD3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Informācija par Olaines novada pašvaldības budžeta projektu 2025.gadam (projekti,  labiekārtošana, autotransports (ceļu būvniecība un uzturēšana), ielu apgaismošana, notekūdeņi)</w:t>
      </w:r>
    </w:p>
    <w:p w14:paraId="0CD7B405" w14:textId="4061435C" w:rsidR="006135B0" w:rsidRPr="0003748B" w:rsidRDefault="006135B0" w:rsidP="003D2DD3">
      <w:pPr>
        <w:jc w:val="center"/>
        <w:rPr>
          <w:rFonts w:eastAsia="Calibri"/>
          <w:kern w:val="3"/>
          <w:szCs w:val="24"/>
          <w:lang w:eastAsia="lv-LV"/>
        </w:rPr>
      </w:pPr>
      <w:r w:rsidRPr="0003748B">
        <w:rPr>
          <w:i/>
          <w:iCs/>
          <w:kern w:val="3"/>
          <w:szCs w:val="24"/>
          <w:lang w:eastAsia="lv-LV"/>
        </w:rPr>
        <w:t>Tiek dots vārds: Elīnai Grūbai, Denisam Ļebedevam</w:t>
      </w:r>
      <w:r w:rsidR="0082057E" w:rsidRPr="0003748B">
        <w:rPr>
          <w:i/>
          <w:iCs/>
          <w:kern w:val="3"/>
          <w:szCs w:val="24"/>
          <w:lang w:eastAsia="lv-LV"/>
        </w:rPr>
        <w:t>, Aleksandram Geržatovičam, Kristapam Kauliņam, Ģirtam Batragam,</w:t>
      </w:r>
      <w:r w:rsidR="0082057E">
        <w:rPr>
          <w:i/>
          <w:iCs/>
          <w:color w:val="FF0000"/>
          <w:kern w:val="3"/>
          <w:szCs w:val="24"/>
          <w:lang w:eastAsia="lv-LV"/>
        </w:rPr>
        <w:t xml:space="preserve"> </w:t>
      </w:r>
      <w:r w:rsidR="00D111A7" w:rsidRPr="0003748B">
        <w:rPr>
          <w:i/>
          <w:iCs/>
          <w:kern w:val="3"/>
          <w:szCs w:val="24"/>
          <w:lang w:eastAsia="lv-LV"/>
        </w:rPr>
        <w:t>Aleksandram Čmiļam, Mārim Vanagam, Ingai Balodei</w:t>
      </w:r>
    </w:p>
    <w:p w14:paraId="4B1E01DC" w14:textId="77777777" w:rsidR="006135B0" w:rsidRDefault="006135B0" w:rsidP="0042681E">
      <w:pPr>
        <w:jc w:val="both"/>
        <w:rPr>
          <w:rFonts w:eastAsia="Calibri"/>
          <w:color w:val="FF0000"/>
          <w:kern w:val="3"/>
          <w:szCs w:val="24"/>
          <w:lang w:eastAsia="lv-LV"/>
        </w:rPr>
      </w:pPr>
    </w:p>
    <w:p w14:paraId="7923B57E" w14:textId="6A4AC70A" w:rsidR="00D7705F" w:rsidRDefault="00D7705F" w:rsidP="0042681E">
      <w:pPr>
        <w:jc w:val="both"/>
        <w:rPr>
          <w:rFonts w:eastAsia="Calibri"/>
          <w:i/>
          <w:iCs/>
          <w:kern w:val="3"/>
          <w:szCs w:val="24"/>
          <w:lang w:eastAsia="lv-LV"/>
        </w:rPr>
      </w:pPr>
      <w:r w:rsidRPr="007C26BF">
        <w:rPr>
          <w:rFonts w:eastAsia="Calibri"/>
          <w:i/>
          <w:iCs/>
        </w:rPr>
        <w:t xml:space="preserve">No domes sēžu zāles izgāja </w:t>
      </w:r>
      <w:r w:rsidRPr="007C26BF">
        <w:rPr>
          <w:rFonts w:eastAsia="Calibri"/>
          <w:i/>
          <w:iCs/>
          <w:kern w:val="3"/>
          <w:szCs w:val="24"/>
          <w:lang w:eastAsia="lv-LV"/>
        </w:rPr>
        <w:t>domes deputāts</w:t>
      </w:r>
      <w:r>
        <w:rPr>
          <w:rFonts w:eastAsia="Calibri"/>
          <w:i/>
          <w:iCs/>
          <w:kern w:val="3"/>
          <w:szCs w:val="24"/>
          <w:lang w:eastAsia="lv-LV"/>
        </w:rPr>
        <w:t xml:space="preserve"> Māris Vanags (plkst.15.38).</w:t>
      </w:r>
    </w:p>
    <w:p w14:paraId="3E44E0AD" w14:textId="7599FF3C" w:rsidR="00F74E37" w:rsidRPr="00F01150" w:rsidRDefault="00F74E37" w:rsidP="00F74E37">
      <w:pPr>
        <w:ind w:right="33"/>
        <w:jc w:val="both"/>
        <w:rPr>
          <w:bCs/>
          <w:i/>
          <w:iCs/>
          <w:lang w:eastAsia="lv-LV"/>
        </w:rPr>
      </w:pPr>
      <w:r w:rsidRPr="00F01150">
        <w:rPr>
          <w:bCs/>
          <w:i/>
          <w:iCs/>
          <w:lang w:eastAsia="lv-LV"/>
        </w:rPr>
        <w:t xml:space="preserve">Domes sēžu zālē iegāja deputāts </w:t>
      </w:r>
      <w:r>
        <w:rPr>
          <w:rFonts w:eastAsia="Calibri"/>
          <w:i/>
          <w:iCs/>
          <w:kern w:val="3"/>
          <w:szCs w:val="24"/>
          <w:lang w:eastAsia="lv-LV"/>
        </w:rPr>
        <w:t>Māris Vanags (plkst.15.40)</w:t>
      </w:r>
      <w:r w:rsidRPr="00F01150">
        <w:rPr>
          <w:bCs/>
          <w:i/>
          <w:iCs/>
          <w:lang w:eastAsia="lv-LV"/>
        </w:rPr>
        <w:t>.</w:t>
      </w:r>
    </w:p>
    <w:p w14:paraId="2A85D7EA" w14:textId="0DD6ED1C" w:rsidR="00D7705F" w:rsidRPr="007C26BF" w:rsidRDefault="00D7705F" w:rsidP="00D7705F">
      <w:pPr>
        <w:rPr>
          <w:rFonts w:eastAsia="Calibri"/>
          <w:i/>
          <w:iCs/>
        </w:rPr>
      </w:pPr>
    </w:p>
    <w:p w14:paraId="6BB8F762" w14:textId="4255C29B" w:rsidR="00D7705F" w:rsidRPr="007C26BF" w:rsidRDefault="00D7705F" w:rsidP="00D7705F">
      <w:pPr>
        <w:rPr>
          <w:rFonts w:eastAsia="Calibri"/>
          <w:i/>
          <w:iCs/>
        </w:rPr>
      </w:pPr>
      <w:r w:rsidRPr="007C26BF">
        <w:rPr>
          <w:rFonts w:eastAsia="Calibri"/>
          <w:i/>
          <w:iCs/>
        </w:rPr>
        <w:t xml:space="preserve">No domes sēžu zāles izgāja </w:t>
      </w:r>
      <w:r w:rsidRPr="007C26BF">
        <w:rPr>
          <w:rFonts w:eastAsia="Calibri"/>
          <w:i/>
          <w:iCs/>
          <w:kern w:val="3"/>
          <w:szCs w:val="24"/>
          <w:lang w:eastAsia="lv-LV"/>
        </w:rPr>
        <w:t xml:space="preserve">domes deputāts Jānis </w:t>
      </w:r>
      <w:r>
        <w:rPr>
          <w:rFonts w:eastAsia="Calibri"/>
          <w:i/>
          <w:iCs/>
          <w:kern w:val="3"/>
          <w:szCs w:val="24"/>
          <w:lang w:eastAsia="lv-LV"/>
        </w:rPr>
        <w:t>Kuzmins</w:t>
      </w:r>
      <w:r w:rsidR="00F74E37">
        <w:rPr>
          <w:rFonts w:eastAsia="Calibri"/>
          <w:i/>
          <w:iCs/>
          <w:kern w:val="3"/>
          <w:szCs w:val="24"/>
          <w:lang w:eastAsia="lv-LV"/>
        </w:rPr>
        <w:t xml:space="preserve"> (plkst.15.58)</w:t>
      </w:r>
      <w:r w:rsidRPr="007C26BF">
        <w:rPr>
          <w:rFonts w:eastAsia="Calibri"/>
          <w:i/>
          <w:iCs/>
          <w:kern w:val="3"/>
          <w:szCs w:val="24"/>
          <w:lang w:eastAsia="lv-LV"/>
        </w:rPr>
        <w:t xml:space="preserve">. </w:t>
      </w:r>
    </w:p>
    <w:p w14:paraId="4B73B7C1" w14:textId="2807342B" w:rsidR="0003748B" w:rsidRDefault="00F74E37" w:rsidP="0042681E">
      <w:pPr>
        <w:jc w:val="both"/>
        <w:rPr>
          <w:rFonts w:eastAsia="Calibri"/>
          <w:i/>
          <w:iCs/>
          <w:kern w:val="3"/>
          <w:szCs w:val="24"/>
          <w:lang w:eastAsia="lv-LV"/>
        </w:rPr>
      </w:pPr>
      <w:r w:rsidRPr="007C26BF">
        <w:rPr>
          <w:rFonts w:eastAsia="Calibri"/>
          <w:i/>
          <w:iCs/>
        </w:rPr>
        <w:t xml:space="preserve">No domes sēžu zāles izgāja </w:t>
      </w:r>
      <w:r w:rsidRPr="007C26BF">
        <w:rPr>
          <w:rFonts w:eastAsia="Calibri"/>
          <w:i/>
          <w:iCs/>
          <w:kern w:val="3"/>
          <w:szCs w:val="24"/>
          <w:lang w:eastAsia="lv-LV"/>
        </w:rPr>
        <w:t xml:space="preserve">domes deputāts Aleksandrs </w:t>
      </w:r>
      <w:r>
        <w:rPr>
          <w:rFonts w:eastAsia="Calibri"/>
          <w:i/>
          <w:iCs/>
          <w:kern w:val="3"/>
          <w:szCs w:val="24"/>
          <w:lang w:eastAsia="lv-LV"/>
        </w:rPr>
        <w:t>Kaļinka (plkst.15.59)</w:t>
      </w:r>
      <w:r w:rsidRPr="007C26BF">
        <w:rPr>
          <w:rFonts w:eastAsia="Calibri"/>
          <w:i/>
          <w:iCs/>
          <w:kern w:val="3"/>
          <w:szCs w:val="24"/>
          <w:lang w:eastAsia="lv-LV"/>
        </w:rPr>
        <w:t>.</w:t>
      </w:r>
    </w:p>
    <w:p w14:paraId="528C23F2" w14:textId="77777777" w:rsidR="00F74E37" w:rsidRDefault="00F74E37" w:rsidP="0042681E">
      <w:pPr>
        <w:jc w:val="both"/>
        <w:rPr>
          <w:rFonts w:eastAsia="Calibri"/>
          <w:i/>
          <w:iCs/>
          <w:kern w:val="3"/>
          <w:szCs w:val="24"/>
          <w:lang w:eastAsia="lv-LV"/>
        </w:rPr>
      </w:pPr>
    </w:p>
    <w:p w14:paraId="4218B360" w14:textId="4E07760E" w:rsidR="00F74E37" w:rsidRDefault="00F74E37" w:rsidP="00F74E37">
      <w:pPr>
        <w:jc w:val="both"/>
        <w:rPr>
          <w:rFonts w:eastAsia="Calibri"/>
          <w:i/>
          <w:iCs/>
          <w:kern w:val="3"/>
          <w:szCs w:val="24"/>
          <w:lang w:eastAsia="lv-LV"/>
        </w:rPr>
      </w:pPr>
      <w:r w:rsidRPr="007C26BF">
        <w:rPr>
          <w:rFonts w:eastAsia="Calibri"/>
          <w:i/>
          <w:iCs/>
        </w:rPr>
        <w:t xml:space="preserve">No domes sēžu zāles izgāja </w:t>
      </w:r>
      <w:r w:rsidRPr="007C26BF">
        <w:rPr>
          <w:rFonts w:eastAsia="Calibri"/>
          <w:i/>
          <w:iCs/>
          <w:kern w:val="3"/>
          <w:szCs w:val="24"/>
          <w:lang w:eastAsia="lv-LV"/>
        </w:rPr>
        <w:t xml:space="preserve">domes deputāts </w:t>
      </w:r>
      <w:r>
        <w:rPr>
          <w:rFonts w:eastAsia="Calibri"/>
          <w:i/>
          <w:iCs/>
          <w:kern w:val="3"/>
          <w:szCs w:val="24"/>
          <w:lang w:eastAsia="lv-LV"/>
        </w:rPr>
        <w:t>Kristaps Kauliņš (plkst.16.0</w:t>
      </w:r>
      <w:r w:rsidR="00CB1085">
        <w:rPr>
          <w:rFonts w:eastAsia="Calibri"/>
          <w:i/>
          <w:iCs/>
          <w:kern w:val="3"/>
          <w:szCs w:val="24"/>
          <w:lang w:eastAsia="lv-LV"/>
        </w:rPr>
        <w:t>7</w:t>
      </w:r>
      <w:r>
        <w:rPr>
          <w:rFonts w:eastAsia="Calibri"/>
          <w:i/>
          <w:iCs/>
          <w:kern w:val="3"/>
          <w:szCs w:val="24"/>
          <w:lang w:eastAsia="lv-LV"/>
        </w:rPr>
        <w:t>)</w:t>
      </w:r>
      <w:r w:rsidRPr="007C26BF">
        <w:rPr>
          <w:rFonts w:eastAsia="Calibri"/>
          <w:i/>
          <w:iCs/>
          <w:kern w:val="3"/>
          <w:szCs w:val="24"/>
          <w:lang w:eastAsia="lv-LV"/>
        </w:rPr>
        <w:t>.</w:t>
      </w:r>
    </w:p>
    <w:p w14:paraId="3DB75AEC" w14:textId="767B71AA" w:rsidR="00F74E37" w:rsidRDefault="00F74E37" w:rsidP="00F74E37">
      <w:pPr>
        <w:ind w:right="33"/>
        <w:jc w:val="both"/>
        <w:rPr>
          <w:bCs/>
          <w:i/>
          <w:iCs/>
          <w:lang w:eastAsia="lv-LV"/>
        </w:rPr>
      </w:pPr>
      <w:r w:rsidRPr="00F01150">
        <w:rPr>
          <w:bCs/>
          <w:i/>
          <w:iCs/>
          <w:lang w:eastAsia="lv-LV"/>
        </w:rPr>
        <w:t xml:space="preserve">Domes sēžu zālē iegāja deputāts </w:t>
      </w:r>
      <w:r w:rsidRPr="007C26BF">
        <w:rPr>
          <w:rFonts w:eastAsia="Calibri"/>
          <w:i/>
          <w:iCs/>
          <w:kern w:val="3"/>
          <w:szCs w:val="24"/>
          <w:lang w:eastAsia="lv-LV"/>
        </w:rPr>
        <w:t xml:space="preserve">Aleksandrs </w:t>
      </w:r>
      <w:r>
        <w:rPr>
          <w:rFonts w:eastAsia="Calibri"/>
          <w:i/>
          <w:iCs/>
          <w:kern w:val="3"/>
          <w:szCs w:val="24"/>
          <w:lang w:eastAsia="lv-LV"/>
        </w:rPr>
        <w:t>Kaļinka (plkst.16.0</w:t>
      </w:r>
      <w:r w:rsidR="00CB1085">
        <w:rPr>
          <w:rFonts w:eastAsia="Calibri"/>
          <w:i/>
          <w:iCs/>
          <w:kern w:val="3"/>
          <w:szCs w:val="24"/>
          <w:lang w:eastAsia="lv-LV"/>
        </w:rPr>
        <w:t>7</w:t>
      </w:r>
      <w:r>
        <w:rPr>
          <w:rFonts w:eastAsia="Calibri"/>
          <w:i/>
          <w:iCs/>
          <w:kern w:val="3"/>
          <w:szCs w:val="24"/>
          <w:lang w:eastAsia="lv-LV"/>
        </w:rPr>
        <w:t>)</w:t>
      </w:r>
      <w:r w:rsidRPr="00F01150">
        <w:rPr>
          <w:bCs/>
          <w:i/>
          <w:iCs/>
          <w:lang w:eastAsia="lv-LV"/>
        </w:rPr>
        <w:t>.</w:t>
      </w:r>
    </w:p>
    <w:p w14:paraId="73848C1C" w14:textId="77777777" w:rsidR="00F74E37" w:rsidRDefault="00F74E37" w:rsidP="00F74E37">
      <w:pPr>
        <w:ind w:right="33"/>
        <w:jc w:val="both"/>
        <w:rPr>
          <w:bCs/>
          <w:i/>
          <w:iCs/>
          <w:lang w:eastAsia="lv-LV"/>
        </w:rPr>
      </w:pPr>
    </w:p>
    <w:p w14:paraId="313D2BF2" w14:textId="25BCA5A7" w:rsidR="00F74E37" w:rsidRPr="00F01150" w:rsidRDefault="00F74E37" w:rsidP="00F74E37">
      <w:pPr>
        <w:ind w:right="33"/>
        <w:jc w:val="both"/>
        <w:rPr>
          <w:bCs/>
          <w:i/>
          <w:iCs/>
          <w:lang w:eastAsia="lv-LV"/>
        </w:rPr>
      </w:pPr>
      <w:r w:rsidRPr="00F01150">
        <w:rPr>
          <w:bCs/>
          <w:i/>
          <w:iCs/>
          <w:lang w:eastAsia="lv-LV"/>
        </w:rPr>
        <w:t>Domes sēžu zālē iegāja deputāt</w:t>
      </w:r>
      <w:r>
        <w:rPr>
          <w:bCs/>
          <w:i/>
          <w:iCs/>
          <w:lang w:eastAsia="lv-LV"/>
        </w:rPr>
        <w:t xml:space="preserve">i </w:t>
      </w:r>
      <w:r w:rsidRPr="007C26BF">
        <w:rPr>
          <w:rFonts w:eastAsia="Calibri"/>
          <w:i/>
          <w:iCs/>
          <w:kern w:val="3"/>
          <w:szCs w:val="24"/>
          <w:lang w:eastAsia="lv-LV"/>
        </w:rPr>
        <w:t xml:space="preserve">Jānis </w:t>
      </w:r>
      <w:r>
        <w:rPr>
          <w:rFonts w:eastAsia="Calibri"/>
          <w:i/>
          <w:iCs/>
          <w:kern w:val="3"/>
          <w:szCs w:val="24"/>
          <w:lang w:eastAsia="lv-LV"/>
        </w:rPr>
        <w:t>Kuzmins un Kristaps Kauliņš (plkst.16.0</w:t>
      </w:r>
      <w:r w:rsidR="00CB1085">
        <w:rPr>
          <w:rFonts w:eastAsia="Calibri"/>
          <w:i/>
          <w:iCs/>
          <w:kern w:val="3"/>
          <w:szCs w:val="24"/>
          <w:lang w:eastAsia="lv-LV"/>
        </w:rPr>
        <w:t>9</w:t>
      </w:r>
      <w:r>
        <w:rPr>
          <w:rFonts w:eastAsia="Calibri"/>
          <w:i/>
          <w:iCs/>
          <w:kern w:val="3"/>
          <w:szCs w:val="24"/>
          <w:lang w:eastAsia="lv-LV"/>
        </w:rPr>
        <w:t>)</w:t>
      </w:r>
    </w:p>
    <w:p w14:paraId="3E27EE38" w14:textId="77777777" w:rsidR="00F74E37" w:rsidRDefault="00F74E37" w:rsidP="00F74E37">
      <w:pPr>
        <w:jc w:val="both"/>
        <w:rPr>
          <w:rFonts w:eastAsia="Calibri"/>
          <w:color w:val="FF0000"/>
          <w:kern w:val="3"/>
          <w:szCs w:val="24"/>
          <w:lang w:eastAsia="lv-LV"/>
        </w:rPr>
      </w:pPr>
    </w:p>
    <w:p w14:paraId="13436BFC" w14:textId="27D039F4" w:rsidR="00F74E37" w:rsidRDefault="00F74E37" w:rsidP="00F74E37">
      <w:pPr>
        <w:jc w:val="both"/>
        <w:rPr>
          <w:rFonts w:eastAsia="Calibri"/>
          <w:color w:val="FF0000"/>
          <w:kern w:val="3"/>
          <w:szCs w:val="24"/>
          <w:lang w:eastAsia="lv-LV"/>
        </w:rPr>
      </w:pPr>
      <w:r w:rsidRPr="007C26BF">
        <w:rPr>
          <w:rFonts w:eastAsia="Calibri"/>
          <w:i/>
          <w:iCs/>
        </w:rPr>
        <w:t xml:space="preserve">No domes sēžu zāles izgāja </w:t>
      </w:r>
      <w:r w:rsidRPr="007C26BF">
        <w:rPr>
          <w:rFonts w:eastAsia="Calibri"/>
          <w:i/>
          <w:iCs/>
          <w:kern w:val="3"/>
          <w:szCs w:val="24"/>
          <w:lang w:eastAsia="lv-LV"/>
        </w:rPr>
        <w:t>domes deputāts Aleksandrs Geržatovičs</w:t>
      </w:r>
      <w:r>
        <w:rPr>
          <w:rFonts w:eastAsia="Calibri"/>
          <w:i/>
          <w:iCs/>
          <w:kern w:val="3"/>
          <w:szCs w:val="24"/>
          <w:lang w:eastAsia="lv-LV"/>
        </w:rPr>
        <w:t xml:space="preserve"> (plkst.16.12)</w:t>
      </w:r>
      <w:r w:rsidRPr="007C26BF">
        <w:rPr>
          <w:rFonts w:eastAsia="Calibri"/>
          <w:i/>
          <w:iCs/>
          <w:kern w:val="3"/>
          <w:szCs w:val="24"/>
          <w:lang w:eastAsia="lv-LV"/>
        </w:rPr>
        <w:t>.</w:t>
      </w:r>
    </w:p>
    <w:p w14:paraId="0D0FC7BA" w14:textId="35500FD6" w:rsidR="006135B0" w:rsidRPr="0003748B" w:rsidRDefault="006135B0" w:rsidP="006135B0">
      <w:pPr>
        <w:ind w:firstLine="567"/>
        <w:jc w:val="both"/>
        <w:rPr>
          <w:bCs/>
        </w:rPr>
      </w:pPr>
      <w:r w:rsidRPr="0003748B">
        <w:rPr>
          <w:szCs w:val="24"/>
          <w:lang w:eastAsia="lv-LV"/>
        </w:rPr>
        <w:lastRenderedPageBreak/>
        <w:t xml:space="preserve">Pieņemt zināšanai </w:t>
      </w:r>
      <w:r w:rsidRPr="0003748B">
        <w:rPr>
          <w:szCs w:val="24"/>
        </w:rPr>
        <w:t>informāciju</w:t>
      </w:r>
      <w:r w:rsidRPr="0003748B">
        <w:rPr>
          <w:bCs/>
        </w:rPr>
        <w:t xml:space="preserve"> p</w:t>
      </w:r>
      <w:r w:rsidRPr="0003748B">
        <w:rPr>
          <w:bCs/>
          <w:lang w:eastAsia="lv-LV"/>
        </w:rPr>
        <w:t>ar Olaines novada pašvaldības budžeta projektu 2025.gadam</w:t>
      </w:r>
      <w:r w:rsidRPr="006135B0">
        <w:rPr>
          <w:bCs/>
          <w:color w:val="FF0000"/>
          <w:lang w:eastAsia="lv-LV"/>
        </w:rPr>
        <w:t xml:space="preserve"> </w:t>
      </w:r>
      <w:r w:rsidR="0003748B" w:rsidRPr="0003748B">
        <w:rPr>
          <w:rFonts w:eastAsia="Calibri"/>
          <w:kern w:val="3"/>
          <w:szCs w:val="24"/>
          <w:lang w:eastAsia="lv-LV"/>
        </w:rPr>
        <w:t>(ielu apgaismošana, labiekārtošana, projekti,  autotransports (ceļu būvniecība un uzturēšana), notekūdeņi)</w:t>
      </w:r>
      <w:r w:rsidRPr="0003748B">
        <w:rPr>
          <w:bCs/>
          <w:lang w:eastAsia="lv-LV"/>
        </w:rPr>
        <w:t>.</w:t>
      </w:r>
    </w:p>
    <w:p w14:paraId="2AB8C2A4" w14:textId="77777777" w:rsidR="006135B0" w:rsidRDefault="006135B0" w:rsidP="0042681E">
      <w:pPr>
        <w:jc w:val="both"/>
        <w:rPr>
          <w:rFonts w:eastAsia="Calibri"/>
          <w:color w:val="FF0000"/>
          <w:kern w:val="3"/>
          <w:szCs w:val="24"/>
          <w:lang w:eastAsia="lv-LV"/>
        </w:rPr>
      </w:pPr>
    </w:p>
    <w:p w14:paraId="05F99EE6" w14:textId="3D115D80" w:rsidR="0004185C" w:rsidRDefault="00F74E37" w:rsidP="00FE770F">
      <w:pPr>
        <w:ind w:firstLine="567"/>
        <w:jc w:val="both"/>
        <w:rPr>
          <w:lang w:eastAsia="zh-CN"/>
        </w:rPr>
      </w:pPr>
      <w:r>
        <w:rPr>
          <w:lang w:eastAsia="zh-CN"/>
        </w:rPr>
        <w:t>Attīstības un komunālo jautājumu</w:t>
      </w:r>
      <w:r w:rsidRPr="008B0092">
        <w:rPr>
          <w:lang w:eastAsia="zh-CN"/>
        </w:rPr>
        <w:t xml:space="preserve"> komitejas sēdes vadītājs </w:t>
      </w:r>
      <w:r>
        <w:rPr>
          <w:lang w:eastAsia="zh-CN"/>
        </w:rPr>
        <w:t>D.Ļebedevs informē</w:t>
      </w:r>
      <w:r w:rsidR="00291FAA">
        <w:rPr>
          <w:lang w:eastAsia="zh-CN"/>
        </w:rPr>
        <w:t xml:space="preserve"> un lūdz</w:t>
      </w:r>
      <w:r>
        <w:rPr>
          <w:lang w:eastAsia="zh-CN"/>
        </w:rPr>
        <w:t xml:space="preserve"> attīstības un komunālo jautājumu</w:t>
      </w:r>
      <w:r w:rsidRPr="008B0092">
        <w:rPr>
          <w:lang w:eastAsia="zh-CN"/>
        </w:rPr>
        <w:t xml:space="preserve"> komitejas</w:t>
      </w:r>
      <w:r>
        <w:rPr>
          <w:lang w:eastAsia="zh-CN"/>
        </w:rPr>
        <w:t xml:space="preserve"> locekļ</w:t>
      </w:r>
      <w:r w:rsidR="00291FAA">
        <w:rPr>
          <w:lang w:eastAsia="zh-CN"/>
        </w:rPr>
        <w:t>iem iepazīties ar</w:t>
      </w:r>
      <w:r>
        <w:rPr>
          <w:lang w:eastAsia="zh-CN"/>
        </w:rPr>
        <w:t xml:space="preserve"> domes deputāta Aleksandra Geržatoviča 20</w:t>
      </w:r>
      <w:r w:rsidR="00291FAA">
        <w:rPr>
          <w:lang w:eastAsia="zh-CN"/>
        </w:rPr>
        <w:t>24.gada 7.janvāra iesniegumu “Par deputāta priekšlikumu”</w:t>
      </w:r>
      <w:r w:rsidR="00000945">
        <w:rPr>
          <w:lang w:eastAsia="zh-CN"/>
        </w:rPr>
        <w:t xml:space="preserve"> </w:t>
      </w:r>
      <w:r w:rsidR="00FE770F">
        <w:rPr>
          <w:lang w:eastAsia="zh-CN"/>
        </w:rPr>
        <w:t xml:space="preserve">- </w:t>
      </w:r>
      <w:r w:rsidR="00096604">
        <w:rPr>
          <w:lang w:eastAsia="zh-CN"/>
        </w:rPr>
        <w:t>priekšlikumi</w:t>
      </w:r>
      <w:r w:rsidR="001C35D0">
        <w:rPr>
          <w:lang w:eastAsia="zh-CN"/>
        </w:rPr>
        <w:t>em</w:t>
      </w:r>
      <w:r w:rsidR="00096604">
        <w:rPr>
          <w:lang w:eastAsia="zh-CN"/>
        </w:rPr>
        <w:t xml:space="preserve"> Olaines novada pašvaldības budžeta projektam</w:t>
      </w:r>
      <w:r w:rsidR="00033064">
        <w:rPr>
          <w:lang w:eastAsia="zh-CN"/>
        </w:rPr>
        <w:t xml:space="preserve"> 2025.gadam</w:t>
      </w:r>
      <w:r w:rsidR="0004185C">
        <w:rPr>
          <w:lang w:eastAsia="zh-CN"/>
        </w:rPr>
        <w:t xml:space="preserve">. </w:t>
      </w:r>
    </w:p>
    <w:p w14:paraId="2546BB0E" w14:textId="05C9EBFA" w:rsidR="0004185C" w:rsidRDefault="0004185C" w:rsidP="00FE770F">
      <w:pPr>
        <w:ind w:firstLine="567"/>
        <w:jc w:val="both"/>
        <w:rPr>
          <w:lang w:eastAsia="zh-CN"/>
        </w:rPr>
      </w:pPr>
      <w:r>
        <w:rPr>
          <w:lang w:eastAsia="zh-CN"/>
        </w:rPr>
        <w:t>Attīstības un komunālo jautājumu</w:t>
      </w:r>
      <w:r w:rsidRPr="008B0092">
        <w:rPr>
          <w:lang w:eastAsia="zh-CN"/>
        </w:rPr>
        <w:t xml:space="preserve"> komitejas</w:t>
      </w:r>
      <w:r>
        <w:rPr>
          <w:lang w:eastAsia="zh-CN"/>
        </w:rPr>
        <w:t xml:space="preserve"> locekļi secina, ka nav iespējams</w:t>
      </w:r>
      <w:r w:rsidR="00FE770F">
        <w:rPr>
          <w:lang w:eastAsia="zh-CN"/>
        </w:rPr>
        <w:t xml:space="preserve"> </w:t>
      </w:r>
      <w:r>
        <w:rPr>
          <w:lang w:eastAsia="zh-CN"/>
        </w:rPr>
        <w:t>izskatīt domes deputāta Aleksandra Geržatoviča 2024.gada 7.janvāra iesniegumu “Par deputāta priekšlikumu” - priekšlikumus Olaines novada pašvaldības budžeta projektam</w:t>
      </w:r>
      <w:r w:rsidR="00033064">
        <w:rPr>
          <w:lang w:eastAsia="zh-CN"/>
        </w:rPr>
        <w:t xml:space="preserve"> 2025.gadam</w:t>
      </w:r>
      <w:r>
        <w:rPr>
          <w:lang w:eastAsia="zh-CN"/>
        </w:rPr>
        <w:t>, jo iesniegumā</w:t>
      </w:r>
      <w:r w:rsidR="00033064">
        <w:rPr>
          <w:lang w:eastAsia="zh-CN"/>
        </w:rPr>
        <w:t xml:space="preserve"> pie priekšlikumiem</w:t>
      </w:r>
      <w:r>
        <w:rPr>
          <w:lang w:eastAsia="zh-CN"/>
        </w:rPr>
        <w:t xml:space="preserve"> nav minēti darbi, no kā atteikties (svītrot) no administrācijas</w:t>
      </w:r>
      <w:r w:rsidR="00033064">
        <w:rPr>
          <w:lang w:eastAsia="zh-CN"/>
        </w:rPr>
        <w:t xml:space="preserve"> (pārvaldes)</w:t>
      </w:r>
      <w:r>
        <w:rPr>
          <w:lang w:eastAsia="zh-CN"/>
        </w:rPr>
        <w:t xml:space="preserve"> piedāvātā Olaines novada pašvaldības budžeta projekta</w:t>
      </w:r>
      <w:r w:rsidR="00033064">
        <w:rPr>
          <w:lang w:eastAsia="zh-CN"/>
        </w:rPr>
        <w:t xml:space="preserve"> 2025.gadam </w:t>
      </w:r>
      <w:r>
        <w:rPr>
          <w:lang w:eastAsia="zh-CN"/>
        </w:rPr>
        <w:t xml:space="preserve">un ierosinātājs -  domes deputāts Aleksandrs Geržatovičs </w:t>
      </w:r>
      <w:r w:rsidR="00033064">
        <w:rPr>
          <w:lang w:eastAsia="zh-CN"/>
        </w:rPr>
        <w:t>nav klātesošs (nepiedalās sēdē)</w:t>
      </w:r>
      <w:r>
        <w:rPr>
          <w:lang w:eastAsia="zh-CN"/>
        </w:rPr>
        <w:t xml:space="preserve">.  </w:t>
      </w:r>
    </w:p>
    <w:p w14:paraId="26AF6EF7" w14:textId="77777777" w:rsidR="0004185C" w:rsidRDefault="0004185C" w:rsidP="00FE770F">
      <w:pPr>
        <w:ind w:firstLine="567"/>
        <w:jc w:val="both"/>
        <w:rPr>
          <w:lang w:eastAsia="zh-CN"/>
        </w:rPr>
      </w:pPr>
    </w:p>
    <w:p w14:paraId="404BA3D4" w14:textId="030CF678" w:rsidR="00AD293A" w:rsidRDefault="00AD293A" w:rsidP="00670EB5">
      <w:pPr>
        <w:ind w:firstLine="567"/>
        <w:jc w:val="both"/>
        <w:rPr>
          <w:bCs/>
          <w:sz w:val="23"/>
          <w:szCs w:val="23"/>
        </w:rPr>
      </w:pPr>
      <w:r>
        <w:rPr>
          <w:lang w:eastAsia="zh-CN"/>
        </w:rPr>
        <w:t>Attīstības un komunālo jautājumu</w:t>
      </w:r>
      <w:r w:rsidRPr="008B0092">
        <w:rPr>
          <w:lang w:eastAsia="zh-CN"/>
        </w:rPr>
        <w:t xml:space="preserve"> komitejas sēdes vadītājs </w:t>
      </w:r>
      <w:r>
        <w:rPr>
          <w:lang w:eastAsia="zh-CN"/>
        </w:rPr>
        <w:t>D.Ļebedevs</w:t>
      </w:r>
      <w:r w:rsidRPr="008B0092">
        <w:rPr>
          <w:lang w:eastAsia="zh-CN"/>
        </w:rPr>
        <w:t xml:space="preserve"> ierosina</w:t>
      </w:r>
      <w:r>
        <w:rPr>
          <w:lang w:eastAsia="zh-CN"/>
        </w:rPr>
        <w:t xml:space="preserve"> darba kārtības 4.jautājumu “</w:t>
      </w:r>
      <w:r w:rsidRPr="00B24306">
        <w:rPr>
          <w:bCs/>
          <w:szCs w:val="24"/>
        </w:rPr>
        <w:t>Par nekustamā īpašuma lietošanas mērķa maiņu nekustamajam īpašumam “Artēzisko aku un sūkņu stacija”</w:t>
      </w:r>
      <w:r w:rsidR="00817661">
        <w:rPr>
          <w:bCs/>
          <w:szCs w:val="24"/>
        </w:rPr>
        <w:t>”</w:t>
      </w:r>
      <w:r>
        <w:rPr>
          <w:bCs/>
          <w:szCs w:val="24"/>
        </w:rPr>
        <w:t xml:space="preserve"> </w:t>
      </w:r>
      <w:r>
        <w:rPr>
          <w:lang w:eastAsia="zh-CN"/>
        </w:rPr>
        <w:t>izskatīt</w:t>
      </w:r>
      <w:r>
        <w:rPr>
          <w:bCs/>
          <w:szCs w:val="24"/>
        </w:rPr>
        <w:t xml:space="preserve"> pēc</w:t>
      </w:r>
      <w:r>
        <w:rPr>
          <w:bCs/>
          <w:sz w:val="23"/>
          <w:szCs w:val="23"/>
        </w:rPr>
        <w:t xml:space="preserve"> sēdes pirmā jautājuma,</w:t>
      </w:r>
    </w:p>
    <w:p w14:paraId="083533E2" w14:textId="37E4FA82" w:rsidR="00AD293A" w:rsidRPr="002517C2" w:rsidRDefault="00AD293A" w:rsidP="00AD293A">
      <w:pPr>
        <w:jc w:val="both"/>
        <w:rPr>
          <w:szCs w:val="24"/>
        </w:rPr>
      </w:pPr>
      <w:r w:rsidRPr="00C57ACD">
        <w:rPr>
          <w:szCs w:val="24"/>
          <w:lang w:eastAsia="lv-LV"/>
        </w:rPr>
        <w:t xml:space="preserve">atklāti balsojot </w:t>
      </w:r>
      <w:r w:rsidRPr="003D2DD3">
        <w:rPr>
          <w:szCs w:val="24"/>
          <w:lang w:eastAsia="lv-LV"/>
        </w:rPr>
        <w:t xml:space="preserve">ar 7 balsīm par – </w:t>
      </w:r>
      <w:r w:rsidRPr="003D2DD3">
        <w:rPr>
          <w:kern w:val="3"/>
          <w:szCs w:val="24"/>
        </w:rPr>
        <w:t>K.Kauliņš, J.Kuzmins, D.Ļebedevs, A.Čmiļs, M.Vanags, O.Novodvorskis, A.</w:t>
      </w:r>
      <w:r w:rsidRPr="003D2DD3">
        <w:rPr>
          <w:rFonts w:eastAsia="Calibri"/>
          <w:kern w:val="3"/>
          <w:szCs w:val="24"/>
        </w:rPr>
        <w:t>Kaļinka</w:t>
      </w:r>
      <w:r w:rsidRPr="003D2DD3">
        <w:rPr>
          <w:kern w:val="3"/>
          <w:szCs w:val="24"/>
        </w:rPr>
        <w:t xml:space="preserve">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C57ACD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7C14180D" w14:textId="06E07056" w:rsidR="00AD293A" w:rsidRPr="002517C2" w:rsidRDefault="00AD293A" w:rsidP="00096604">
      <w:pPr>
        <w:ind w:firstLine="567"/>
        <w:jc w:val="both"/>
        <w:rPr>
          <w:bCs/>
          <w:sz w:val="23"/>
          <w:szCs w:val="23"/>
        </w:rPr>
      </w:pPr>
      <w:r w:rsidRPr="002517C2">
        <w:rPr>
          <w:lang w:eastAsia="zh-CN"/>
        </w:rPr>
        <w:t xml:space="preserve">Izskatīt darba kārtības </w:t>
      </w:r>
      <w:r>
        <w:rPr>
          <w:lang w:eastAsia="zh-CN"/>
        </w:rPr>
        <w:t>4</w:t>
      </w:r>
      <w:r w:rsidRPr="002517C2">
        <w:rPr>
          <w:lang w:eastAsia="zh-CN"/>
        </w:rPr>
        <w:t xml:space="preserve">.jautājumu </w:t>
      </w:r>
      <w:r w:rsidR="00817661">
        <w:rPr>
          <w:lang w:eastAsia="zh-CN"/>
        </w:rPr>
        <w:t>“</w:t>
      </w:r>
      <w:r w:rsidR="00817661" w:rsidRPr="00B24306">
        <w:rPr>
          <w:bCs/>
          <w:szCs w:val="24"/>
        </w:rPr>
        <w:t>Par nekustamā īpašuma lietošanas mērķa maiņu nekustamajam īpašumam “Artēzisko aku un sūkņu stacija”</w:t>
      </w:r>
      <w:r w:rsidR="00817661">
        <w:rPr>
          <w:bCs/>
          <w:szCs w:val="24"/>
        </w:rPr>
        <w:t xml:space="preserve">” </w:t>
      </w:r>
      <w:r>
        <w:rPr>
          <w:bCs/>
          <w:sz w:val="23"/>
          <w:szCs w:val="23"/>
        </w:rPr>
        <w:t xml:space="preserve">pēc </w:t>
      </w:r>
      <w:r w:rsidRPr="002517C2">
        <w:rPr>
          <w:bCs/>
          <w:sz w:val="23"/>
          <w:szCs w:val="23"/>
        </w:rPr>
        <w:t xml:space="preserve">sēdes </w:t>
      </w:r>
      <w:r>
        <w:rPr>
          <w:bCs/>
          <w:sz w:val="23"/>
          <w:szCs w:val="23"/>
        </w:rPr>
        <w:t xml:space="preserve">pirmā </w:t>
      </w:r>
      <w:r w:rsidRPr="002517C2">
        <w:rPr>
          <w:bCs/>
          <w:sz w:val="23"/>
          <w:szCs w:val="23"/>
        </w:rPr>
        <w:t>jautājum</w:t>
      </w:r>
      <w:r>
        <w:rPr>
          <w:bCs/>
          <w:sz w:val="23"/>
          <w:szCs w:val="23"/>
        </w:rPr>
        <w:t>a</w:t>
      </w:r>
      <w:r w:rsidRPr="002517C2">
        <w:rPr>
          <w:bCs/>
          <w:sz w:val="23"/>
          <w:szCs w:val="23"/>
        </w:rPr>
        <w:t>.</w:t>
      </w:r>
    </w:p>
    <w:p w14:paraId="7B5B4B98" w14:textId="77777777" w:rsidR="00AD293A" w:rsidRDefault="00AD293A" w:rsidP="00146F5F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719D1473" w14:textId="77777777" w:rsidR="00B2032C" w:rsidRDefault="00B2032C" w:rsidP="00146F5F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4EEE3ADF" w14:textId="4FD00BA3" w:rsidR="00146F5F" w:rsidRDefault="00146F5F" w:rsidP="00146F5F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4.p.</w:t>
      </w:r>
    </w:p>
    <w:p w14:paraId="245568FC" w14:textId="77777777" w:rsidR="00146F5F" w:rsidRDefault="00146F5F" w:rsidP="00146F5F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Par nekustamā īpašuma lietošanas mērķa maiņu nekustamajam īpašumam “Artēzisko aku un sūkņu stacija”</w:t>
      </w:r>
    </w:p>
    <w:p w14:paraId="7BA95B91" w14:textId="2D768E4B" w:rsidR="00146F5F" w:rsidRPr="003D2DD3" w:rsidRDefault="00146F5F" w:rsidP="00146F5F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3D2DD3">
        <w:rPr>
          <w:i/>
          <w:iCs/>
          <w:kern w:val="3"/>
          <w:szCs w:val="24"/>
          <w:lang w:eastAsia="lv-LV"/>
        </w:rPr>
        <w:t xml:space="preserve">Tiek dots vārds: </w:t>
      </w:r>
      <w:r w:rsidR="00351B0B" w:rsidRPr="003D2DD3">
        <w:rPr>
          <w:rFonts w:eastAsia="Calibri"/>
          <w:i/>
          <w:iCs/>
          <w:kern w:val="3"/>
          <w:szCs w:val="24"/>
          <w:lang w:eastAsia="lv-LV"/>
        </w:rPr>
        <w:t xml:space="preserve">Inesei Čepulei, </w:t>
      </w:r>
      <w:r w:rsidR="003D2DD3" w:rsidRPr="003D2DD3">
        <w:rPr>
          <w:rFonts w:eastAsia="Calibri"/>
          <w:i/>
          <w:iCs/>
          <w:kern w:val="3"/>
          <w:szCs w:val="24"/>
          <w:lang w:eastAsia="lv-LV"/>
        </w:rPr>
        <w:t>Denisam Ļebedevam</w:t>
      </w:r>
    </w:p>
    <w:p w14:paraId="2B2AC994" w14:textId="77777777" w:rsidR="00146F5F" w:rsidRPr="0042681E" w:rsidRDefault="00146F5F" w:rsidP="00146F5F">
      <w:pPr>
        <w:jc w:val="both"/>
        <w:rPr>
          <w:rFonts w:eastAsia="Calibri"/>
          <w:color w:val="000000"/>
          <w:kern w:val="3"/>
          <w:szCs w:val="24"/>
          <w:lang w:eastAsia="lv-LV"/>
        </w:rPr>
      </w:pPr>
    </w:p>
    <w:p w14:paraId="23840F01" w14:textId="436C06BA" w:rsidR="00146F5F" w:rsidRPr="00C57ACD" w:rsidRDefault="00146F5F" w:rsidP="00146F5F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C57ACD">
        <w:rPr>
          <w:bCs/>
          <w:color w:val="000000"/>
          <w:kern w:val="3"/>
          <w:szCs w:val="24"/>
          <w:lang w:eastAsia="lv-LV"/>
        </w:rPr>
        <w:t>Izskatot</w:t>
      </w:r>
      <w:r w:rsidRPr="00C57ACD">
        <w:rPr>
          <w:color w:val="000000"/>
          <w:kern w:val="3"/>
          <w:szCs w:val="24"/>
        </w:rPr>
        <w:t xml:space="preserve"> </w:t>
      </w:r>
      <w:r w:rsidRPr="0042681E">
        <w:rPr>
          <w:rFonts w:eastAsia="Calibri"/>
          <w:color w:val="000000"/>
          <w:kern w:val="3"/>
          <w:szCs w:val="24"/>
          <w:lang w:eastAsia="lv-LV"/>
        </w:rPr>
        <w:t>īpašuma un juridiskās nodaļas speciāliste</w:t>
      </w:r>
      <w:r>
        <w:rPr>
          <w:rFonts w:eastAsia="Calibri"/>
          <w:color w:val="000000"/>
          <w:kern w:val="3"/>
          <w:szCs w:val="24"/>
          <w:lang w:eastAsia="lv-LV"/>
        </w:rPr>
        <w:t>s</w:t>
      </w:r>
      <w:r w:rsidRPr="0042681E">
        <w:rPr>
          <w:rFonts w:eastAsia="Calibri"/>
          <w:color w:val="000000"/>
          <w:kern w:val="3"/>
          <w:szCs w:val="24"/>
          <w:lang w:eastAsia="lv-LV"/>
        </w:rPr>
        <w:t xml:space="preserve"> A.Lagutinska</w:t>
      </w:r>
      <w:r>
        <w:rPr>
          <w:rFonts w:eastAsia="Calibri"/>
          <w:color w:val="000000"/>
          <w:kern w:val="3"/>
          <w:szCs w:val="24"/>
          <w:lang w:eastAsia="lv-LV"/>
        </w:rPr>
        <w:t>s</w:t>
      </w:r>
      <w:r w:rsidRPr="00C57ACD">
        <w:rPr>
          <w:szCs w:val="24"/>
        </w:rPr>
        <w:t xml:space="preserve"> </w:t>
      </w:r>
      <w:r w:rsidRPr="00C57ACD">
        <w:rPr>
          <w:color w:val="000000"/>
          <w:kern w:val="3"/>
          <w:szCs w:val="24"/>
        </w:rPr>
        <w:t>s</w:t>
      </w:r>
      <w:r w:rsidRPr="00C57ACD">
        <w:rPr>
          <w:color w:val="000000"/>
          <w:kern w:val="3"/>
          <w:szCs w:val="24"/>
          <w:lang w:eastAsia="lv-LV"/>
        </w:rPr>
        <w:t>agatavoto lēmuma projektu “</w:t>
      </w:r>
      <w:r w:rsidRPr="0042681E">
        <w:rPr>
          <w:rFonts w:eastAsia="Calibri"/>
          <w:color w:val="000000"/>
          <w:kern w:val="3"/>
          <w:szCs w:val="24"/>
          <w:lang w:eastAsia="lv-LV"/>
        </w:rPr>
        <w:t>Par nekustamā īpašuma lietošanas mērķa maiņu nekustamajam īpašumam “Artēzisko aku un sūkņu stacija”</w:t>
      </w:r>
      <w:r w:rsidRPr="00C57ACD">
        <w:rPr>
          <w:color w:val="000000"/>
          <w:kern w:val="3"/>
          <w:szCs w:val="24"/>
        </w:rPr>
        <w:t>”</w:t>
      </w:r>
      <w:r w:rsidRPr="00C57ACD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C57ACD">
        <w:rPr>
          <w:bCs/>
          <w:color w:val="000000"/>
          <w:kern w:val="3"/>
          <w:szCs w:val="24"/>
          <w:lang w:eastAsia="lv-LV"/>
        </w:rPr>
        <w:t xml:space="preserve">, </w:t>
      </w:r>
      <w:r w:rsidRPr="00C57ACD">
        <w:rPr>
          <w:szCs w:val="24"/>
          <w:lang w:eastAsia="lv-LV"/>
        </w:rPr>
        <w:t xml:space="preserve">atklāti balsojot </w:t>
      </w:r>
      <w:r w:rsidRPr="003D2DD3">
        <w:rPr>
          <w:szCs w:val="24"/>
          <w:lang w:eastAsia="lv-LV"/>
        </w:rPr>
        <w:t xml:space="preserve">ar </w:t>
      </w:r>
      <w:r w:rsidR="003D2DD3" w:rsidRPr="003D2DD3">
        <w:rPr>
          <w:szCs w:val="24"/>
          <w:lang w:eastAsia="lv-LV"/>
        </w:rPr>
        <w:t>7</w:t>
      </w:r>
      <w:r w:rsidRPr="003D2DD3">
        <w:rPr>
          <w:szCs w:val="24"/>
          <w:lang w:eastAsia="lv-LV"/>
        </w:rPr>
        <w:t xml:space="preserve"> balsīm par – </w:t>
      </w:r>
      <w:r w:rsidRPr="003D2DD3">
        <w:rPr>
          <w:kern w:val="3"/>
          <w:szCs w:val="24"/>
        </w:rPr>
        <w:t>K.Kauliņš, J.Kuzmins, D.Ļebedevs, A.Čmiļs, M.Vanags, O.Novodvorskis, A.</w:t>
      </w:r>
      <w:r w:rsidRPr="003D2DD3">
        <w:rPr>
          <w:rFonts w:eastAsia="Calibri"/>
          <w:kern w:val="3"/>
          <w:szCs w:val="24"/>
        </w:rPr>
        <w:t>Kaļinka</w:t>
      </w:r>
      <w:r w:rsidRPr="003D2DD3">
        <w:rPr>
          <w:kern w:val="3"/>
          <w:szCs w:val="24"/>
        </w:rPr>
        <w:t xml:space="preserve">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C57ACD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1C4063D8" w14:textId="77777777" w:rsidR="00146F5F" w:rsidRPr="00C57ACD" w:rsidRDefault="00146F5F" w:rsidP="00146F5F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6D431E12" w14:textId="6B407440" w:rsidR="00146F5F" w:rsidRPr="00C57ACD" w:rsidRDefault="00146F5F" w:rsidP="00146F5F">
      <w:pPr>
        <w:suppressAutoHyphens/>
        <w:autoSpaceDN w:val="0"/>
        <w:ind w:right="46" w:firstLine="567"/>
        <w:jc w:val="both"/>
        <w:textAlignment w:val="baseline"/>
        <w:rPr>
          <w:b/>
          <w:bCs/>
          <w:kern w:val="3"/>
          <w:szCs w:val="24"/>
        </w:rPr>
      </w:pPr>
      <w:r w:rsidRPr="00C57ACD">
        <w:rPr>
          <w:szCs w:val="24"/>
          <w:lang w:eastAsia="lv-LV"/>
        </w:rPr>
        <w:t xml:space="preserve">Atbalstīt </w:t>
      </w:r>
      <w:r w:rsidRPr="0042681E">
        <w:rPr>
          <w:rFonts w:eastAsia="Calibri"/>
          <w:color w:val="000000"/>
          <w:kern w:val="3"/>
          <w:szCs w:val="24"/>
          <w:lang w:eastAsia="lv-LV"/>
        </w:rPr>
        <w:t>īpašuma un juridiskās nodaļas speciāliste</w:t>
      </w:r>
      <w:r>
        <w:rPr>
          <w:rFonts w:eastAsia="Calibri"/>
          <w:color w:val="000000"/>
          <w:kern w:val="3"/>
          <w:szCs w:val="24"/>
          <w:lang w:eastAsia="lv-LV"/>
        </w:rPr>
        <w:t>s</w:t>
      </w:r>
      <w:r w:rsidRPr="0042681E">
        <w:rPr>
          <w:rFonts w:eastAsia="Calibri"/>
          <w:color w:val="000000"/>
          <w:kern w:val="3"/>
          <w:szCs w:val="24"/>
          <w:lang w:eastAsia="lv-LV"/>
        </w:rPr>
        <w:t xml:space="preserve"> A.Lagutinska</w:t>
      </w:r>
      <w:r>
        <w:rPr>
          <w:rFonts w:eastAsia="Calibri"/>
          <w:color w:val="000000"/>
          <w:kern w:val="3"/>
          <w:szCs w:val="24"/>
          <w:lang w:eastAsia="lv-LV"/>
        </w:rPr>
        <w:t>s</w:t>
      </w:r>
      <w:r w:rsidRPr="00C57ACD">
        <w:rPr>
          <w:szCs w:val="24"/>
        </w:rPr>
        <w:t xml:space="preserve"> </w:t>
      </w:r>
      <w:r w:rsidRPr="00C57ACD">
        <w:rPr>
          <w:color w:val="000000"/>
          <w:kern w:val="3"/>
          <w:szCs w:val="24"/>
        </w:rPr>
        <w:t>s</w:t>
      </w:r>
      <w:r w:rsidRPr="00C57ACD">
        <w:rPr>
          <w:color w:val="000000"/>
          <w:kern w:val="3"/>
          <w:szCs w:val="24"/>
          <w:lang w:eastAsia="lv-LV"/>
        </w:rPr>
        <w:t xml:space="preserve">agatavoto lēmuma </w:t>
      </w:r>
      <w:r w:rsidRPr="00C57ACD">
        <w:rPr>
          <w:szCs w:val="24"/>
          <w:lang w:eastAsia="lv-LV"/>
        </w:rPr>
        <w:t>projektu “</w:t>
      </w:r>
      <w:r w:rsidRPr="0042681E">
        <w:rPr>
          <w:rFonts w:eastAsia="Calibri"/>
          <w:color w:val="000000"/>
          <w:kern w:val="3"/>
          <w:szCs w:val="24"/>
          <w:lang w:eastAsia="lv-LV"/>
        </w:rPr>
        <w:t>Par nekustamā īpašuma lietošanas mērķa maiņu nekustamajam īpašumam “Artēzisko aku un sūkņu stacija”</w:t>
      </w:r>
      <w:r w:rsidRPr="00C57ACD">
        <w:rPr>
          <w:szCs w:val="24"/>
          <w:lang w:eastAsia="lv-LV"/>
        </w:rPr>
        <w:t>” un iesniegt to izskatīšanai pašvaldības domes 202</w:t>
      </w:r>
      <w:r>
        <w:rPr>
          <w:szCs w:val="24"/>
          <w:lang w:eastAsia="lv-LV"/>
        </w:rPr>
        <w:t>5</w:t>
      </w:r>
      <w:r w:rsidRPr="00C57ACD">
        <w:rPr>
          <w:szCs w:val="24"/>
          <w:lang w:eastAsia="lv-LV"/>
        </w:rPr>
        <w:t>.gada 2</w:t>
      </w:r>
      <w:r>
        <w:rPr>
          <w:szCs w:val="24"/>
          <w:lang w:eastAsia="lv-LV"/>
        </w:rPr>
        <w:t>9</w:t>
      </w:r>
      <w:r w:rsidRPr="00C57ACD">
        <w:rPr>
          <w:szCs w:val="24"/>
          <w:lang w:eastAsia="lv-LV"/>
        </w:rPr>
        <w:t>.</w:t>
      </w:r>
      <w:r>
        <w:rPr>
          <w:szCs w:val="24"/>
          <w:lang w:eastAsia="lv-LV"/>
        </w:rPr>
        <w:t>janvāra</w:t>
      </w:r>
      <w:r w:rsidRPr="00C57ACD">
        <w:rPr>
          <w:szCs w:val="24"/>
          <w:lang w:eastAsia="lv-LV"/>
        </w:rPr>
        <w:t xml:space="preserve"> sēdē.</w:t>
      </w:r>
    </w:p>
    <w:p w14:paraId="07E0AAC4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19D51677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02856DB6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86A30EB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1CE6DD0E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269BCDF8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1443C77" w14:textId="77777777" w:rsidR="00B2032C" w:rsidRDefault="00B2032C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5F67CDA8" w14:textId="423974D7" w:rsidR="0042681E" w:rsidRDefault="0042681E" w:rsidP="00817661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lastRenderedPageBreak/>
        <w:t>2.p.</w:t>
      </w:r>
    </w:p>
    <w:p w14:paraId="423C0D70" w14:textId="3DAAE033" w:rsid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Par zemes ierīcības projektu apstiprināšanu, nekustamā īpašuma lietošanas mērķu, apgrūtinājumu, adresācijas noteikšanu</w:t>
      </w:r>
    </w:p>
    <w:p w14:paraId="6C5FF4D8" w14:textId="3840E7B3" w:rsid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2.1.p.</w:t>
      </w:r>
    </w:p>
    <w:p w14:paraId="14DC6CB0" w14:textId="7B7C589A" w:rsid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Lauri (Grēnēs) apstiprināšanu, nekustamā īpašuma lietošanas mērķu, apgrūtinājumu, adresācijas noteikšanu</w:t>
      </w:r>
    </w:p>
    <w:p w14:paraId="18340A91" w14:textId="7C58607F" w:rsidR="0042681E" w:rsidRPr="003D2DD3" w:rsidRDefault="0042681E" w:rsidP="0042681E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3D2DD3">
        <w:rPr>
          <w:i/>
          <w:iCs/>
          <w:kern w:val="3"/>
          <w:szCs w:val="24"/>
          <w:lang w:eastAsia="lv-LV"/>
        </w:rPr>
        <w:t>Tiek dots vārds: Santai Rasai-Daukšei</w:t>
      </w:r>
      <w:r w:rsidR="003D2DD3" w:rsidRPr="003D2DD3">
        <w:rPr>
          <w:i/>
          <w:iCs/>
          <w:kern w:val="3"/>
          <w:szCs w:val="24"/>
          <w:lang w:eastAsia="lv-LV"/>
        </w:rPr>
        <w:t>, Kristapam Kauliņam</w:t>
      </w:r>
    </w:p>
    <w:p w14:paraId="1643163C" w14:textId="77777777" w:rsidR="0042681E" w:rsidRPr="0042681E" w:rsidRDefault="0042681E" w:rsidP="0042681E">
      <w:pPr>
        <w:jc w:val="both"/>
        <w:rPr>
          <w:rFonts w:eastAsia="Calibri"/>
          <w:color w:val="000000"/>
          <w:kern w:val="3"/>
          <w:szCs w:val="24"/>
          <w:lang w:eastAsia="lv-LV"/>
        </w:rPr>
      </w:pPr>
    </w:p>
    <w:p w14:paraId="0AA819BB" w14:textId="70E880F5" w:rsidR="0042681E" w:rsidRPr="00C57ACD" w:rsidRDefault="0042681E" w:rsidP="0042681E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C57ACD">
        <w:rPr>
          <w:bCs/>
          <w:color w:val="000000"/>
          <w:kern w:val="3"/>
          <w:szCs w:val="24"/>
          <w:lang w:eastAsia="lv-LV"/>
        </w:rPr>
        <w:t>Izskatot</w:t>
      </w:r>
      <w:r w:rsidRPr="00C57ACD">
        <w:rPr>
          <w:color w:val="000000"/>
          <w:kern w:val="3"/>
          <w:szCs w:val="24"/>
        </w:rPr>
        <w:t xml:space="preserve">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color w:val="000000"/>
          <w:kern w:val="3"/>
          <w:szCs w:val="24"/>
        </w:rPr>
        <w:t>s</w:t>
      </w:r>
      <w:r w:rsidRPr="00C57ACD">
        <w:rPr>
          <w:color w:val="000000"/>
          <w:kern w:val="3"/>
          <w:szCs w:val="24"/>
          <w:lang w:eastAsia="lv-LV"/>
        </w:rPr>
        <w:t>agatavoto lēmuma projektu “</w:t>
      </w:r>
      <w:r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Lauri (Grēnēs) apstiprināšanu, nekustamā īpašuma lietošanas mērķu, apgrūtinājumu, adresācijas noteikšanu</w:t>
      </w:r>
      <w:r w:rsidRPr="00C57ACD">
        <w:rPr>
          <w:color w:val="000000"/>
          <w:kern w:val="3"/>
          <w:szCs w:val="24"/>
        </w:rPr>
        <w:t>”</w:t>
      </w:r>
      <w:r w:rsidRPr="00C57ACD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C57ACD">
        <w:rPr>
          <w:bCs/>
          <w:color w:val="000000"/>
          <w:kern w:val="3"/>
          <w:szCs w:val="24"/>
          <w:lang w:eastAsia="lv-LV"/>
        </w:rPr>
        <w:t xml:space="preserve">, </w:t>
      </w:r>
      <w:r w:rsidR="003D2DD3" w:rsidRPr="00C57ACD">
        <w:rPr>
          <w:szCs w:val="24"/>
          <w:lang w:eastAsia="lv-LV"/>
        </w:rPr>
        <w:t xml:space="preserve">atklāti balsojot </w:t>
      </w:r>
      <w:r w:rsidR="003D2DD3" w:rsidRPr="003D2DD3">
        <w:rPr>
          <w:szCs w:val="24"/>
          <w:lang w:eastAsia="lv-LV"/>
        </w:rPr>
        <w:t xml:space="preserve">ar 7 balsīm par – </w:t>
      </w:r>
      <w:r w:rsidR="003D2DD3" w:rsidRPr="003D2DD3">
        <w:rPr>
          <w:kern w:val="3"/>
          <w:szCs w:val="24"/>
        </w:rPr>
        <w:t>K.Kauliņš, J.Kuzmins, D.Ļebedevs, A.Čmiļs, M.Vanags, O.Novodvorskis, A.</w:t>
      </w:r>
      <w:r w:rsidR="003D2DD3" w:rsidRPr="003D2DD3">
        <w:rPr>
          <w:rFonts w:eastAsia="Calibri"/>
          <w:kern w:val="3"/>
          <w:szCs w:val="24"/>
        </w:rPr>
        <w:t>Kaļinka</w:t>
      </w:r>
      <w:r w:rsidR="003D2DD3" w:rsidRPr="003D2DD3">
        <w:rPr>
          <w:kern w:val="3"/>
          <w:szCs w:val="24"/>
        </w:rPr>
        <w:t xml:space="preserve">, </w:t>
      </w:r>
      <w:r w:rsidR="003D2DD3" w:rsidRPr="000C7E51">
        <w:rPr>
          <w:szCs w:val="24"/>
          <w:lang w:eastAsia="lv-LV"/>
        </w:rPr>
        <w:t>pret nav, atturas nav,</w:t>
      </w:r>
      <w:r w:rsidR="003D2DD3" w:rsidRPr="000C7E51">
        <w:rPr>
          <w:kern w:val="3"/>
          <w:szCs w:val="24"/>
          <w:lang w:eastAsia="lv-LV"/>
        </w:rPr>
        <w:t xml:space="preserve"> </w:t>
      </w:r>
      <w:r w:rsidRPr="000C7E51">
        <w:rPr>
          <w:kern w:val="3"/>
          <w:szCs w:val="24"/>
          <w:lang w:eastAsia="lv-LV"/>
        </w:rPr>
        <w:t xml:space="preserve"> </w:t>
      </w:r>
      <w:r w:rsidRPr="00C57ACD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6DEFDE24" w14:textId="77777777" w:rsidR="0042681E" w:rsidRPr="00C57ACD" w:rsidRDefault="0042681E" w:rsidP="0042681E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262A08A9" w14:textId="1C1FAB86" w:rsidR="0042681E" w:rsidRPr="00C57ACD" w:rsidRDefault="0042681E" w:rsidP="0042681E">
      <w:pPr>
        <w:suppressAutoHyphens/>
        <w:autoSpaceDN w:val="0"/>
        <w:ind w:right="46" w:firstLine="567"/>
        <w:jc w:val="both"/>
        <w:textAlignment w:val="baseline"/>
        <w:rPr>
          <w:b/>
          <w:bCs/>
          <w:kern w:val="3"/>
          <w:szCs w:val="24"/>
        </w:rPr>
      </w:pPr>
      <w:r w:rsidRPr="00C57ACD">
        <w:rPr>
          <w:szCs w:val="24"/>
          <w:lang w:eastAsia="lv-LV"/>
        </w:rPr>
        <w:t xml:space="preserve">Atbalstīt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szCs w:val="24"/>
          <w:lang w:eastAsia="lv-LV"/>
        </w:rPr>
        <w:t>sagatavoto lēmuma projektu “</w:t>
      </w:r>
      <w:r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Lauri (Grēnēs) apstiprināšanu, nekustamā īpašuma lietošanas mērķu, apgrūtinājumu, adresācijas noteikšanu</w:t>
      </w:r>
      <w:r w:rsidRPr="00C57ACD">
        <w:rPr>
          <w:szCs w:val="24"/>
          <w:lang w:eastAsia="lv-LV"/>
        </w:rPr>
        <w:t>” un iesniegt to izskatīšanai pašvaldības domes 202</w:t>
      </w:r>
      <w:r>
        <w:rPr>
          <w:szCs w:val="24"/>
          <w:lang w:eastAsia="lv-LV"/>
        </w:rPr>
        <w:t>5</w:t>
      </w:r>
      <w:r w:rsidRPr="00C57ACD">
        <w:rPr>
          <w:szCs w:val="24"/>
          <w:lang w:eastAsia="lv-LV"/>
        </w:rPr>
        <w:t>.gada 2</w:t>
      </w:r>
      <w:r>
        <w:rPr>
          <w:szCs w:val="24"/>
          <w:lang w:eastAsia="lv-LV"/>
        </w:rPr>
        <w:t>9</w:t>
      </w:r>
      <w:r w:rsidRPr="00C57ACD">
        <w:rPr>
          <w:szCs w:val="24"/>
          <w:lang w:eastAsia="lv-LV"/>
        </w:rPr>
        <w:t>.</w:t>
      </w:r>
      <w:r>
        <w:rPr>
          <w:szCs w:val="24"/>
          <w:lang w:eastAsia="lv-LV"/>
        </w:rPr>
        <w:t>janvāra</w:t>
      </w:r>
      <w:r w:rsidRPr="00C57ACD">
        <w:rPr>
          <w:szCs w:val="24"/>
          <w:lang w:eastAsia="lv-LV"/>
        </w:rPr>
        <w:t xml:space="preserve"> sēdē.</w:t>
      </w:r>
    </w:p>
    <w:p w14:paraId="6B40058D" w14:textId="5336D5D7" w:rsid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2.2.p.</w:t>
      </w:r>
    </w:p>
    <w:p w14:paraId="67425E19" w14:textId="32CC8611" w:rsidR="0042681E" w:rsidRP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Virši Nr.195/196/207/208 (Viršos) apstiprināšanu, nekustamā īpašuma lietošanas mērķu, apgrūtinājumu, adresācijas noteikšanu</w:t>
      </w:r>
    </w:p>
    <w:p w14:paraId="2E894B5F" w14:textId="77777777" w:rsidR="00E2723F" w:rsidRPr="003D2DD3" w:rsidRDefault="00E2723F" w:rsidP="00E2723F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3D2DD3">
        <w:rPr>
          <w:i/>
          <w:iCs/>
          <w:kern w:val="3"/>
          <w:szCs w:val="24"/>
          <w:lang w:eastAsia="lv-LV"/>
        </w:rPr>
        <w:t>Tiek dots vārds: Santai Rasai-Daukšei</w:t>
      </w:r>
    </w:p>
    <w:p w14:paraId="641D374D" w14:textId="77777777" w:rsidR="00E2723F" w:rsidRPr="0042681E" w:rsidRDefault="00E2723F" w:rsidP="00E2723F">
      <w:pPr>
        <w:jc w:val="both"/>
        <w:rPr>
          <w:rFonts w:eastAsia="Calibri"/>
          <w:color w:val="000000"/>
          <w:kern w:val="3"/>
          <w:szCs w:val="24"/>
          <w:lang w:eastAsia="lv-LV"/>
        </w:rPr>
      </w:pPr>
    </w:p>
    <w:p w14:paraId="4FDF833A" w14:textId="37F0BAC3" w:rsidR="00E2723F" w:rsidRPr="00C57ACD" w:rsidRDefault="00E2723F" w:rsidP="00E2723F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C57ACD">
        <w:rPr>
          <w:bCs/>
          <w:color w:val="000000"/>
          <w:kern w:val="3"/>
          <w:szCs w:val="24"/>
          <w:lang w:eastAsia="lv-LV"/>
        </w:rPr>
        <w:t>Izskatot</w:t>
      </w:r>
      <w:r w:rsidRPr="00C57ACD">
        <w:rPr>
          <w:color w:val="000000"/>
          <w:kern w:val="3"/>
          <w:szCs w:val="24"/>
        </w:rPr>
        <w:t xml:space="preserve">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color w:val="000000"/>
          <w:kern w:val="3"/>
          <w:szCs w:val="24"/>
        </w:rPr>
        <w:t>s</w:t>
      </w:r>
      <w:r w:rsidRPr="00C57ACD">
        <w:rPr>
          <w:color w:val="000000"/>
          <w:kern w:val="3"/>
          <w:szCs w:val="24"/>
          <w:lang w:eastAsia="lv-LV"/>
        </w:rPr>
        <w:t>agatavoto lēmuma projektu “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Virši Nr.195/196/207/208 (Viršos) apstiprināšanu, nekustamā īpašuma lietošanas mērķu, apgrūtinājumu, adresācijas noteikšanu</w:t>
      </w:r>
      <w:r w:rsidRPr="00C57ACD">
        <w:rPr>
          <w:color w:val="000000"/>
          <w:kern w:val="3"/>
          <w:szCs w:val="24"/>
        </w:rPr>
        <w:t>”</w:t>
      </w:r>
      <w:r w:rsidRPr="00C57ACD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C57ACD">
        <w:rPr>
          <w:bCs/>
          <w:color w:val="000000"/>
          <w:kern w:val="3"/>
          <w:szCs w:val="24"/>
          <w:lang w:eastAsia="lv-LV"/>
        </w:rPr>
        <w:t xml:space="preserve">, </w:t>
      </w:r>
      <w:r w:rsidR="003D2DD3" w:rsidRPr="00C57ACD">
        <w:rPr>
          <w:szCs w:val="24"/>
          <w:lang w:eastAsia="lv-LV"/>
        </w:rPr>
        <w:t xml:space="preserve">atklāti balsojot </w:t>
      </w:r>
      <w:r w:rsidR="003D2DD3" w:rsidRPr="003D2DD3">
        <w:rPr>
          <w:szCs w:val="24"/>
          <w:lang w:eastAsia="lv-LV"/>
        </w:rPr>
        <w:t xml:space="preserve">ar 7 balsīm par – </w:t>
      </w:r>
      <w:r w:rsidR="003D2DD3" w:rsidRPr="003D2DD3">
        <w:rPr>
          <w:kern w:val="3"/>
          <w:szCs w:val="24"/>
        </w:rPr>
        <w:t>K.Kauliņš, J.Kuzmins, D.Ļebedevs, A.Čmiļs, M.Vanags, O.Novodvorskis, A.</w:t>
      </w:r>
      <w:r w:rsidR="003D2DD3" w:rsidRPr="003D2DD3">
        <w:rPr>
          <w:rFonts w:eastAsia="Calibri"/>
          <w:kern w:val="3"/>
          <w:szCs w:val="24"/>
        </w:rPr>
        <w:t>Kaļinka</w:t>
      </w:r>
      <w:r w:rsidR="003D2DD3" w:rsidRPr="003D2DD3">
        <w:rPr>
          <w:kern w:val="3"/>
          <w:szCs w:val="24"/>
        </w:rPr>
        <w:t xml:space="preserve">, </w:t>
      </w:r>
      <w:r w:rsidR="003D2DD3" w:rsidRPr="000C7E51">
        <w:rPr>
          <w:szCs w:val="24"/>
          <w:lang w:eastAsia="lv-LV"/>
        </w:rPr>
        <w:t>pret nav, atturas nav,</w:t>
      </w:r>
      <w:r w:rsidR="003D2DD3" w:rsidRPr="000C7E51">
        <w:rPr>
          <w:kern w:val="3"/>
          <w:szCs w:val="24"/>
          <w:lang w:eastAsia="lv-LV"/>
        </w:rPr>
        <w:t xml:space="preserve"> </w:t>
      </w:r>
      <w:r w:rsidRPr="000C7E51">
        <w:rPr>
          <w:kern w:val="3"/>
          <w:szCs w:val="24"/>
          <w:lang w:eastAsia="lv-LV"/>
        </w:rPr>
        <w:t xml:space="preserve"> </w:t>
      </w:r>
      <w:r w:rsidRPr="00C57ACD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4CBA2462" w14:textId="77777777" w:rsidR="00E2723F" w:rsidRPr="00C57ACD" w:rsidRDefault="00E2723F" w:rsidP="00E2723F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1C12950D" w14:textId="257F58EB" w:rsidR="00E2723F" w:rsidRPr="00C57ACD" w:rsidRDefault="00E2723F" w:rsidP="00E2723F">
      <w:pPr>
        <w:suppressAutoHyphens/>
        <w:autoSpaceDN w:val="0"/>
        <w:ind w:right="46" w:firstLine="567"/>
        <w:jc w:val="both"/>
        <w:textAlignment w:val="baseline"/>
        <w:rPr>
          <w:b/>
          <w:bCs/>
          <w:kern w:val="3"/>
          <w:szCs w:val="24"/>
        </w:rPr>
      </w:pPr>
      <w:r w:rsidRPr="00C57ACD">
        <w:rPr>
          <w:szCs w:val="24"/>
          <w:lang w:eastAsia="lv-LV"/>
        </w:rPr>
        <w:t xml:space="preserve">Atbalstīt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szCs w:val="24"/>
          <w:lang w:eastAsia="lv-LV"/>
        </w:rPr>
        <w:t>sagatavoto lēmuma projektu “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Virši Nr.195/196/207/208 (Viršos) apstiprināšanu, nekustamā īpašuma lietošanas mērķu, apgrūtinājumu, adresācijas noteikšanu</w:t>
      </w:r>
      <w:r w:rsidRPr="00C57ACD">
        <w:rPr>
          <w:szCs w:val="24"/>
          <w:lang w:eastAsia="lv-LV"/>
        </w:rPr>
        <w:t>” un iesniegt to izskatīšanai pašvaldības domes 202</w:t>
      </w:r>
      <w:r>
        <w:rPr>
          <w:szCs w:val="24"/>
          <w:lang w:eastAsia="lv-LV"/>
        </w:rPr>
        <w:t>5</w:t>
      </w:r>
      <w:r w:rsidRPr="00C57ACD">
        <w:rPr>
          <w:szCs w:val="24"/>
          <w:lang w:eastAsia="lv-LV"/>
        </w:rPr>
        <w:t>.gada 2</w:t>
      </w:r>
      <w:r>
        <w:rPr>
          <w:szCs w:val="24"/>
          <w:lang w:eastAsia="lv-LV"/>
        </w:rPr>
        <w:t>9</w:t>
      </w:r>
      <w:r w:rsidRPr="00C57ACD">
        <w:rPr>
          <w:szCs w:val="24"/>
          <w:lang w:eastAsia="lv-LV"/>
        </w:rPr>
        <w:t>.</w:t>
      </w:r>
      <w:r>
        <w:rPr>
          <w:szCs w:val="24"/>
          <w:lang w:eastAsia="lv-LV"/>
        </w:rPr>
        <w:t>janvāra</w:t>
      </w:r>
      <w:r w:rsidRPr="00C57ACD">
        <w:rPr>
          <w:szCs w:val="24"/>
          <w:lang w:eastAsia="lv-LV"/>
        </w:rPr>
        <w:t xml:space="preserve"> sēdē.</w:t>
      </w:r>
    </w:p>
    <w:p w14:paraId="696B6DCC" w14:textId="1252DAE6" w:rsid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2.3.p.</w:t>
      </w:r>
    </w:p>
    <w:p w14:paraId="7820CDD4" w14:textId="08E2372D" w:rsidR="0042681E" w:rsidRP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Zālājs (Olaines pagastā) apstiprināšanu, nekustamā īpašuma lietošanas mērķu, apgrūtinājumu, adresācijas noteikšanu</w:t>
      </w:r>
    </w:p>
    <w:p w14:paraId="0C2F43D8" w14:textId="77777777" w:rsidR="00E2723F" w:rsidRPr="003D2DD3" w:rsidRDefault="00E2723F" w:rsidP="00E2723F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3D2DD3">
        <w:rPr>
          <w:i/>
          <w:iCs/>
          <w:kern w:val="3"/>
          <w:szCs w:val="24"/>
          <w:lang w:eastAsia="lv-LV"/>
        </w:rPr>
        <w:t>Tiek dots vārds: Santai Rasai-Daukšei</w:t>
      </w:r>
    </w:p>
    <w:p w14:paraId="0C4A801A" w14:textId="77777777" w:rsidR="00E2723F" w:rsidRPr="0042681E" w:rsidRDefault="00E2723F" w:rsidP="00E2723F">
      <w:pPr>
        <w:jc w:val="both"/>
        <w:rPr>
          <w:rFonts w:eastAsia="Calibri"/>
          <w:color w:val="000000"/>
          <w:kern w:val="3"/>
          <w:szCs w:val="24"/>
          <w:lang w:eastAsia="lv-LV"/>
        </w:rPr>
      </w:pPr>
    </w:p>
    <w:p w14:paraId="212115A0" w14:textId="24528EAB" w:rsidR="00E2723F" w:rsidRPr="00C57ACD" w:rsidRDefault="00E2723F" w:rsidP="00E2723F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C57ACD">
        <w:rPr>
          <w:bCs/>
          <w:color w:val="000000"/>
          <w:kern w:val="3"/>
          <w:szCs w:val="24"/>
          <w:lang w:eastAsia="lv-LV"/>
        </w:rPr>
        <w:t>Izskatot</w:t>
      </w:r>
      <w:r w:rsidRPr="00C57ACD">
        <w:rPr>
          <w:color w:val="000000"/>
          <w:kern w:val="3"/>
          <w:szCs w:val="24"/>
        </w:rPr>
        <w:t xml:space="preserve">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color w:val="000000"/>
          <w:kern w:val="3"/>
          <w:szCs w:val="24"/>
        </w:rPr>
        <w:t>s</w:t>
      </w:r>
      <w:r w:rsidRPr="00C57ACD">
        <w:rPr>
          <w:color w:val="000000"/>
          <w:kern w:val="3"/>
          <w:szCs w:val="24"/>
          <w:lang w:eastAsia="lv-LV"/>
        </w:rPr>
        <w:t>agatavoto lēmuma projektu “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t xml:space="preserve">Par zemes ierīcības projekta nekustamajam 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lastRenderedPageBreak/>
        <w:t>īpašumam Zālājs (Olaines pagastā) apstiprināšanu, nekustamā īpašuma lietošanas mērķu, apgrūtinājumu, adresācijas noteikšanu</w:t>
      </w:r>
      <w:r w:rsidRPr="00C57ACD">
        <w:rPr>
          <w:color w:val="000000"/>
          <w:kern w:val="3"/>
          <w:szCs w:val="24"/>
        </w:rPr>
        <w:t>”</w:t>
      </w:r>
      <w:r w:rsidRPr="00C57ACD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C57ACD">
        <w:rPr>
          <w:bCs/>
          <w:color w:val="000000"/>
          <w:kern w:val="3"/>
          <w:szCs w:val="24"/>
          <w:lang w:eastAsia="lv-LV"/>
        </w:rPr>
        <w:t xml:space="preserve">, </w:t>
      </w:r>
      <w:r w:rsidR="003D2DD3" w:rsidRPr="00C57ACD">
        <w:rPr>
          <w:szCs w:val="24"/>
          <w:lang w:eastAsia="lv-LV"/>
        </w:rPr>
        <w:t xml:space="preserve">atklāti balsojot </w:t>
      </w:r>
      <w:r w:rsidR="003D2DD3" w:rsidRPr="003D2DD3">
        <w:rPr>
          <w:szCs w:val="24"/>
          <w:lang w:eastAsia="lv-LV"/>
        </w:rPr>
        <w:t xml:space="preserve">ar 7 balsīm par – </w:t>
      </w:r>
      <w:r w:rsidR="003D2DD3" w:rsidRPr="003D2DD3">
        <w:rPr>
          <w:kern w:val="3"/>
          <w:szCs w:val="24"/>
        </w:rPr>
        <w:t>K.Kauliņš, J.Kuzmins, D.Ļebedevs, A.Čmiļs, M.Vanags, O.Novodvorskis, A.</w:t>
      </w:r>
      <w:r w:rsidR="003D2DD3" w:rsidRPr="003D2DD3">
        <w:rPr>
          <w:rFonts w:eastAsia="Calibri"/>
          <w:kern w:val="3"/>
          <w:szCs w:val="24"/>
        </w:rPr>
        <w:t>Kaļinka</w:t>
      </w:r>
      <w:r w:rsidR="003D2DD3" w:rsidRPr="003D2DD3">
        <w:rPr>
          <w:kern w:val="3"/>
          <w:szCs w:val="24"/>
        </w:rPr>
        <w:t xml:space="preserve">, </w:t>
      </w:r>
      <w:r w:rsidR="003D2DD3" w:rsidRPr="000C7E51">
        <w:rPr>
          <w:szCs w:val="24"/>
          <w:lang w:eastAsia="lv-LV"/>
        </w:rPr>
        <w:t>pret nav, atturas nav,</w:t>
      </w:r>
      <w:r w:rsidR="003D2DD3" w:rsidRPr="000C7E51">
        <w:rPr>
          <w:kern w:val="3"/>
          <w:szCs w:val="24"/>
          <w:lang w:eastAsia="lv-LV"/>
        </w:rPr>
        <w:t xml:space="preserve"> </w:t>
      </w:r>
      <w:r w:rsidRPr="00C57ACD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D476D1A" w14:textId="77777777" w:rsidR="00E2723F" w:rsidRPr="00C57ACD" w:rsidRDefault="00E2723F" w:rsidP="00E2723F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083126FC" w14:textId="5A0D78EC" w:rsidR="00E2723F" w:rsidRPr="00C57ACD" w:rsidRDefault="00E2723F" w:rsidP="00E2723F">
      <w:pPr>
        <w:suppressAutoHyphens/>
        <w:autoSpaceDN w:val="0"/>
        <w:ind w:right="46" w:firstLine="567"/>
        <w:jc w:val="both"/>
        <w:textAlignment w:val="baseline"/>
        <w:rPr>
          <w:b/>
          <w:bCs/>
          <w:kern w:val="3"/>
          <w:szCs w:val="24"/>
        </w:rPr>
      </w:pPr>
      <w:r w:rsidRPr="00C57ACD">
        <w:rPr>
          <w:szCs w:val="24"/>
          <w:lang w:eastAsia="lv-LV"/>
        </w:rPr>
        <w:t xml:space="preserve">Atbalstīt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szCs w:val="24"/>
          <w:lang w:eastAsia="lv-LV"/>
        </w:rPr>
        <w:t>sagatavoto lēmuma projektu “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t>Par zemes ierīcības projekta nekustamajam īpašumam Zālājs (Olaines pagastā) apstiprināšanu, nekustamā īpašuma lietošanas mērķu, apgrūtinājumu, adresācijas noteikšanu</w:t>
      </w:r>
      <w:r w:rsidRPr="00C57ACD">
        <w:rPr>
          <w:szCs w:val="24"/>
          <w:lang w:eastAsia="lv-LV"/>
        </w:rPr>
        <w:t>” un iesniegt to izskatīšanai pašvaldības domes 202</w:t>
      </w:r>
      <w:r>
        <w:rPr>
          <w:szCs w:val="24"/>
          <w:lang w:eastAsia="lv-LV"/>
        </w:rPr>
        <w:t>5</w:t>
      </w:r>
      <w:r w:rsidRPr="00C57ACD">
        <w:rPr>
          <w:szCs w:val="24"/>
          <w:lang w:eastAsia="lv-LV"/>
        </w:rPr>
        <w:t>.gada 2</w:t>
      </w:r>
      <w:r>
        <w:rPr>
          <w:szCs w:val="24"/>
          <w:lang w:eastAsia="lv-LV"/>
        </w:rPr>
        <w:t>9</w:t>
      </w:r>
      <w:r w:rsidRPr="00C57ACD">
        <w:rPr>
          <w:szCs w:val="24"/>
          <w:lang w:eastAsia="lv-LV"/>
        </w:rPr>
        <w:t>.</w:t>
      </w:r>
      <w:r>
        <w:rPr>
          <w:szCs w:val="24"/>
          <w:lang w:eastAsia="lv-LV"/>
        </w:rPr>
        <w:t>janvāra</w:t>
      </w:r>
      <w:r w:rsidRPr="00C57ACD">
        <w:rPr>
          <w:szCs w:val="24"/>
          <w:lang w:eastAsia="lv-LV"/>
        </w:rPr>
        <w:t xml:space="preserve"> sēdē.</w:t>
      </w:r>
    </w:p>
    <w:p w14:paraId="7D7EE87E" w14:textId="134DAEBA" w:rsid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3.p.</w:t>
      </w:r>
    </w:p>
    <w:p w14:paraId="40D28E6E" w14:textId="2AA0FFB7" w:rsidR="0042681E" w:rsidRPr="0042681E" w:rsidRDefault="0042681E" w:rsidP="006135B0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42681E">
        <w:rPr>
          <w:rFonts w:eastAsia="Calibri"/>
          <w:color w:val="000000"/>
          <w:kern w:val="3"/>
          <w:szCs w:val="24"/>
          <w:lang w:eastAsia="lv-LV"/>
        </w:rPr>
        <w:t>Par detālplānojuma nekustamajam īpašumam “Kallas” (Stūnīšos) atcelšanu</w:t>
      </w:r>
    </w:p>
    <w:p w14:paraId="60B14F49" w14:textId="0B3D6960" w:rsidR="00E2723F" w:rsidRPr="003D2DD3" w:rsidRDefault="00E2723F" w:rsidP="00E2723F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3D2DD3">
        <w:rPr>
          <w:i/>
          <w:iCs/>
          <w:kern w:val="3"/>
          <w:szCs w:val="24"/>
          <w:lang w:eastAsia="lv-LV"/>
        </w:rPr>
        <w:t>Tiek dots vārds: Santai Rasai-Daukšei</w:t>
      </w:r>
      <w:r w:rsidR="003D2DD3" w:rsidRPr="003D2DD3">
        <w:rPr>
          <w:i/>
          <w:iCs/>
          <w:kern w:val="3"/>
          <w:szCs w:val="24"/>
          <w:lang w:eastAsia="lv-LV"/>
        </w:rPr>
        <w:t>, Aleksandram Kaļinkam, Kristapam Kauliņam, Denisam Ļebedevam</w:t>
      </w:r>
    </w:p>
    <w:p w14:paraId="0D3B9723" w14:textId="77777777" w:rsidR="00E2723F" w:rsidRPr="0042681E" w:rsidRDefault="00E2723F" w:rsidP="00E2723F">
      <w:pPr>
        <w:jc w:val="both"/>
        <w:rPr>
          <w:rFonts w:eastAsia="Calibri"/>
          <w:color w:val="000000"/>
          <w:kern w:val="3"/>
          <w:szCs w:val="24"/>
          <w:lang w:eastAsia="lv-LV"/>
        </w:rPr>
      </w:pPr>
    </w:p>
    <w:p w14:paraId="4221D79B" w14:textId="792887D1" w:rsidR="00E2723F" w:rsidRPr="00C57ACD" w:rsidRDefault="00E2723F" w:rsidP="00E2723F">
      <w:pPr>
        <w:suppressAutoHyphens/>
        <w:autoSpaceDN w:val="0"/>
        <w:ind w:right="46" w:firstLine="604"/>
        <w:jc w:val="both"/>
        <w:textAlignment w:val="baseline"/>
        <w:rPr>
          <w:color w:val="000000"/>
          <w:kern w:val="3"/>
          <w:szCs w:val="24"/>
        </w:rPr>
      </w:pPr>
      <w:r w:rsidRPr="00C57ACD">
        <w:rPr>
          <w:bCs/>
          <w:color w:val="000000"/>
          <w:kern w:val="3"/>
          <w:szCs w:val="24"/>
          <w:lang w:eastAsia="lv-LV"/>
        </w:rPr>
        <w:t>Izskatot</w:t>
      </w:r>
      <w:r w:rsidRPr="00C57ACD">
        <w:rPr>
          <w:color w:val="000000"/>
          <w:kern w:val="3"/>
          <w:szCs w:val="24"/>
        </w:rPr>
        <w:t xml:space="preserve">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color w:val="000000"/>
          <w:kern w:val="3"/>
          <w:szCs w:val="24"/>
        </w:rPr>
        <w:t>s</w:t>
      </w:r>
      <w:r w:rsidRPr="00C57ACD">
        <w:rPr>
          <w:color w:val="000000"/>
          <w:kern w:val="3"/>
          <w:szCs w:val="24"/>
          <w:lang w:eastAsia="lv-LV"/>
        </w:rPr>
        <w:t>agatavoto lēmuma projektu “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t>Par detālplānojuma nekustamajam īpašumam “Kallas” (Stūnīšos) atcelšanu</w:t>
      </w:r>
      <w:r w:rsidRPr="00C57ACD">
        <w:rPr>
          <w:color w:val="000000"/>
          <w:kern w:val="3"/>
          <w:szCs w:val="24"/>
        </w:rPr>
        <w:t>”</w:t>
      </w:r>
      <w:r w:rsidRPr="00C57ACD">
        <w:rPr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C57ACD">
        <w:rPr>
          <w:bCs/>
          <w:color w:val="000000"/>
          <w:kern w:val="3"/>
          <w:szCs w:val="24"/>
          <w:lang w:eastAsia="lv-LV"/>
        </w:rPr>
        <w:t xml:space="preserve">, </w:t>
      </w:r>
      <w:r w:rsidR="00146F5F" w:rsidRPr="002D5E26">
        <w:rPr>
          <w:kern w:val="3"/>
          <w:szCs w:val="24"/>
        </w:rPr>
        <w:t>A.</w:t>
      </w:r>
      <w:r w:rsidR="00146F5F" w:rsidRPr="002D5E26">
        <w:rPr>
          <w:rFonts w:eastAsia="Calibri"/>
          <w:kern w:val="3"/>
          <w:szCs w:val="24"/>
        </w:rPr>
        <w:t xml:space="preserve">Kaļinka un </w:t>
      </w:r>
      <w:r w:rsidR="00146F5F" w:rsidRPr="002D5E26">
        <w:rPr>
          <w:kern w:val="3"/>
          <w:szCs w:val="24"/>
        </w:rPr>
        <w:t>K.Kauliņš</w:t>
      </w:r>
      <w:r w:rsidR="002D5E26" w:rsidRPr="002D5E26">
        <w:rPr>
          <w:bCs/>
          <w:kern w:val="3"/>
          <w:szCs w:val="24"/>
          <w:lang w:eastAsia="lv-LV"/>
        </w:rPr>
        <w:t xml:space="preserve"> nepiedalās balsošanā</w:t>
      </w:r>
      <w:r w:rsidR="002D5E26" w:rsidRPr="002D5E26">
        <w:rPr>
          <w:kern w:val="3"/>
          <w:szCs w:val="24"/>
        </w:rPr>
        <w:t xml:space="preserve">, </w:t>
      </w:r>
      <w:r w:rsidR="002D5E26" w:rsidRPr="00512A44">
        <w:t xml:space="preserve">pamatojoties uz likumu </w:t>
      </w:r>
      <w:r w:rsidR="002D5E26">
        <w:t>“</w:t>
      </w:r>
      <w:r w:rsidR="002D5E26" w:rsidRPr="00512A44">
        <w:t xml:space="preserve">Par interešu konflikta novēršanu valsts amatpersonu </w:t>
      </w:r>
      <w:r w:rsidR="002D5E26" w:rsidRPr="00F01150">
        <w:t>darbībā”</w:t>
      </w:r>
      <w:r w:rsidR="00146F5F" w:rsidRPr="00A16993">
        <w:rPr>
          <w:kern w:val="3"/>
          <w:szCs w:val="24"/>
        </w:rPr>
        <w:t xml:space="preserve">, </w:t>
      </w:r>
      <w:r w:rsidR="00146F5F" w:rsidRPr="00146F5F">
        <w:rPr>
          <w:szCs w:val="24"/>
          <w:lang w:eastAsia="lv-LV"/>
        </w:rPr>
        <w:t xml:space="preserve">atklāti balsojot ar 5 balsīm par – </w:t>
      </w:r>
      <w:r w:rsidR="00146F5F" w:rsidRPr="00146F5F">
        <w:rPr>
          <w:kern w:val="3"/>
          <w:szCs w:val="24"/>
        </w:rPr>
        <w:t xml:space="preserve">J.Kuzmins, D.Ļebedevs, A.Čmiļs, M.Vanags, O.Novodvorskis, </w:t>
      </w:r>
      <w:r w:rsidR="00146F5F" w:rsidRPr="000C7E51">
        <w:rPr>
          <w:szCs w:val="24"/>
          <w:lang w:eastAsia="lv-LV"/>
        </w:rPr>
        <w:t>pret nav, atturas nav,</w:t>
      </w:r>
      <w:r w:rsidR="00146F5F" w:rsidRPr="000C7E51">
        <w:rPr>
          <w:kern w:val="3"/>
          <w:szCs w:val="24"/>
          <w:lang w:eastAsia="lv-LV"/>
        </w:rPr>
        <w:t xml:space="preserve"> </w:t>
      </w:r>
      <w:r w:rsidRPr="00C57ACD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27593080" w14:textId="77777777" w:rsidR="00E2723F" w:rsidRPr="00C57ACD" w:rsidRDefault="00E2723F" w:rsidP="00E2723F">
      <w:pPr>
        <w:suppressAutoHyphens/>
        <w:autoSpaceDN w:val="0"/>
        <w:ind w:right="46" w:firstLine="455"/>
        <w:jc w:val="both"/>
        <w:textAlignment w:val="baseline"/>
        <w:rPr>
          <w:color w:val="000000"/>
          <w:kern w:val="3"/>
          <w:szCs w:val="24"/>
        </w:rPr>
      </w:pPr>
    </w:p>
    <w:p w14:paraId="23A65427" w14:textId="7A9B27DB" w:rsidR="00E2723F" w:rsidRPr="00C57ACD" w:rsidRDefault="00E2723F" w:rsidP="00E2723F">
      <w:pPr>
        <w:suppressAutoHyphens/>
        <w:autoSpaceDN w:val="0"/>
        <w:ind w:right="46" w:firstLine="567"/>
        <w:jc w:val="both"/>
        <w:textAlignment w:val="baseline"/>
        <w:rPr>
          <w:b/>
          <w:bCs/>
          <w:kern w:val="3"/>
          <w:szCs w:val="24"/>
        </w:rPr>
      </w:pPr>
      <w:r w:rsidRPr="00C57ACD">
        <w:rPr>
          <w:szCs w:val="24"/>
          <w:lang w:eastAsia="lv-LV"/>
        </w:rPr>
        <w:t xml:space="preserve">Atbalstīt </w:t>
      </w:r>
      <w:r w:rsidRPr="00C57ACD">
        <w:rPr>
          <w:szCs w:val="24"/>
        </w:rPr>
        <w:t xml:space="preserve">būvvaldes speciālistes teritoriālplānojuma un zemes ierīcības jautājumos S.Kristālas </w:t>
      </w:r>
      <w:r w:rsidRPr="00C57ACD">
        <w:rPr>
          <w:szCs w:val="24"/>
          <w:lang w:eastAsia="lv-LV"/>
        </w:rPr>
        <w:t>sagatavoto lēmuma projektu “</w:t>
      </w:r>
      <w:r w:rsidR="006135B0" w:rsidRPr="0042681E">
        <w:rPr>
          <w:rFonts w:eastAsia="Calibri"/>
          <w:color w:val="000000"/>
          <w:kern w:val="3"/>
          <w:szCs w:val="24"/>
          <w:lang w:eastAsia="lv-LV"/>
        </w:rPr>
        <w:t>Par detālplānojuma nekustamajam īpašumam “Kallas” (Stūnīšos) atcelšanu</w:t>
      </w:r>
      <w:r w:rsidRPr="00C57ACD">
        <w:rPr>
          <w:szCs w:val="24"/>
          <w:lang w:eastAsia="lv-LV"/>
        </w:rPr>
        <w:t>” un iesniegt to izskatīšanai pašvaldības domes 202</w:t>
      </w:r>
      <w:r>
        <w:rPr>
          <w:szCs w:val="24"/>
          <w:lang w:eastAsia="lv-LV"/>
        </w:rPr>
        <w:t>5</w:t>
      </w:r>
      <w:r w:rsidRPr="00C57ACD">
        <w:rPr>
          <w:szCs w:val="24"/>
          <w:lang w:eastAsia="lv-LV"/>
        </w:rPr>
        <w:t>.gada 2</w:t>
      </w:r>
      <w:r>
        <w:rPr>
          <w:szCs w:val="24"/>
          <w:lang w:eastAsia="lv-LV"/>
        </w:rPr>
        <w:t>9</w:t>
      </w:r>
      <w:r w:rsidRPr="00C57ACD">
        <w:rPr>
          <w:szCs w:val="24"/>
          <w:lang w:eastAsia="lv-LV"/>
        </w:rPr>
        <w:t>.</w:t>
      </w:r>
      <w:r>
        <w:rPr>
          <w:szCs w:val="24"/>
          <w:lang w:eastAsia="lv-LV"/>
        </w:rPr>
        <w:t>janvāra</w:t>
      </w:r>
      <w:r w:rsidRPr="00C57ACD">
        <w:rPr>
          <w:szCs w:val="24"/>
          <w:lang w:eastAsia="lv-LV"/>
        </w:rPr>
        <w:t xml:space="preserve"> sēdē.</w:t>
      </w:r>
    </w:p>
    <w:p w14:paraId="5306345B" w14:textId="0ACB4D51" w:rsidR="00A1382F" w:rsidRDefault="00A1382F" w:rsidP="00A1382F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4.p.</w:t>
      </w:r>
    </w:p>
    <w:p w14:paraId="5A960C86" w14:textId="77777777" w:rsidR="00A1382F" w:rsidRPr="004C72F6" w:rsidRDefault="00A1382F" w:rsidP="00A1382F">
      <w:pPr>
        <w:jc w:val="center"/>
        <w:rPr>
          <w:b/>
          <w:bCs/>
          <w:i/>
          <w:iCs/>
          <w:sz w:val="23"/>
          <w:szCs w:val="23"/>
        </w:rPr>
      </w:pPr>
      <w:r w:rsidRPr="004C72F6">
        <w:rPr>
          <w:b/>
          <w:bCs/>
          <w:i/>
          <w:iCs/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I</w:t>
      </w:r>
      <w:r w:rsidRPr="004C72F6">
        <w:rPr>
          <w:b/>
          <w:bCs/>
          <w:i/>
          <w:iCs/>
          <w:sz w:val="23"/>
          <w:szCs w:val="23"/>
        </w:rPr>
        <w:t xml:space="preserve">zskatīts </w:t>
      </w:r>
      <w:r>
        <w:rPr>
          <w:b/>
          <w:bCs/>
          <w:i/>
          <w:iCs/>
          <w:sz w:val="23"/>
          <w:szCs w:val="23"/>
        </w:rPr>
        <w:t xml:space="preserve">pēc </w:t>
      </w:r>
      <w:r w:rsidRPr="004C72F6">
        <w:rPr>
          <w:b/>
          <w:bCs/>
          <w:i/>
          <w:iCs/>
          <w:sz w:val="23"/>
          <w:szCs w:val="23"/>
        </w:rPr>
        <w:t>pirm</w:t>
      </w:r>
      <w:r>
        <w:rPr>
          <w:b/>
          <w:bCs/>
          <w:i/>
          <w:iCs/>
          <w:sz w:val="23"/>
          <w:szCs w:val="23"/>
        </w:rPr>
        <w:t>ā</w:t>
      </w:r>
      <w:r w:rsidRPr="004C72F6">
        <w:rPr>
          <w:b/>
          <w:bCs/>
          <w:i/>
          <w:iCs/>
          <w:sz w:val="23"/>
          <w:szCs w:val="23"/>
        </w:rPr>
        <w:t xml:space="preserve"> jautājum</w:t>
      </w:r>
      <w:r>
        <w:rPr>
          <w:b/>
          <w:bCs/>
          <w:i/>
          <w:iCs/>
          <w:sz w:val="23"/>
          <w:szCs w:val="23"/>
        </w:rPr>
        <w:t>a</w:t>
      </w:r>
      <w:r w:rsidRPr="004C72F6">
        <w:rPr>
          <w:b/>
          <w:bCs/>
          <w:i/>
          <w:iCs/>
          <w:sz w:val="23"/>
          <w:szCs w:val="23"/>
        </w:rPr>
        <w:t>)</w:t>
      </w:r>
    </w:p>
    <w:p w14:paraId="6CA90773" w14:textId="77777777" w:rsidR="00A1382F" w:rsidRPr="0042681E" w:rsidRDefault="00A1382F" w:rsidP="00A1382F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7BF1784F" w14:textId="77777777" w:rsidR="000C7E51" w:rsidRPr="00C57ACD" w:rsidRDefault="000C7E51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4D0A553E" w14:textId="2E9AB980" w:rsidR="00713418" w:rsidRPr="00146F5F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</w:rPr>
      </w:pPr>
      <w:r w:rsidRPr="00146F5F">
        <w:rPr>
          <w:rFonts w:eastAsia="Calibri"/>
          <w:kern w:val="3"/>
          <w:szCs w:val="24"/>
          <w:lang w:eastAsia="ru-RU"/>
        </w:rPr>
        <w:t>Sēdi slēdz plkst.</w:t>
      </w:r>
      <w:r w:rsidR="00146F5F" w:rsidRPr="00146F5F">
        <w:rPr>
          <w:rFonts w:eastAsia="Calibri"/>
          <w:kern w:val="3"/>
          <w:szCs w:val="24"/>
          <w:lang w:eastAsia="ru-RU"/>
        </w:rPr>
        <w:t>17.05</w:t>
      </w:r>
      <w:r w:rsidRPr="00146F5F">
        <w:rPr>
          <w:rFonts w:eastAsia="Calibri"/>
          <w:kern w:val="3"/>
          <w:szCs w:val="24"/>
          <w:lang w:eastAsia="ru-RU"/>
        </w:rPr>
        <w:t>.</w:t>
      </w:r>
    </w:p>
    <w:p w14:paraId="20750C42" w14:textId="77777777" w:rsidR="00713418" w:rsidRDefault="00713418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778DC3CF" w14:textId="77777777" w:rsidR="009A212C" w:rsidRDefault="009A212C" w:rsidP="000C30E6">
      <w:pPr>
        <w:ind w:right="288"/>
        <w:jc w:val="both"/>
        <w:rPr>
          <w:rFonts w:eastAsia="Calibri"/>
          <w:kern w:val="3"/>
          <w:szCs w:val="24"/>
          <w:lang w:eastAsia="ru-RU"/>
        </w:rPr>
      </w:pPr>
    </w:p>
    <w:p w14:paraId="4564068F" w14:textId="54FFE1FF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6135B0">
        <w:rPr>
          <w:rFonts w:eastAsia="Calibri"/>
          <w:kern w:val="3"/>
          <w:szCs w:val="24"/>
          <w:lang w:eastAsia="ru-RU"/>
        </w:rPr>
        <w:t>18.februārī plkst.15.00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51C02C4B" w14:textId="77777777" w:rsidR="00A1382F" w:rsidRDefault="00A1382F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5A1624D2" w14:textId="77777777" w:rsidR="009A212C" w:rsidRDefault="009A212C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0393D9C6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  <w:t>D.Ļebedevs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6ADC" w14:textId="77777777" w:rsidR="00795D14" w:rsidRDefault="00795D14">
      <w:r>
        <w:separator/>
      </w:r>
    </w:p>
  </w:endnote>
  <w:endnote w:type="continuationSeparator" w:id="0">
    <w:p w14:paraId="55E40D22" w14:textId="77777777" w:rsidR="00795D14" w:rsidRDefault="0079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9315" w14:textId="77777777" w:rsidR="00795D14" w:rsidRDefault="00795D14">
      <w:r>
        <w:separator/>
      </w:r>
    </w:p>
  </w:footnote>
  <w:footnote w:type="continuationSeparator" w:id="0">
    <w:p w14:paraId="6CF024C7" w14:textId="77777777" w:rsidR="00795D14" w:rsidRDefault="0079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8"/>
  </w:num>
  <w:num w:numId="2" w16cid:durableId="258872423">
    <w:abstractNumId w:val="7"/>
  </w:num>
  <w:num w:numId="3" w16cid:durableId="2035643570">
    <w:abstractNumId w:val="10"/>
  </w:num>
  <w:num w:numId="4" w16cid:durableId="690684812">
    <w:abstractNumId w:val="16"/>
  </w:num>
  <w:num w:numId="5" w16cid:durableId="882526015">
    <w:abstractNumId w:val="14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5"/>
  </w:num>
  <w:num w:numId="9" w16cid:durableId="998265137">
    <w:abstractNumId w:val="4"/>
  </w:num>
  <w:num w:numId="10" w16cid:durableId="1455439310">
    <w:abstractNumId w:val="19"/>
  </w:num>
  <w:num w:numId="11" w16cid:durableId="1318072512">
    <w:abstractNumId w:val="12"/>
  </w:num>
  <w:num w:numId="12" w16cid:durableId="723408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1"/>
  </w:num>
  <w:num w:numId="14" w16cid:durableId="1725594061">
    <w:abstractNumId w:val="17"/>
  </w:num>
  <w:num w:numId="15" w16cid:durableId="1952739305">
    <w:abstractNumId w:val="0"/>
  </w:num>
  <w:num w:numId="16" w16cid:durableId="51587965">
    <w:abstractNumId w:val="9"/>
  </w:num>
  <w:num w:numId="17" w16cid:durableId="2090928970">
    <w:abstractNumId w:val="1"/>
  </w:num>
  <w:num w:numId="18" w16cid:durableId="1924409089">
    <w:abstractNumId w:val="13"/>
  </w:num>
  <w:num w:numId="19" w16cid:durableId="528493423">
    <w:abstractNumId w:val="6"/>
  </w:num>
  <w:num w:numId="20" w16cid:durableId="197533020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945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3064"/>
    <w:rsid w:val="00034817"/>
    <w:rsid w:val="0003748B"/>
    <w:rsid w:val="0003790C"/>
    <w:rsid w:val="0004185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86213"/>
    <w:rsid w:val="00090D4C"/>
    <w:rsid w:val="000924A9"/>
    <w:rsid w:val="00093F95"/>
    <w:rsid w:val="000940EF"/>
    <w:rsid w:val="0009430D"/>
    <w:rsid w:val="00094A1F"/>
    <w:rsid w:val="00096604"/>
    <w:rsid w:val="00096F13"/>
    <w:rsid w:val="000A0859"/>
    <w:rsid w:val="000A1894"/>
    <w:rsid w:val="000A3AB8"/>
    <w:rsid w:val="000A3EE7"/>
    <w:rsid w:val="000A59FE"/>
    <w:rsid w:val="000B1073"/>
    <w:rsid w:val="000B3AA0"/>
    <w:rsid w:val="000B54C0"/>
    <w:rsid w:val="000B6A88"/>
    <w:rsid w:val="000C01D2"/>
    <w:rsid w:val="000C2E82"/>
    <w:rsid w:val="000C30E6"/>
    <w:rsid w:val="000C3C29"/>
    <w:rsid w:val="000C589E"/>
    <w:rsid w:val="000C7E51"/>
    <w:rsid w:val="000D138B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6F5F"/>
    <w:rsid w:val="00147075"/>
    <w:rsid w:val="00147244"/>
    <w:rsid w:val="001472E6"/>
    <w:rsid w:val="001503E5"/>
    <w:rsid w:val="00150CB2"/>
    <w:rsid w:val="00152A24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3943"/>
    <w:rsid w:val="00177D6D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5D0"/>
    <w:rsid w:val="001C3FE3"/>
    <w:rsid w:val="001C481A"/>
    <w:rsid w:val="001D0664"/>
    <w:rsid w:val="001D0D9C"/>
    <w:rsid w:val="001D1570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A2A"/>
    <w:rsid w:val="002816E4"/>
    <w:rsid w:val="00281D73"/>
    <w:rsid w:val="00283008"/>
    <w:rsid w:val="00283A25"/>
    <w:rsid w:val="00287DB7"/>
    <w:rsid w:val="00290404"/>
    <w:rsid w:val="00291FAA"/>
    <w:rsid w:val="00293C5D"/>
    <w:rsid w:val="00295354"/>
    <w:rsid w:val="002A3D4A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5C1D"/>
    <w:rsid w:val="002C6238"/>
    <w:rsid w:val="002C6413"/>
    <w:rsid w:val="002C7B8B"/>
    <w:rsid w:val="002D2425"/>
    <w:rsid w:val="002D2AC1"/>
    <w:rsid w:val="002D5E26"/>
    <w:rsid w:val="002D65C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0794"/>
    <w:rsid w:val="00323E5C"/>
    <w:rsid w:val="00326724"/>
    <w:rsid w:val="00327825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B0B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27EB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B5E69"/>
    <w:rsid w:val="003C00D9"/>
    <w:rsid w:val="003C2FB9"/>
    <w:rsid w:val="003C4F4A"/>
    <w:rsid w:val="003C5C5F"/>
    <w:rsid w:val="003C5E15"/>
    <w:rsid w:val="003D0130"/>
    <w:rsid w:val="003D2DD3"/>
    <w:rsid w:val="003D4FAF"/>
    <w:rsid w:val="003E03EF"/>
    <w:rsid w:val="003E13F8"/>
    <w:rsid w:val="003E2DED"/>
    <w:rsid w:val="003E2F2E"/>
    <w:rsid w:val="003E5328"/>
    <w:rsid w:val="003E5BDD"/>
    <w:rsid w:val="003E70B8"/>
    <w:rsid w:val="003F286A"/>
    <w:rsid w:val="003F3712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6E48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2681E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5EBE"/>
    <w:rsid w:val="004C6164"/>
    <w:rsid w:val="004C6C5A"/>
    <w:rsid w:val="004D2AB2"/>
    <w:rsid w:val="004D398D"/>
    <w:rsid w:val="004E11E4"/>
    <w:rsid w:val="004E1256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6DA2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E77CB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135B0"/>
    <w:rsid w:val="006147F9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0EB5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4717"/>
    <w:rsid w:val="006E4A62"/>
    <w:rsid w:val="006E544C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41CA"/>
    <w:rsid w:val="00795656"/>
    <w:rsid w:val="00795D14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5950"/>
    <w:rsid w:val="007C6DE2"/>
    <w:rsid w:val="007D044D"/>
    <w:rsid w:val="007D12FA"/>
    <w:rsid w:val="007D1964"/>
    <w:rsid w:val="007D2084"/>
    <w:rsid w:val="007D47F3"/>
    <w:rsid w:val="007D5613"/>
    <w:rsid w:val="007D6B96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17661"/>
    <w:rsid w:val="0082057E"/>
    <w:rsid w:val="008215C7"/>
    <w:rsid w:val="00823648"/>
    <w:rsid w:val="00823C46"/>
    <w:rsid w:val="00824B60"/>
    <w:rsid w:val="008277EA"/>
    <w:rsid w:val="008302A8"/>
    <w:rsid w:val="0083138D"/>
    <w:rsid w:val="00831F53"/>
    <w:rsid w:val="00832037"/>
    <w:rsid w:val="00832611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2C"/>
    <w:rsid w:val="008831BC"/>
    <w:rsid w:val="008847CE"/>
    <w:rsid w:val="008972E1"/>
    <w:rsid w:val="0089769A"/>
    <w:rsid w:val="008A11DC"/>
    <w:rsid w:val="008A56E2"/>
    <w:rsid w:val="008A59D0"/>
    <w:rsid w:val="008B1AF2"/>
    <w:rsid w:val="008B259D"/>
    <w:rsid w:val="008B4543"/>
    <w:rsid w:val="008B6386"/>
    <w:rsid w:val="008B7BE0"/>
    <w:rsid w:val="008C0B3B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E1F0E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10059"/>
    <w:rsid w:val="00910E94"/>
    <w:rsid w:val="00911B00"/>
    <w:rsid w:val="009136F1"/>
    <w:rsid w:val="00916F63"/>
    <w:rsid w:val="00921D4D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179E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12C"/>
    <w:rsid w:val="009A237B"/>
    <w:rsid w:val="009A3F08"/>
    <w:rsid w:val="009A5C03"/>
    <w:rsid w:val="009A64BA"/>
    <w:rsid w:val="009A6A02"/>
    <w:rsid w:val="009B02C7"/>
    <w:rsid w:val="009B4527"/>
    <w:rsid w:val="009B76B6"/>
    <w:rsid w:val="009B7DF5"/>
    <w:rsid w:val="009C1FC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71B0"/>
    <w:rsid w:val="00A1382F"/>
    <w:rsid w:val="00A14A79"/>
    <w:rsid w:val="00A14EFB"/>
    <w:rsid w:val="00A15899"/>
    <w:rsid w:val="00A16993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40C7F"/>
    <w:rsid w:val="00A4108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34E4"/>
    <w:rsid w:val="00AB68C7"/>
    <w:rsid w:val="00AB6EEF"/>
    <w:rsid w:val="00AC4496"/>
    <w:rsid w:val="00AC53F0"/>
    <w:rsid w:val="00AC5CDD"/>
    <w:rsid w:val="00AD0486"/>
    <w:rsid w:val="00AD293A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032C"/>
    <w:rsid w:val="00B24306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3A60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1085"/>
    <w:rsid w:val="00CB2A11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11A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7705F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483C"/>
    <w:rsid w:val="00DC586F"/>
    <w:rsid w:val="00DC689B"/>
    <w:rsid w:val="00DC6D08"/>
    <w:rsid w:val="00DD0E0B"/>
    <w:rsid w:val="00DD2237"/>
    <w:rsid w:val="00DD320A"/>
    <w:rsid w:val="00DD32F0"/>
    <w:rsid w:val="00DD4A20"/>
    <w:rsid w:val="00DD5735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2723F"/>
    <w:rsid w:val="00E31E87"/>
    <w:rsid w:val="00E33512"/>
    <w:rsid w:val="00E33900"/>
    <w:rsid w:val="00E37EB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0FF4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8A7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EE9"/>
    <w:rsid w:val="00F72A4F"/>
    <w:rsid w:val="00F73602"/>
    <w:rsid w:val="00F73B52"/>
    <w:rsid w:val="00F74E37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3C73"/>
    <w:rsid w:val="00FB42FD"/>
    <w:rsid w:val="00FB4C3B"/>
    <w:rsid w:val="00FB4E6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E770F"/>
    <w:rsid w:val="00FF1E27"/>
    <w:rsid w:val="00FF4D58"/>
    <w:rsid w:val="00FF58D9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8"/>
      </w:numPr>
    </w:pPr>
  </w:style>
  <w:style w:type="numbering" w:customStyle="1" w:styleId="WWNum7">
    <w:name w:val="WWNum7"/>
    <w:basedOn w:val="Bezsaraksta"/>
    <w:rsid w:val="00ED6C0F"/>
    <w:pPr>
      <w:numPr>
        <w:numId w:val="9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Parastatabula"/>
    <w:next w:val="Reatabula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Parastatabula"/>
    <w:next w:val="Reatabula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Parastatabula"/>
    <w:next w:val="Reatabula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Parastatabula"/>
    <w:next w:val="Reatabula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Parastatabula"/>
    <w:next w:val="Reatabula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Parastatabula"/>
    <w:next w:val="Reatabula"/>
    <w:uiPriority w:val="39"/>
    <w:rsid w:val="00B243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7742</Words>
  <Characters>4413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2025-01-17T08:19:00Z</cp:lastPrinted>
  <dcterms:created xsi:type="dcterms:W3CDTF">2025-01-17T09:05:00Z</dcterms:created>
  <dcterms:modified xsi:type="dcterms:W3CDTF">2025-01-17T09:05:00Z</dcterms:modified>
</cp:coreProperties>
</file>