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314C2244" w:rsidR="00030488" w:rsidRPr="00611575" w:rsidRDefault="006B1841"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6</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2C03A234" w:rsidR="00030488" w:rsidRPr="00611575" w:rsidRDefault="00FA2412"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1D4DF05C"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FA2412">
        <w:rPr>
          <w:rFonts w:ascii="Times New Roman" w:hAnsi="Times New Roman"/>
          <w:sz w:val="16"/>
          <w:szCs w:val="16"/>
        </w:rPr>
        <w:t>dec</w:t>
      </w:r>
      <w:r w:rsidR="00514C76">
        <w:rPr>
          <w:rFonts w:ascii="Times New Roman" w:hAnsi="Times New Roman"/>
          <w:sz w:val="16"/>
          <w:szCs w:val="16"/>
        </w:rPr>
        <w:t>embra</w:t>
      </w:r>
      <w:r w:rsidRPr="00611575">
        <w:rPr>
          <w:rFonts w:ascii="Times New Roman" w:hAnsi="Times New Roman"/>
          <w:sz w:val="16"/>
          <w:szCs w:val="16"/>
        </w:rPr>
        <w:t xml:space="preserve">  sēdes lēmumu </w:t>
      </w:r>
    </w:p>
    <w:p w14:paraId="0CFF2CC2" w14:textId="1B52762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FA2412">
        <w:rPr>
          <w:rFonts w:ascii="Times New Roman" w:hAnsi="Times New Roman"/>
          <w:sz w:val="16"/>
          <w:szCs w:val="16"/>
        </w:rPr>
        <w:t>3</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550D9210" w14:textId="77777777" w:rsidR="006B1841" w:rsidRDefault="006B1841" w:rsidP="00097E6E">
      <w:pPr>
        <w:spacing w:after="0" w:line="240" w:lineRule="auto"/>
        <w:ind w:left="720" w:right="-766"/>
        <w:jc w:val="center"/>
        <w:rPr>
          <w:rFonts w:ascii="Times New Roman" w:hAnsi="Times New Roman"/>
          <w:b/>
          <w:bCs/>
          <w:sz w:val="20"/>
          <w:szCs w:val="20"/>
        </w:rPr>
      </w:pPr>
      <w:r w:rsidRPr="006B1841">
        <w:rPr>
          <w:rFonts w:ascii="Times New Roman" w:hAnsi="Times New Roman"/>
          <w:b/>
          <w:bCs/>
          <w:sz w:val="20"/>
          <w:szCs w:val="20"/>
        </w:rPr>
        <w:t>“Aizupes”, Olaines pag</w:t>
      </w:r>
      <w:r>
        <w:rPr>
          <w:rFonts w:ascii="Times New Roman" w:hAnsi="Times New Roman"/>
          <w:b/>
          <w:bCs/>
          <w:sz w:val="20"/>
          <w:szCs w:val="20"/>
        </w:rPr>
        <w:t xml:space="preserve">astā, </w:t>
      </w:r>
      <w:r w:rsidRPr="006B1841">
        <w:rPr>
          <w:rFonts w:ascii="Times New Roman" w:hAnsi="Times New Roman"/>
          <w:b/>
          <w:bCs/>
          <w:sz w:val="20"/>
          <w:szCs w:val="20"/>
        </w:rPr>
        <w:t>Olaines nov</w:t>
      </w:r>
      <w:r>
        <w:rPr>
          <w:rFonts w:ascii="Times New Roman" w:hAnsi="Times New Roman"/>
          <w:b/>
          <w:bCs/>
          <w:sz w:val="20"/>
          <w:szCs w:val="20"/>
        </w:rPr>
        <w:t>adā,</w:t>
      </w:r>
      <w:r w:rsidRPr="006B1841">
        <w:rPr>
          <w:rFonts w:ascii="Times New Roman" w:hAnsi="Times New Roman"/>
          <w:b/>
          <w:bCs/>
          <w:sz w:val="20"/>
          <w:szCs w:val="20"/>
        </w:rPr>
        <w:t xml:space="preserve">  kadastra apzīmējums 80800140030, </w:t>
      </w:r>
    </w:p>
    <w:p w14:paraId="578DFFD8" w14:textId="7F6C7BA7" w:rsidR="006B1841" w:rsidRDefault="006B1841" w:rsidP="00097E6E">
      <w:pPr>
        <w:spacing w:after="0" w:line="240" w:lineRule="auto"/>
        <w:ind w:left="720" w:right="-766"/>
        <w:jc w:val="center"/>
        <w:rPr>
          <w:rFonts w:ascii="Times New Roman" w:hAnsi="Times New Roman"/>
          <w:b/>
          <w:bCs/>
          <w:sz w:val="20"/>
          <w:szCs w:val="20"/>
        </w:rPr>
      </w:pPr>
      <w:r w:rsidRPr="006B1841">
        <w:rPr>
          <w:rFonts w:ascii="Times New Roman" w:hAnsi="Times New Roman"/>
          <w:b/>
          <w:bCs/>
          <w:sz w:val="20"/>
          <w:szCs w:val="20"/>
        </w:rPr>
        <w:t>1.0000 ha platībā (</w:t>
      </w:r>
      <w:r w:rsidR="00FA2412">
        <w:rPr>
          <w:rFonts w:ascii="Times New Roman" w:hAnsi="Times New Roman"/>
          <w:b/>
          <w:bCs/>
          <w:sz w:val="20"/>
          <w:szCs w:val="20"/>
        </w:rPr>
        <w:t>k</w:t>
      </w:r>
      <w:r w:rsidRPr="006B1841">
        <w:rPr>
          <w:rFonts w:ascii="Times New Roman" w:hAnsi="Times New Roman"/>
          <w:b/>
          <w:bCs/>
          <w:sz w:val="20"/>
          <w:szCs w:val="20"/>
        </w:rPr>
        <w:t>adastra numurs 80800140030)</w:t>
      </w:r>
    </w:p>
    <w:p w14:paraId="4C72C365" w14:textId="7E8F3916"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68BEB506" w14:textId="05177B2D" w:rsidR="00030488" w:rsidRDefault="00030488" w:rsidP="006B1841">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6B1841" w:rsidRPr="006B1841">
              <w:rPr>
                <w:rFonts w:ascii="Times New Roman" w:hAnsi="Times New Roman"/>
                <w:sz w:val="20"/>
                <w:szCs w:val="20"/>
              </w:rPr>
              <w:t>“Aizupes”, Olaines pagastā, Olaines novadā,  kadastra apzīmējums 80800140030, 1.0000 ha platībā (</w:t>
            </w:r>
            <w:r w:rsidR="00FA2412">
              <w:rPr>
                <w:rFonts w:ascii="Times New Roman" w:hAnsi="Times New Roman"/>
                <w:sz w:val="20"/>
                <w:szCs w:val="20"/>
              </w:rPr>
              <w:t>k</w:t>
            </w:r>
            <w:r w:rsidR="006B1841" w:rsidRPr="006B1841">
              <w:rPr>
                <w:rFonts w:ascii="Times New Roman" w:hAnsi="Times New Roman"/>
                <w:sz w:val="20"/>
                <w:szCs w:val="20"/>
              </w:rPr>
              <w:t>adastra numurs 80800140030)</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p w14:paraId="68E81F99" w14:textId="77777777" w:rsidR="00917F81" w:rsidRDefault="00917F81" w:rsidP="006B1841">
            <w:pPr>
              <w:spacing w:after="0" w:line="240" w:lineRule="auto"/>
              <w:jc w:val="both"/>
              <w:rPr>
                <w:rFonts w:ascii="Times New Roman" w:hAnsi="Times New Roman"/>
                <w:sz w:val="20"/>
                <w:szCs w:val="20"/>
              </w:rPr>
            </w:pPr>
            <w:r w:rsidRPr="00EE29D6">
              <w:rPr>
                <w:noProof/>
                <w:lang w:val="en-US"/>
              </w:rPr>
              <w:drawing>
                <wp:inline distT="0" distB="0" distL="0" distR="0" wp14:anchorId="77339492" wp14:editId="512CE9B4">
                  <wp:extent cx="1081012" cy="675387"/>
                  <wp:effectExtent l="19050" t="19050" r="24130" b="10795"/>
                  <wp:docPr id="963432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0513" cy="693818"/>
                          </a:xfrm>
                          <a:prstGeom prst="rect">
                            <a:avLst/>
                          </a:prstGeom>
                          <a:noFill/>
                          <a:ln w="6350" cmpd="sng">
                            <a:solidFill>
                              <a:srgbClr val="000000"/>
                            </a:solidFill>
                            <a:miter lim="800000"/>
                            <a:headEnd/>
                            <a:tailEnd/>
                          </a:ln>
                          <a:effectLst/>
                        </pic:spPr>
                      </pic:pic>
                    </a:graphicData>
                  </a:graphic>
                </wp:inline>
              </w:drawing>
            </w:r>
          </w:p>
          <w:p w14:paraId="0299C4AF" w14:textId="5F34475F" w:rsidR="0043034D" w:rsidRPr="005E3C0B" w:rsidRDefault="0043034D" w:rsidP="006B1841">
            <w:pPr>
              <w:spacing w:after="0" w:line="240" w:lineRule="auto"/>
              <w:jc w:val="both"/>
              <w:rPr>
                <w:rFonts w:ascii="Times New Roman" w:hAnsi="Times New Roman"/>
                <w:sz w:val="20"/>
                <w:szCs w:val="20"/>
              </w:rPr>
            </w:pPr>
            <w:r w:rsidRPr="0043034D">
              <w:rPr>
                <w:rFonts w:ascii="Times New Roman" w:hAnsi="Times New Roman"/>
                <w:i/>
                <w:iCs/>
                <w:sz w:val="20"/>
                <w:szCs w:val="20"/>
              </w:rPr>
              <w:t>(</w:t>
            </w:r>
            <w:hyperlink r:id="rId6" w:history="1">
              <w:r w:rsidRPr="0043034D">
                <w:rPr>
                  <w:rStyle w:val="Hyperlink"/>
                  <w:rFonts w:ascii="Times New Roman" w:hAnsi="Times New Roman"/>
                  <w:i/>
                  <w:iCs/>
                  <w:color w:val="auto"/>
                  <w:sz w:val="20"/>
                  <w:szCs w:val="20"/>
                </w:rPr>
                <w:t>https://www.olaine.lv/lv/pasvaldiba/attistibas-planosanas-dokumenti/olaines-novada-teritorijas-planojums</w:t>
              </w:r>
            </w:hyperlink>
            <w:r w:rsidRPr="0043034D">
              <w:rPr>
                <w:rFonts w:ascii="Times New Roman" w:hAnsi="Times New Roman"/>
                <w:i/>
                <w:iCs/>
                <w:sz w:val="20"/>
                <w:szCs w:val="20"/>
              </w:rPr>
              <w:t xml:space="preserve"> )</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538BC4EA"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671A2">
              <w:rPr>
                <w:rFonts w:ascii="Times New Roman" w:hAnsi="Times New Roman"/>
                <w:b/>
                <w:bCs/>
                <w:color w:val="FF0000"/>
                <w:sz w:val="20"/>
                <w:szCs w:val="20"/>
              </w:rPr>
              <w:t>40</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447C22E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671A2">
              <w:rPr>
                <w:rFonts w:ascii="Times New Roman" w:hAnsi="Times New Roman"/>
                <w:b/>
                <w:bCs/>
                <w:color w:val="FF0000"/>
                <w:sz w:val="20"/>
                <w:szCs w:val="20"/>
              </w:rPr>
              <w:t>40</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477D2168" w:rsidR="00030488" w:rsidRPr="002C4F98" w:rsidRDefault="006B467A" w:rsidP="00865842">
            <w:pPr>
              <w:spacing w:after="0" w:line="240" w:lineRule="auto"/>
              <w:ind w:right="-766"/>
              <w:rPr>
                <w:rFonts w:ascii="Times New Roman" w:hAnsi="Times New Roman"/>
                <w:sz w:val="20"/>
                <w:szCs w:val="20"/>
              </w:rPr>
            </w:pPr>
            <w:r w:rsidRPr="006B467A">
              <w:rPr>
                <w:rFonts w:ascii="Times New Roman" w:hAnsi="Times New Roman"/>
                <w:sz w:val="20"/>
                <w:szCs w:val="20"/>
              </w:rPr>
              <w:t>“</w:t>
            </w:r>
            <w:r w:rsidR="006B1841">
              <w:rPr>
                <w:rFonts w:ascii="Times New Roman" w:hAnsi="Times New Roman"/>
                <w:sz w:val="20"/>
                <w:szCs w:val="20"/>
              </w:rPr>
              <w:t>Aizupes</w:t>
            </w:r>
            <w:r w:rsidRPr="006B467A">
              <w:rPr>
                <w:rFonts w:ascii="Times New Roman" w:hAnsi="Times New Roman"/>
                <w:sz w:val="20"/>
                <w:szCs w:val="20"/>
              </w:rPr>
              <w:t>”</w:t>
            </w:r>
            <w:r>
              <w:rPr>
                <w:rFonts w:ascii="Times New Roman" w:hAnsi="Times New Roman"/>
                <w:sz w:val="20"/>
                <w:szCs w:val="20"/>
              </w:rPr>
              <w:t xml:space="preserve"> (</w:t>
            </w:r>
            <w:r w:rsidR="006B1841">
              <w:rPr>
                <w:rFonts w:ascii="Times New Roman" w:hAnsi="Times New Roman"/>
                <w:sz w:val="20"/>
                <w:szCs w:val="20"/>
              </w:rPr>
              <w:t>Olaines pagastā</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7"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A436166"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.2. Olaines novada pašvaldības</w:t>
            </w:r>
            <w:r w:rsidR="001F4F9E">
              <w:rPr>
                <w:rFonts w:ascii="Times New Roman" w:hAnsi="Times New Roman"/>
                <w:sz w:val="20"/>
                <w:szCs w:val="20"/>
              </w:rPr>
              <w:t xml:space="preserve"> interneta</w:t>
            </w:r>
            <w:r w:rsidRPr="005E3C0B">
              <w:rPr>
                <w:rFonts w:ascii="Times New Roman" w:hAnsi="Times New Roman"/>
                <w:sz w:val="20"/>
                <w:szCs w:val="20"/>
              </w:rPr>
              <w:t xml:space="preserve">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8"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9"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10"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524EE7" w:rsidRPr="005E3C0B" w14:paraId="6513C84F" w14:textId="77777777" w:rsidTr="00865842">
        <w:tc>
          <w:tcPr>
            <w:tcW w:w="616" w:type="dxa"/>
          </w:tcPr>
          <w:p w14:paraId="0906C4D9" w14:textId="77777777" w:rsidR="00524EE7" w:rsidRPr="005E3C0B" w:rsidRDefault="00524EE7" w:rsidP="00524EE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524EE7" w:rsidRDefault="00524EE7" w:rsidP="00524EE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524EE7" w:rsidRPr="005E3C0B" w:rsidRDefault="00524EE7" w:rsidP="00524EE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ED5BF57" w14:textId="77777777" w:rsidR="00524EE7" w:rsidRPr="00F6389A" w:rsidRDefault="00524EE7" w:rsidP="00524EE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091A2867" w:rsidR="00524EE7" w:rsidRPr="005E3C0B" w:rsidRDefault="00524EE7" w:rsidP="00524EE7">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524EE7" w:rsidRPr="005E3C0B" w14:paraId="55F5FE4F" w14:textId="77777777" w:rsidTr="00865842">
        <w:tc>
          <w:tcPr>
            <w:tcW w:w="616" w:type="dxa"/>
          </w:tcPr>
          <w:p w14:paraId="42F86A85" w14:textId="77777777" w:rsidR="00524EE7" w:rsidRPr="005E3C0B" w:rsidRDefault="00524EE7" w:rsidP="00524EE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524EE7" w:rsidRPr="005E3C0B" w:rsidRDefault="00524EE7" w:rsidP="00524EE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E3A2839" w14:textId="77777777" w:rsidR="00524EE7" w:rsidRDefault="00524EE7" w:rsidP="00524EE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1"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48260A84" w14:textId="77777777" w:rsidR="00524EE7" w:rsidRDefault="00524EE7" w:rsidP="00524EE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766E54DF" w:rsidR="00524EE7" w:rsidRPr="000F170A" w:rsidRDefault="00524EE7" w:rsidP="00524EE7">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46B6886" w14:textId="520751B2" w:rsidR="000555B3"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006B1841">
              <w:rPr>
                <w:rFonts w:ascii="Times New Roman" w:hAnsi="Times New Roman"/>
                <w:sz w:val="20"/>
                <w:szCs w:val="20"/>
              </w:rPr>
              <w:t xml:space="preserve">Lauksaimniecības teritorija. </w:t>
            </w:r>
          </w:p>
          <w:p w14:paraId="6B970FD3" w14:textId="77777777" w:rsidR="000E54AF" w:rsidRDefault="000555B3" w:rsidP="009F57D4">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006B1841" w:rsidRPr="006B1841">
              <w:rPr>
                <w:rFonts w:ascii="Times New Roman" w:hAnsi="Times New Roman"/>
                <w:sz w:val="20"/>
                <w:szCs w:val="20"/>
              </w:rPr>
              <w:t xml:space="preserve">kods 0101- Zeme, uz kuras galvenā saimnieciskā darbība ir lauksaimniecība – 0,8800 ha ; </w:t>
            </w:r>
          </w:p>
          <w:p w14:paraId="3F731FF7" w14:textId="4FC8F620" w:rsidR="006B1841" w:rsidRDefault="006B1841" w:rsidP="009F57D4">
            <w:pPr>
              <w:spacing w:after="0" w:line="240" w:lineRule="auto"/>
              <w:jc w:val="both"/>
              <w:rPr>
                <w:rFonts w:ascii="Times New Roman" w:hAnsi="Times New Roman"/>
                <w:sz w:val="20"/>
                <w:szCs w:val="20"/>
              </w:rPr>
            </w:pPr>
            <w:r w:rsidRPr="006B1841">
              <w:rPr>
                <w:rFonts w:ascii="Times New Roman" w:hAnsi="Times New Roman"/>
                <w:sz w:val="20"/>
                <w:szCs w:val="20"/>
              </w:rPr>
              <w:t xml:space="preserve">0601- Individuālo dzīvojamo māju apbūve  - 0,1200 ha. </w:t>
            </w:r>
          </w:p>
          <w:p w14:paraId="19F08571" w14:textId="7779F23B" w:rsidR="00030488" w:rsidRPr="0043034D" w:rsidRDefault="00030488" w:rsidP="009F57D4">
            <w:pPr>
              <w:spacing w:after="0" w:line="240" w:lineRule="auto"/>
              <w:jc w:val="both"/>
              <w:rPr>
                <w:rFonts w:ascii="Times New Roman" w:hAnsi="Times New Roman"/>
                <w:i/>
                <w:iCs/>
                <w:sz w:val="20"/>
                <w:szCs w:val="20"/>
              </w:rPr>
            </w:pPr>
            <w:r w:rsidRPr="0043034D">
              <w:rPr>
                <w:rFonts w:ascii="Times New Roman" w:hAnsi="Times New Roman"/>
                <w:i/>
                <w:iCs/>
                <w:sz w:val="20"/>
                <w:szCs w:val="20"/>
              </w:rPr>
              <w:lastRenderedPageBreak/>
              <w:t>(</w:t>
            </w:r>
            <w:hyperlink r:id="rId12" w:history="1">
              <w:r w:rsidR="006B1841" w:rsidRPr="0043034D">
                <w:rPr>
                  <w:rStyle w:val="Hyperlink"/>
                  <w:rFonts w:ascii="Times New Roman" w:hAnsi="Times New Roman"/>
                  <w:i/>
                  <w:iCs/>
                  <w:color w:val="auto"/>
                  <w:sz w:val="20"/>
                  <w:szCs w:val="20"/>
                </w:rPr>
                <w:t>https://www.olaine.lv/lv/pasvaldiba/attistibas-planosanas-dokumenti/olaines-novada-teritorijas-planojums</w:t>
              </w:r>
            </w:hyperlink>
            <w:r w:rsidR="006B1841" w:rsidRPr="0043034D">
              <w:rPr>
                <w:rFonts w:ascii="Times New Roman" w:hAnsi="Times New Roman"/>
                <w:i/>
                <w:iCs/>
                <w:sz w:val="20"/>
                <w:szCs w:val="20"/>
              </w:rPr>
              <w:t xml:space="preserve"> </w:t>
            </w:r>
            <w:r w:rsidRPr="0043034D">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5D20315C" w14:textId="77777777" w:rsidR="00D21E20" w:rsidRDefault="00030488" w:rsidP="006B467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6B1841" w:rsidRPr="006B1841">
              <w:rPr>
                <w:rFonts w:ascii="Times New Roman" w:hAnsi="Times New Roman"/>
                <w:sz w:val="20"/>
                <w:szCs w:val="20"/>
              </w:rPr>
              <w:t>80800140030, 1.0000 ha platībā (Kadastra numurs 80800140030)</w:t>
            </w:r>
          </w:p>
          <w:p w14:paraId="2FF967DC" w14:textId="09E00FA8" w:rsidR="000E54AF" w:rsidRDefault="000E54AF" w:rsidP="006B467A">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2 </w:t>
            </w:r>
            <w:r w:rsidRPr="000E54AF">
              <w:rPr>
                <w:rFonts w:ascii="Times New Roman" w:hAnsi="Times New Roman"/>
                <w:sz w:val="20"/>
                <w:szCs w:val="20"/>
              </w:rPr>
              <w:t xml:space="preserve">nenoskaidrotas piederības </w:t>
            </w:r>
            <w:r>
              <w:rPr>
                <w:rFonts w:ascii="Times New Roman" w:hAnsi="Times New Roman"/>
                <w:sz w:val="20"/>
                <w:szCs w:val="20"/>
              </w:rPr>
              <w:t xml:space="preserve">koka konstrukcijas - </w:t>
            </w:r>
            <w:r w:rsidRPr="000E54AF">
              <w:rPr>
                <w:rFonts w:ascii="Times New Roman" w:hAnsi="Times New Roman"/>
                <w:sz w:val="20"/>
                <w:szCs w:val="20"/>
              </w:rPr>
              <w:t xml:space="preserve">patvaļīgas būvniecības pazīmes, nav  pastāvīgs ēku īpašums. </w:t>
            </w:r>
          </w:p>
          <w:p w14:paraId="2FC46D62" w14:textId="77777777" w:rsidR="000E54AF" w:rsidRDefault="000E54AF" w:rsidP="006B467A">
            <w:pPr>
              <w:spacing w:after="0" w:line="240" w:lineRule="auto"/>
              <w:jc w:val="both"/>
              <w:rPr>
                <w:rFonts w:ascii="Times New Roman" w:hAnsi="Times New Roman"/>
                <w:sz w:val="20"/>
                <w:szCs w:val="20"/>
              </w:rPr>
            </w:pPr>
            <w:r w:rsidRPr="000E54AF">
              <w:rPr>
                <w:rFonts w:ascii="Times New Roman" w:hAnsi="Times New Roman"/>
                <w:sz w:val="20"/>
                <w:szCs w:val="20"/>
              </w:rPr>
              <w:t>Ieguvējam jārisina jautājums</w:t>
            </w:r>
            <w:r>
              <w:rPr>
                <w:rFonts w:ascii="Times New Roman" w:hAnsi="Times New Roman"/>
                <w:sz w:val="20"/>
                <w:szCs w:val="20"/>
              </w:rPr>
              <w:t>:</w:t>
            </w:r>
          </w:p>
          <w:p w14:paraId="05A472B4" w14:textId="7C646270" w:rsidR="000E54AF" w:rsidRPr="000E54AF" w:rsidRDefault="000E54AF" w:rsidP="000E54AF">
            <w:pPr>
              <w:pStyle w:val="ListParagraph"/>
              <w:numPr>
                <w:ilvl w:val="0"/>
                <w:numId w:val="8"/>
              </w:numPr>
              <w:spacing w:after="0" w:line="240" w:lineRule="auto"/>
              <w:jc w:val="both"/>
              <w:rPr>
                <w:rFonts w:ascii="Times New Roman" w:hAnsi="Times New Roman"/>
                <w:sz w:val="20"/>
                <w:szCs w:val="20"/>
              </w:rPr>
            </w:pPr>
            <w:r w:rsidRPr="000E54AF">
              <w:rPr>
                <w:rFonts w:ascii="Times New Roman" w:hAnsi="Times New Roman"/>
                <w:sz w:val="20"/>
                <w:szCs w:val="20"/>
              </w:rPr>
              <w:t>ar būvvaldi  par  šo koka konstrukciju  statusu (vai demontēšanu)</w:t>
            </w:r>
          </w:p>
          <w:p w14:paraId="2BA88E35" w14:textId="58CABCF0" w:rsidR="000E54AF" w:rsidRPr="000E54AF" w:rsidRDefault="000E54AF" w:rsidP="000E54AF">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 xml:space="preserve">ar pierobežniekiem </w:t>
            </w:r>
            <w:r w:rsidR="00FF5E9A">
              <w:rPr>
                <w:rFonts w:ascii="Times New Roman" w:hAnsi="Times New Roman"/>
                <w:sz w:val="20"/>
                <w:szCs w:val="20"/>
              </w:rPr>
              <w:t xml:space="preserve">(kaimiņiem) </w:t>
            </w:r>
            <w:r>
              <w:rPr>
                <w:rFonts w:ascii="Times New Roman" w:hAnsi="Times New Roman"/>
                <w:sz w:val="20"/>
                <w:szCs w:val="20"/>
              </w:rPr>
              <w:t>par ceļa servitūta nodibināšanu (ar zemes vienības  ar kadastra apzīmējumu 80800140117 un 80800140107 īpašnieku)</w:t>
            </w:r>
          </w:p>
          <w:p w14:paraId="7682690C" w14:textId="3E2E17A7" w:rsidR="000E54AF" w:rsidRPr="005E3C0B" w:rsidRDefault="000E54AF" w:rsidP="006B467A">
            <w:pPr>
              <w:spacing w:after="0" w:line="240" w:lineRule="auto"/>
              <w:jc w:val="both"/>
              <w:rPr>
                <w:rFonts w:ascii="Times New Roman" w:hAnsi="Times New Roman"/>
                <w:sz w:val="20"/>
                <w:szCs w:val="20"/>
              </w:rPr>
            </w:pPr>
          </w:p>
        </w:tc>
      </w:tr>
      <w:tr w:rsidR="00030488" w:rsidRPr="005E3C0B" w14:paraId="5A8DE67E" w14:textId="77777777" w:rsidTr="00D158CC">
        <w:tc>
          <w:tcPr>
            <w:tcW w:w="704" w:type="dxa"/>
          </w:tcPr>
          <w:p w14:paraId="4AD9A879" w14:textId="4194F0A0" w:rsidR="00030488" w:rsidRPr="005E3C0B" w:rsidRDefault="000E54AF" w:rsidP="00865842">
            <w:pPr>
              <w:spacing w:after="0" w:line="240" w:lineRule="auto"/>
              <w:ind w:right="-765"/>
              <w:rPr>
                <w:rFonts w:ascii="Times New Roman" w:hAnsi="Times New Roman"/>
                <w:sz w:val="20"/>
                <w:szCs w:val="20"/>
              </w:rPr>
            </w:pPr>
            <w:r>
              <w:rPr>
                <w:rFonts w:ascii="Times New Roman" w:hAnsi="Times New Roman"/>
                <w:sz w:val="20"/>
                <w:szCs w:val="20"/>
              </w:rPr>
              <w:t>U</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7A455963"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0E54AF" w:rsidRPr="000E54AF">
              <w:rPr>
                <w:rFonts w:ascii="Times New Roman" w:hAnsi="Times New Roman"/>
                <w:sz w:val="20"/>
                <w:szCs w:val="20"/>
                <w:lang w:eastAsia="lv-LV"/>
              </w:rPr>
              <w:t xml:space="preserve">100000615304, </w:t>
            </w:r>
            <w:r w:rsidR="00FA2412">
              <w:rPr>
                <w:rFonts w:ascii="Times New Roman" w:hAnsi="Times New Roman"/>
                <w:sz w:val="20"/>
                <w:szCs w:val="20"/>
                <w:lang w:eastAsia="lv-LV"/>
              </w:rPr>
              <w:t>k</w:t>
            </w:r>
            <w:r w:rsidR="000E54AF" w:rsidRPr="000E54AF">
              <w:rPr>
                <w:rFonts w:ascii="Times New Roman" w:hAnsi="Times New Roman"/>
                <w:sz w:val="20"/>
                <w:szCs w:val="20"/>
                <w:lang w:eastAsia="lv-LV"/>
              </w:rPr>
              <w:t>adastra numurs: 80800140030, nosaukums</w:t>
            </w:r>
            <w:r w:rsidR="000E54AF">
              <w:rPr>
                <w:rFonts w:ascii="Times New Roman" w:hAnsi="Times New Roman"/>
                <w:sz w:val="20"/>
                <w:szCs w:val="20"/>
                <w:lang w:eastAsia="lv-LV"/>
              </w:rPr>
              <w:t xml:space="preserve"> </w:t>
            </w:r>
            <w:r w:rsidR="000E54AF" w:rsidRPr="000E54AF">
              <w:rPr>
                <w:rFonts w:ascii="Times New Roman" w:hAnsi="Times New Roman"/>
                <w:sz w:val="20"/>
                <w:szCs w:val="20"/>
                <w:lang w:eastAsia="lv-LV"/>
              </w:rPr>
              <w:t>adrese/atrašanās vieta: “Aizupes”, Olaines pag., Olaines nov. Īpašnieks: Olaines novada pašvaldība. Žurnāls Nr. 300005384045, lēmums 01.07.2021.</w:t>
            </w:r>
          </w:p>
        </w:tc>
      </w:tr>
      <w:tr w:rsidR="00030488" w:rsidRPr="005E3C0B" w14:paraId="62E1BBF8" w14:textId="77777777" w:rsidTr="00D158CC">
        <w:tc>
          <w:tcPr>
            <w:tcW w:w="704" w:type="dxa"/>
          </w:tcPr>
          <w:p w14:paraId="10D04BA4" w14:textId="7C0F24DA" w:rsidR="00030488" w:rsidRPr="009970CA" w:rsidRDefault="00030488" w:rsidP="000E54AF">
            <w:pPr>
              <w:pStyle w:val="NoSpacing"/>
              <w:numPr>
                <w:ilvl w:val="1"/>
                <w:numId w:val="5"/>
              </w:numPr>
              <w:ind w:right="-765" w:hanging="1039"/>
              <w:jc w:val="center"/>
            </w:pP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3"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4F9D7BCE" w:rsidR="00030488" w:rsidRPr="0043034D" w:rsidRDefault="00030488" w:rsidP="00865842">
            <w:pPr>
              <w:spacing w:after="0" w:line="240" w:lineRule="auto"/>
              <w:ind w:right="-766"/>
              <w:rPr>
                <w:rFonts w:ascii="Times New Roman" w:hAnsi="Times New Roman"/>
                <w:b/>
                <w:bCs/>
                <w:color w:val="FF0000"/>
                <w:sz w:val="20"/>
                <w:szCs w:val="20"/>
                <w:lang w:eastAsia="lv-LV"/>
              </w:rPr>
            </w:pPr>
            <w:bookmarkStart w:id="7" w:name="_Hlk133928553"/>
            <w:r w:rsidRPr="00DE6F13">
              <w:rPr>
                <w:rFonts w:ascii="Times New Roman" w:hAnsi="Times New Roman"/>
                <w:sz w:val="20"/>
                <w:szCs w:val="20"/>
                <w:lang w:eastAsia="lv-LV"/>
              </w:rPr>
              <w:t xml:space="preserve">Notiek </w:t>
            </w:r>
            <w:r w:rsidRPr="0043034D">
              <w:rPr>
                <w:rFonts w:ascii="Times New Roman" w:hAnsi="Times New Roman"/>
                <w:sz w:val="20"/>
                <w:szCs w:val="20"/>
                <w:lang w:eastAsia="lv-LV"/>
              </w:rPr>
              <w:t xml:space="preserve">no </w:t>
            </w:r>
            <w:bookmarkStart w:id="8" w:name="_Hlk104383449"/>
            <w:r w:rsidR="0043034D" w:rsidRPr="0043034D">
              <w:rPr>
                <w:rFonts w:ascii="Times New Roman" w:hAnsi="Times New Roman"/>
                <w:b/>
                <w:bCs/>
                <w:color w:val="FF0000"/>
                <w:sz w:val="20"/>
                <w:szCs w:val="20"/>
                <w:lang w:eastAsia="lv-LV"/>
              </w:rPr>
              <w:t xml:space="preserve">2025.gada 11.janvāra </w:t>
            </w:r>
            <w:r w:rsidRPr="0043034D">
              <w:rPr>
                <w:rFonts w:ascii="Times New Roman" w:hAnsi="Times New Roman"/>
                <w:b/>
                <w:bCs/>
                <w:color w:val="FF0000"/>
                <w:sz w:val="20"/>
                <w:szCs w:val="20"/>
                <w:lang w:eastAsia="lv-LV"/>
              </w:rPr>
              <w:t>plkst. 13:00 līdz 202</w:t>
            </w:r>
            <w:r w:rsidR="0043034D" w:rsidRPr="0043034D">
              <w:rPr>
                <w:rFonts w:ascii="Times New Roman" w:hAnsi="Times New Roman"/>
                <w:b/>
                <w:bCs/>
                <w:color w:val="FF0000"/>
                <w:sz w:val="20"/>
                <w:szCs w:val="20"/>
                <w:lang w:eastAsia="lv-LV"/>
              </w:rPr>
              <w:t>5</w:t>
            </w:r>
            <w:r w:rsidRPr="0043034D">
              <w:rPr>
                <w:rFonts w:ascii="Times New Roman" w:hAnsi="Times New Roman"/>
                <w:b/>
                <w:bCs/>
                <w:color w:val="FF0000"/>
                <w:sz w:val="20"/>
                <w:szCs w:val="20"/>
                <w:lang w:eastAsia="lv-LV"/>
              </w:rPr>
              <w:t xml:space="preserve">.gada </w:t>
            </w:r>
          </w:p>
          <w:p w14:paraId="5194579D" w14:textId="739C6072" w:rsidR="00030488" w:rsidRPr="00DE6F13" w:rsidRDefault="0043034D" w:rsidP="00865842">
            <w:pPr>
              <w:spacing w:after="0" w:line="240" w:lineRule="auto"/>
              <w:ind w:right="-766"/>
              <w:rPr>
                <w:rStyle w:val="SubtleEmphasis"/>
                <w:rFonts w:ascii="Times New Roman" w:hAnsi="Times New Roman"/>
                <w:sz w:val="20"/>
                <w:szCs w:val="20"/>
              </w:rPr>
            </w:pPr>
            <w:r w:rsidRPr="0043034D">
              <w:rPr>
                <w:rStyle w:val="SubtleEmphasis"/>
                <w:rFonts w:ascii="Times New Roman" w:hAnsi="Times New Roman"/>
                <w:b/>
                <w:bCs/>
                <w:i w:val="0"/>
                <w:iCs w:val="0"/>
                <w:color w:val="FF0000"/>
                <w:sz w:val="20"/>
                <w:szCs w:val="20"/>
              </w:rPr>
              <w:t>31.janvārim</w:t>
            </w:r>
            <w:r w:rsidR="00030488" w:rsidRPr="0043034D">
              <w:rPr>
                <w:rStyle w:val="SubtleEmphasis"/>
                <w:rFonts w:ascii="Times New Roman" w:hAnsi="Times New Roman"/>
                <w:b/>
                <w:bCs/>
                <w:i w:val="0"/>
                <w:iCs w:val="0"/>
                <w:color w:val="FF0000"/>
                <w:sz w:val="20"/>
                <w:szCs w:val="20"/>
              </w:rPr>
              <w:t>,</w:t>
            </w:r>
            <w:r w:rsidR="00030488" w:rsidRPr="0043034D">
              <w:rPr>
                <w:rStyle w:val="SubtleEmphasis"/>
                <w:rFonts w:ascii="Times New Roman" w:hAnsi="Times New Roman"/>
                <w:b/>
                <w:bCs/>
                <w:color w:val="FF0000"/>
                <w:sz w:val="20"/>
                <w:szCs w:val="20"/>
              </w:rPr>
              <w:t xml:space="preserve"> </w:t>
            </w:r>
            <w:r w:rsidR="00030488" w:rsidRPr="0043034D">
              <w:rPr>
                <w:rStyle w:val="SubtleEmphasis"/>
                <w:rFonts w:ascii="Times New Roman" w:hAnsi="Times New Roman"/>
                <w:b/>
                <w:bCs/>
                <w:i w:val="0"/>
                <w:iCs w:val="0"/>
                <w:color w:val="FF0000"/>
                <w:sz w:val="20"/>
                <w:szCs w:val="20"/>
              </w:rPr>
              <w:t>plkst. 23:59</w:t>
            </w:r>
            <w:r w:rsidR="00030488" w:rsidRPr="0043034D">
              <w:rPr>
                <w:rStyle w:val="SubtleEmphasis"/>
                <w:rFonts w:ascii="Times New Roman" w:hAnsi="Times New Roman"/>
                <w:b/>
                <w:bCs/>
                <w:sz w:val="20"/>
                <w:szCs w:val="20"/>
              </w:rPr>
              <w:t>.</w:t>
            </w:r>
            <w:bookmarkEnd w:id="7"/>
            <w:bookmarkEnd w:id="8"/>
            <w:r w:rsidR="00030488" w:rsidRPr="00DE6F13">
              <w:rPr>
                <w:rStyle w:val="SubtleEmphasis"/>
                <w:rFonts w:ascii="Times New Roman" w:hAnsi="Times New Roman"/>
                <w:b/>
                <w:bCs/>
                <w:sz w:val="20"/>
                <w:szCs w:val="20"/>
              </w:rPr>
              <w:t xml:space="preserve"> </w:t>
            </w:r>
            <w:r w:rsidR="00030488" w:rsidRPr="00DE6F13">
              <w:rPr>
                <w:rStyle w:val="SubtleEmphasis"/>
                <w:rFonts w:ascii="Times New Roman" w:hAnsi="Times New Roman"/>
                <w:sz w:val="20"/>
                <w:szCs w:val="20"/>
              </w:rPr>
              <w:t xml:space="preserve">Tiesu administrācijas elektronisko </w:t>
            </w:r>
          </w:p>
          <w:p w14:paraId="42F1FF2C" w14:textId="77777777" w:rsidR="00030488" w:rsidRPr="00DE6F13" w:rsidRDefault="00030488" w:rsidP="00865842">
            <w:pPr>
              <w:spacing w:after="0" w:line="240" w:lineRule="auto"/>
              <w:ind w:right="-766"/>
              <w:rPr>
                <w:rStyle w:val="SubtleEmphasis"/>
                <w:rFonts w:ascii="Times New Roman" w:hAnsi="Times New Roman"/>
                <w:sz w:val="20"/>
                <w:szCs w:val="20"/>
              </w:rPr>
            </w:pPr>
            <w:r w:rsidRPr="00DE6F13">
              <w:rPr>
                <w:rStyle w:val="SubtleEmphasis"/>
                <w:rFonts w:ascii="Times New Roman" w:hAnsi="Times New Roman"/>
                <w:sz w:val="20"/>
                <w:szCs w:val="20"/>
              </w:rPr>
              <w:t xml:space="preserve">izsoļu vietnē </w:t>
            </w:r>
            <w:hyperlink r:id="rId14" w:history="1">
              <w:r w:rsidRPr="00DE6F13">
                <w:rPr>
                  <w:rStyle w:val="SubtleEmphasis"/>
                  <w:rFonts w:ascii="Times New Roman" w:hAnsi="Times New Roman"/>
                  <w:sz w:val="20"/>
                  <w:szCs w:val="20"/>
                </w:rPr>
                <w:t>https://izsoles.ta.gov.lv</w:t>
              </w:r>
            </w:hyperlink>
            <w:r w:rsidRPr="00DE6F13">
              <w:rPr>
                <w:rStyle w:val="SubtleEmphasis"/>
                <w:rFonts w:ascii="Times New Roman" w:hAnsi="Times New Roman"/>
                <w:sz w:val="20"/>
                <w:szCs w:val="20"/>
              </w:rPr>
              <w:t xml:space="preserve">  uzturētā izsoļu dalībnieku </w:t>
            </w:r>
          </w:p>
          <w:p w14:paraId="58D70C5B" w14:textId="77777777" w:rsidR="00030488" w:rsidRPr="00DE6F13" w:rsidRDefault="00030488" w:rsidP="00865842">
            <w:pPr>
              <w:spacing w:after="0" w:line="240" w:lineRule="auto"/>
              <w:ind w:right="-766"/>
              <w:rPr>
                <w:rStyle w:val="SubtleEmphasis"/>
                <w:rFonts w:ascii="Times New Roman" w:hAnsi="Times New Roman"/>
                <w:sz w:val="20"/>
                <w:szCs w:val="20"/>
              </w:rPr>
            </w:pPr>
            <w:r w:rsidRPr="00DE6F13">
              <w:rPr>
                <w:rStyle w:val="SubtleEmphasis"/>
                <w:rFonts w:ascii="Times New Roman" w:hAnsi="Times New Roman"/>
                <w:sz w:val="20"/>
                <w:szCs w:val="20"/>
              </w:rPr>
              <w:t xml:space="preserve">reģistrā pēc oficiāla paziņojuma par izsoli publicēšanas Latvijas </w:t>
            </w:r>
          </w:p>
          <w:p w14:paraId="4D01E2F0" w14:textId="77777777" w:rsidR="00030488" w:rsidRPr="00DE6F13" w:rsidRDefault="00030488" w:rsidP="00865842">
            <w:pPr>
              <w:spacing w:after="0" w:line="240" w:lineRule="auto"/>
              <w:ind w:right="-766"/>
              <w:rPr>
                <w:rStyle w:val="SubtleEmphasis"/>
                <w:rFonts w:ascii="Times New Roman" w:hAnsi="Times New Roman"/>
                <w:sz w:val="20"/>
                <w:szCs w:val="20"/>
              </w:rPr>
            </w:pPr>
            <w:r w:rsidRPr="00DE6F13">
              <w:rPr>
                <w:rStyle w:val="SubtleEmphasis"/>
                <w:rFonts w:ascii="Times New Roman" w:hAnsi="Times New Roman"/>
                <w:sz w:val="20"/>
                <w:szCs w:val="20"/>
              </w:rPr>
              <w:t xml:space="preserve">Republikas oficiālajā izdevumā “Latvijas Vēstnesis” tīmekļa </w:t>
            </w:r>
          </w:p>
          <w:p w14:paraId="5C6BEFE5" w14:textId="77777777" w:rsidR="00030488" w:rsidRPr="00DE6F13" w:rsidRDefault="00030488" w:rsidP="00865842">
            <w:pPr>
              <w:spacing w:after="0" w:line="240" w:lineRule="auto"/>
              <w:ind w:right="-766"/>
              <w:rPr>
                <w:rFonts w:ascii="Times New Roman" w:hAnsi="Times New Roman"/>
                <w:b/>
                <w:bCs/>
                <w:sz w:val="20"/>
                <w:szCs w:val="20"/>
                <w:lang w:eastAsia="lv-LV"/>
              </w:rPr>
            </w:pPr>
            <w:r w:rsidRPr="00DE6F13">
              <w:rPr>
                <w:rStyle w:val="SubtleEmphasis"/>
                <w:rFonts w:ascii="Times New Roman" w:hAnsi="Times New Roman"/>
                <w:sz w:val="20"/>
                <w:szCs w:val="20"/>
              </w:rPr>
              <w:t xml:space="preserve">vietnē - </w:t>
            </w:r>
            <w:hyperlink r:id="rId15" w:history="1">
              <w:r w:rsidRPr="00DE6F13">
                <w:rPr>
                  <w:rStyle w:val="Hyperlink"/>
                  <w:rFonts w:ascii="Times New Roman" w:hAnsi="Times New Roman"/>
                  <w:sz w:val="20"/>
                  <w:szCs w:val="20"/>
                </w:rPr>
                <w:t>www.vestnesis.lv</w:t>
              </w:r>
            </w:hyperlink>
            <w:r w:rsidRPr="00DE6F13">
              <w:rPr>
                <w:rStyle w:val="SubtleEmphasis"/>
                <w:rFonts w:ascii="Times New Roman" w:hAnsi="Times New Roman"/>
                <w:sz w:val="20"/>
                <w:szCs w:val="20"/>
                <w:lang w:eastAsia="lv-LV"/>
              </w:rPr>
              <w:t xml:space="preserve"> </w:t>
            </w:r>
            <w:r w:rsidRPr="00DE6F13">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6"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8" w:history="1">
              <w:r w:rsidRPr="00396BA7">
                <w:rPr>
                  <w:rStyle w:val="Hyperlink"/>
                  <w:rFonts w:ascii="Times New Roman" w:hAnsi="Times New Roman"/>
                  <w:sz w:val="20"/>
                  <w:szCs w:val="20"/>
                  <w:lang w:eastAsia="lv-LV"/>
                </w:rPr>
                <w:t>https://izsoles.ta.gov.lv</w:t>
              </w:r>
            </w:hyperlink>
          </w:p>
          <w:p w14:paraId="62825723" w14:textId="6DE901FA"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00FF5E9A" w:rsidRPr="00FF5E9A">
              <w:rPr>
                <w:rFonts w:ascii="Times New Roman" w:hAnsi="Times New Roman"/>
                <w:b/>
                <w:bCs/>
                <w:color w:val="FF0000"/>
                <w:sz w:val="20"/>
                <w:szCs w:val="20"/>
              </w:rPr>
              <w:t>2025.gada 11.janvāra</w:t>
            </w:r>
            <w:r w:rsidR="00FF5E9A">
              <w:rPr>
                <w:rFonts w:ascii="Times New Roman" w:hAnsi="Times New Roman"/>
                <w:b/>
                <w:bCs/>
                <w:color w:val="FF0000"/>
                <w:sz w:val="20"/>
                <w:szCs w:val="20"/>
              </w:rPr>
              <w:t>,</w:t>
            </w:r>
            <w:r w:rsidRPr="007646FE">
              <w:rPr>
                <w:rFonts w:ascii="Times New Roman" w:hAnsi="Times New Roman"/>
                <w:b/>
                <w:bCs/>
                <w:color w:val="FF0000"/>
                <w:sz w:val="20"/>
                <w:szCs w:val="20"/>
              </w:rPr>
              <w:t>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FF5E9A">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3E531692"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FF5E9A">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22A8C0F8"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FF5E9A" w:rsidRPr="00FF5E9A">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3DF38271"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FF5E9A" w:rsidRPr="00FF5E9A">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05D5439E" w14:textId="77777777" w:rsidR="00D93CD3" w:rsidRDefault="00D93CD3" w:rsidP="00030488">
      <w:pPr>
        <w:spacing w:after="0" w:line="240" w:lineRule="auto"/>
        <w:ind w:right="-766"/>
        <w:rPr>
          <w:rFonts w:ascii="Times New Roman" w:hAnsi="Times New Roman"/>
          <w:b/>
          <w:sz w:val="18"/>
          <w:szCs w:val="18"/>
          <w:lang w:eastAsia="lv-LV"/>
        </w:rPr>
      </w:pPr>
    </w:p>
    <w:p w14:paraId="4D24FAAD" w14:textId="77777777" w:rsidR="00751C84" w:rsidRDefault="00751C84" w:rsidP="00030488">
      <w:pPr>
        <w:spacing w:after="0" w:line="240" w:lineRule="auto"/>
        <w:ind w:right="-766"/>
        <w:rPr>
          <w:rFonts w:ascii="Times New Roman" w:hAnsi="Times New Roman"/>
          <w:b/>
          <w:sz w:val="18"/>
          <w:szCs w:val="18"/>
          <w:lang w:eastAsia="lv-LV"/>
        </w:rPr>
      </w:pPr>
    </w:p>
    <w:p w14:paraId="5FAAF3C6" w14:textId="77777777" w:rsidR="00D93CD3" w:rsidRDefault="00D93CD3" w:rsidP="00030488">
      <w:pPr>
        <w:spacing w:after="0" w:line="240" w:lineRule="auto"/>
        <w:ind w:right="-766"/>
        <w:rPr>
          <w:rFonts w:ascii="Times New Roman" w:hAnsi="Times New Roman"/>
          <w:b/>
          <w:sz w:val="18"/>
          <w:szCs w:val="18"/>
          <w:lang w:eastAsia="lv-LV"/>
        </w:rPr>
      </w:pPr>
    </w:p>
    <w:p w14:paraId="692E30E8" w14:textId="77777777" w:rsidR="00D93CD3" w:rsidRDefault="00D93CD3"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03359B00" w14:textId="77777777" w:rsidR="00D93CD3" w:rsidRDefault="00D93CD3" w:rsidP="00030488">
      <w:pPr>
        <w:spacing w:after="0" w:line="240" w:lineRule="auto"/>
        <w:ind w:right="-766"/>
        <w:rPr>
          <w:rFonts w:ascii="Times New Roman" w:hAnsi="Times New Roman"/>
          <w:b/>
          <w:sz w:val="18"/>
          <w:szCs w:val="18"/>
          <w:lang w:eastAsia="lv-LV"/>
        </w:rPr>
      </w:pPr>
    </w:p>
    <w:p w14:paraId="7DEBA491" w14:textId="77777777" w:rsidR="00791C39" w:rsidRDefault="00791C39" w:rsidP="00030488">
      <w:pPr>
        <w:spacing w:after="0" w:line="240" w:lineRule="auto"/>
        <w:ind w:right="-766"/>
        <w:rPr>
          <w:rFonts w:ascii="Times New Roman" w:hAnsi="Times New Roman"/>
          <w:b/>
          <w:sz w:val="18"/>
          <w:szCs w:val="18"/>
          <w:lang w:eastAsia="lv-LV"/>
        </w:rPr>
      </w:pPr>
    </w:p>
    <w:p w14:paraId="13B4D0FE" w14:textId="77777777" w:rsidR="00030488" w:rsidRDefault="00030488" w:rsidP="00FF5E9A">
      <w:pPr>
        <w:spacing w:after="0" w:line="240" w:lineRule="auto"/>
        <w:ind w:right="-766"/>
        <w:rPr>
          <w:rFonts w:ascii="Times New Roman" w:hAnsi="Times New Roman"/>
          <w:b/>
          <w:sz w:val="18"/>
          <w:szCs w:val="18"/>
          <w:lang w:eastAsia="lv-LV"/>
        </w:rPr>
      </w:pPr>
    </w:p>
    <w:p w14:paraId="49E4561D" w14:textId="77777777" w:rsidR="00FF5E9A" w:rsidRPr="00611575" w:rsidRDefault="00FF5E9A" w:rsidP="00FF5E9A">
      <w:pPr>
        <w:spacing w:after="0" w:line="240" w:lineRule="auto"/>
        <w:ind w:right="-766"/>
        <w:rPr>
          <w:rFonts w:ascii="Times New Roman" w:hAnsi="Times New Roman"/>
          <w:b/>
          <w:sz w:val="16"/>
          <w:szCs w:val="16"/>
          <w:lang w:eastAsia="lv-LV"/>
        </w:rPr>
      </w:pPr>
    </w:p>
    <w:p w14:paraId="1AC265E2" w14:textId="32A8CA3F" w:rsidR="00030488" w:rsidRPr="00611575" w:rsidRDefault="009336A1" w:rsidP="00030488">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0E140036" w:rsidR="00030488" w:rsidRPr="00611575" w:rsidRDefault="00FA2412"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4A380E29"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FF5E9A">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5ECB6E91"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FF5E9A">
        <w:rPr>
          <w:rFonts w:ascii="Times New Roman" w:hAnsi="Times New Roman"/>
          <w:sz w:val="16"/>
          <w:szCs w:val="16"/>
        </w:rPr>
        <w:t>3</w:t>
      </w:r>
      <w:r w:rsidRPr="00611575">
        <w:rPr>
          <w:rFonts w:ascii="Times New Roman" w:hAnsi="Times New Roman"/>
          <w:sz w:val="16"/>
          <w:szCs w:val="16"/>
        </w:rPr>
        <w:t>.prot., __.p.)</w:t>
      </w:r>
    </w:p>
    <w:bookmarkEnd w:id="9"/>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6930C7B5" w14:textId="77777777" w:rsidR="00751C84" w:rsidRPr="00751C84" w:rsidRDefault="00751C84" w:rsidP="00751C84">
      <w:pPr>
        <w:spacing w:after="0" w:line="240" w:lineRule="auto"/>
        <w:ind w:right="-766"/>
        <w:jc w:val="center"/>
        <w:rPr>
          <w:rFonts w:ascii="Times New Roman" w:hAnsi="Times New Roman"/>
          <w:b/>
          <w:sz w:val="18"/>
          <w:szCs w:val="18"/>
          <w:lang w:eastAsia="lv-LV"/>
        </w:rPr>
      </w:pPr>
      <w:r w:rsidRPr="00751C84">
        <w:rPr>
          <w:rFonts w:ascii="Times New Roman" w:hAnsi="Times New Roman"/>
          <w:b/>
          <w:sz w:val="18"/>
          <w:szCs w:val="18"/>
          <w:lang w:eastAsia="lv-LV"/>
        </w:rPr>
        <w:t xml:space="preserve">“Aizupes”, Olaines pagastā, Olaines novadā,  kadastra apzīmējums 80800140030, </w:t>
      </w:r>
    </w:p>
    <w:p w14:paraId="31727775" w14:textId="3C887C93" w:rsidR="00751C84" w:rsidRPr="00751C84" w:rsidRDefault="00751C84" w:rsidP="00751C84">
      <w:pPr>
        <w:pStyle w:val="ListParagraph"/>
        <w:spacing w:after="0" w:line="240" w:lineRule="auto"/>
        <w:ind w:left="540" w:right="-766"/>
        <w:jc w:val="center"/>
        <w:rPr>
          <w:rFonts w:ascii="Times New Roman" w:hAnsi="Times New Roman"/>
          <w:b/>
          <w:sz w:val="18"/>
          <w:szCs w:val="18"/>
          <w:lang w:eastAsia="lv-LV"/>
        </w:rPr>
      </w:pPr>
      <w:r>
        <w:rPr>
          <w:rFonts w:ascii="Times New Roman" w:hAnsi="Times New Roman"/>
          <w:b/>
          <w:sz w:val="18"/>
          <w:szCs w:val="18"/>
          <w:lang w:eastAsia="lv-LV"/>
        </w:rPr>
        <w:t xml:space="preserve">1.000 </w:t>
      </w:r>
      <w:r w:rsidRPr="00751C84">
        <w:rPr>
          <w:rFonts w:ascii="Times New Roman" w:hAnsi="Times New Roman"/>
          <w:b/>
          <w:sz w:val="18"/>
          <w:szCs w:val="18"/>
          <w:lang w:eastAsia="lv-LV"/>
        </w:rPr>
        <w:t>ha platībā (Kadastra numurs 80800140030)</w:t>
      </w:r>
    </w:p>
    <w:p w14:paraId="1E08EE5E" w14:textId="4C851906" w:rsidR="00030488" w:rsidRPr="00751C84" w:rsidRDefault="00030488" w:rsidP="00751C84">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2A5B2C1E"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FF5E9A">
        <w:rPr>
          <w:rFonts w:ascii="Times New Roman" w:hAnsi="Times New Roman"/>
          <w:sz w:val="18"/>
          <w:szCs w:val="18"/>
          <w:lang w:eastAsia="lv-LV"/>
        </w:rPr>
        <w:tab/>
      </w:r>
      <w:r w:rsidRPr="00611575">
        <w:rPr>
          <w:rFonts w:ascii="Times New Roman" w:hAnsi="Times New Roman"/>
          <w:sz w:val="18"/>
          <w:szCs w:val="18"/>
          <w:lang w:eastAsia="lv-LV"/>
        </w:rPr>
        <w:t>202</w:t>
      </w:r>
      <w:r w:rsidR="00FF5E9A">
        <w:rPr>
          <w:rFonts w:ascii="Times New Roman" w:hAnsi="Times New Roman"/>
          <w:sz w:val="18"/>
          <w:szCs w:val="18"/>
          <w:lang w:eastAsia="lv-LV"/>
        </w:rPr>
        <w:t>5</w:t>
      </w:r>
      <w:r w:rsidRPr="00611575">
        <w:rPr>
          <w:rFonts w:ascii="Times New Roman" w:hAnsi="Times New Roman"/>
          <w:sz w:val="18"/>
          <w:szCs w:val="18"/>
          <w:lang w:eastAsia="lv-LV"/>
        </w:rPr>
        <w:t>.gada __.</w:t>
      </w:r>
      <w:r w:rsidR="00FF5E9A">
        <w:rPr>
          <w:rFonts w:ascii="Times New Roman" w:hAnsi="Times New Roman"/>
          <w:sz w:val="18"/>
          <w:szCs w:val="18"/>
          <w:lang w:eastAsia="lv-LV"/>
        </w:rPr>
        <w:t xml:space="preserve"> 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4DD9BEB3" w:rsidR="00030488" w:rsidRPr="00611575" w:rsidRDefault="00030488" w:rsidP="00030488">
      <w:pPr>
        <w:spacing w:after="0" w:line="240" w:lineRule="auto"/>
        <w:ind w:right="-766"/>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FF5E9A">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FF5E9A">
        <w:rPr>
          <w:rFonts w:ascii="Times New Roman" w:hAnsi="Times New Roman"/>
          <w:sz w:val="18"/>
          <w:szCs w:val="18"/>
          <w:lang w:eastAsia="lv-LV"/>
        </w:rPr>
        <w:t>3</w:t>
      </w:r>
      <w:r w:rsidRPr="00611575">
        <w:rPr>
          <w:rFonts w:ascii="Times New Roman" w:hAnsi="Times New Roman"/>
          <w:sz w:val="18"/>
          <w:szCs w:val="18"/>
          <w:lang w:eastAsia="lv-LV"/>
        </w:rPr>
        <w:t>.prot., ___.p.)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00B70260" w:rsidRPr="00B70260">
        <w:t xml:space="preserve"> </w:t>
      </w:r>
      <w:r w:rsidR="00FF5E9A">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6B467A" w:rsidRPr="006B467A">
        <w:rPr>
          <w:rFonts w:ascii="Times New Roman" w:hAnsi="Times New Roman"/>
          <w:sz w:val="18"/>
          <w:szCs w:val="18"/>
          <w:lang w:eastAsia="lv-LV"/>
        </w:rPr>
        <w:t>“</w:t>
      </w:r>
      <w:r w:rsidR="00751C84">
        <w:rPr>
          <w:rFonts w:ascii="Times New Roman" w:hAnsi="Times New Roman"/>
          <w:sz w:val="18"/>
          <w:szCs w:val="18"/>
          <w:lang w:eastAsia="lv-LV"/>
        </w:rPr>
        <w:t>Aizupes” (Olaines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4BA909C" w:rsidR="00030488" w:rsidRPr="00611575" w:rsidRDefault="00030488" w:rsidP="00751C84">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1.1.Pārdevējs pārdod Pircējam un Pircējs pērk Pārdevējam piederošo nekustamo īpašumu</w:t>
      </w:r>
      <w:r w:rsidR="004756EA">
        <w:rPr>
          <w:rFonts w:ascii="Times New Roman" w:hAnsi="Times New Roman"/>
          <w:sz w:val="18"/>
          <w:szCs w:val="18"/>
          <w:lang w:eastAsia="lv-LV"/>
        </w:rPr>
        <w:t xml:space="preserve"> </w:t>
      </w:r>
      <w:r w:rsidRPr="00611575">
        <w:rPr>
          <w:rFonts w:ascii="Times New Roman" w:hAnsi="Times New Roman"/>
          <w:sz w:val="18"/>
          <w:szCs w:val="18"/>
          <w:lang w:eastAsia="lv-LV"/>
        </w:rPr>
        <w:t xml:space="preserve"> </w:t>
      </w:r>
      <w:r w:rsidR="00751C84" w:rsidRPr="00751C84">
        <w:rPr>
          <w:rFonts w:ascii="Times New Roman" w:hAnsi="Times New Roman"/>
          <w:bCs/>
          <w:sz w:val="18"/>
          <w:szCs w:val="18"/>
          <w:lang w:eastAsia="lv-LV"/>
        </w:rPr>
        <w:t>“Aizupes”, Olaines pagastā, Olaines novadā,  kadastra apzīmējums 80800140030, 1.000 ha platībā (Kadastra numurs 80800140030)</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4DE902D5" w14:textId="77777777" w:rsidR="00751C84" w:rsidRDefault="00030488" w:rsidP="00751C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751C84" w:rsidRPr="00751C84">
        <w:rPr>
          <w:rFonts w:ascii="Times New Roman" w:hAnsi="Times New Roman"/>
          <w:sz w:val="18"/>
          <w:szCs w:val="18"/>
          <w:lang w:eastAsia="lv-LV"/>
        </w:rPr>
        <w:t xml:space="preserve">“Aizupes”, Olaines pagastā, Olaines novadā,  kadastra apzīmējums 80800140030, 1.000 ha platībā </w:t>
      </w:r>
      <w:r w:rsidR="00751C84">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751C84" w:rsidRPr="00751C84">
        <w:rPr>
          <w:rFonts w:ascii="Times New Roman" w:hAnsi="Times New Roman"/>
          <w:sz w:val="18"/>
          <w:szCs w:val="18"/>
          <w:lang w:eastAsia="lv-LV"/>
        </w:rPr>
        <w:t>100000615304, Kadastra numurs: 80800140030, nosaukums: - , adrese/atrašanās vieta: “Aizupes”, Olaines pag., Olaines nov. Īpašnieks: Olaines novada pašvaldība. Žurnāls Nr. 300005384045, lēmums 01.07.2021.</w:t>
      </w:r>
    </w:p>
    <w:p w14:paraId="51C0E4F8" w14:textId="77777777" w:rsidR="00751C84" w:rsidRDefault="00751C84" w:rsidP="00751C84">
      <w:pPr>
        <w:spacing w:after="0" w:line="240" w:lineRule="auto"/>
        <w:ind w:left="360" w:right="-766" w:hanging="360"/>
        <w:jc w:val="both"/>
        <w:rPr>
          <w:rFonts w:ascii="Times New Roman" w:hAnsi="Times New Roman"/>
          <w:sz w:val="18"/>
          <w:szCs w:val="18"/>
          <w:lang w:eastAsia="lv-LV"/>
        </w:rPr>
      </w:pPr>
    </w:p>
    <w:p w14:paraId="0365082A" w14:textId="7F1E8AD4" w:rsidR="00030488" w:rsidRPr="00611575" w:rsidRDefault="00030488" w:rsidP="00751C8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D829CB5" w14:textId="73D3FD99" w:rsidR="00751C84" w:rsidRDefault="00030488" w:rsidP="004756E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751C84" w:rsidRPr="00751C84">
        <w:t xml:space="preserve"> </w:t>
      </w:r>
      <w:r w:rsidR="00751C84" w:rsidRPr="00751C84">
        <w:rPr>
          <w:rFonts w:ascii="Times New Roman" w:hAnsi="Times New Roman"/>
          <w:sz w:val="18"/>
          <w:szCs w:val="18"/>
          <w:lang w:eastAsia="lv-LV"/>
          <w14:ligatures w14:val="none"/>
        </w:rPr>
        <w:t>Lauksaimniecības teritorija</w:t>
      </w:r>
      <w:r w:rsidR="004756EA">
        <w:rPr>
          <w:rFonts w:ascii="Times New Roman" w:hAnsi="Times New Roman"/>
          <w:sz w:val="18"/>
          <w:szCs w:val="18"/>
          <w:lang w:eastAsia="lv-LV"/>
          <w14:ligatures w14:val="none"/>
        </w:rPr>
        <w:t xml:space="preserve"> (</w:t>
      </w:r>
      <w:r w:rsidR="004756EA" w:rsidRPr="004756EA">
        <w:rPr>
          <w:rFonts w:ascii="Times New Roman" w:hAnsi="Times New Roman"/>
          <w:sz w:val="18"/>
          <w:szCs w:val="18"/>
          <w:lang w:eastAsia="lv-LV"/>
          <w14:ligatures w14:val="none"/>
        </w:rPr>
        <w:t>Teritorijas galvenie izmantošanas veidi</w:t>
      </w:r>
      <w:r w:rsidR="004756EA">
        <w:rPr>
          <w:rFonts w:ascii="Times New Roman" w:hAnsi="Times New Roman"/>
          <w:sz w:val="18"/>
          <w:szCs w:val="18"/>
          <w:lang w:eastAsia="lv-LV"/>
          <w14:ligatures w14:val="none"/>
        </w:rPr>
        <w:t>-</w:t>
      </w:r>
      <w:r w:rsidR="004756EA" w:rsidRPr="004756EA">
        <w:rPr>
          <w:rFonts w:ascii="Times New Roman" w:hAnsi="Times New Roman"/>
          <w:sz w:val="18"/>
          <w:szCs w:val="18"/>
          <w:lang w:eastAsia="lv-LV"/>
          <w14:ligatures w14:val="none"/>
        </w:rPr>
        <w:t xml:space="preserve"> Viensētu apbūve (11004): savrupa apbūve lauku teritorijā, ko veido viena vai divas</w:t>
      </w:r>
      <w:r w:rsidR="004756EA">
        <w:rPr>
          <w:rFonts w:ascii="Times New Roman" w:hAnsi="Times New Roman"/>
          <w:sz w:val="18"/>
          <w:szCs w:val="18"/>
          <w:lang w:eastAsia="lv-LV"/>
          <w14:ligatures w14:val="none"/>
        </w:rPr>
        <w:t xml:space="preserve"> </w:t>
      </w:r>
      <w:r w:rsidR="004756EA" w:rsidRPr="004756EA">
        <w:rPr>
          <w:rFonts w:ascii="Times New Roman" w:hAnsi="Times New Roman"/>
          <w:sz w:val="18"/>
          <w:szCs w:val="18"/>
          <w:lang w:eastAsia="lv-LV"/>
          <w14:ligatures w14:val="none"/>
        </w:rPr>
        <w:t>individuālās dzīvojamās ēkas vienā zemes vienībā ar saimniecības ēkām un palīgbūvēm,</w:t>
      </w:r>
      <w:r w:rsidR="004756EA">
        <w:rPr>
          <w:rFonts w:ascii="Times New Roman" w:hAnsi="Times New Roman"/>
          <w:sz w:val="18"/>
          <w:szCs w:val="18"/>
          <w:lang w:eastAsia="lv-LV"/>
          <w14:ligatures w14:val="none"/>
        </w:rPr>
        <w:t xml:space="preserve"> </w:t>
      </w:r>
      <w:r w:rsidR="004756EA" w:rsidRPr="004756EA">
        <w:rPr>
          <w:rFonts w:ascii="Times New Roman" w:hAnsi="Times New Roman"/>
          <w:sz w:val="18"/>
          <w:szCs w:val="18"/>
          <w:lang w:eastAsia="lv-LV"/>
          <w14:ligatures w14:val="none"/>
        </w:rPr>
        <w:t>kas nepieciešamas mājsaimniecības uzturēšanai vai saimnieciskai darbībai</w:t>
      </w:r>
      <w:r w:rsidR="004756EA">
        <w:rPr>
          <w:rFonts w:ascii="Times New Roman" w:hAnsi="Times New Roman"/>
          <w:sz w:val="18"/>
          <w:szCs w:val="18"/>
          <w:lang w:eastAsia="lv-LV"/>
          <w14:ligatures w14:val="none"/>
        </w:rPr>
        <w:t>)</w:t>
      </w:r>
      <w:r w:rsidR="00751C84">
        <w:rPr>
          <w:rFonts w:ascii="Times New Roman" w:hAnsi="Times New Roman"/>
          <w:sz w:val="18"/>
          <w:szCs w:val="18"/>
          <w:lang w:eastAsia="lv-LV"/>
          <w14:ligatures w14:val="none"/>
        </w:rPr>
        <w:t xml:space="preserve">, </w:t>
      </w:r>
      <w:r w:rsidR="00751C84" w:rsidRPr="00751C84">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00751C84" w:rsidRPr="00751C84">
        <w:rPr>
          <w:rFonts w:ascii="Times New Roman" w:hAnsi="Times New Roman"/>
          <w:sz w:val="18"/>
          <w:szCs w:val="18"/>
          <w:lang w:eastAsia="lv-LV"/>
          <w14:ligatures w14:val="none"/>
        </w:rPr>
        <w:t>kods 0101- Zeme, uz kuras galvenā saimnieciskā darbība ir lauksaimniecība – 0,8800 ha ; 0601- Individuālo dzīvojamo māju apbūve  - 0,1200 ha.</w:t>
      </w:r>
    </w:p>
    <w:p w14:paraId="7A7B9184" w14:textId="5B7408CE" w:rsidR="00030488" w:rsidRPr="00751C84" w:rsidRDefault="00751C84"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00030488"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4977783C" w:rsidR="0022738F"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D93CD3">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455CF1E"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F5A87DF" w14:textId="77777777" w:rsidR="00751C84" w:rsidRPr="00751C84" w:rsidRDefault="00751C84" w:rsidP="00751C84">
      <w:pPr>
        <w:spacing w:after="0" w:line="240" w:lineRule="auto"/>
        <w:ind w:right="-766"/>
        <w:jc w:val="center"/>
        <w:rPr>
          <w:rFonts w:ascii="Times New Roman" w:hAnsi="Times New Roman"/>
          <w:b/>
          <w:sz w:val="18"/>
          <w:szCs w:val="18"/>
          <w:lang w:eastAsia="lv-LV"/>
        </w:rPr>
      </w:pPr>
      <w:r w:rsidRPr="00751C84">
        <w:rPr>
          <w:rFonts w:ascii="Times New Roman" w:hAnsi="Times New Roman"/>
          <w:b/>
          <w:sz w:val="18"/>
          <w:szCs w:val="18"/>
          <w:lang w:eastAsia="lv-LV"/>
        </w:rPr>
        <w:t xml:space="preserve">“Aizupes”, Olaines pagastā, Olaines novadā,  kadastra apzīmējums 80800140030, </w:t>
      </w:r>
    </w:p>
    <w:p w14:paraId="7BF458B5" w14:textId="0174BBD4" w:rsidR="00030488" w:rsidRPr="00211C03" w:rsidRDefault="00211C03" w:rsidP="00211C03">
      <w:pPr>
        <w:pStyle w:val="ListParagraph"/>
        <w:spacing w:after="0" w:line="240" w:lineRule="auto"/>
        <w:ind w:left="855" w:right="-766"/>
        <w:jc w:val="center"/>
        <w:rPr>
          <w:rFonts w:ascii="Times New Roman" w:hAnsi="Times New Roman"/>
          <w:b/>
          <w:sz w:val="18"/>
          <w:szCs w:val="18"/>
          <w:lang w:eastAsia="lv-LV"/>
        </w:rPr>
      </w:pPr>
      <w:r>
        <w:rPr>
          <w:rFonts w:ascii="Times New Roman" w:hAnsi="Times New Roman"/>
          <w:b/>
          <w:sz w:val="18"/>
          <w:szCs w:val="18"/>
          <w:lang w:eastAsia="lv-LV"/>
        </w:rPr>
        <w:t xml:space="preserve">1.000 </w:t>
      </w:r>
      <w:r w:rsidR="00751C84" w:rsidRPr="00751C84">
        <w:rPr>
          <w:rFonts w:ascii="Times New Roman" w:hAnsi="Times New Roman"/>
          <w:b/>
          <w:sz w:val="18"/>
          <w:szCs w:val="18"/>
          <w:lang w:eastAsia="lv-LV"/>
        </w:rPr>
        <w:t>ha platībā (</w:t>
      </w:r>
      <w:r w:rsidR="00515586">
        <w:rPr>
          <w:rFonts w:ascii="Times New Roman" w:hAnsi="Times New Roman"/>
          <w:b/>
          <w:sz w:val="18"/>
          <w:szCs w:val="18"/>
          <w:lang w:eastAsia="lv-LV"/>
        </w:rPr>
        <w:t>k</w:t>
      </w:r>
      <w:r w:rsidR="00751C84" w:rsidRPr="00751C84">
        <w:rPr>
          <w:rFonts w:ascii="Times New Roman" w:hAnsi="Times New Roman"/>
          <w:b/>
          <w:sz w:val="18"/>
          <w:szCs w:val="18"/>
          <w:lang w:eastAsia="lv-LV"/>
        </w:rPr>
        <w:t>adastra numurs 80800140030)</w:t>
      </w:r>
      <w:r w:rsidR="00030488" w:rsidRPr="00211C03">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533BC55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FF5E9A">
        <w:rPr>
          <w:rFonts w:ascii="Times New Roman" w:hAnsi="Times New Roman"/>
          <w:sz w:val="18"/>
          <w:szCs w:val="18"/>
          <w:lang w:eastAsia="lv-LV"/>
        </w:rPr>
        <w:t>5</w:t>
      </w:r>
      <w:r w:rsidRPr="00611575">
        <w:rPr>
          <w:rFonts w:ascii="Times New Roman" w:hAnsi="Times New Roman"/>
          <w:sz w:val="18"/>
          <w:szCs w:val="18"/>
          <w:lang w:eastAsia="lv-LV"/>
        </w:rPr>
        <w:t>.gada __.</w:t>
      </w:r>
      <w:r w:rsidR="00FF5E9A">
        <w:rPr>
          <w:rFonts w:ascii="Times New Roman" w:hAnsi="Times New Roman"/>
          <w:sz w:val="18"/>
          <w:szCs w:val="18"/>
          <w:lang w:eastAsia="lv-LV"/>
        </w:rPr>
        <w:t xml:space="preserve"> martā</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1FB865A0" w:rsidR="0022738F" w:rsidRPr="00833380" w:rsidRDefault="00FF5E9A"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Pr>
          <w:rFonts w:ascii="Times New Roman" w:hAnsi="Times New Roman"/>
          <w:sz w:val="18"/>
          <w:szCs w:val="18"/>
          <w:lang w:eastAsia="lv-LV"/>
        </w:rPr>
        <w:t>“</w:t>
      </w:r>
      <w:r>
        <w:rPr>
          <w:rFonts w:ascii="Times New Roman" w:hAnsi="Times New Roman"/>
          <w:sz w:val="18"/>
          <w:szCs w:val="18"/>
          <w:lang w:eastAsia="lv-LV"/>
        </w:rPr>
        <w:t>Aizupes” (Olaines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w:t>
      </w:r>
      <w:r w:rsidR="00E03C98" w:rsidRPr="00611575">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20FC9474" w:rsidR="00030488" w:rsidRPr="00833380" w:rsidRDefault="00030488" w:rsidP="00751C8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00751C84" w:rsidRPr="00751C84">
        <w:rPr>
          <w:rFonts w:ascii="Times New Roman" w:hAnsi="Times New Roman"/>
          <w:sz w:val="18"/>
          <w:szCs w:val="18"/>
          <w:lang w:eastAsia="lv-LV"/>
        </w:rPr>
        <w:t xml:space="preserve">“Aizupes”, Olaines pagastā, Olaines novadā,  kadastra apzīmējums 80800140030, </w:t>
      </w:r>
      <w:r w:rsidR="00751C84">
        <w:rPr>
          <w:rFonts w:ascii="Times New Roman" w:hAnsi="Times New Roman"/>
          <w:sz w:val="18"/>
          <w:szCs w:val="18"/>
          <w:lang w:eastAsia="lv-LV"/>
        </w:rPr>
        <w:t xml:space="preserve"> </w:t>
      </w:r>
      <w:r w:rsidR="00751C84" w:rsidRPr="00751C84">
        <w:rPr>
          <w:rFonts w:ascii="Times New Roman" w:hAnsi="Times New Roman"/>
          <w:sz w:val="18"/>
          <w:szCs w:val="18"/>
          <w:lang w:eastAsia="lv-LV"/>
        </w:rPr>
        <w:t>1.000 ha platībā (Kadastra numurs 80800140030)</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1F15A74C"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751C84" w:rsidRPr="00751C84">
        <w:rPr>
          <w:rFonts w:ascii="Times New Roman" w:hAnsi="Times New Roman"/>
          <w:sz w:val="18"/>
          <w:szCs w:val="18"/>
          <w:lang w:eastAsia="lv-LV"/>
        </w:rPr>
        <w:t xml:space="preserve">“Aizupes”, Olaines pagastā, Olaines novadā,  kadastra apzīmējums 80800140030,  1.000 ha platībā (Kadastra numurs 80800140030)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66A7B496"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751C84" w:rsidRPr="00751C84">
        <w:rPr>
          <w:rFonts w:ascii="Times New Roman" w:hAnsi="Times New Roman"/>
          <w:sz w:val="18"/>
          <w:szCs w:val="18"/>
          <w:lang w:eastAsia="lv-LV"/>
        </w:rPr>
        <w:t xml:space="preserve">“Aizupes”, Olaines pagastā, Olaines novadā,  kadastra apzīmējums 80800140030,  1.000 ha platībā (Kadastra numurs 80800140030)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307195"/>
    <w:multiLevelType w:val="hybridMultilevel"/>
    <w:tmpl w:val="7ACA33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3543ABF"/>
    <w:multiLevelType w:val="multilevel"/>
    <w:tmpl w:val="E6DAB5F4"/>
    <w:lvl w:ilvl="0">
      <w:start w:val="1"/>
      <w:numFmt w:val="decimal"/>
      <w:lvlText w:val="%1.0"/>
      <w:lvlJc w:val="left"/>
      <w:pPr>
        <w:ind w:left="855" w:hanging="405"/>
      </w:pPr>
      <w:rPr>
        <w:rFonts w:hint="default"/>
      </w:rPr>
    </w:lvl>
    <w:lvl w:ilvl="1">
      <w:start w:val="1"/>
      <w:numFmt w:val="decimalZero"/>
      <w:lvlText w:val="%1.%2"/>
      <w:lvlJc w:val="left"/>
      <w:pPr>
        <w:ind w:left="1575" w:hanging="405"/>
      </w:pPr>
      <w:rPr>
        <w:rFonts w:hint="default"/>
      </w:rPr>
    </w:lvl>
    <w:lvl w:ilvl="2">
      <w:start w:val="1"/>
      <w:numFmt w:val="decimal"/>
      <w:lvlText w:val="%1.%2.%3"/>
      <w:lvlJc w:val="left"/>
      <w:pPr>
        <w:ind w:left="2295" w:hanging="405"/>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05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850" w:hanging="1080"/>
      </w:pPr>
      <w:rPr>
        <w:rFonts w:hint="default"/>
      </w:rPr>
    </w:lvl>
    <w:lvl w:ilvl="7">
      <w:start w:val="1"/>
      <w:numFmt w:val="decimal"/>
      <w:lvlText w:val="%1.%2.%3.%4.%5.%6.%7.%8"/>
      <w:lvlJc w:val="left"/>
      <w:pPr>
        <w:ind w:left="6570" w:hanging="1080"/>
      </w:pPr>
      <w:rPr>
        <w:rFonts w:hint="default"/>
      </w:rPr>
    </w:lvl>
    <w:lvl w:ilvl="8">
      <w:start w:val="1"/>
      <w:numFmt w:val="decimal"/>
      <w:lvlText w:val="%1.%2.%3.%4.%5.%6.%7.%8.%9"/>
      <w:lvlJc w:val="left"/>
      <w:pPr>
        <w:ind w:left="7650" w:hanging="1440"/>
      </w:pPr>
      <w:rPr>
        <w:rFonts w:hint="default"/>
      </w:rPr>
    </w:lvl>
  </w:abstractNum>
  <w:abstractNum w:abstractNumId="8" w15:restartNumberingAfterBreak="0">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1694762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76536"/>
    <w:rsid w:val="00094014"/>
    <w:rsid w:val="00097E6E"/>
    <w:rsid w:val="000A437F"/>
    <w:rsid w:val="000C7D45"/>
    <w:rsid w:val="000D1305"/>
    <w:rsid w:val="000D384D"/>
    <w:rsid w:val="000E54AF"/>
    <w:rsid w:val="00121CC7"/>
    <w:rsid w:val="001249E0"/>
    <w:rsid w:val="0014625C"/>
    <w:rsid w:val="001464B0"/>
    <w:rsid w:val="00153949"/>
    <w:rsid w:val="001752D7"/>
    <w:rsid w:val="0019266F"/>
    <w:rsid w:val="001A7E04"/>
    <w:rsid w:val="001C3C24"/>
    <w:rsid w:val="001D6ACD"/>
    <w:rsid w:val="001F3984"/>
    <w:rsid w:val="001F4F9E"/>
    <w:rsid w:val="001F6D5C"/>
    <w:rsid w:val="00205B41"/>
    <w:rsid w:val="00211C03"/>
    <w:rsid w:val="002156A5"/>
    <w:rsid w:val="0022738F"/>
    <w:rsid w:val="002A5982"/>
    <w:rsid w:val="002C48FF"/>
    <w:rsid w:val="002D7CF4"/>
    <w:rsid w:val="002F1EE3"/>
    <w:rsid w:val="003019B0"/>
    <w:rsid w:val="00324A6C"/>
    <w:rsid w:val="00334CA5"/>
    <w:rsid w:val="00340F6E"/>
    <w:rsid w:val="0034550B"/>
    <w:rsid w:val="003649F7"/>
    <w:rsid w:val="00370A84"/>
    <w:rsid w:val="0038276B"/>
    <w:rsid w:val="00396518"/>
    <w:rsid w:val="003A58EE"/>
    <w:rsid w:val="003B086D"/>
    <w:rsid w:val="00407883"/>
    <w:rsid w:val="0043034D"/>
    <w:rsid w:val="00435C7D"/>
    <w:rsid w:val="004756EA"/>
    <w:rsid w:val="00494DB7"/>
    <w:rsid w:val="004A24F6"/>
    <w:rsid w:val="004D4B69"/>
    <w:rsid w:val="004D7C46"/>
    <w:rsid w:val="004E2146"/>
    <w:rsid w:val="004F47F0"/>
    <w:rsid w:val="00514C76"/>
    <w:rsid w:val="00515586"/>
    <w:rsid w:val="005203C1"/>
    <w:rsid w:val="00524EE7"/>
    <w:rsid w:val="005927A0"/>
    <w:rsid w:val="005F0AA4"/>
    <w:rsid w:val="006074D4"/>
    <w:rsid w:val="00642B0B"/>
    <w:rsid w:val="006458CC"/>
    <w:rsid w:val="0065552E"/>
    <w:rsid w:val="0066478C"/>
    <w:rsid w:val="006A5561"/>
    <w:rsid w:val="006B1841"/>
    <w:rsid w:val="006B467A"/>
    <w:rsid w:val="006D3CF7"/>
    <w:rsid w:val="006E3418"/>
    <w:rsid w:val="0070233C"/>
    <w:rsid w:val="007458EE"/>
    <w:rsid w:val="00751C84"/>
    <w:rsid w:val="00760F5A"/>
    <w:rsid w:val="00775288"/>
    <w:rsid w:val="00791C39"/>
    <w:rsid w:val="007A67B7"/>
    <w:rsid w:val="007B185C"/>
    <w:rsid w:val="007C0681"/>
    <w:rsid w:val="007C3A1D"/>
    <w:rsid w:val="007D6C24"/>
    <w:rsid w:val="00833380"/>
    <w:rsid w:val="00854907"/>
    <w:rsid w:val="008625B2"/>
    <w:rsid w:val="008B48E8"/>
    <w:rsid w:val="00902F4A"/>
    <w:rsid w:val="00917F81"/>
    <w:rsid w:val="009336A1"/>
    <w:rsid w:val="009538D3"/>
    <w:rsid w:val="00981028"/>
    <w:rsid w:val="009C58E9"/>
    <w:rsid w:val="009E372F"/>
    <w:rsid w:val="009E7134"/>
    <w:rsid w:val="009F57D4"/>
    <w:rsid w:val="00A17153"/>
    <w:rsid w:val="00A17B8C"/>
    <w:rsid w:val="00A27A3F"/>
    <w:rsid w:val="00A409F1"/>
    <w:rsid w:val="00A54687"/>
    <w:rsid w:val="00A57303"/>
    <w:rsid w:val="00A818FD"/>
    <w:rsid w:val="00AA2573"/>
    <w:rsid w:val="00AD5DE4"/>
    <w:rsid w:val="00AE6811"/>
    <w:rsid w:val="00B0194C"/>
    <w:rsid w:val="00B03B85"/>
    <w:rsid w:val="00B253BE"/>
    <w:rsid w:val="00B70260"/>
    <w:rsid w:val="00B83800"/>
    <w:rsid w:val="00B95780"/>
    <w:rsid w:val="00B95FCC"/>
    <w:rsid w:val="00BA77FE"/>
    <w:rsid w:val="00C15457"/>
    <w:rsid w:val="00D158CC"/>
    <w:rsid w:val="00D21E20"/>
    <w:rsid w:val="00D32A1E"/>
    <w:rsid w:val="00D52B1C"/>
    <w:rsid w:val="00D77774"/>
    <w:rsid w:val="00D93CD3"/>
    <w:rsid w:val="00DC5612"/>
    <w:rsid w:val="00DE6F13"/>
    <w:rsid w:val="00E03C98"/>
    <w:rsid w:val="00E04B19"/>
    <w:rsid w:val="00E11BFD"/>
    <w:rsid w:val="00E61E4E"/>
    <w:rsid w:val="00E671A2"/>
    <w:rsid w:val="00E81739"/>
    <w:rsid w:val="00E95CD4"/>
    <w:rsid w:val="00EA48AB"/>
    <w:rsid w:val="00EA5DAE"/>
    <w:rsid w:val="00EE3013"/>
    <w:rsid w:val="00EF0EF6"/>
    <w:rsid w:val="00EF33D1"/>
    <w:rsid w:val="00F000C1"/>
    <w:rsid w:val="00F4057C"/>
    <w:rsid w:val="00F721F2"/>
    <w:rsid w:val="00F7542C"/>
    <w:rsid w:val="00F80489"/>
    <w:rsid w:val="00F81563"/>
    <w:rsid w:val="00F82682"/>
    <w:rsid w:val="00F91CE6"/>
    <w:rsid w:val="00F97395"/>
    <w:rsid w:val="00FA2412"/>
    <w:rsid w:val="00FA263B"/>
    <w:rsid w:val="00FC2D22"/>
    <w:rsid w:val="00FE216C"/>
    <w:rsid w:val="00FE3436"/>
    <w:rsid w:val="00FE792D"/>
    <w:rsid w:val="00FF5E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zsoles.ta.gov.lv" TargetMode="External"/><Relationship Id="rId12" Type="http://schemas.openxmlformats.org/officeDocument/2006/relationships/hyperlink" Target="https://www.olaine.lv/lv/pasvaldiba/attistibas-planosanas-dokumenti/olaines-novada-teritorijas-planojums"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laine.lv/lv/pasvaldiba/attistibas-planosanas-dokumenti/olaines-novada-teritorijas-planojums" TargetMode="External"/><Relationship Id="rId11" Type="http://schemas.openxmlformats.org/officeDocument/2006/relationships/hyperlink" Target="https://izsoles.ta.gov.lv" TargetMode="External"/><Relationship Id="rId5" Type="http://schemas.openxmlformats.org/officeDocument/2006/relationships/image" Target="media/image1.png"/><Relationship Id="rId15" Type="http://schemas.openxmlformats.org/officeDocument/2006/relationships/hyperlink" Target="http://www.vestnesis.lv" TargetMode="Externa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15780</Words>
  <Characters>8995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dcterms:created xsi:type="dcterms:W3CDTF">2024-12-09T16:00:00Z</dcterms:created>
  <dcterms:modified xsi:type="dcterms:W3CDTF">2024-12-10T12:38:00Z</dcterms:modified>
</cp:coreProperties>
</file>