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C979" w14:textId="77777777" w:rsidR="00363967" w:rsidRPr="00E9724F" w:rsidRDefault="00363967" w:rsidP="00C41C86">
      <w:pPr>
        <w:tabs>
          <w:tab w:val="left" w:pos="3420"/>
        </w:tabs>
        <w:spacing w:after="0" w:line="276" w:lineRule="auto"/>
        <w:ind w:right="333"/>
        <w:jc w:val="center"/>
        <w:rPr>
          <w:rFonts w:ascii="Times New Roman" w:eastAsia="Calibri" w:hAnsi="Times New Roman" w:cs="Times New Roman"/>
          <w:kern w:val="0"/>
          <w:sz w:val="24"/>
          <w:szCs w:val="24"/>
          <w:lang w:val="lv-LV"/>
        </w:rPr>
      </w:pPr>
      <w:r w:rsidRPr="00E9724F">
        <w:rPr>
          <w:rFonts w:ascii="Times New Roman" w:eastAsia="Calibri" w:hAnsi="Times New Roman" w:cs="Times New Roman"/>
          <w:kern w:val="0"/>
          <w:sz w:val="24"/>
          <w:szCs w:val="24"/>
          <w:lang w:val="lv-LV"/>
        </w:rPr>
        <w:t>Lēmuma projekts</w:t>
      </w:r>
    </w:p>
    <w:p w14:paraId="33D1DCD5" w14:textId="77777777" w:rsidR="00363967" w:rsidRPr="00E9724F" w:rsidRDefault="00363967" w:rsidP="00C41C86">
      <w:pPr>
        <w:spacing w:after="0" w:line="276" w:lineRule="auto"/>
        <w:ind w:left="-284" w:right="333" w:firstLine="284"/>
        <w:jc w:val="center"/>
        <w:rPr>
          <w:rFonts w:ascii="Times New Roman" w:eastAsia="Calibri" w:hAnsi="Times New Roman" w:cs="Times New Roman"/>
          <w:kern w:val="0"/>
          <w:sz w:val="24"/>
          <w:szCs w:val="24"/>
          <w:lang w:val="lv-LV"/>
        </w:rPr>
      </w:pPr>
      <w:r w:rsidRPr="00E9724F">
        <w:rPr>
          <w:rFonts w:ascii="Times New Roman" w:eastAsia="Calibri" w:hAnsi="Times New Roman" w:cs="Times New Roman"/>
          <w:kern w:val="0"/>
          <w:sz w:val="24"/>
          <w:szCs w:val="24"/>
          <w:lang w:val="lv-LV"/>
        </w:rPr>
        <w:t>Olainē</w:t>
      </w:r>
    </w:p>
    <w:p w14:paraId="1511A1DC" w14:textId="682FAE43" w:rsidR="00363967" w:rsidRPr="00E9724F" w:rsidRDefault="00363967" w:rsidP="00C41C86">
      <w:pPr>
        <w:spacing w:after="0" w:line="276" w:lineRule="auto"/>
        <w:ind w:left="-284" w:right="333" w:firstLine="284"/>
        <w:rPr>
          <w:rFonts w:ascii="Times New Roman" w:eastAsia="Calibri" w:hAnsi="Times New Roman" w:cs="Times New Roman"/>
          <w:kern w:val="0"/>
          <w:sz w:val="24"/>
          <w:szCs w:val="24"/>
          <w:lang w:val="lv-LV"/>
        </w:rPr>
      </w:pPr>
      <w:r w:rsidRPr="00E9724F">
        <w:rPr>
          <w:rFonts w:ascii="Times New Roman" w:eastAsia="Calibri" w:hAnsi="Times New Roman" w:cs="Times New Roman"/>
          <w:kern w:val="0"/>
          <w:sz w:val="24"/>
          <w:szCs w:val="24"/>
          <w:lang w:val="lv-LV"/>
        </w:rPr>
        <w:t xml:space="preserve">2024.gada </w:t>
      </w:r>
      <w:r>
        <w:rPr>
          <w:rFonts w:ascii="Times New Roman" w:eastAsia="Calibri" w:hAnsi="Times New Roman" w:cs="Times New Roman"/>
          <w:kern w:val="0"/>
          <w:sz w:val="24"/>
          <w:szCs w:val="24"/>
          <w:lang w:val="lv-LV"/>
        </w:rPr>
        <w:t>24.jūlij</w:t>
      </w:r>
      <w:r w:rsidR="00AE1EE6">
        <w:rPr>
          <w:rFonts w:ascii="Times New Roman" w:eastAsia="Calibri" w:hAnsi="Times New Roman" w:cs="Times New Roman"/>
          <w:kern w:val="0"/>
          <w:sz w:val="24"/>
          <w:szCs w:val="24"/>
          <w:lang w:val="lv-LV"/>
        </w:rPr>
        <w:t>ā</w:t>
      </w:r>
      <w:r w:rsidRPr="00E9724F">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ab/>
      </w:r>
      <w:r>
        <w:rPr>
          <w:rFonts w:ascii="Times New Roman" w:eastAsia="Calibri" w:hAnsi="Times New Roman" w:cs="Times New Roman"/>
          <w:kern w:val="0"/>
          <w:sz w:val="24"/>
          <w:szCs w:val="24"/>
          <w:lang w:val="lv-LV"/>
        </w:rPr>
        <w:tab/>
      </w:r>
      <w:r w:rsidRPr="00E9724F">
        <w:rPr>
          <w:rFonts w:ascii="Times New Roman" w:eastAsia="Calibri" w:hAnsi="Times New Roman" w:cs="Times New Roman"/>
          <w:kern w:val="0"/>
          <w:sz w:val="24"/>
          <w:szCs w:val="24"/>
          <w:lang w:val="lv-LV"/>
        </w:rPr>
        <w:t>Nr.</w:t>
      </w:r>
      <w:r>
        <w:rPr>
          <w:rFonts w:ascii="Times New Roman" w:eastAsia="Calibri" w:hAnsi="Times New Roman" w:cs="Times New Roman"/>
          <w:kern w:val="0"/>
          <w:sz w:val="24"/>
          <w:szCs w:val="24"/>
          <w:lang w:val="lv-LV"/>
        </w:rPr>
        <w:t>7</w:t>
      </w:r>
    </w:p>
    <w:p w14:paraId="72F43E41" w14:textId="77777777" w:rsidR="00363967" w:rsidRDefault="00363967" w:rsidP="00C41C86">
      <w:pPr>
        <w:spacing w:after="0" w:line="240" w:lineRule="auto"/>
        <w:ind w:right="333"/>
        <w:rPr>
          <w:rFonts w:ascii="Times New Roman" w:hAnsi="Times New Roman" w:cs="Times New Roman"/>
          <w:b/>
          <w:bCs/>
          <w:sz w:val="24"/>
          <w:szCs w:val="24"/>
          <w:lang w:val="lv-LV"/>
        </w:rPr>
      </w:pPr>
    </w:p>
    <w:p w14:paraId="1F053821" w14:textId="77777777" w:rsidR="00363967" w:rsidRPr="005C566B" w:rsidRDefault="00363967" w:rsidP="00C41C86">
      <w:pPr>
        <w:spacing w:after="0" w:line="240" w:lineRule="auto"/>
        <w:ind w:right="333"/>
        <w:rPr>
          <w:rFonts w:ascii="Times New Roman" w:hAnsi="Times New Roman" w:cs="Times New Roman"/>
          <w:b/>
          <w:bCs/>
          <w:sz w:val="24"/>
          <w:szCs w:val="24"/>
          <w:lang w:val="lv-LV"/>
        </w:rPr>
      </w:pPr>
      <w:r w:rsidRPr="005C566B">
        <w:rPr>
          <w:rFonts w:ascii="Times New Roman" w:hAnsi="Times New Roman" w:cs="Times New Roman"/>
          <w:b/>
          <w:bCs/>
          <w:sz w:val="24"/>
          <w:szCs w:val="24"/>
          <w:lang w:val="lv-LV"/>
        </w:rPr>
        <w:t xml:space="preserve">Par </w:t>
      </w:r>
      <w:r>
        <w:rPr>
          <w:rFonts w:ascii="Times New Roman" w:hAnsi="Times New Roman" w:cs="Times New Roman"/>
          <w:b/>
          <w:bCs/>
          <w:sz w:val="24"/>
          <w:szCs w:val="24"/>
          <w:lang w:val="lv-LV"/>
        </w:rPr>
        <w:t xml:space="preserve">Viduslatvijas </w:t>
      </w:r>
      <w:r w:rsidRPr="005C566B">
        <w:rPr>
          <w:rFonts w:ascii="Times New Roman" w:hAnsi="Times New Roman" w:cs="Times New Roman"/>
          <w:b/>
          <w:bCs/>
          <w:sz w:val="24"/>
          <w:szCs w:val="24"/>
          <w:lang w:val="lv-LV"/>
        </w:rPr>
        <w:t>atkritumu apsaimniekošanas reģionālā centra izveidošanu</w:t>
      </w:r>
    </w:p>
    <w:p w14:paraId="0F1171E7" w14:textId="77777777" w:rsidR="00363967" w:rsidRPr="00B86EA9" w:rsidRDefault="00363967" w:rsidP="00C41C86">
      <w:pPr>
        <w:spacing w:after="0" w:line="240" w:lineRule="auto"/>
        <w:ind w:right="333"/>
        <w:jc w:val="both"/>
        <w:rPr>
          <w:rFonts w:ascii="Times New Roman" w:hAnsi="Times New Roman" w:cs="Times New Roman"/>
          <w:i/>
          <w:iCs/>
          <w:sz w:val="24"/>
          <w:szCs w:val="24"/>
          <w:lang w:val="lv-LV"/>
        </w:rPr>
      </w:pPr>
    </w:p>
    <w:p w14:paraId="2B4B60F1"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ab/>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noteic, ka tikai pašvaldības domes kompetencē ir pieņemt lēmumus citos ārējos normatīvajos aktos paredzētajos gadījumos.</w:t>
      </w:r>
    </w:p>
    <w:p w14:paraId="05D2D5F8"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ab/>
      </w:r>
      <w:r w:rsidRPr="00B86EA9">
        <w:rPr>
          <w:rFonts w:ascii="Times New Roman" w:hAnsi="Times New Roman" w:cs="Times New Roman"/>
          <w:b/>
          <w:bCs/>
          <w:sz w:val="24"/>
          <w:szCs w:val="24"/>
          <w:lang w:val="lv-LV"/>
        </w:rPr>
        <w:t>[1]</w:t>
      </w:r>
      <w:r w:rsidRPr="00B86EA9">
        <w:rPr>
          <w:rFonts w:ascii="Times New Roman" w:hAnsi="Times New Roman" w:cs="Times New Roman"/>
          <w:sz w:val="24"/>
          <w:szCs w:val="24"/>
          <w:lang w:val="lv-LV"/>
        </w:rPr>
        <w:t xml:space="preserve"> Ar Ministru kabineta 2021. gada 22. janvāra rīkojumu Nr. 45 ir apstiprināts Atkritumu apsaimniekošanas valsts plāns 2021.-2028. gadam, turpmāk – </w:t>
      </w:r>
      <w:r w:rsidRPr="00B86EA9">
        <w:rPr>
          <w:rFonts w:ascii="Times New Roman" w:hAnsi="Times New Roman" w:cs="Times New Roman"/>
          <w:b/>
          <w:bCs/>
          <w:sz w:val="24"/>
          <w:szCs w:val="24"/>
          <w:lang w:val="lv-LV"/>
        </w:rPr>
        <w:t>Plāns</w:t>
      </w:r>
      <w:r w:rsidRPr="00B86EA9">
        <w:rPr>
          <w:rFonts w:ascii="Times New Roman" w:hAnsi="Times New Roman" w:cs="Times New Roman"/>
          <w:sz w:val="24"/>
          <w:szCs w:val="24"/>
          <w:lang w:val="lv-LV"/>
        </w:rPr>
        <w:t>.</w:t>
      </w:r>
    </w:p>
    <w:p w14:paraId="04674B76"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ab/>
        <w:t xml:space="preserve">Vienlaikus ar atkritumu apsaimniekošanas reģionu robežu pārskatīšanu Plānā tika vērtēta arī atkritumu apglabāšanas poligonu turpmākā ekspluatācija, atsevišķu to funkciju pildīšanas iespējas un lietderība. Izskatot atkritumu apglabāšanas poligonu turpmākās darbības alternatīvas un izvērtējot izskatītās priekšrocības un trūkumus, Plānā rekomendēts īstenot poligonu specializācijas scenāriju, saglabājot visu poligonu ekspluatāciju, bet diferencējot poligonos veicamo atkritumu apsaimniekošanas darbību klāstu, pārveidojot tos par  atkritumu apsaimniekošanas reģionālajiem centriem, turpmāk – </w:t>
      </w:r>
      <w:r w:rsidRPr="00B86EA9">
        <w:rPr>
          <w:rFonts w:ascii="Times New Roman" w:hAnsi="Times New Roman" w:cs="Times New Roman"/>
          <w:b/>
          <w:bCs/>
          <w:sz w:val="24"/>
          <w:szCs w:val="24"/>
          <w:lang w:val="lv-LV"/>
        </w:rPr>
        <w:t>AARC</w:t>
      </w:r>
      <w:r w:rsidRPr="00B86EA9">
        <w:rPr>
          <w:rFonts w:ascii="Times New Roman" w:hAnsi="Times New Roman" w:cs="Times New Roman"/>
          <w:sz w:val="24"/>
          <w:szCs w:val="24"/>
          <w:lang w:val="lv-LV"/>
        </w:rPr>
        <w:t>.</w:t>
      </w:r>
    </w:p>
    <w:p w14:paraId="09C6A278"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Ministru kabineta 2023. gada 13. jūnija noteikumu Nr. 301 “Noteikumi par atkritumu apsaimniekošanas reģioniem”, turpmāk – </w:t>
      </w:r>
      <w:r w:rsidRPr="00B86EA9">
        <w:rPr>
          <w:rFonts w:ascii="Times New Roman" w:hAnsi="Times New Roman" w:cs="Times New Roman"/>
          <w:b/>
          <w:bCs/>
          <w:sz w:val="24"/>
          <w:szCs w:val="24"/>
          <w:lang w:val="lv-LV"/>
        </w:rPr>
        <w:t>Noteikumi Nr. 301</w:t>
      </w:r>
      <w:r w:rsidRPr="00B86EA9">
        <w:rPr>
          <w:rFonts w:ascii="Times New Roman" w:hAnsi="Times New Roman" w:cs="Times New Roman"/>
          <w:sz w:val="24"/>
          <w:szCs w:val="24"/>
          <w:lang w:val="lv-LV"/>
        </w:rPr>
        <w:t>, 2.3. punktā noteikts, ka viens no Latvijas atkritumu apsaimniekošanas reģioniem ir Viduslatvijas atkritumu apsaimniekošanas reģions, savukārt minēto noteikumu pielikuma 3. tabulā ir noteikts, ka Viduslatvijas atkritumu apsaimniekošanas reģionā ietilpst Rīgas valstspilsētas, Jelgavas valstspilsētas, Ādažu novada, Bauskas novada, Dobeles novada, Jelgavas novada, Ķekavas novada, Mārupes novada, Ogres novada, Olaines novada, Ropažu novada, Salaspils novada un Siguldas novada administratīvā teritorija.</w:t>
      </w:r>
    </w:p>
    <w:p w14:paraId="24539CB4"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Atbilstošo Plānā izdarītajiem secinājumiem vienā atkritumu apsaimniekošanas reģionā, izņemot Viduslatvijas atkritumu apsaimniekošanas reģionu, vidējā termiņā primāri ir nepieciešams viens atkritumu poligons atkritumu apglabāšanas darbību veikšanai. Ņemot vērā Viduslatvijas atkritumu apsaimniekošanas reģiona kopējo atkritumu apjomu, tai skaitā poligonā "Brakšķi" prognozēto atkritumu plūsmu, tad piecu atkritumu apsaimniekošanas reģionu modelī, kas apstiprināts ar Noteikumiem Nr. 301, paredzēts, ka Viduslatvijas atkritumu apsaimniekošanas reģionā darbību turpina divi atkritumu poligoni – “Getliņi” un “Brakšķi”.</w:t>
      </w:r>
    </w:p>
    <w:p w14:paraId="36AF6754"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Viduslatvijas atkritumu apsaimniekošanas reģionā ietilpstošās pašvaldības vienojās, ka Jelgavas valstspilsēta, Jelgavas novads un Dobeles novads (pašvaldības, kuru administratīvajā teritorijā savāktie atkritumi tiek nodoti apsaimniekošanai atkritumu poligonā “Brakšķi”) izstrādā Viduslatvijas atkritumu apsaimniekošanas reģiona Jelgavas valstspilsētas, Dobeles un Jelgavas novadu atkritumu apsaimniekošanas reģionālā plānu 2023.</w:t>
      </w:r>
      <w:r w:rsidRPr="00B86EA9">
        <w:rPr>
          <w:rFonts w:ascii="Times New Roman" w:hAnsi="Times New Roman" w:cs="Times New Roman"/>
          <w:sz w:val="24"/>
          <w:szCs w:val="24"/>
          <w:lang w:val="lv-LV"/>
        </w:rPr>
        <w:noBreakHyphen/>
        <w:t xml:space="preserve">2027. gadam, savukārt Rīgas valstspilsēta, Ādažu, Bauskas, Ķekavas, Mārupes, Ogres, Olaines, Ropažu, Salaspils un Siguldas novads (pašvaldības, kuru administratīvajā teritorijā savāktie atkritumi tiek nodoti apsaimniekošanai atkritumu poligonā “Getliņi”) izstrādā </w:t>
      </w:r>
      <w:bookmarkStart w:id="0" w:name="_Hlk158587050"/>
      <w:r w:rsidRPr="00B86EA9">
        <w:rPr>
          <w:rFonts w:ascii="Times New Roman" w:hAnsi="Times New Roman" w:cs="Times New Roman"/>
          <w:sz w:val="24"/>
          <w:szCs w:val="24"/>
          <w:lang w:val="lv-LV"/>
        </w:rPr>
        <w:t>Viduslatvijas reģionālo atkritumu apsaimniekošanas plānu 2024-2028 (Rīgas valstspilsēta, Ādažu, Bauskas, Ķekavas, Mārupes, Ogres, Olaines, Ropažu, Salaspils un Siguldas novads)</w:t>
      </w:r>
      <w:bookmarkEnd w:id="0"/>
      <w:r w:rsidRPr="00B86EA9">
        <w:rPr>
          <w:rFonts w:ascii="Times New Roman" w:hAnsi="Times New Roman" w:cs="Times New Roman"/>
          <w:sz w:val="24"/>
          <w:szCs w:val="24"/>
          <w:lang w:val="lv-LV"/>
        </w:rPr>
        <w:t xml:space="preserve">, turpmāk – </w:t>
      </w:r>
      <w:r w:rsidRPr="00B86EA9">
        <w:rPr>
          <w:rFonts w:ascii="Times New Roman" w:hAnsi="Times New Roman" w:cs="Times New Roman"/>
          <w:b/>
          <w:sz w:val="24"/>
          <w:szCs w:val="24"/>
          <w:lang w:val="lv-LV"/>
        </w:rPr>
        <w:t>VLRAAP</w:t>
      </w:r>
      <w:r w:rsidRPr="00B86EA9">
        <w:rPr>
          <w:rFonts w:ascii="Times New Roman" w:hAnsi="Times New Roman" w:cs="Times New Roman"/>
          <w:sz w:val="24"/>
          <w:szCs w:val="24"/>
          <w:lang w:val="lv-LV"/>
        </w:rPr>
        <w:t>.</w:t>
      </w:r>
    </w:p>
    <w:p w14:paraId="021BD55D" w14:textId="77777777" w:rsidR="00363967" w:rsidRPr="00B86EA9" w:rsidRDefault="00363967" w:rsidP="00C41C86">
      <w:pPr>
        <w:spacing w:after="0" w:line="240" w:lineRule="auto"/>
        <w:ind w:right="333"/>
        <w:jc w:val="both"/>
        <w:rPr>
          <w:rFonts w:ascii="Times New Roman" w:hAnsi="Times New Roman" w:cs="Times New Roman"/>
          <w:bCs/>
          <w:sz w:val="24"/>
          <w:szCs w:val="24"/>
          <w:lang w:val="lv-LV"/>
        </w:rPr>
      </w:pPr>
      <w:bookmarkStart w:id="1" w:name="_Hlk170310274"/>
      <w:r w:rsidRPr="00B86EA9">
        <w:rPr>
          <w:rFonts w:ascii="Times New Roman" w:hAnsi="Times New Roman" w:cs="Times New Roman"/>
          <w:sz w:val="24"/>
          <w:szCs w:val="24"/>
          <w:lang w:val="lv-LV"/>
        </w:rPr>
        <w:t xml:space="preserve">Ar </w:t>
      </w:r>
      <w:r>
        <w:rPr>
          <w:rFonts w:ascii="Times New Roman" w:hAnsi="Times New Roman" w:cs="Times New Roman"/>
          <w:sz w:val="24"/>
          <w:szCs w:val="24"/>
          <w:lang w:val="lv-LV"/>
        </w:rPr>
        <w:t>Olaines</w:t>
      </w:r>
      <w:r w:rsidRPr="00B86EA9">
        <w:rPr>
          <w:rFonts w:ascii="Times New Roman" w:hAnsi="Times New Roman" w:cs="Times New Roman"/>
          <w:sz w:val="24"/>
          <w:szCs w:val="24"/>
          <w:lang w:val="lv-LV"/>
        </w:rPr>
        <w:t xml:space="preserve"> novada pašvaldības (turpmāk – Pašvaldība) domes</w:t>
      </w:r>
      <w:r w:rsidRPr="00B86EA9">
        <w:rPr>
          <w:rFonts w:ascii="Times New Roman" w:hAnsi="Times New Roman" w:cs="Times New Roman"/>
          <w:b/>
          <w:bCs/>
          <w:sz w:val="24"/>
          <w:szCs w:val="24"/>
          <w:lang w:val="lv-LV"/>
        </w:rPr>
        <w:t xml:space="preserve"> </w:t>
      </w:r>
      <w:r w:rsidRPr="00B86EA9">
        <w:rPr>
          <w:rFonts w:ascii="Times New Roman" w:hAnsi="Times New Roman" w:cs="Times New Roman"/>
          <w:sz w:val="24"/>
          <w:szCs w:val="24"/>
          <w:lang w:val="lv-LV"/>
        </w:rPr>
        <w:t xml:space="preserve">2024. gada </w:t>
      </w:r>
      <w:r>
        <w:rPr>
          <w:rFonts w:ascii="Times New Roman" w:hAnsi="Times New Roman" w:cs="Times New Roman"/>
          <w:sz w:val="24"/>
          <w:szCs w:val="24"/>
          <w:lang w:val="lv-LV"/>
        </w:rPr>
        <w:t>24.aprīļa</w:t>
      </w:r>
      <w:r w:rsidRPr="00B86EA9">
        <w:rPr>
          <w:rFonts w:ascii="Times New Roman" w:hAnsi="Times New Roman" w:cs="Times New Roman"/>
          <w:sz w:val="24"/>
          <w:szCs w:val="24"/>
          <w:lang w:val="lv-LV"/>
        </w:rPr>
        <w:t> </w:t>
      </w:r>
      <w:r>
        <w:rPr>
          <w:rFonts w:ascii="Times New Roman" w:hAnsi="Times New Roman" w:cs="Times New Roman"/>
          <w:sz w:val="24"/>
          <w:szCs w:val="24"/>
          <w:lang w:val="lv-LV"/>
        </w:rPr>
        <w:t xml:space="preserve">sēdes </w:t>
      </w:r>
      <w:r w:rsidRPr="00B86EA9">
        <w:rPr>
          <w:rFonts w:ascii="Times New Roman" w:hAnsi="Times New Roman" w:cs="Times New Roman"/>
          <w:sz w:val="24"/>
          <w:szCs w:val="24"/>
          <w:lang w:val="lv-LV"/>
        </w:rPr>
        <w:t>lēmumu</w:t>
      </w:r>
      <w:r>
        <w:rPr>
          <w:rFonts w:ascii="Times New Roman" w:hAnsi="Times New Roman" w:cs="Times New Roman"/>
          <w:sz w:val="24"/>
          <w:szCs w:val="24"/>
          <w:lang w:val="lv-LV"/>
        </w:rPr>
        <w:t xml:space="preserve"> “</w:t>
      </w:r>
      <w:r w:rsidRPr="00411588">
        <w:rPr>
          <w:rFonts w:ascii="Times New Roman" w:hAnsi="Times New Roman" w:cs="Times New Roman"/>
          <w:sz w:val="24"/>
          <w:szCs w:val="24"/>
          <w:lang w:val="lv-LV"/>
        </w:rPr>
        <w:t xml:space="preserve">Par Viduslatvijas reģionālā atkritumu apsaimniekošanas plāna 2024.-2028.gadam (Rīgas valstspilsēta, Ādažu, Bauskas, Ķekavas, Mārupes, Ogres, Olaines, Ropažu, Salaspils un </w:t>
      </w:r>
      <w:r w:rsidRPr="00411588">
        <w:rPr>
          <w:rFonts w:ascii="Times New Roman" w:hAnsi="Times New Roman" w:cs="Times New Roman"/>
          <w:sz w:val="24"/>
          <w:szCs w:val="24"/>
          <w:lang w:val="lv-LV"/>
        </w:rPr>
        <w:lastRenderedPageBreak/>
        <w:t>Siguldas novads) apstiprināšanu</w:t>
      </w:r>
      <w:r>
        <w:rPr>
          <w:rFonts w:ascii="Times New Roman" w:hAnsi="Times New Roman" w:cs="Times New Roman"/>
          <w:sz w:val="24"/>
          <w:szCs w:val="24"/>
          <w:lang w:val="lv-LV"/>
        </w:rPr>
        <w:t>”</w:t>
      </w:r>
      <w:r w:rsidRPr="00411588">
        <w:rPr>
          <w:rFonts w:ascii="Times New Roman" w:hAnsi="Times New Roman" w:cs="Times New Roman"/>
          <w:sz w:val="24"/>
          <w:szCs w:val="24"/>
          <w:lang w:val="lv-LV"/>
        </w:rPr>
        <w:t xml:space="preserve"> </w:t>
      </w:r>
      <w:r>
        <w:rPr>
          <w:rFonts w:ascii="Times New Roman" w:hAnsi="Times New Roman" w:cs="Times New Roman"/>
          <w:sz w:val="24"/>
          <w:szCs w:val="24"/>
          <w:lang w:val="lv-LV"/>
        </w:rPr>
        <w:t>(4.prot., 8.p.)</w:t>
      </w:r>
      <w:r w:rsidRPr="00B86EA9">
        <w:rPr>
          <w:rFonts w:ascii="Times New Roman" w:hAnsi="Times New Roman" w:cs="Times New Roman"/>
          <w:sz w:val="24"/>
          <w:szCs w:val="24"/>
          <w:lang w:val="lv-LV"/>
        </w:rPr>
        <w:t xml:space="preserve"> tika apstiprināts VLRAAP</w:t>
      </w:r>
      <w:r>
        <w:rPr>
          <w:rFonts w:ascii="Times New Roman" w:hAnsi="Times New Roman" w:cs="Times New Roman"/>
          <w:bCs/>
          <w:sz w:val="24"/>
          <w:szCs w:val="24"/>
          <w:lang w:val="lv-LV"/>
        </w:rPr>
        <w:t>.</w:t>
      </w:r>
      <w:r w:rsidRPr="00B86EA9">
        <w:rPr>
          <w:rFonts w:ascii="Times New Roman" w:hAnsi="Times New Roman" w:cs="Times New Roman"/>
          <w:bCs/>
          <w:color w:val="FF0000"/>
          <w:sz w:val="24"/>
          <w:szCs w:val="24"/>
          <w:lang w:val="lv-LV"/>
        </w:rPr>
        <w:t xml:space="preserve"> </w:t>
      </w:r>
      <w:bookmarkEnd w:id="1"/>
      <w:r w:rsidRPr="00B86EA9">
        <w:rPr>
          <w:rFonts w:ascii="Times New Roman" w:hAnsi="Times New Roman" w:cs="Times New Roman"/>
          <w:sz w:val="24"/>
          <w:szCs w:val="24"/>
          <w:lang w:val="lv-LV"/>
        </w:rPr>
        <w:t>VLRAAP paredz paplašināt atkritumu dalītās vākšanas sistēmu, attīstīt atkritumu apsaimniekošanas institucionālo sistēmu, veidojot spēcīgāku atkritumu apsaimniekošanas reģionu un īstenot aprites ekonomikas principus, lai būtiski palielinātu atkritumu pārstrādi un samazinātu apglabājamo atkritumu apjomus, kā arī, ievērojot Plānā noteikto, lai nodrošinātu izvirzīto mērķu sadzīves atkritumu apsaimniekošanas jomā sasniegšanu.</w:t>
      </w:r>
    </w:p>
    <w:p w14:paraId="00D50E15"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Atkritumu apsaimniekošanas likuma, turpmāk – </w:t>
      </w:r>
      <w:r w:rsidRPr="00B86EA9">
        <w:rPr>
          <w:rFonts w:ascii="Times New Roman" w:hAnsi="Times New Roman" w:cs="Times New Roman"/>
          <w:b/>
          <w:sz w:val="24"/>
          <w:szCs w:val="24"/>
          <w:lang w:val="lv-LV"/>
        </w:rPr>
        <w:t>AAL</w:t>
      </w:r>
      <w:r w:rsidRPr="00B86EA9">
        <w:rPr>
          <w:rFonts w:ascii="Times New Roman" w:hAnsi="Times New Roman" w:cs="Times New Roman"/>
          <w:sz w:val="24"/>
          <w:szCs w:val="24"/>
          <w:lang w:val="lv-LV"/>
        </w:rPr>
        <w:t>, 1. panta pirmās daļas 29. punkts noteic, ka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p>
    <w:p w14:paraId="0889DF13" w14:textId="3BD16AAB"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AAL Pārejas noteikumu 56. punktā noteikts, ka pašvaldības izveido AARC līdz 2024. gada </w:t>
      </w:r>
      <w:r w:rsidR="00AE1EE6">
        <w:rPr>
          <w:rFonts w:ascii="Times New Roman" w:hAnsi="Times New Roman" w:cs="Times New Roman"/>
          <w:sz w:val="24"/>
          <w:szCs w:val="24"/>
          <w:lang w:val="lv-LV"/>
        </w:rPr>
        <w:t xml:space="preserve">             </w:t>
      </w:r>
      <w:r w:rsidRPr="00B86EA9">
        <w:rPr>
          <w:rFonts w:ascii="Times New Roman" w:hAnsi="Times New Roman" w:cs="Times New Roman"/>
          <w:sz w:val="24"/>
          <w:szCs w:val="24"/>
          <w:lang w:val="lv-LV"/>
        </w:rPr>
        <w:t>30. jūnijam.</w:t>
      </w:r>
    </w:p>
    <w:p w14:paraId="2C3FA328"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Plāna 4.3. sadaļā norādīts, ka AARC ir pašvaldību veidoti vai konkursa kārtībā pašvaldību izvēlēti atkritumu apsaimniekošanas operatori, kuru funkcijas ar saglabātu poligona darbību tiek noteiktas sekojošas: atkritumu sagatavošana reģenerācijai un pārstrādei, bioloģisko atkritumu pārstrāde, atkritumu apglabāšana, atkritumu pārkraušana. Savukārt Plāna 4.5. sadaļā citastarp minēts, ka AARC izveides pamatā būs sadzīves atkritumu apsaimniekošanas poligoni, izmantojot pieejamo atkritumu apsaimniekošanas infrastruktūru un veicinot simbiozi starp reģiona komersantiem un pašvaldībām aprites ekonomikas ieviešanai. Viduslatvijas atkritumu apsaimniekošanas reģionā izveido divus AARC uz atkritumu poligonu “Getliņi” un “Brakšķi” bāzes, un kuriem katram ir savs atkritumu apsaimniekošanas tarifs. </w:t>
      </w:r>
    </w:p>
    <w:p w14:paraId="2062F248"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Tāpat Plāna 4.5. sadaļā noteikts, ka AARC komersantus pašvaldības veido atbilstoši atkritumu apsaimniekošanas reģionā ietilpstošo pašvaldību lēmumam un atkritumu apsaimniekošanas reģionālajā plānā noteiktajam vienā no šādiem veidiem: esošā sadzīves atkritumu apglabāšanas poligona operatora pamatkapitāla palielināšana, iesaistoties atkritumu apsaimniekošanas reģiona zonā ietilpstošajām pašvaldībām; jauna komersanta (piemēram, reorganizācijas ceļā) dibināšana; AARC komersanti var palikt esošie sadzīves atkritumu apglabāšanas poligona operatori, nemainoties īpašnieku sastāvam.</w:t>
      </w:r>
    </w:p>
    <w:p w14:paraId="0EF57B6B"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Atkritumu poligonu “Getliņi” šobrīd apsaimnieko SIA “Getliņi EKO”, kas ir publiski privāta kapitālsabiedrība, kurā Rīgas valstspilsētas pašvaldībai pieder 97,7 % kapitālsabiedrības kapitāldaļas, savukārt Ropažu novada pašvaldībai pieder 2,3 % kapitālsabiedrības kapitāldaļas. SIA "Getliņi EKO" ir nepieciešamās atļaujas piesārņojošu darbību, atkritumu apsaimniekošanas darbību veikšanai, licence atkritumu apglabāšanas sabiedriskā pakalpojuma sniegšanai, kā arī ievērojama pieredze un zināšanas atkritumu apsaimniekošanas nozarē. Līdz ar to Pašvaldības ieskatā nav pamata izskatīt jauna komersanta dibināšanas scenāriju, nosakot, ka par Viduslatvijas AARC komersantu kļūst esošais sadzīves atkritumu apglabāšanas poligona operators – SIA “Getliņi EKO”, nemainoties tās īpašnieku sastāvam. Nostiprinot SIA “Getliņi EKO” kā AARC funkciju īstenojošās kapitālsabiedrības statusu, visām Plānā ietvertajām pašvaldībām būtu nodrošinātas iespējas deleģēt uzdevumus SIA "Getliņi EKO" kā AARC, savukārt AARC īstenot uzdevumus attiecīgajā teritorijā. </w:t>
      </w:r>
    </w:p>
    <w:p w14:paraId="7A8C6161"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Ievērojot iepriekš minēto, kā arī ņemot vērā Plānā un VLRAAP ietvertos apsvērumus attiecībā uz AARC izveidi, ir pamats secināt, ka visefektīvākais un lietderīgais Viduslatvijas AARC izveides modelis ir esošā sadzīves atkritumu poligona “Getliņi” operatora – SIA “Getliņi EKO” – noteikšana par vienu no Viduslatvijas AARC. Ņemot vērā šajā lēmumā un VLRAAP ietvertos faktus un secinājumus, Pašvaldības ieskatā nepastāv šķēršļi par vienu no Viduslatvijas AARC noteikt SIA “Getliņi EKO”.</w:t>
      </w:r>
    </w:p>
    <w:p w14:paraId="7680B834"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b/>
          <w:bCs/>
          <w:sz w:val="24"/>
          <w:szCs w:val="24"/>
          <w:lang w:val="lv-LV"/>
        </w:rPr>
        <w:t>[2]</w:t>
      </w:r>
      <w:r w:rsidRPr="00B86EA9">
        <w:rPr>
          <w:rFonts w:ascii="Times New Roman" w:hAnsi="Times New Roman" w:cs="Times New Roman"/>
          <w:sz w:val="24"/>
          <w:szCs w:val="24"/>
          <w:lang w:val="lv-LV"/>
        </w:rPr>
        <w:t xml:space="preserve"> Pašvaldību likuma 3. panta pirmajā daļā noteikts, ka pašvaldības kompetenci nosaka ārējie normatīvie akti un saskaņā ar likumu noslēgtie publisko tiesību līgumi. Savukārt Pašvaldību likuma 7. pantā ir paredzēts, ka saskaņā ar VPIL pašvaldība atsevišķu tās autonomajā kompetencē ietilpstošu pārvaldes uzdevumu var deleģēt citai personai.</w:t>
      </w:r>
    </w:p>
    <w:p w14:paraId="4327875F"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Saskaņā ar VPIL 40. panta pirmo un otro daļu pašvaldība var deleģēt privātpersonai pārvaldes uzdevumu, ja pilnvarotā persona attiecīgo uzdevumu var veikt efektīvāk, un privātpersonai pārvaldes uzdevumu var deleģēt ar ārēju normatīvo aktu vai līgumu, ja tas paredzēts ārējā normatīvajā aktā, ievērojot VPIL 41. panta otrās un trešās daļas noteikumus.</w:t>
      </w:r>
    </w:p>
    <w:p w14:paraId="5E811151"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VPIL 42. panta pirmajā daļā noteikts, ka privātpersonai jābūt tiesīgai veikt attiecīgo pārvaldes uzdevumu. Lemjot par pārvaldes uzdevuma deleģēšanu privātpersonai, ņem vērā tās pieredzi, reputāciju, resursus, personāla kvalifikāciju, kā arī citus kritērijus.</w:t>
      </w:r>
    </w:p>
    <w:p w14:paraId="1882270C" w14:textId="77777777" w:rsidR="00363967" w:rsidRPr="00C41C86" w:rsidRDefault="00363967" w:rsidP="00C41C86">
      <w:pPr>
        <w:spacing w:after="0" w:line="240" w:lineRule="auto"/>
        <w:ind w:right="333" w:firstLine="720"/>
        <w:jc w:val="both"/>
        <w:rPr>
          <w:rFonts w:ascii="Times New Roman" w:hAnsi="Times New Roman" w:cs="Times New Roman"/>
          <w:color w:val="000000"/>
          <w:sz w:val="24"/>
          <w:szCs w:val="24"/>
          <w:lang w:val="lv-LV"/>
        </w:rPr>
      </w:pPr>
      <w:r w:rsidRPr="00B86EA9">
        <w:rPr>
          <w:rFonts w:ascii="Times New Roman" w:hAnsi="Times New Roman" w:cs="Times New Roman"/>
          <w:sz w:val="24"/>
          <w:szCs w:val="24"/>
          <w:lang w:val="lv-LV"/>
        </w:rPr>
        <w:t xml:space="preserve">SIA „Getliņi EKO” ir dibināta 1997. gada 21. novembrī ar mērķi nodarbotos ar atkritumu deponēšanu, apstrādi un pārstrādi atbilstoši vides aizsardzības prasībām, ieviešot jaunas videi draudzīgas atkritumu apstrādes tehnoloģijas. Minētā kapitālsabiedrība jau ilglaicīgi apsaimnieko lielāko cieto sadzīves atkritumu poligonu Baltijas valstīs – „Getliņi”. Poligons ir viens no modernākajiem Eiropā, šobrīd tas tiek veidots un attīstīts kā mūsdienīgs un drošs atkritumu pārstrādes centrs. Poligonā tiek apsaimniekoti sadzīves atkritumi, bioloģiskie atkritumi, ražošanas un būvniecības atkritumi, kas radušies Viduslatvijas atkritumu apsaimniekošanas reģionā. Savā līdzšinējā saimnieciskajā darbībā SIA “Getliņi EKO” ir veikusi dažādus ar atkritumu apsaimniekošanu saistītus pasākumus, tajā skaitā veicinājusi iedzīvotāju aktīvu iesaisti atkritumu šķirošanā, to rašanās novēršanā un samazināšanā. Līdz ar to, veicot līdzšinējo saimniecisko darbību, kapitālsabiedrība ir īstenojusi tai noteiktos mērķus, vienlaikus piesaistot un pilnveidojot </w:t>
      </w:r>
      <w:r w:rsidRPr="00C41C86">
        <w:rPr>
          <w:rFonts w:ascii="Times New Roman" w:hAnsi="Times New Roman" w:cs="Times New Roman"/>
          <w:color w:val="000000"/>
          <w:sz w:val="24"/>
          <w:szCs w:val="24"/>
          <w:lang w:val="lv-LV"/>
        </w:rPr>
        <w:t>savus darbiniekus un speciālistus, kā rezultātā tās rīcībā ir tādi cilvēkresursi/darbaspēks, kas spēj detalizēti iedziļināties atkritumu apsaimniekošanas nozares specifikā un kas pārzina ar šo nozari saistītās nianses.</w:t>
      </w:r>
    </w:p>
    <w:p w14:paraId="5420A9EF" w14:textId="77777777" w:rsidR="00363967" w:rsidRPr="00C41C86" w:rsidRDefault="00363967" w:rsidP="00C41C86">
      <w:pPr>
        <w:spacing w:after="0" w:line="240" w:lineRule="auto"/>
        <w:ind w:right="333" w:firstLine="720"/>
        <w:jc w:val="both"/>
        <w:rPr>
          <w:rFonts w:ascii="Times New Roman" w:hAnsi="Times New Roman" w:cs="Times New Roman"/>
          <w:color w:val="000000"/>
          <w:sz w:val="24"/>
          <w:szCs w:val="24"/>
          <w:lang w:val="lv-LV"/>
        </w:rPr>
      </w:pPr>
      <w:r w:rsidRPr="00C41C86">
        <w:rPr>
          <w:rFonts w:ascii="Times New Roman" w:hAnsi="Times New Roman" w:cs="Times New Roman"/>
          <w:color w:val="000000"/>
          <w:sz w:val="24"/>
          <w:szCs w:val="24"/>
          <w:lang w:val="lv-LV"/>
        </w:rPr>
        <w:t>Pašvaldības dome ar 2023. gada 24.maija sēdes lēmumu “Par Olaines novada pašvaldības tiešās līdzdalības saglabāšanu  akciju sabiedrībā “Olaines ūdens un siltums”” (5.prot., 3.p.) ir izvērtējusi pašvaldības dalību akciju sabiedrībā “Olaines ūdens un siltums”, konstatējot, ka kapitālsabiedrības darbība atbilst VPIL 88. pantam,  stratēģiski nodrošina kvalitatīvu pieņemto atkritumu apsaimniekošanu un sabiedrības informēšanu, lai samazinātu vides piesārņojumu un noglabājamo atkritumu apjomu, vienlaikus veicinot efektīvu resursu izmantošanu.</w:t>
      </w:r>
    </w:p>
    <w:p w14:paraId="042426F8"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Vērtējot arī no saimnieciskuma, lietderības un efektivitātes principa viedokļa, secināms, ka SIA “Getliņi EKO” spētu veikt AAL 10.</w:t>
      </w:r>
      <w:r w:rsidRPr="00B86EA9">
        <w:rPr>
          <w:rFonts w:ascii="Times New Roman" w:hAnsi="Times New Roman" w:cs="Times New Roman"/>
          <w:sz w:val="24"/>
          <w:szCs w:val="24"/>
          <w:vertAlign w:val="superscript"/>
          <w:lang w:val="lv-LV"/>
        </w:rPr>
        <w:t xml:space="preserve">1 </w:t>
      </w:r>
      <w:r w:rsidRPr="00B86EA9">
        <w:rPr>
          <w:rFonts w:ascii="Times New Roman" w:hAnsi="Times New Roman" w:cs="Times New Roman"/>
          <w:sz w:val="24"/>
          <w:szCs w:val="24"/>
          <w:lang w:val="lv-LV"/>
        </w:rPr>
        <w:t>panta otrajā daļā noteiktos pārvaldes uzdevumus ar vislielāko ieguvumu, vienlaikus nodrošinot optimālāko resursu patēriņu. Proti, SIA “Getliņi EKO” rīcībā jau šobrīd ir augsti kvalificēti savas jomas speciālisti, kā arī, ņemot vērā SIA “Getliņi EKO” ilglaicīgo un stabilo pakalpojumu sniegšanu, nepārtraukti attīstot savu saimniecisko darbību, lai nodrošinātu ne tikai uz klientiem vērstus pakalpojumus, bet arī, lai nodrošinātu starptautisko un nacionālu tiesību normu prasību un mērķu izpildi, nav šaubu, ka 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14:paraId="79F7B635"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Konkrētajā gadījumā, ņemot vērā apstākli, ka SIA “Getliņi EKO” rīcībā jau šobrīd ir nepieciešamā ar atkritumu apsaimniekošanu saistītā infrastruktūra, kā arī faktu, ka SIA “Getliņi EKO” savu saimniecisko darbību īsteno jau vairāk nekā divdesmit gadu, nemitīgi pilnveidojot un attīstot ar atkritumu apsaimniekošanu saistītos pakalpojumus un piesaistot augsta līmeņa savas jomas speciālistu, turklāt kopumā vērtējot līdzšinējo kapitālsabiedrības darbību, secināms, ka SIA “Getliņi EKO” kā Viduslatvijas AARC var attiecīgos AAL 10.</w:t>
      </w:r>
      <w:r w:rsidRPr="00B86EA9">
        <w:rPr>
          <w:rFonts w:ascii="Times New Roman" w:hAnsi="Times New Roman" w:cs="Times New Roman"/>
          <w:sz w:val="24"/>
          <w:szCs w:val="24"/>
          <w:vertAlign w:val="superscript"/>
          <w:lang w:val="lv-LV"/>
        </w:rPr>
        <w:t>1</w:t>
      </w:r>
      <w:r w:rsidRPr="00B86EA9">
        <w:rPr>
          <w:rFonts w:ascii="Times New Roman" w:hAnsi="Times New Roman" w:cs="Times New Roman"/>
          <w:sz w:val="24"/>
          <w:szCs w:val="24"/>
          <w:lang w:val="lv-LV"/>
        </w:rPr>
        <w:t> panta otrajā daļā minētos pārvaldes uzdevumus veikt efektīvāk, kā rezultātā pašvaldības ieskatā AAL 10.</w:t>
      </w:r>
      <w:r w:rsidRPr="00B86EA9">
        <w:rPr>
          <w:rFonts w:ascii="Times New Roman" w:hAnsi="Times New Roman" w:cs="Times New Roman"/>
          <w:sz w:val="24"/>
          <w:szCs w:val="24"/>
          <w:vertAlign w:val="superscript"/>
          <w:lang w:val="lv-LV"/>
        </w:rPr>
        <w:t>1</w:t>
      </w:r>
      <w:r w:rsidRPr="00B86EA9">
        <w:rPr>
          <w:rFonts w:ascii="Times New Roman" w:hAnsi="Times New Roman" w:cs="Times New Roman"/>
          <w:sz w:val="24"/>
          <w:szCs w:val="24"/>
          <w:lang w:val="lv-LV"/>
        </w:rPr>
        <w:t xml:space="preserve"> panta otrajā daļā minētie pārvaldes uzdevumi ir deleģējami SIA “Getliņi EKO” kā Viduslatvijas AARC. </w:t>
      </w:r>
    </w:p>
    <w:p w14:paraId="2F15FF59"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Saskaņā ar Pašvaldību likuma 4. panta ceturtajā daļā noteikto, autonomo funkciju izpildi finansē no pašvaldības budžeta, ja likumā nav noteikts citādi.</w:t>
      </w:r>
    </w:p>
    <w:p w14:paraId="79F1C8FA"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Saskaņā ar AAL 41. panta pirmās daļas 1., 6. un 10.punktu, nešķirotu sadzīves atkritumu apstrādes tarifā cita starpā iekļauj izmaksas par atkritumu poligona, kā arī atkritumu apsaimniekošanas reģionālā centra darbības administrēšanai un nodrošināšanai nepieciešamās infrastruktūras ierīkošanu un ekspluatāciju, tādu sabiedrības izglītības pasākumu nodrošināšanu, kuri vērsti uz attiecīgā atkritumu apsaimniekošanas reģiona atkritumu radītāju izglītošanu atkritumu apsaimniekošanas jomā, pētniecības un attīstības darbībām, kas vērstas uz atkritumu poligonos apglabājamo atkritumu daudzuma samazināšanu.</w:t>
      </w:r>
    </w:p>
    <w:p w14:paraId="4BB8223F"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No minētā izriet, ka deleģētā pārvaldes uzdevuma izpildei nepieciešamais finansējums tiek nodrošināts no ieņēmumiem no nešķirotu sadzīves atkritumu apstrādes tarifa un Pašvaldībai nav nepieciešamības gadskārtējā budžetā plānot finansējumu pārvaldes uzdevuma izpildes nodrošināšanai. Līdz ar to ar pārvaldes uzdevuma deleģēšanu netiek radīts papildu administratīvs un finansiāls slogs pašvaldības budžetam. </w:t>
      </w:r>
    </w:p>
    <w:p w14:paraId="72069570" w14:textId="77777777" w:rsidR="00363967" w:rsidRPr="00B86EA9" w:rsidRDefault="00363967" w:rsidP="00C41C86">
      <w:pPr>
        <w:spacing w:after="0" w:line="240" w:lineRule="auto"/>
        <w:ind w:right="333" w:firstLine="72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Ievērojot nepieciešamību veikt SIA “Getliņi EKO” kā AARC darbības uzraudzību saistībā ar AARC darbību un tam noteikto uzdevumu izpildi, kā arī to, ka saskaņā ar Plānu Viduslatvijas atkritumu apsaimniekošanas reģionā paredzēts izveidot divus AARC uz sadzīves atkritumu poligona “Getliņi” un sadzīves atkritumu poligona “Brakšķi” bāzes, būtu ieceļams pašvaldības pārstāvis AARC (SIA “Getliņi EKO”) uzraudzības padomē, kā arī </w:t>
      </w:r>
      <w:bookmarkStart w:id="2" w:name="_Hlk158587627"/>
      <w:r w:rsidRPr="00B86EA9">
        <w:rPr>
          <w:rFonts w:ascii="Times New Roman" w:hAnsi="Times New Roman" w:cs="Times New Roman"/>
          <w:sz w:val="24"/>
          <w:szCs w:val="24"/>
          <w:lang w:val="lv-LV"/>
        </w:rPr>
        <w:t>Viduslatvijas atkritumu apsaimniekošanas reģiona AARC uzraudzības padomē</w:t>
      </w:r>
      <w:bookmarkEnd w:id="2"/>
      <w:r w:rsidRPr="00B86EA9">
        <w:rPr>
          <w:rFonts w:ascii="Times New Roman" w:hAnsi="Times New Roman" w:cs="Times New Roman"/>
          <w:sz w:val="24"/>
          <w:szCs w:val="24"/>
          <w:lang w:val="lv-LV"/>
        </w:rPr>
        <w:t>, kurā tiek uzraudzīta un koordinēta savstarpējā komunikācija un darbību sinhronizācija abu Viduslatvijas AARC starpā.</w:t>
      </w:r>
    </w:p>
    <w:p w14:paraId="019FDFA1" w14:textId="6248062B" w:rsidR="00363967" w:rsidRPr="00243A5D" w:rsidRDefault="00363967" w:rsidP="00C41C86">
      <w:pPr>
        <w:spacing w:after="0" w:line="240" w:lineRule="auto"/>
        <w:ind w:right="333" w:firstLine="360"/>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Ņemot vērā iepriekš minēto</w:t>
      </w:r>
      <w:r>
        <w:rPr>
          <w:rFonts w:ascii="Times New Roman" w:hAnsi="Times New Roman" w:cs="Times New Roman"/>
          <w:sz w:val="24"/>
          <w:szCs w:val="24"/>
          <w:lang w:val="lv-LV"/>
        </w:rPr>
        <w:t xml:space="preserve">, </w:t>
      </w:r>
      <w:r w:rsidRPr="00AD3318">
        <w:rPr>
          <w:rFonts w:ascii="Times New Roman" w:hAnsi="Times New Roman" w:cs="Times New Roman"/>
          <w:sz w:val="24"/>
          <w:szCs w:val="24"/>
          <w:lang w:val="lv-LV"/>
        </w:rPr>
        <w:t xml:space="preserve">Attīstības un komunālo jautājumu komitejas 2024.gada 16.jūlija sēdes protokolu Nr.7 </w:t>
      </w:r>
      <w:r w:rsidRPr="00B86EA9">
        <w:rPr>
          <w:rFonts w:ascii="Times New Roman" w:hAnsi="Times New Roman" w:cs="Times New Roman"/>
          <w:sz w:val="24"/>
          <w:szCs w:val="24"/>
          <w:lang w:val="lv-LV"/>
        </w:rPr>
        <w:t>un</w:t>
      </w:r>
      <w:r>
        <w:rPr>
          <w:rFonts w:ascii="Times New Roman" w:hAnsi="Times New Roman" w:cs="Times New Roman"/>
          <w:sz w:val="24"/>
          <w:szCs w:val="24"/>
          <w:lang w:val="lv-LV"/>
        </w:rPr>
        <w:t>,</w:t>
      </w:r>
      <w:r w:rsidRPr="00B86EA9">
        <w:rPr>
          <w:rFonts w:ascii="Times New Roman" w:hAnsi="Times New Roman" w:cs="Times New Roman"/>
          <w:sz w:val="24"/>
          <w:szCs w:val="24"/>
          <w:lang w:val="lv-LV"/>
        </w:rPr>
        <w:t xml:space="preserve"> pamatojoties uz Pašvaldību likuma 10. panta pirmās daļas </w:t>
      </w:r>
      <w:r w:rsidR="00AE1EE6">
        <w:rPr>
          <w:rFonts w:ascii="Times New Roman" w:hAnsi="Times New Roman" w:cs="Times New Roman"/>
          <w:sz w:val="24"/>
          <w:szCs w:val="24"/>
          <w:lang w:val="lv-LV"/>
        </w:rPr>
        <w:t xml:space="preserve"> </w:t>
      </w:r>
      <w:r w:rsidRPr="00B86EA9">
        <w:rPr>
          <w:rFonts w:ascii="Times New Roman" w:hAnsi="Times New Roman" w:cs="Times New Roman"/>
          <w:sz w:val="24"/>
          <w:szCs w:val="24"/>
          <w:lang w:val="lv-LV"/>
        </w:rPr>
        <w:t>21. punktu, Atkritumu apsaimniekošanas likuma 10.</w:t>
      </w:r>
      <w:r w:rsidRPr="00B86EA9">
        <w:rPr>
          <w:rFonts w:ascii="Times New Roman" w:hAnsi="Times New Roman" w:cs="Times New Roman"/>
          <w:sz w:val="24"/>
          <w:szCs w:val="24"/>
          <w:vertAlign w:val="superscript"/>
          <w:lang w:val="lv-LV"/>
        </w:rPr>
        <w:t>1</w:t>
      </w:r>
      <w:r w:rsidRPr="00B86EA9">
        <w:rPr>
          <w:rFonts w:ascii="Times New Roman" w:hAnsi="Times New Roman" w:cs="Times New Roman"/>
          <w:sz w:val="24"/>
          <w:szCs w:val="24"/>
          <w:lang w:val="lv-LV"/>
        </w:rPr>
        <w:t xml:space="preserve"> panta otro daļu, Atkritumu apsaimniekošanas likuma Pārejas noteikumu 56. punktu</w:t>
      </w:r>
      <w:r>
        <w:rPr>
          <w:rFonts w:ascii="Times New Roman" w:hAnsi="Times New Roman" w:cs="Times New Roman"/>
          <w:sz w:val="24"/>
          <w:szCs w:val="24"/>
          <w:lang w:val="lv-LV"/>
        </w:rPr>
        <w:t xml:space="preserve"> un</w:t>
      </w:r>
      <w:r w:rsidRPr="00B86EA9">
        <w:rPr>
          <w:rFonts w:ascii="Times New Roman" w:hAnsi="Times New Roman" w:cs="Times New Roman"/>
          <w:sz w:val="24"/>
          <w:szCs w:val="24"/>
          <w:lang w:val="lv-LV"/>
        </w:rPr>
        <w:t xml:space="preserve"> </w:t>
      </w:r>
      <w:r>
        <w:rPr>
          <w:rFonts w:ascii="Times New Roman" w:hAnsi="Times New Roman" w:cs="Times New Roman"/>
          <w:sz w:val="24"/>
          <w:szCs w:val="24"/>
          <w:lang w:val="lv-LV"/>
        </w:rPr>
        <w:t>Valsts pārvaldes iekārtas likuma</w:t>
      </w:r>
      <w:r w:rsidRPr="00B86EA9">
        <w:rPr>
          <w:rFonts w:ascii="Times New Roman" w:hAnsi="Times New Roman" w:cs="Times New Roman"/>
          <w:sz w:val="24"/>
          <w:szCs w:val="24"/>
          <w:lang w:val="lv-LV"/>
        </w:rPr>
        <w:t xml:space="preserve"> 40. panta pirmo un otro daļu, 42. panta pirmo daļu,</w:t>
      </w:r>
      <w:r>
        <w:rPr>
          <w:rFonts w:ascii="Times New Roman" w:hAnsi="Times New Roman" w:cs="Times New Roman"/>
          <w:sz w:val="24"/>
          <w:szCs w:val="24"/>
          <w:lang w:val="lv-LV"/>
        </w:rPr>
        <w:t xml:space="preserve"> </w:t>
      </w:r>
      <w:r w:rsidRPr="00411588">
        <w:rPr>
          <w:rFonts w:ascii="Times New Roman" w:hAnsi="Times New Roman" w:cs="Times New Roman"/>
          <w:b/>
          <w:bCs/>
          <w:sz w:val="24"/>
          <w:szCs w:val="24"/>
          <w:lang w:val="lv-LV"/>
        </w:rPr>
        <w:t>dome</w:t>
      </w:r>
      <w:r w:rsidRPr="00B86EA9">
        <w:rPr>
          <w:rFonts w:ascii="Times New Roman" w:hAnsi="Times New Roman" w:cs="Times New Roman"/>
          <w:b/>
          <w:bCs/>
          <w:sz w:val="24"/>
          <w:szCs w:val="24"/>
          <w:lang w:val="lv-LV"/>
        </w:rPr>
        <w:t xml:space="preserve"> nolemj:</w:t>
      </w:r>
    </w:p>
    <w:p w14:paraId="6D52D35D"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p>
    <w:p w14:paraId="1D83999D" w14:textId="77777777" w:rsidR="00363967" w:rsidRPr="00B86EA9" w:rsidRDefault="00363967" w:rsidP="00C41C86">
      <w:pPr>
        <w:numPr>
          <w:ilvl w:val="0"/>
          <w:numId w:val="1"/>
        </w:num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Izveidot Viduslatvijas atkritumu apsaimniekošanas reģionālo centru – </w:t>
      </w:r>
      <w:bookmarkStart w:id="3" w:name="_Hlk163114605"/>
      <w:r w:rsidRPr="00B86EA9">
        <w:rPr>
          <w:rFonts w:ascii="Times New Roman" w:hAnsi="Times New Roman" w:cs="Times New Roman"/>
          <w:bCs/>
          <w:sz w:val="24"/>
          <w:szCs w:val="24"/>
          <w:lang w:val="lv-LV"/>
        </w:rPr>
        <w:t>SIA “Getliņi EKO”</w:t>
      </w:r>
      <w:r w:rsidRPr="00B86EA9">
        <w:rPr>
          <w:rFonts w:ascii="Times New Roman" w:hAnsi="Times New Roman" w:cs="Times New Roman"/>
          <w:sz w:val="24"/>
          <w:szCs w:val="24"/>
          <w:lang w:val="lv-LV"/>
        </w:rPr>
        <w:t>, reģistrācijas numurs 40003367816</w:t>
      </w:r>
      <w:r>
        <w:rPr>
          <w:rFonts w:ascii="Times New Roman" w:hAnsi="Times New Roman" w:cs="Times New Roman"/>
          <w:sz w:val="24"/>
          <w:szCs w:val="24"/>
          <w:lang w:val="lv-LV"/>
        </w:rPr>
        <w:t>.</w:t>
      </w:r>
    </w:p>
    <w:bookmarkEnd w:id="3"/>
    <w:p w14:paraId="5CA8E098" w14:textId="77777777" w:rsidR="00363967" w:rsidRPr="00B86EA9" w:rsidRDefault="00363967" w:rsidP="00C41C86">
      <w:pPr>
        <w:numPr>
          <w:ilvl w:val="0"/>
          <w:numId w:val="1"/>
        </w:num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Apstiprināt</w:t>
      </w:r>
      <w:r>
        <w:rPr>
          <w:rFonts w:ascii="Times New Roman" w:hAnsi="Times New Roman" w:cs="Times New Roman"/>
          <w:sz w:val="24"/>
          <w:szCs w:val="24"/>
          <w:lang w:val="lv-LV"/>
        </w:rPr>
        <w:t xml:space="preserve"> reglamentu Nr.REG___/2024 “</w:t>
      </w:r>
      <w:r w:rsidRPr="00B86EA9">
        <w:rPr>
          <w:rFonts w:ascii="Times New Roman" w:hAnsi="Times New Roman" w:cs="Times New Roman"/>
          <w:sz w:val="24"/>
          <w:szCs w:val="24"/>
          <w:lang w:val="lv-LV"/>
        </w:rPr>
        <w:t xml:space="preserve">Viduslatvijas atkritumu apsaimniekošanas reģionālā centra </w:t>
      </w:r>
      <w:r w:rsidRPr="00B86EA9">
        <w:rPr>
          <w:rFonts w:ascii="Times New Roman" w:hAnsi="Times New Roman" w:cs="Times New Roman"/>
          <w:bCs/>
          <w:sz w:val="24"/>
          <w:szCs w:val="24"/>
          <w:lang w:val="lv-LV"/>
        </w:rPr>
        <w:t>SIA “Getliņi EKO”</w:t>
      </w:r>
      <w:r>
        <w:rPr>
          <w:rFonts w:ascii="Times New Roman" w:hAnsi="Times New Roman" w:cs="Times New Roman"/>
          <w:bCs/>
          <w:sz w:val="24"/>
          <w:szCs w:val="24"/>
          <w:lang w:val="lv-LV"/>
        </w:rPr>
        <w:t xml:space="preserve"> </w:t>
      </w:r>
      <w:r w:rsidRPr="00B86EA9">
        <w:rPr>
          <w:rFonts w:ascii="Times New Roman" w:hAnsi="Times New Roman" w:cs="Times New Roman"/>
          <w:sz w:val="24"/>
          <w:szCs w:val="24"/>
          <w:lang w:val="lv-LV"/>
        </w:rPr>
        <w:t>reglament</w:t>
      </w:r>
      <w:r>
        <w:rPr>
          <w:rFonts w:ascii="Times New Roman" w:hAnsi="Times New Roman" w:cs="Times New Roman"/>
          <w:sz w:val="24"/>
          <w:szCs w:val="24"/>
          <w:lang w:val="lv-LV"/>
        </w:rPr>
        <w:t>s”</w:t>
      </w:r>
      <w:r w:rsidRPr="00B86EA9">
        <w:rPr>
          <w:rFonts w:ascii="Times New Roman" w:hAnsi="Times New Roman" w:cs="Times New Roman"/>
          <w:sz w:val="24"/>
          <w:szCs w:val="24"/>
          <w:lang w:val="lv-LV"/>
        </w:rPr>
        <w:t> (1. pielikums)</w:t>
      </w:r>
      <w:r>
        <w:rPr>
          <w:rFonts w:ascii="Times New Roman" w:hAnsi="Times New Roman" w:cs="Times New Roman"/>
          <w:sz w:val="24"/>
          <w:szCs w:val="24"/>
          <w:lang w:val="lv-LV"/>
        </w:rPr>
        <w:t>.</w:t>
      </w:r>
    </w:p>
    <w:p w14:paraId="55BD08C6" w14:textId="77777777" w:rsidR="00363967" w:rsidRPr="00B86EA9" w:rsidRDefault="00363967" w:rsidP="00C41C86">
      <w:pPr>
        <w:numPr>
          <w:ilvl w:val="0"/>
          <w:numId w:val="1"/>
        </w:num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Deleģēt Viduslatvijas atkritumu apsaimniekošanas reģionālajam centram šādus Atkritumu apsaimniekošanas likuma 10.</w:t>
      </w:r>
      <w:r w:rsidRPr="00B86EA9">
        <w:rPr>
          <w:rFonts w:ascii="Times New Roman" w:hAnsi="Times New Roman" w:cs="Times New Roman"/>
          <w:sz w:val="24"/>
          <w:szCs w:val="24"/>
          <w:vertAlign w:val="superscript"/>
          <w:lang w:val="lv-LV"/>
        </w:rPr>
        <w:t>1</w:t>
      </w:r>
      <w:r w:rsidRPr="00B86EA9">
        <w:rPr>
          <w:rFonts w:ascii="Times New Roman" w:hAnsi="Times New Roman" w:cs="Times New Roman"/>
          <w:sz w:val="24"/>
          <w:szCs w:val="24"/>
          <w:lang w:val="lv-LV"/>
        </w:rPr>
        <w:t xml:space="preserve"> panta otrajā daļā minētos pārvaldes uzdevumus:</w:t>
      </w:r>
    </w:p>
    <w:p w14:paraId="500680CD" w14:textId="77777777" w:rsidR="00363967" w:rsidRPr="00994CEB" w:rsidRDefault="00363967" w:rsidP="00C41C86">
      <w:pPr>
        <w:pStyle w:val="ListParagraph"/>
        <w:numPr>
          <w:ilvl w:val="1"/>
          <w:numId w:val="3"/>
        </w:numPr>
        <w:spacing w:after="0" w:line="240" w:lineRule="auto"/>
        <w:ind w:left="1418" w:right="333" w:hanging="425"/>
        <w:jc w:val="both"/>
        <w:rPr>
          <w:rFonts w:ascii="Times New Roman" w:hAnsi="Times New Roman" w:cs="Times New Roman"/>
          <w:sz w:val="24"/>
          <w:szCs w:val="24"/>
          <w:lang w:val="lv-LV"/>
        </w:rPr>
      </w:pPr>
      <w:bookmarkStart w:id="4" w:name="_Hlk158588036"/>
      <w:r w:rsidRPr="00994CEB">
        <w:rPr>
          <w:rFonts w:ascii="Times New Roman" w:hAnsi="Times New Roman" w:cs="Times New Roman"/>
          <w:sz w:val="24"/>
          <w:szCs w:val="24"/>
          <w:lang w:val="lv-LV"/>
        </w:rPr>
        <w:t xml:space="preserve">nodrošināt </w:t>
      </w:r>
      <w:bookmarkStart w:id="5" w:name="_Hlk158587141"/>
      <w:r w:rsidRPr="00994CEB">
        <w:rPr>
          <w:rFonts w:ascii="Times New Roman" w:hAnsi="Times New Roman" w:cs="Times New Roman"/>
          <w:sz w:val="24"/>
          <w:szCs w:val="24"/>
          <w:lang w:val="lv-LV"/>
        </w:rPr>
        <w:t>Viduslatvijas reģionālā atkritumu apsaimniekošanas plāna 2024</w:t>
      </w:r>
      <w:r>
        <w:rPr>
          <w:rFonts w:ascii="Times New Roman" w:hAnsi="Times New Roman" w:cs="Times New Roman"/>
          <w:sz w:val="24"/>
          <w:szCs w:val="24"/>
          <w:lang w:val="lv-LV"/>
        </w:rPr>
        <w:t>.</w:t>
      </w:r>
      <w:r w:rsidRPr="00994CEB">
        <w:rPr>
          <w:rFonts w:ascii="Times New Roman" w:hAnsi="Times New Roman" w:cs="Times New Roman"/>
          <w:sz w:val="24"/>
          <w:szCs w:val="24"/>
          <w:lang w:val="lv-LV"/>
        </w:rPr>
        <w:t>-2028</w:t>
      </w:r>
      <w:r>
        <w:rPr>
          <w:rFonts w:ascii="Times New Roman" w:hAnsi="Times New Roman" w:cs="Times New Roman"/>
          <w:sz w:val="24"/>
          <w:szCs w:val="24"/>
          <w:lang w:val="lv-LV"/>
        </w:rPr>
        <w:t xml:space="preserve">.gadam </w:t>
      </w:r>
      <w:r w:rsidRPr="00994CEB">
        <w:rPr>
          <w:rFonts w:ascii="Times New Roman" w:hAnsi="Times New Roman" w:cs="Times New Roman"/>
          <w:sz w:val="24"/>
          <w:szCs w:val="24"/>
          <w:lang w:val="lv-LV"/>
        </w:rPr>
        <w:t>(Rīgas valstspilsēta, Ādažu, Bauskas, Ķekavas, Mārupes, Ogres, Olaines, Ropažu, Salaspils un Siguldas novads)</w:t>
      </w:r>
      <w:bookmarkEnd w:id="5"/>
      <w:r w:rsidRPr="00994CEB">
        <w:rPr>
          <w:rFonts w:ascii="Times New Roman" w:hAnsi="Times New Roman" w:cs="Times New Roman"/>
          <w:sz w:val="24"/>
          <w:szCs w:val="24"/>
          <w:lang w:val="lv-LV"/>
        </w:rPr>
        <w:t xml:space="preserve"> ieviešanu</w:t>
      </w:r>
      <w:bookmarkEnd w:id="4"/>
      <w:r w:rsidRPr="00994CEB">
        <w:rPr>
          <w:rFonts w:ascii="Times New Roman" w:hAnsi="Times New Roman" w:cs="Times New Roman"/>
          <w:sz w:val="24"/>
          <w:szCs w:val="24"/>
          <w:lang w:val="lv-LV"/>
        </w:rPr>
        <w:t>, ņemot vērā Atkritumu apsaimniekošanas likumā noteikto pašvaldību kompetenci atkritumu apsaimniekošanas jomā;</w:t>
      </w:r>
    </w:p>
    <w:p w14:paraId="24880F64" w14:textId="77777777" w:rsidR="00363967" w:rsidRPr="00994CEB" w:rsidRDefault="00363967" w:rsidP="00C41C86">
      <w:pPr>
        <w:pStyle w:val="ListParagraph"/>
        <w:numPr>
          <w:ilvl w:val="1"/>
          <w:numId w:val="3"/>
        </w:numPr>
        <w:spacing w:after="0" w:line="240" w:lineRule="auto"/>
        <w:ind w:left="1418" w:right="333" w:hanging="425"/>
        <w:jc w:val="both"/>
        <w:rPr>
          <w:rFonts w:ascii="Times New Roman" w:hAnsi="Times New Roman" w:cs="Times New Roman"/>
          <w:sz w:val="24"/>
          <w:szCs w:val="24"/>
          <w:lang w:val="lv-LV"/>
        </w:rPr>
      </w:pPr>
      <w:bookmarkStart w:id="6" w:name="_Hlk158588099"/>
      <w:r w:rsidRPr="00994CEB">
        <w:rPr>
          <w:rFonts w:ascii="Times New Roman" w:hAnsi="Times New Roman" w:cs="Times New Roman"/>
          <w:sz w:val="24"/>
          <w:szCs w:val="24"/>
          <w:lang w:val="lv-LV"/>
        </w:rPr>
        <w:t xml:space="preserve">sadarbībā ar </w:t>
      </w:r>
      <w:bookmarkEnd w:id="6"/>
      <w:r w:rsidRPr="00994CEB">
        <w:rPr>
          <w:rFonts w:ascii="Times New Roman" w:hAnsi="Times New Roman" w:cs="Times New Roman"/>
          <w:sz w:val="24"/>
          <w:szCs w:val="24"/>
          <w:lang w:val="lv-LV"/>
        </w:rPr>
        <w:t>pašvaldību un Atkritumu apsaimniekošanas likuma 18. panta noteiktajā kārtībā izraudzītajiem atkritumu apsaimniekotājiem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12C33DC8" w14:textId="77777777" w:rsidR="00363967" w:rsidRPr="00C41C86" w:rsidRDefault="00363967" w:rsidP="00C41C86">
      <w:pPr>
        <w:numPr>
          <w:ilvl w:val="1"/>
          <w:numId w:val="3"/>
        </w:numPr>
        <w:spacing w:after="0" w:line="240" w:lineRule="auto"/>
        <w:ind w:left="1418" w:right="333" w:hanging="425"/>
        <w:jc w:val="both"/>
        <w:rPr>
          <w:rFonts w:ascii="Times New Roman" w:hAnsi="Times New Roman" w:cs="Times New Roman"/>
          <w:color w:val="000000"/>
          <w:sz w:val="24"/>
          <w:szCs w:val="24"/>
          <w:lang w:val="lv-LV"/>
        </w:rPr>
      </w:pPr>
      <w:r w:rsidRPr="00C41C86">
        <w:rPr>
          <w:rFonts w:ascii="Times New Roman" w:hAnsi="Times New Roman" w:cs="Times New Roman"/>
          <w:color w:val="000000"/>
          <w:sz w:val="24"/>
          <w:szCs w:val="24"/>
          <w:lang w:val="lv-LV"/>
        </w:rPr>
        <w:t>apkopot un pēc pieprasījuma sniegt valsts un pašvaldības institūcijām informāciju par sadzīves atkritumu apsaimniekošanu pašvaldībā, lai izvērtētu atkritumu pārstrādes un atkritumu apglabāšanas samazināšanas mērķu izpildi.</w:t>
      </w:r>
    </w:p>
    <w:p w14:paraId="6725DBF3" w14:textId="77777777" w:rsidR="00363967" w:rsidRPr="00C41C86" w:rsidRDefault="00363967" w:rsidP="00C41C86">
      <w:pPr>
        <w:numPr>
          <w:ilvl w:val="0"/>
          <w:numId w:val="3"/>
        </w:numPr>
        <w:spacing w:after="0" w:line="240" w:lineRule="auto"/>
        <w:ind w:left="993" w:right="333" w:hanging="426"/>
        <w:jc w:val="both"/>
        <w:rPr>
          <w:rFonts w:ascii="Times New Roman" w:hAnsi="Times New Roman" w:cs="Times New Roman"/>
          <w:color w:val="000000"/>
          <w:sz w:val="24"/>
          <w:szCs w:val="24"/>
          <w:lang w:val="lv-LV"/>
        </w:rPr>
      </w:pPr>
      <w:r w:rsidRPr="00C41C86">
        <w:rPr>
          <w:rFonts w:ascii="Times New Roman" w:hAnsi="Times New Roman" w:cs="Times New Roman"/>
          <w:color w:val="000000"/>
          <w:sz w:val="24"/>
          <w:szCs w:val="24"/>
          <w:lang w:val="lv-LV"/>
        </w:rPr>
        <w:t xml:space="preserve">Pilnvarot Olaines novada pašvaldības domes priekšsēdētāju noslēgt ar </w:t>
      </w:r>
      <w:bookmarkStart w:id="7" w:name="_Hlk158587596"/>
      <w:r w:rsidRPr="00C41C86">
        <w:rPr>
          <w:rFonts w:ascii="Times New Roman" w:hAnsi="Times New Roman" w:cs="Times New Roman"/>
          <w:color w:val="000000"/>
          <w:sz w:val="24"/>
          <w:szCs w:val="24"/>
          <w:lang w:val="lv-LV"/>
        </w:rPr>
        <w:t xml:space="preserve">Viduslatvijas atkritumu apsaimniekošanas reģionālo centru – </w:t>
      </w:r>
      <w:r w:rsidRPr="00C41C86">
        <w:rPr>
          <w:rFonts w:ascii="Times New Roman" w:hAnsi="Times New Roman" w:cs="Times New Roman"/>
          <w:bCs/>
          <w:color w:val="000000"/>
          <w:sz w:val="24"/>
          <w:szCs w:val="24"/>
          <w:lang w:val="lv-LV"/>
        </w:rPr>
        <w:t xml:space="preserve">SIA “Getliņi EKO”, </w:t>
      </w:r>
      <w:r w:rsidRPr="00C41C86">
        <w:rPr>
          <w:rFonts w:ascii="Times New Roman" w:hAnsi="Times New Roman" w:cs="Times New Roman"/>
          <w:color w:val="000000"/>
          <w:sz w:val="24"/>
          <w:szCs w:val="24"/>
          <w:lang w:val="lv-LV"/>
        </w:rPr>
        <w:t xml:space="preserve">reģistrācijas numurs 40003367816, </w:t>
      </w:r>
      <w:bookmarkEnd w:id="7"/>
      <w:r w:rsidRPr="00C41C86">
        <w:rPr>
          <w:rFonts w:ascii="Times New Roman" w:hAnsi="Times New Roman" w:cs="Times New Roman"/>
          <w:color w:val="000000"/>
          <w:sz w:val="24"/>
          <w:szCs w:val="24"/>
          <w:lang w:val="lv-LV"/>
        </w:rPr>
        <w:t>deleģēšanas līgumu (2. pielikums), ievērojot šā lēmuma 3. punktā noteikto deleģējumu.</w:t>
      </w:r>
    </w:p>
    <w:p w14:paraId="3273DF42" w14:textId="77777777" w:rsidR="00363967" w:rsidRPr="00C41C86" w:rsidRDefault="00363967" w:rsidP="00C41C86">
      <w:pPr>
        <w:numPr>
          <w:ilvl w:val="0"/>
          <w:numId w:val="3"/>
        </w:numPr>
        <w:spacing w:after="0" w:line="240" w:lineRule="auto"/>
        <w:ind w:left="993" w:right="333" w:hanging="426"/>
        <w:jc w:val="both"/>
        <w:rPr>
          <w:rFonts w:ascii="Times New Roman" w:hAnsi="Times New Roman" w:cs="Times New Roman"/>
          <w:color w:val="000000"/>
          <w:sz w:val="24"/>
          <w:szCs w:val="24"/>
          <w:lang w:val="lv-LV"/>
        </w:rPr>
      </w:pPr>
      <w:r w:rsidRPr="00C41C86">
        <w:rPr>
          <w:rFonts w:ascii="Times New Roman" w:hAnsi="Times New Roman" w:cs="Times New Roman"/>
          <w:color w:val="000000"/>
          <w:sz w:val="24"/>
          <w:szCs w:val="24"/>
          <w:lang w:val="lv-LV"/>
        </w:rPr>
        <w:t>Izskatīt jautājumu par pašvaldības pārstāvja iecelšanu Viduslatvijas atkritumu apsaimniekošanas reģionālā centra – SIA “Getliņi EKO”, reģistrācijas numurs 40003367816, uzraudzības padomē un Viduslatvijas atkritumu apsaimniekošanas reģiona atkritumu apsaimniekošanas reģionālo centru uzraudzības padomē ne vēlāk kā līdz 2024.gada 1.septembrim.</w:t>
      </w:r>
    </w:p>
    <w:p w14:paraId="2248A29F" w14:textId="77777777" w:rsidR="00363967" w:rsidRPr="00C41C86" w:rsidRDefault="00363967" w:rsidP="00C41C86">
      <w:pPr>
        <w:numPr>
          <w:ilvl w:val="0"/>
          <w:numId w:val="3"/>
        </w:numPr>
        <w:spacing w:after="0" w:line="240" w:lineRule="auto"/>
        <w:ind w:left="993" w:right="333" w:hanging="426"/>
        <w:jc w:val="both"/>
        <w:rPr>
          <w:rFonts w:ascii="Times New Roman" w:hAnsi="Times New Roman" w:cs="Times New Roman"/>
          <w:color w:val="000000"/>
          <w:sz w:val="24"/>
          <w:szCs w:val="24"/>
          <w:lang w:val="lv-LV"/>
        </w:rPr>
      </w:pPr>
      <w:r w:rsidRPr="00C41C86">
        <w:rPr>
          <w:rFonts w:ascii="Times New Roman" w:hAnsi="Times New Roman" w:cs="Times New Roman"/>
          <w:color w:val="000000"/>
          <w:sz w:val="24"/>
          <w:szCs w:val="24"/>
          <w:lang w:val="lv-LV"/>
        </w:rPr>
        <w:t xml:space="preserve">Ierosināt SIA “Getliņi EKO”, reģistrācijas numurs 40003367816, izstrādāt kārtību, kurā noteiktas Viduslatvijas atkritumu apsaimniekošanas reģionālā centra – SIA “Getliņi EKO”, reģistrācijas numurs 40003367816, uzraudzības padomes un Viduslatvijas atkritumu apsaimniekošanas reģiona atkritumu apsaimniekošanas reģionālā centra uzraudzības padomes kompetences un darba organizācijas kārtība. </w:t>
      </w:r>
    </w:p>
    <w:p w14:paraId="579377B7" w14:textId="77777777" w:rsidR="00363967" w:rsidRPr="00C41C86" w:rsidRDefault="00363967" w:rsidP="00C41C86">
      <w:pPr>
        <w:numPr>
          <w:ilvl w:val="0"/>
          <w:numId w:val="3"/>
        </w:numPr>
        <w:spacing w:after="0" w:line="240" w:lineRule="auto"/>
        <w:ind w:left="993" w:right="333" w:hanging="426"/>
        <w:jc w:val="both"/>
        <w:rPr>
          <w:rFonts w:ascii="Times New Roman" w:hAnsi="Times New Roman" w:cs="Times New Roman"/>
          <w:color w:val="000000"/>
          <w:sz w:val="24"/>
          <w:szCs w:val="24"/>
          <w:lang w:val="lv-LV"/>
        </w:rPr>
      </w:pPr>
      <w:r w:rsidRPr="00C41C86">
        <w:rPr>
          <w:rFonts w:ascii="Times New Roman" w:hAnsi="Times New Roman" w:cs="Times New Roman"/>
          <w:color w:val="000000"/>
          <w:sz w:val="24"/>
          <w:szCs w:val="24"/>
          <w:lang w:val="lv-LV"/>
        </w:rPr>
        <w:t>Lēmums stājas spēkā ar tā pieņemšanu.</w:t>
      </w:r>
    </w:p>
    <w:p w14:paraId="5F5D05F7"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p>
    <w:p w14:paraId="0EBAC6A0"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Pielikumā:</w:t>
      </w:r>
    </w:p>
    <w:p w14:paraId="2E629F33" w14:textId="77777777" w:rsidR="00363967" w:rsidRPr="00B86EA9" w:rsidRDefault="00363967" w:rsidP="00C41C86">
      <w:pPr>
        <w:numPr>
          <w:ilvl w:val="0"/>
          <w:numId w:val="2"/>
        </w:numPr>
        <w:spacing w:after="0" w:line="240" w:lineRule="auto"/>
        <w:ind w:right="333"/>
        <w:jc w:val="both"/>
        <w:rPr>
          <w:rFonts w:ascii="Times New Roman" w:hAnsi="Times New Roman" w:cs="Times New Roman"/>
          <w:sz w:val="24"/>
          <w:szCs w:val="24"/>
          <w:lang w:val="lv-LV"/>
        </w:rPr>
      </w:pPr>
      <w:bookmarkStart w:id="8" w:name="_Hlk158580725"/>
      <w:bookmarkStart w:id="9" w:name="_Hlk158581991"/>
      <w:r>
        <w:rPr>
          <w:rFonts w:ascii="Times New Roman" w:hAnsi="Times New Roman" w:cs="Times New Roman"/>
          <w:sz w:val="24"/>
          <w:szCs w:val="24"/>
          <w:lang w:val="lv-LV"/>
        </w:rPr>
        <w:t>Reglaments Nr.REG__/2024 “</w:t>
      </w:r>
      <w:r w:rsidRPr="00B86EA9">
        <w:rPr>
          <w:rFonts w:ascii="Times New Roman" w:hAnsi="Times New Roman" w:cs="Times New Roman"/>
          <w:sz w:val="24"/>
          <w:szCs w:val="24"/>
          <w:lang w:val="lv-LV"/>
        </w:rPr>
        <w:t xml:space="preserve">Viduslatvijas </w:t>
      </w:r>
      <w:bookmarkEnd w:id="8"/>
      <w:r w:rsidRPr="00B86EA9">
        <w:rPr>
          <w:rFonts w:ascii="Times New Roman" w:hAnsi="Times New Roman" w:cs="Times New Roman"/>
          <w:sz w:val="24"/>
          <w:szCs w:val="24"/>
          <w:lang w:val="lv-LV"/>
        </w:rPr>
        <w:t>atkritumu apsaimniekošanas reģionālā centra</w:t>
      </w:r>
      <w:bookmarkEnd w:id="9"/>
      <w:r w:rsidRPr="00B86EA9">
        <w:rPr>
          <w:rFonts w:ascii="Times New Roman" w:hAnsi="Times New Roman" w:cs="Times New Roman"/>
          <w:sz w:val="24"/>
          <w:szCs w:val="24"/>
          <w:lang w:val="lv-LV"/>
        </w:rPr>
        <w:t xml:space="preserve"> SIA “Getliņi EKO” reglaments</w:t>
      </w:r>
      <w:r>
        <w:rPr>
          <w:rFonts w:ascii="Times New Roman" w:hAnsi="Times New Roman" w:cs="Times New Roman"/>
          <w:sz w:val="24"/>
          <w:szCs w:val="24"/>
          <w:lang w:val="lv-LV"/>
        </w:rPr>
        <w:t>”</w:t>
      </w:r>
      <w:r w:rsidRPr="00B86EA9">
        <w:rPr>
          <w:rFonts w:ascii="Times New Roman" w:hAnsi="Times New Roman" w:cs="Times New Roman"/>
          <w:sz w:val="24"/>
          <w:szCs w:val="24"/>
          <w:lang w:val="lv-LV"/>
        </w:rPr>
        <w:t xml:space="preserve"> uz </w:t>
      </w:r>
      <w:r>
        <w:rPr>
          <w:rFonts w:ascii="Times New Roman" w:hAnsi="Times New Roman" w:cs="Times New Roman"/>
          <w:sz w:val="24"/>
          <w:szCs w:val="24"/>
          <w:lang w:val="lv-LV"/>
        </w:rPr>
        <w:t>4</w:t>
      </w:r>
      <w:r w:rsidRPr="00B86EA9">
        <w:rPr>
          <w:rFonts w:ascii="Times New Roman" w:hAnsi="Times New Roman" w:cs="Times New Roman"/>
          <w:sz w:val="24"/>
          <w:szCs w:val="24"/>
          <w:lang w:val="lv-LV"/>
        </w:rPr>
        <w:t xml:space="preserve"> lappusēm;</w:t>
      </w:r>
    </w:p>
    <w:p w14:paraId="18822E6A" w14:textId="77777777" w:rsidR="00363967" w:rsidRPr="00B86EA9" w:rsidRDefault="00363967" w:rsidP="00C41C86">
      <w:pPr>
        <w:numPr>
          <w:ilvl w:val="0"/>
          <w:numId w:val="2"/>
        </w:numPr>
        <w:spacing w:after="0" w:line="240" w:lineRule="auto"/>
        <w:ind w:right="333"/>
        <w:jc w:val="both"/>
        <w:rPr>
          <w:rFonts w:ascii="Times New Roman" w:hAnsi="Times New Roman" w:cs="Times New Roman"/>
          <w:sz w:val="24"/>
          <w:szCs w:val="24"/>
          <w:lang w:val="lv-LV"/>
        </w:rPr>
      </w:pPr>
      <w:r w:rsidRPr="00B86EA9">
        <w:rPr>
          <w:rFonts w:ascii="Times New Roman" w:hAnsi="Times New Roman" w:cs="Times New Roman"/>
          <w:sz w:val="24"/>
          <w:szCs w:val="24"/>
          <w:lang w:val="lv-LV"/>
        </w:rPr>
        <w:t xml:space="preserve">Deleģēšanas līguma projekts uz </w:t>
      </w:r>
      <w:r>
        <w:rPr>
          <w:rFonts w:ascii="Times New Roman" w:hAnsi="Times New Roman" w:cs="Times New Roman"/>
          <w:sz w:val="24"/>
          <w:szCs w:val="24"/>
          <w:lang w:val="lv-LV"/>
        </w:rPr>
        <w:t>7</w:t>
      </w:r>
      <w:r w:rsidRPr="00B86EA9">
        <w:rPr>
          <w:rFonts w:ascii="Times New Roman" w:hAnsi="Times New Roman" w:cs="Times New Roman"/>
          <w:sz w:val="24"/>
          <w:szCs w:val="24"/>
          <w:lang w:val="lv-LV"/>
        </w:rPr>
        <w:t> lappusēm.</w:t>
      </w:r>
    </w:p>
    <w:p w14:paraId="553B458A" w14:textId="77777777" w:rsidR="00363967" w:rsidRPr="00B86EA9" w:rsidRDefault="00363967" w:rsidP="00C41C86">
      <w:pPr>
        <w:spacing w:after="0" w:line="240" w:lineRule="auto"/>
        <w:ind w:right="333"/>
        <w:jc w:val="both"/>
        <w:rPr>
          <w:rFonts w:ascii="Times New Roman" w:hAnsi="Times New Roman" w:cs="Times New Roman"/>
          <w:sz w:val="24"/>
          <w:szCs w:val="24"/>
          <w:lang w:val="lv-LV"/>
        </w:rPr>
      </w:pPr>
    </w:p>
    <w:p w14:paraId="5DE79F57" w14:textId="77777777" w:rsidR="00363967" w:rsidRPr="00D3020D" w:rsidRDefault="00363967" w:rsidP="00C41C86">
      <w:pPr>
        <w:spacing w:after="0" w:line="240" w:lineRule="auto"/>
        <w:ind w:right="333"/>
        <w:jc w:val="both"/>
        <w:rPr>
          <w:rFonts w:ascii="Times New Roman" w:hAnsi="Times New Roman" w:cs="Times New Roman"/>
          <w:sz w:val="24"/>
          <w:szCs w:val="24"/>
          <w:lang w:val="lv-LV"/>
        </w:rPr>
      </w:pPr>
    </w:p>
    <w:p w14:paraId="19D8AF24" w14:textId="77777777" w:rsidR="00363967" w:rsidRPr="009E5715" w:rsidRDefault="00363967" w:rsidP="00C41C86">
      <w:pPr>
        <w:spacing w:after="0" w:line="240" w:lineRule="auto"/>
        <w:ind w:right="333"/>
        <w:jc w:val="both"/>
        <w:rPr>
          <w:rFonts w:ascii="Times New Roman" w:hAnsi="Times New Roman" w:cs="Times New Roman"/>
          <w:sz w:val="24"/>
          <w:szCs w:val="24"/>
          <w:lang w:val="lv-LV"/>
        </w:rPr>
      </w:pPr>
      <w:r w:rsidRPr="009E5715">
        <w:rPr>
          <w:rFonts w:ascii="Times New Roman" w:hAnsi="Times New Roman" w:cs="Times New Roman"/>
          <w:sz w:val="24"/>
          <w:szCs w:val="24"/>
          <w:lang w:val="lv-LV"/>
        </w:rPr>
        <w:t>Priekšsēdētāja pirmā vietniece</w:t>
      </w:r>
      <w:r w:rsidRPr="009E5715">
        <w:rPr>
          <w:rFonts w:ascii="Times New Roman" w:hAnsi="Times New Roman" w:cs="Times New Roman"/>
          <w:sz w:val="24"/>
          <w:szCs w:val="24"/>
          <w:lang w:val="lv-LV"/>
        </w:rPr>
        <w:tab/>
      </w:r>
      <w:r w:rsidRPr="009E5715">
        <w:rPr>
          <w:rFonts w:ascii="Times New Roman" w:hAnsi="Times New Roman" w:cs="Times New Roman"/>
          <w:sz w:val="24"/>
          <w:szCs w:val="24"/>
          <w:lang w:val="lv-LV"/>
        </w:rPr>
        <w:tab/>
      </w:r>
      <w:r w:rsidRPr="009E5715">
        <w:rPr>
          <w:rFonts w:ascii="Times New Roman" w:hAnsi="Times New Roman" w:cs="Times New Roman"/>
          <w:sz w:val="24"/>
          <w:szCs w:val="24"/>
          <w:lang w:val="lv-LV"/>
        </w:rPr>
        <w:tab/>
      </w:r>
      <w:r w:rsidRPr="009E5715">
        <w:rPr>
          <w:rFonts w:ascii="Times New Roman" w:hAnsi="Times New Roman" w:cs="Times New Roman"/>
          <w:sz w:val="24"/>
          <w:szCs w:val="24"/>
          <w:lang w:val="lv-LV"/>
        </w:rPr>
        <w:tab/>
      </w:r>
      <w:r w:rsidRPr="009E5715">
        <w:rPr>
          <w:rFonts w:ascii="Times New Roman" w:hAnsi="Times New Roman" w:cs="Times New Roman"/>
          <w:sz w:val="24"/>
          <w:szCs w:val="24"/>
          <w:lang w:val="lv-LV"/>
        </w:rPr>
        <w:tab/>
      </w:r>
      <w:r w:rsidRPr="009E5715">
        <w:rPr>
          <w:rFonts w:ascii="Times New Roman" w:hAnsi="Times New Roman" w:cs="Times New Roman"/>
          <w:sz w:val="24"/>
          <w:szCs w:val="24"/>
          <w:lang w:val="lv-LV"/>
        </w:rPr>
        <w:tab/>
      </w:r>
      <w:r w:rsidRPr="009E5715">
        <w:rPr>
          <w:rFonts w:ascii="Times New Roman" w:hAnsi="Times New Roman" w:cs="Times New Roman"/>
          <w:sz w:val="24"/>
          <w:szCs w:val="24"/>
          <w:lang w:val="lv-LV"/>
        </w:rPr>
        <w:tab/>
        <w:t xml:space="preserve">L.Gulbe </w:t>
      </w:r>
    </w:p>
    <w:p w14:paraId="28C3A616" w14:textId="77777777" w:rsidR="00363967" w:rsidRPr="0015104D" w:rsidRDefault="00363967" w:rsidP="00C41C86">
      <w:pPr>
        <w:spacing w:after="0" w:line="240" w:lineRule="auto"/>
        <w:ind w:right="333"/>
        <w:jc w:val="both"/>
        <w:rPr>
          <w:rFonts w:ascii="Times New Roman" w:hAnsi="Times New Roman" w:cs="Times New Roman"/>
          <w:sz w:val="24"/>
          <w:szCs w:val="24"/>
          <w:lang w:val="lv-LV"/>
        </w:rPr>
      </w:pPr>
    </w:p>
    <w:p w14:paraId="74C761B2" w14:textId="77777777" w:rsidR="00363967" w:rsidRPr="0015104D" w:rsidRDefault="00363967" w:rsidP="00C41C86">
      <w:pPr>
        <w:spacing w:after="0" w:line="240" w:lineRule="auto"/>
        <w:ind w:right="333"/>
        <w:jc w:val="both"/>
        <w:rPr>
          <w:rFonts w:ascii="Times New Roman" w:hAnsi="Times New Roman" w:cs="Times New Roman"/>
          <w:sz w:val="24"/>
          <w:szCs w:val="24"/>
          <w:lang w:val="lv-LV"/>
        </w:rPr>
      </w:pPr>
    </w:p>
    <w:p w14:paraId="1FFBE35A" w14:textId="77777777" w:rsidR="00363967" w:rsidRPr="0015104D" w:rsidRDefault="00363967" w:rsidP="00C41C86">
      <w:pPr>
        <w:spacing w:after="0"/>
        <w:ind w:right="333"/>
        <w:jc w:val="both"/>
        <w:rPr>
          <w:rFonts w:ascii="Times New Roman" w:hAnsi="Times New Roman" w:cs="Times New Roman"/>
          <w:sz w:val="24"/>
          <w:szCs w:val="24"/>
          <w:lang w:val="lv-LV"/>
        </w:rPr>
      </w:pPr>
      <w:r w:rsidRPr="0015104D">
        <w:rPr>
          <w:rFonts w:ascii="Times New Roman" w:hAnsi="Times New Roman" w:cs="Times New Roman"/>
          <w:sz w:val="24"/>
          <w:szCs w:val="24"/>
          <w:lang w:val="lv-LV"/>
        </w:rPr>
        <w:t>Iesniedz: Attīstības un komunālo jautājumu komiteja</w:t>
      </w:r>
    </w:p>
    <w:p w14:paraId="1D4DA693" w14:textId="77777777" w:rsidR="00363967" w:rsidRPr="0015104D" w:rsidRDefault="00363967" w:rsidP="00C41C86">
      <w:pPr>
        <w:spacing w:after="0"/>
        <w:ind w:right="333"/>
        <w:jc w:val="both"/>
        <w:rPr>
          <w:rFonts w:ascii="Times New Roman" w:hAnsi="Times New Roman" w:cs="Times New Roman"/>
          <w:sz w:val="24"/>
          <w:szCs w:val="24"/>
          <w:lang w:val="lv-LV"/>
        </w:rPr>
      </w:pPr>
      <w:r w:rsidRPr="0015104D">
        <w:rPr>
          <w:rFonts w:ascii="Times New Roman" w:hAnsi="Times New Roman" w:cs="Times New Roman"/>
          <w:sz w:val="24"/>
          <w:szCs w:val="24"/>
          <w:lang w:val="lv-LV"/>
        </w:rPr>
        <w:t xml:space="preserve">Sagatavoja: </w:t>
      </w:r>
      <w:r>
        <w:rPr>
          <w:rFonts w:ascii="Times New Roman" w:eastAsia="Calibri" w:hAnsi="Times New Roman" w:cs="Times New Roman"/>
          <w:sz w:val="24"/>
          <w:szCs w:val="24"/>
          <w:lang w:val="lv-LV"/>
        </w:rPr>
        <w:t>attīstības nodaļas vadītāja E.Grūba</w:t>
      </w:r>
    </w:p>
    <w:p w14:paraId="46FC15B1" w14:textId="77777777" w:rsidR="00363967" w:rsidRPr="0015104D" w:rsidRDefault="00363967" w:rsidP="00C41C86">
      <w:pPr>
        <w:spacing w:after="0"/>
        <w:ind w:right="333" w:firstLine="426"/>
        <w:jc w:val="both"/>
        <w:rPr>
          <w:rFonts w:ascii="Times New Roman" w:hAnsi="Times New Roman" w:cs="Times New Roman"/>
          <w:sz w:val="24"/>
          <w:szCs w:val="24"/>
          <w:lang w:val="lv-LV"/>
        </w:rPr>
      </w:pPr>
    </w:p>
    <w:p w14:paraId="4FD8FB4B" w14:textId="77777777" w:rsidR="00363967" w:rsidRPr="0015104D" w:rsidRDefault="00363967" w:rsidP="00C41C86">
      <w:pPr>
        <w:spacing w:after="0"/>
        <w:ind w:right="333"/>
        <w:jc w:val="both"/>
        <w:rPr>
          <w:rFonts w:ascii="Times New Roman" w:hAnsi="Times New Roman" w:cs="Times New Roman"/>
          <w:sz w:val="24"/>
          <w:szCs w:val="24"/>
          <w:lang w:val="lv-LV"/>
        </w:rPr>
      </w:pPr>
      <w:r w:rsidRPr="0015104D">
        <w:rPr>
          <w:rFonts w:ascii="Times New Roman" w:hAnsi="Times New Roman" w:cs="Times New Roman"/>
          <w:sz w:val="24"/>
          <w:szCs w:val="24"/>
          <w:lang w:val="lv-LV"/>
        </w:rPr>
        <w:t>Lēmumu izsniegt:</w:t>
      </w:r>
    </w:p>
    <w:p w14:paraId="522D5DD6" w14:textId="77777777" w:rsidR="00363967" w:rsidRPr="0015104D" w:rsidRDefault="00363967" w:rsidP="00C41C86">
      <w:pPr>
        <w:spacing w:after="0"/>
        <w:ind w:right="333"/>
        <w:jc w:val="both"/>
        <w:rPr>
          <w:rFonts w:ascii="Times New Roman" w:hAnsi="Times New Roman" w:cs="Times New Roman"/>
          <w:color w:val="C00000"/>
          <w:sz w:val="24"/>
          <w:szCs w:val="24"/>
          <w:lang w:val="lv-LV"/>
        </w:rPr>
      </w:pPr>
      <w:r w:rsidRPr="0015104D">
        <w:rPr>
          <w:rFonts w:ascii="Times New Roman" w:hAnsi="Times New Roman" w:cs="Times New Roman"/>
          <w:sz w:val="24"/>
          <w:szCs w:val="24"/>
          <w:lang w:val="lv-LV"/>
        </w:rPr>
        <w:t>Attīstības nodaļai</w:t>
      </w:r>
    </w:p>
    <w:p w14:paraId="3175C2AB" w14:textId="77777777" w:rsidR="00363967" w:rsidRPr="0015104D" w:rsidRDefault="00363967" w:rsidP="00C41C86">
      <w:pPr>
        <w:spacing w:after="0" w:line="240" w:lineRule="auto"/>
        <w:ind w:right="333"/>
        <w:jc w:val="both"/>
        <w:rPr>
          <w:rFonts w:ascii="Times New Roman" w:hAnsi="Times New Roman" w:cs="Times New Roman"/>
          <w:sz w:val="24"/>
          <w:szCs w:val="24"/>
          <w:lang w:val="lv-LV"/>
        </w:rPr>
      </w:pPr>
      <w:r w:rsidRPr="0015104D">
        <w:rPr>
          <w:rFonts w:ascii="Times New Roman" w:hAnsi="Times New Roman" w:cs="Times New Roman"/>
          <w:sz w:val="24"/>
          <w:szCs w:val="24"/>
          <w:lang w:val="lv-LV"/>
        </w:rPr>
        <w:t>Rīgas valstspilsētas, Ādažu, Bauskas, Ķekavas, Mārupes, Ogres, Ropažu, Salaspils un Siguldas novada pašvaldībām</w:t>
      </w:r>
    </w:p>
    <w:p w14:paraId="52877A0B" w14:textId="77777777" w:rsidR="00B577CB" w:rsidRDefault="00B577CB" w:rsidP="00C41C86">
      <w:pPr>
        <w:ind w:right="333"/>
      </w:pPr>
    </w:p>
    <w:p w14:paraId="2E559549" w14:textId="77777777" w:rsidR="00363967" w:rsidRDefault="00363967" w:rsidP="00C41C86">
      <w:pPr>
        <w:ind w:right="333"/>
      </w:pPr>
    </w:p>
    <w:p w14:paraId="34FC84F5" w14:textId="77777777" w:rsidR="00363967" w:rsidRDefault="00363967"/>
    <w:p w14:paraId="5B57635D" w14:textId="77777777" w:rsidR="00363967" w:rsidRDefault="00363967"/>
    <w:p w14:paraId="0863750A" w14:textId="77777777" w:rsidR="00363967" w:rsidRDefault="00363967"/>
    <w:p w14:paraId="59BC2269" w14:textId="77777777" w:rsidR="00363967" w:rsidRDefault="00363967"/>
    <w:p w14:paraId="6D40C8A9" w14:textId="77777777" w:rsidR="00363967" w:rsidRDefault="00363967"/>
    <w:p w14:paraId="7A9F3D12" w14:textId="77777777" w:rsidR="00363967" w:rsidRDefault="00363967"/>
    <w:p w14:paraId="43BE27BE" w14:textId="77777777" w:rsidR="00363967" w:rsidRPr="00C41C86" w:rsidRDefault="00363967" w:rsidP="00AE1EE6">
      <w:pPr>
        <w:spacing w:after="0" w:line="240" w:lineRule="auto"/>
        <w:ind w:right="333"/>
        <w:jc w:val="center"/>
        <w:outlineLvl w:val="2"/>
        <w:rPr>
          <w:rFonts w:ascii="Times New Roman" w:hAnsi="Times New Roman" w:cs="Times New Roman"/>
          <w:sz w:val="24"/>
          <w:szCs w:val="24"/>
        </w:rPr>
      </w:pPr>
      <w:bookmarkStart w:id="10" w:name="_Hlk163119280"/>
      <w:r w:rsidRPr="00C41C86">
        <w:rPr>
          <w:rFonts w:ascii="Times New Roman" w:hAnsi="Times New Roman" w:cs="Times New Roman"/>
          <w:sz w:val="24"/>
          <w:szCs w:val="24"/>
        </w:rPr>
        <w:t>Lēmuma projekts</w:t>
      </w:r>
    </w:p>
    <w:p w14:paraId="71078E32" w14:textId="77777777" w:rsidR="00363967" w:rsidRPr="00C41C86" w:rsidRDefault="00363967" w:rsidP="00AE1EE6">
      <w:pPr>
        <w:spacing w:after="0" w:line="240" w:lineRule="auto"/>
        <w:ind w:right="333"/>
        <w:jc w:val="center"/>
        <w:outlineLvl w:val="2"/>
        <w:rPr>
          <w:rFonts w:ascii="Times New Roman" w:hAnsi="Times New Roman" w:cs="Times New Roman"/>
          <w:sz w:val="24"/>
          <w:szCs w:val="24"/>
        </w:rPr>
      </w:pPr>
      <w:r w:rsidRPr="00C41C86">
        <w:rPr>
          <w:rFonts w:ascii="Times New Roman" w:hAnsi="Times New Roman" w:cs="Times New Roman"/>
          <w:sz w:val="24"/>
          <w:szCs w:val="24"/>
        </w:rPr>
        <w:t>Olainē</w:t>
      </w:r>
    </w:p>
    <w:p w14:paraId="49E6FCC4" w14:textId="77777777" w:rsidR="00363967" w:rsidRPr="00C41C86" w:rsidRDefault="00363967" w:rsidP="00AE1EE6">
      <w:pPr>
        <w:spacing w:after="0" w:line="240" w:lineRule="auto"/>
        <w:ind w:right="333"/>
        <w:outlineLvl w:val="2"/>
        <w:rPr>
          <w:rFonts w:ascii="Times New Roman" w:hAnsi="Times New Roman" w:cs="Times New Roman"/>
          <w:sz w:val="24"/>
          <w:szCs w:val="24"/>
        </w:rPr>
      </w:pPr>
    </w:p>
    <w:p w14:paraId="3D7BB48F" w14:textId="77777777" w:rsidR="00363967" w:rsidRPr="00C41C86" w:rsidRDefault="00363967" w:rsidP="00AE1EE6">
      <w:pPr>
        <w:spacing w:after="0" w:line="240" w:lineRule="auto"/>
        <w:ind w:right="333"/>
        <w:outlineLvl w:val="2"/>
        <w:rPr>
          <w:rFonts w:ascii="Times New Roman" w:hAnsi="Times New Roman" w:cs="Times New Roman"/>
          <w:sz w:val="24"/>
          <w:szCs w:val="24"/>
        </w:rPr>
      </w:pPr>
      <w:r w:rsidRPr="00C41C86">
        <w:rPr>
          <w:rFonts w:ascii="Times New Roman" w:hAnsi="Times New Roman" w:cs="Times New Roman"/>
          <w:sz w:val="24"/>
          <w:szCs w:val="24"/>
        </w:rPr>
        <w:t>2024.gada 24.jūlijā</w:t>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t>Nr.7</w:t>
      </w:r>
    </w:p>
    <w:bookmarkEnd w:id="10"/>
    <w:p w14:paraId="4DCAA51E" w14:textId="77777777" w:rsidR="00363967" w:rsidRPr="00C41C86" w:rsidRDefault="00363967" w:rsidP="00AE1EE6">
      <w:pPr>
        <w:spacing w:after="0" w:line="240" w:lineRule="auto"/>
        <w:ind w:right="333"/>
        <w:outlineLvl w:val="2"/>
        <w:rPr>
          <w:rFonts w:ascii="Times New Roman" w:hAnsi="Times New Roman" w:cs="Times New Roman"/>
          <w:sz w:val="24"/>
          <w:szCs w:val="24"/>
        </w:rPr>
      </w:pPr>
    </w:p>
    <w:p w14:paraId="722D6190" w14:textId="77777777" w:rsidR="00363967" w:rsidRPr="00C41C86" w:rsidRDefault="00363967" w:rsidP="00AE1EE6">
      <w:pPr>
        <w:spacing w:after="0" w:line="240" w:lineRule="auto"/>
        <w:ind w:right="333"/>
        <w:outlineLvl w:val="2"/>
        <w:rPr>
          <w:rFonts w:ascii="Times New Roman" w:hAnsi="Times New Roman" w:cs="Times New Roman"/>
          <w:b/>
          <w:bCs/>
          <w:sz w:val="24"/>
          <w:szCs w:val="24"/>
        </w:rPr>
      </w:pPr>
      <w:r w:rsidRPr="00C41C86">
        <w:rPr>
          <w:rFonts w:ascii="Times New Roman" w:hAnsi="Times New Roman" w:cs="Times New Roman"/>
          <w:b/>
          <w:bCs/>
          <w:sz w:val="24"/>
          <w:szCs w:val="24"/>
        </w:rPr>
        <w:t>Par izmaiņām Olaines novada pašvaldības Administratīvās komisijas sastāvā</w:t>
      </w:r>
    </w:p>
    <w:p w14:paraId="1B4E8480" w14:textId="77777777" w:rsidR="00363967" w:rsidRPr="00C41C86" w:rsidRDefault="00363967" w:rsidP="00AE1EE6">
      <w:pPr>
        <w:spacing w:after="0" w:line="240" w:lineRule="auto"/>
        <w:ind w:right="333"/>
        <w:jc w:val="both"/>
        <w:rPr>
          <w:rFonts w:ascii="Times New Roman" w:hAnsi="Times New Roman" w:cs="Times New Roman"/>
          <w:sz w:val="24"/>
          <w:szCs w:val="24"/>
        </w:rPr>
      </w:pPr>
    </w:p>
    <w:p w14:paraId="2E3DF4C6" w14:textId="0CF0296A"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 xml:space="preserve">Atbilstoši Olaines novada pašvaldības domes (turpmāk - Dome) 2024.gada 31.janvāra sēdes lēmumam “Par izmaiņām Olaines novada pašvaldības administratīvās komisijas sastāvā” (1.prot., 11.p.) Dome atbrīvoja </w:t>
      </w:r>
      <w:r w:rsidR="00906393">
        <w:rPr>
          <w:rFonts w:ascii="Times New Roman" w:hAnsi="Times New Roman" w:cs="Times New Roman"/>
          <w:sz w:val="24"/>
          <w:szCs w:val="24"/>
        </w:rPr>
        <w:t>V S-B</w:t>
      </w:r>
      <w:r w:rsidRPr="00C41C86">
        <w:rPr>
          <w:rFonts w:ascii="Times New Roman" w:hAnsi="Times New Roman" w:cs="Times New Roman"/>
          <w:sz w:val="24"/>
          <w:szCs w:val="24"/>
        </w:rPr>
        <w:t xml:space="preserve"> no Olaines novada pašvaldības administratīvās komisijas  locekles amata (1.p.); 2024.gada 24.aprīlī Domes sēdē pieņēma lēmumu “Par pieteikšanos Olaines novada pašvaldības administratīvās komisijas locekļa amatam” (4.prot., 21.p.) un  noteica  Olaines novada pašvaldības administratīvās komisijas locekļu kandidātu pieteikšanās termiņu līdz 2024.gada 24.maijam ieskaitot (1.p.); izveidoja Olaines novada pašvaldības administratīvās komisijas locekļu kandidātu atbilstības izvērtēšanas komisiju 3 locekļu sastāvā (4.p.).</w:t>
      </w:r>
    </w:p>
    <w:p w14:paraId="19E41458"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 xml:space="preserve">Administratīvās komisijas locekļu kandidātu atbilstības izvērtēšanas komisija (turpmāk - Komisija) saņēma un izvērtēja 5 (piecu) kandidātu  saņemtos pieteikumus, kā arī 2024.gada jūnijā apzināja visus kandidātus, lai pārliecinātos par viņu vēlmi strādāt Administratīvās komisijas sastāvā. Divi no kandidātiem tika atzīti par neatbilstošiem, divi no kandidātiem neizrādīja interesi par kandidatūru uz vakanto administratīvās komisijas locekļa amatu, viena no kandidātēm tika uzaicināta uz interviju klātienē un atzīta par atbilstošu. </w:t>
      </w:r>
    </w:p>
    <w:p w14:paraId="5DED2139" w14:textId="4A2C3B7C"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 xml:space="preserve">Komisija  nolēma  virzīt uz Domi apstiprināšanai pretendenti </w:t>
      </w:r>
      <w:r w:rsidR="00906393">
        <w:rPr>
          <w:rFonts w:ascii="Times New Roman" w:hAnsi="Times New Roman" w:cs="Times New Roman"/>
          <w:sz w:val="24"/>
          <w:szCs w:val="24"/>
        </w:rPr>
        <w:t>S P</w:t>
      </w:r>
      <w:r w:rsidRPr="00C41C86">
        <w:rPr>
          <w:rFonts w:ascii="Times New Roman" w:hAnsi="Times New Roman" w:cs="Times New Roman"/>
          <w:sz w:val="24"/>
          <w:szCs w:val="24"/>
        </w:rPr>
        <w:t>, personas kods</w:t>
      </w:r>
      <w:r w:rsidR="00906393">
        <w:rPr>
          <w:rFonts w:ascii="Times New Roman" w:hAnsi="Times New Roman" w:cs="Times New Roman"/>
          <w:sz w:val="24"/>
          <w:szCs w:val="24"/>
        </w:rPr>
        <w:t>_</w:t>
      </w:r>
      <w:r w:rsidRPr="00C41C86">
        <w:rPr>
          <w:rFonts w:ascii="Times New Roman" w:hAnsi="Times New Roman" w:cs="Times New Roman"/>
          <w:sz w:val="24"/>
          <w:szCs w:val="24"/>
        </w:rPr>
        <w:t>, kurai  Olaines novadā pastāvīgi deklarēta dzīvesvieta, ir augstākā izglītība tiesību zinātnē (profesionālais bakalaura grāds), aviācijas transportā (profesionālais maģistra grāds).</w:t>
      </w:r>
    </w:p>
    <w:p w14:paraId="6D207CD1"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Saskaņā ar:</w:t>
      </w:r>
    </w:p>
    <w:p w14:paraId="12615A76"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Olaines novada pašvaldības domes 2023.gada 22.februāra nolikuma Nr.NOL1/2023 “Olaines novada pašvaldības Administratīvās komisijas nolikums”:</w:t>
      </w:r>
    </w:p>
    <w:p w14:paraId="3BD81026"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2.punktu, komisija ir pastāvīga koleģiāla institūcija, kuru izveido un pārrauga Olaines novada dome administratīvā pārkāpuma procesa veikšanai, kā arī likumā "Par audzinoša rakstura piespiedu līdzekļu piemērošanu bērniem" noteikto uzdevumu izpildei no Olaines novadā pastāvīgi deklarētajām personām, kurām ir augstākā izglītība tiesību zinātnē, pedagoģijā, sociālās labklājības jomā, uz Domes pilnvaru laiku;</w:t>
      </w:r>
    </w:p>
    <w:p w14:paraId="6AF04CE1"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12.punktu, Komisija sastāv no 5 (pieciem) vēlētiem locekļiem, Komisijas sekretāra un Komisijas jurista;</w:t>
      </w:r>
    </w:p>
    <w:p w14:paraId="1FC25418" w14:textId="1DF2D379"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Olaines novada pašvaldības domes 2024.gada 28.februāra saistošo noteikumu Nr.SN2/2024 “Olaines novada pašvaldības nolikums” 18.2 apakšpunktu, atsevišķu pašvaldības funkciju un noteikto uzdevumu pildīšanai Dome izveido Administratīvo komisiju.</w:t>
      </w:r>
    </w:p>
    <w:p w14:paraId="7D20D609"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Pašvaldību likuma:</w:t>
      </w:r>
    </w:p>
    <w:p w14:paraId="6FC015BF"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ab/>
        <w:t>10.panta pirmās daļas 10.un 13.punktu, dome ir tiesīga izlemt ikvienu pašvaldības kompetences jautājumu. Tikai domes kompetencē ir iecelt amatā un atbrīvot no tā pašvaldības iestāžu vadītājus, kā arī citas amatpersonas normatīvajos aktos paredzētajos gadījumos; noteikt kārtību, kādā tiek iecelti vai ievēlēti pašvaldības pārstāvji citu publisku personu izveidotajās vai pašvaldības un citu publisku personu kopīgajās komitejās, komisijās, konsultatīvajās padomēs un darba grupās;</w:t>
      </w:r>
    </w:p>
    <w:p w14:paraId="370F319B" w14:textId="77777777" w:rsidR="00363967" w:rsidRPr="00C41C86" w:rsidRDefault="00363967" w:rsidP="00AE1EE6">
      <w:pPr>
        <w:spacing w:after="0" w:line="240" w:lineRule="auto"/>
        <w:ind w:right="333" w:firstLine="720"/>
        <w:jc w:val="both"/>
        <w:rPr>
          <w:rFonts w:ascii="Times New Roman" w:hAnsi="Times New Roman" w:cs="Times New Roman"/>
          <w:sz w:val="24"/>
          <w:szCs w:val="24"/>
          <w:shd w:val="clear" w:color="auto" w:fill="FFFFFF"/>
        </w:rPr>
      </w:pPr>
      <w:r w:rsidRPr="00C41C86">
        <w:rPr>
          <w:rFonts w:ascii="Times New Roman" w:hAnsi="Times New Roman" w:cs="Times New Roman"/>
          <w:sz w:val="24"/>
          <w:szCs w:val="24"/>
        </w:rPr>
        <w:t xml:space="preserve">24.panta pirmo un otro daļu, </w:t>
      </w:r>
      <w:r w:rsidRPr="00C41C86">
        <w:rPr>
          <w:rFonts w:ascii="Times New Roman" w:hAnsi="Times New Roman" w:cs="Times New Roman"/>
          <w:sz w:val="24"/>
          <w:szCs w:val="24"/>
          <w:shd w:val="clear" w:color="auto" w:fill="FFFFFF"/>
        </w:rPr>
        <w:t>administratīvā pārkāpuma procesa veikšanai, kā arī likumā “Par audzinoša rakstura piespiedu līdzekļu piemērošanu bērniem” noteikto uzdevumu izpildei dome izveido pašvaldības administratīvo komisiju vismaz piecu cilvēku sastāvā. Dome var izveidot pašvaldības administratīvās komisijas apakškomisijas. Pašvaldības administratīvā komisija un apakškomisija ir lemttiesīga, ja tajā piedalās ne mazāk kā puse tās sastāva;</w:t>
      </w:r>
    </w:p>
    <w:p w14:paraId="5CEECC77" w14:textId="77777777" w:rsidR="00363967" w:rsidRPr="00C41C86" w:rsidRDefault="00363967" w:rsidP="00AE1EE6">
      <w:pPr>
        <w:tabs>
          <w:tab w:val="left" w:pos="426"/>
        </w:tabs>
        <w:spacing w:after="0" w:line="240" w:lineRule="auto"/>
        <w:ind w:right="333"/>
        <w:jc w:val="both"/>
        <w:rPr>
          <w:rFonts w:ascii="Times New Roman" w:hAnsi="Times New Roman" w:cs="Times New Roman"/>
          <w:sz w:val="24"/>
          <w:szCs w:val="24"/>
        </w:rPr>
      </w:pPr>
    </w:p>
    <w:p w14:paraId="5026E42B" w14:textId="77777777" w:rsidR="00363967" w:rsidRPr="00C41C86" w:rsidRDefault="00363967" w:rsidP="00AE1EE6">
      <w:pPr>
        <w:spacing w:after="0" w:line="240" w:lineRule="auto"/>
        <w:ind w:right="333" w:firstLine="720"/>
        <w:jc w:val="both"/>
        <w:outlineLvl w:val="2"/>
        <w:rPr>
          <w:rFonts w:ascii="Times New Roman" w:hAnsi="Times New Roman" w:cs="Times New Roman"/>
          <w:sz w:val="24"/>
          <w:szCs w:val="24"/>
        </w:rPr>
      </w:pPr>
      <w:r w:rsidRPr="00C41C86">
        <w:rPr>
          <w:rFonts w:ascii="Times New Roman" w:hAnsi="Times New Roman" w:cs="Times New Roman"/>
          <w:sz w:val="24"/>
          <w:szCs w:val="24"/>
        </w:rPr>
        <w:t>Ievērojot iepriekš minēto, Sociālo, izglītības un kultūras jautājumu komitejas 2024.gada 10.jūlija sēdes protokolu Nr.</w:t>
      </w:r>
      <w:r w:rsidRPr="00C41C86">
        <w:rPr>
          <w:rFonts w:ascii="Times New Roman" w:hAnsi="Times New Roman" w:cs="Times New Roman"/>
          <w:sz w:val="24"/>
          <w:szCs w:val="24"/>
        </w:rPr>
        <w:softHyphen/>
      </w:r>
      <w:r w:rsidRPr="00C41C86">
        <w:rPr>
          <w:rFonts w:ascii="Times New Roman" w:hAnsi="Times New Roman" w:cs="Times New Roman"/>
          <w:sz w:val="24"/>
          <w:szCs w:val="24"/>
        </w:rPr>
        <w:softHyphen/>
        <w:t xml:space="preserve">7, Olaines novada pašvaldības domes 2023.gada 22.februāra nolikuma Nr.NOL1/2023 “Olaines novada pašvaldības Administratīvās komisijas nolikums” 2.un 12. punktu un, pamatojoties uz Pašvaldību likuma 10.panta pirmās daļas 10. un 13.punktu, 24.pantu, Administratīvās atbildības likuma 115.panta pirmās daļas 22.punktu, Olaines novada pašvaldības domes 2024.gada 28.februāra saistošo noteikumu Nr. SN2/2024 “Olaines novada pašvaldības nolikums” 18.2.apakšpunktu, </w:t>
      </w:r>
      <w:r w:rsidRPr="00C41C86">
        <w:rPr>
          <w:rFonts w:ascii="Times New Roman" w:hAnsi="Times New Roman" w:cs="Times New Roman"/>
          <w:b/>
          <w:bCs/>
          <w:sz w:val="24"/>
          <w:szCs w:val="24"/>
        </w:rPr>
        <w:t>dome nolemj:</w:t>
      </w:r>
    </w:p>
    <w:p w14:paraId="7F0C37E2" w14:textId="77777777" w:rsidR="00363967" w:rsidRPr="00C41C86" w:rsidRDefault="00363967" w:rsidP="00AE1EE6">
      <w:pPr>
        <w:spacing w:after="0" w:line="240" w:lineRule="auto"/>
        <w:ind w:right="333"/>
        <w:jc w:val="both"/>
        <w:outlineLvl w:val="2"/>
        <w:rPr>
          <w:rFonts w:ascii="Times New Roman" w:hAnsi="Times New Roman" w:cs="Times New Roman"/>
          <w:b/>
          <w:bCs/>
          <w:sz w:val="24"/>
          <w:szCs w:val="24"/>
        </w:rPr>
      </w:pPr>
    </w:p>
    <w:p w14:paraId="12C8D962" w14:textId="0D5F9392" w:rsidR="00363967" w:rsidRPr="00C41C86" w:rsidRDefault="00363967" w:rsidP="00AE1EE6">
      <w:pPr>
        <w:numPr>
          <w:ilvl w:val="0"/>
          <w:numId w:val="4"/>
        </w:numPr>
        <w:spacing w:after="0" w:line="240" w:lineRule="auto"/>
        <w:ind w:right="333"/>
        <w:contextualSpacing/>
        <w:jc w:val="both"/>
        <w:rPr>
          <w:rFonts w:ascii="Times New Roman" w:hAnsi="Times New Roman" w:cs="Times New Roman"/>
          <w:sz w:val="24"/>
          <w:szCs w:val="24"/>
        </w:rPr>
      </w:pPr>
      <w:r w:rsidRPr="00C41C86">
        <w:rPr>
          <w:rFonts w:ascii="Times New Roman" w:hAnsi="Times New Roman" w:cs="Times New Roman"/>
          <w:sz w:val="24"/>
          <w:szCs w:val="24"/>
        </w:rPr>
        <w:t xml:space="preserve">Ievēlēt </w:t>
      </w:r>
      <w:r w:rsidR="00906393">
        <w:rPr>
          <w:rFonts w:ascii="Times New Roman" w:hAnsi="Times New Roman" w:cs="Times New Roman"/>
          <w:sz w:val="24"/>
          <w:szCs w:val="24"/>
        </w:rPr>
        <w:t>S P</w:t>
      </w:r>
      <w:r w:rsidRPr="00C41C86">
        <w:rPr>
          <w:rFonts w:ascii="Times New Roman" w:hAnsi="Times New Roman" w:cs="Times New Roman"/>
          <w:sz w:val="24"/>
          <w:szCs w:val="24"/>
        </w:rPr>
        <w:t>, personas kods</w:t>
      </w:r>
      <w:r w:rsidR="00906393">
        <w:rPr>
          <w:rFonts w:ascii="Times New Roman" w:hAnsi="Times New Roman" w:cs="Times New Roman"/>
          <w:sz w:val="24"/>
          <w:szCs w:val="24"/>
        </w:rPr>
        <w:t>_</w:t>
      </w:r>
      <w:r w:rsidRPr="00C41C86">
        <w:rPr>
          <w:rFonts w:ascii="Times New Roman" w:hAnsi="Times New Roman" w:cs="Times New Roman"/>
          <w:sz w:val="24"/>
          <w:szCs w:val="24"/>
        </w:rPr>
        <w:t>, Olaines novada pašvaldības administratīvās komisijas locekles amatā.</w:t>
      </w:r>
    </w:p>
    <w:p w14:paraId="3E4836E1" w14:textId="77777777" w:rsidR="00363967" w:rsidRPr="00C41C86" w:rsidRDefault="00363967" w:rsidP="00AE1EE6">
      <w:pPr>
        <w:pStyle w:val="ListParagraph"/>
        <w:numPr>
          <w:ilvl w:val="0"/>
          <w:numId w:val="4"/>
        </w:numPr>
        <w:spacing w:after="0" w:line="240" w:lineRule="auto"/>
        <w:ind w:right="333"/>
        <w:jc w:val="both"/>
        <w:outlineLvl w:val="2"/>
        <w:rPr>
          <w:rFonts w:ascii="Times New Roman" w:hAnsi="Times New Roman" w:cs="Times New Roman"/>
          <w:sz w:val="24"/>
          <w:szCs w:val="24"/>
          <w:lang w:val="lv-LV"/>
        </w:rPr>
      </w:pPr>
      <w:r w:rsidRPr="00C41C86">
        <w:rPr>
          <w:rFonts w:ascii="Times New Roman" w:hAnsi="Times New Roman" w:cs="Times New Roman"/>
          <w:sz w:val="24"/>
          <w:szCs w:val="24"/>
          <w:lang w:val="lv-LV"/>
        </w:rPr>
        <w:t>Uzdot pašvaldības:</w:t>
      </w:r>
    </w:p>
    <w:p w14:paraId="736E2B01" w14:textId="1C41962B" w:rsidR="00363967" w:rsidRPr="00C41C86" w:rsidRDefault="00AE1EE6" w:rsidP="00AE1EE6">
      <w:pPr>
        <w:pStyle w:val="ListParagraph"/>
        <w:numPr>
          <w:ilvl w:val="1"/>
          <w:numId w:val="4"/>
        </w:numPr>
        <w:spacing w:after="0" w:line="240" w:lineRule="auto"/>
        <w:ind w:right="333"/>
        <w:jc w:val="both"/>
        <w:outlineLvl w:val="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363967" w:rsidRPr="00C41C86">
        <w:rPr>
          <w:rFonts w:ascii="Times New Roman" w:hAnsi="Times New Roman" w:cs="Times New Roman"/>
          <w:sz w:val="24"/>
          <w:szCs w:val="24"/>
          <w:lang w:val="lv-LV"/>
        </w:rPr>
        <w:t>sabiedrisko attiecību speciālistei ievietot Olaines novada pašvaldības interneta tīmekļvietnē www.olaine.lv izmaiņas Olaines novada pašvaldības Administratīvās komisijas sastāvā;</w:t>
      </w:r>
    </w:p>
    <w:p w14:paraId="6474BA53" w14:textId="1B2A9E9B" w:rsidR="00363967" w:rsidRPr="00C41C86" w:rsidRDefault="00AE1EE6" w:rsidP="00AE1EE6">
      <w:pPr>
        <w:pStyle w:val="ListParagraph"/>
        <w:numPr>
          <w:ilvl w:val="1"/>
          <w:numId w:val="4"/>
        </w:numPr>
        <w:spacing w:after="0" w:line="240" w:lineRule="auto"/>
        <w:ind w:right="333"/>
        <w:jc w:val="both"/>
        <w:outlineLvl w:val="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363967" w:rsidRPr="00C41C86">
        <w:rPr>
          <w:rFonts w:ascii="Times New Roman" w:hAnsi="Times New Roman" w:cs="Times New Roman"/>
          <w:sz w:val="24"/>
          <w:szCs w:val="24"/>
          <w:lang w:val="lv-LV"/>
        </w:rPr>
        <w:t>personāla speciālistei ne vēlāk kā 15 (piecpadsmit) dienu laikā iesniegt Valsts ieņēmumu dienestā valsts amatpersonu saraksta grozījumus;</w:t>
      </w:r>
    </w:p>
    <w:p w14:paraId="6D1CF0D2" w14:textId="4D134F83" w:rsidR="00363967" w:rsidRPr="00C41C86" w:rsidRDefault="00AE1EE6" w:rsidP="00AE1EE6">
      <w:pPr>
        <w:pStyle w:val="ListParagraph"/>
        <w:numPr>
          <w:ilvl w:val="1"/>
          <w:numId w:val="4"/>
        </w:numPr>
        <w:spacing w:after="0" w:line="240" w:lineRule="auto"/>
        <w:ind w:right="333"/>
        <w:jc w:val="both"/>
        <w:outlineLvl w:val="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363967" w:rsidRPr="00C41C86">
        <w:rPr>
          <w:rFonts w:ascii="Times New Roman" w:hAnsi="Times New Roman" w:cs="Times New Roman"/>
          <w:sz w:val="24"/>
          <w:szCs w:val="24"/>
          <w:lang w:val="lv-LV"/>
        </w:rPr>
        <w:t>izpilddirektoram veikt kontroli par lēmuma izpildi.</w:t>
      </w:r>
    </w:p>
    <w:p w14:paraId="0A4F8CFF" w14:textId="77777777" w:rsidR="00363967" w:rsidRPr="00C41C86" w:rsidRDefault="00363967" w:rsidP="00AE1EE6">
      <w:pPr>
        <w:spacing w:after="0" w:line="240" w:lineRule="auto"/>
        <w:ind w:right="333"/>
        <w:outlineLvl w:val="2"/>
        <w:rPr>
          <w:rFonts w:ascii="Times New Roman" w:hAnsi="Times New Roman" w:cs="Times New Roman"/>
          <w:sz w:val="24"/>
          <w:szCs w:val="24"/>
        </w:rPr>
      </w:pPr>
    </w:p>
    <w:p w14:paraId="28E0CAE9" w14:textId="77777777" w:rsidR="00363967" w:rsidRPr="00C41C86" w:rsidRDefault="00363967" w:rsidP="00AE1EE6">
      <w:pPr>
        <w:spacing w:after="0" w:line="240" w:lineRule="auto"/>
        <w:ind w:right="333"/>
        <w:outlineLvl w:val="2"/>
        <w:rPr>
          <w:rFonts w:ascii="Times New Roman" w:hAnsi="Times New Roman" w:cs="Times New Roman"/>
          <w:sz w:val="24"/>
          <w:szCs w:val="24"/>
        </w:rPr>
      </w:pPr>
    </w:p>
    <w:p w14:paraId="52D0FBA5" w14:textId="7E15AF2B" w:rsidR="00363967" w:rsidRDefault="00C41C86" w:rsidP="00AE1EE6">
      <w:pPr>
        <w:spacing w:after="0" w:line="240" w:lineRule="auto"/>
        <w:ind w:right="333"/>
        <w:rPr>
          <w:rFonts w:ascii="Times New Roman" w:hAnsi="Times New Roman" w:cs="Times New Roman"/>
          <w:sz w:val="24"/>
          <w:szCs w:val="24"/>
        </w:rPr>
      </w:pPr>
      <w:r>
        <w:rPr>
          <w:rFonts w:ascii="Times New Roman" w:hAnsi="Times New Roman" w:cs="Times New Roman"/>
          <w:sz w:val="24"/>
          <w:szCs w:val="24"/>
        </w:rPr>
        <w:t>Priekšsēdētāja pirmā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L.Gulbe</w:t>
      </w:r>
    </w:p>
    <w:p w14:paraId="68248E69" w14:textId="77777777" w:rsidR="00C41C86" w:rsidRPr="00C41C86" w:rsidRDefault="00C41C86" w:rsidP="00AE1EE6">
      <w:pPr>
        <w:spacing w:after="0" w:line="240" w:lineRule="auto"/>
        <w:ind w:right="333"/>
        <w:rPr>
          <w:rFonts w:ascii="Times New Roman" w:hAnsi="Times New Roman" w:cs="Times New Roman"/>
          <w:sz w:val="24"/>
          <w:szCs w:val="24"/>
        </w:rPr>
      </w:pPr>
    </w:p>
    <w:p w14:paraId="3652CF25" w14:textId="77777777" w:rsidR="00363967" w:rsidRPr="00C41C86" w:rsidRDefault="00363967" w:rsidP="00AE1EE6">
      <w:pPr>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Iesniedz: Sociālo, izglītības un kultūras jautājumu komiteja</w:t>
      </w:r>
    </w:p>
    <w:p w14:paraId="21E18EFE" w14:textId="1CC6753B" w:rsidR="00363967" w:rsidRPr="00C41C86" w:rsidRDefault="00363967" w:rsidP="00AE1EE6">
      <w:pPr>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 xml:space="preserve">Sagatavoja: </w:t>
      </w:r>
      <w:r w:rsidR="00906393">
        <w:rPr>
          <w:rFonts w:ascii="Times New Roman" w:hAnsi="Times New Roman" w:cs="Times New Roman"/>
          <w:sz w:val="24"/>
          <w:szCs w:val="24"/>
        </w:rPr>
        <w:t>A</w:t>
      </w:r>
      <w:r w:rsidRPr="00C41C86">
        <w:rPr>
          <w:rFonts w:ascii="Times New Roman" w:hAnsi="Times New Roman" w:cs="Times New Roman"/>
          <w:sz w:val="24"/>
          <w:szCs w:val="24"/>
        </w:rPr>
        <w:t xml:space="preserve">dministratīvās komisijas juriste S.M.Indersone </w:t>
      </w:r>
    </w:p>
    <w:p w14:paraId="653763DD" w14:textId="77777777" w:rsidR="00363967" w:rsidRPr="00C41C86" w:rsidRDefault="00363967" w:rsidP="00AE1EE6">
      <w:pPr>
        <w:spacing w:after="0" w:line="240" w:lineRule="auto"/>
        <w:ind w:right="333"/>
        <w:jc w:val="both"/>
        <w:rPr>
          <w:rFonts w:ascii="Times New Roman" w:hAnsi="Times New Roman" w:cs="Times New Roman"/>
          <w:sz w:val="24"/>
          <w:szCs w:val="24"/>
        </w:rPr>
      </w:pPr>
    </w:p>
    <w:p w14:paraId="18FEFAF7" w14:textId="77777777" w:rsidR="00363967" w:rsidRPr="00C41C86" w:rsidRDefault="00363967" w:rsidP="00AE1EE6">
      <w:pPr>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Lēmumu izsniegt:</w:t>
      </w:r>
    </w:p>
    <w:p w14:paraId="08EE9BDE" w14:textId="77777777" w:rsidR="00363967" w:rsidRPr="00C41C86" w:rsidRDefault="00363967" w:rsidP="00AE1EE6">
      <w:pPr>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izpilddirektoram</w:t>
      </w:r>
    </w:p>
    <w:p w14:paraId="44DE47B9" w14:textId="77777777" w:rsidR="00363967" w:rsidRPr="00C41C86" w:rsidRDefault="00363967" w:rsidP="00AE1EE6">
      <w:pPr>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Kancelejai</w:t>
      </w:r>
    </w:p>
    <w:p w14:paraId="1E726744" w14:textId="77777777" w:rsidR="00363967" w:rsidRPr="00C41C86" w:rsidRDefault="00363967" w:rsidP="00AE1EE6">
      <w:pPr>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personāla speciālistei</w:t>
      </w:r>
    </w:p>
    <w:p w14:paraId="25F05420" w14:textId="77777777" w:rsidR="00363967" w:rsidRPr="00C41C86" w:rsidRDefault="00363967" w:rsidP="00AE1EE6">
      <w:pPr>
        <w:spacing w:after="0" w:line="240" w:lineRule="auto"/>
        <w:ind w:right="333"/>
        <w:jc w:val="both"/>
        <w:rPr>
          <w:rFonts w:ascii="Times New Roman" w:hAnsi="Times New Roman" w:cs="Times New Roman"/>
          <w:sz w:val="24"/>
          <w:szCs w:val="24"/>
        </w:rPr>
      </w:pPr>
      <w:r w:rsidRPr="00C41C86">
        <w:rPr>
          <w:rFonts w:ascii="Times New Roman" w:hAnsi="Times New Roman" w:cs="Times New Roman"/>
          <w:sz w:val="24"/>
          <w:szCs w:val="24"/>
        </w:rPr>
        <w:t>sabiedrisko attiecību speciālistēm</w:t>
      </w:r>
    </w:p>
    <w:p w14:paraId="0FD820DA" w14:textId="77777777" w:rsidR="00363967" w:rsidRPr="00C41C86" w:rsidRDefault="00363967" w:rsidP="00AE1EE6">
      <w:pPr>
        <w:spacing w:after="0" w:line="240" w:lineRule="auto"/>
        <w:ind w:right="333"/>
        <w:rPr>
          <w:rFonts w:ascii="Times New Roman" w:hAnsi="Times New Roman" w:cs="Times New Roman"/>
          <w:bCs/>
          <w:sz w:val="24"/>
          <w:szCs w:val="24"/>
        </w:rPr>
      </w:pPr>
      <w:r w:rsidRPr="00C41C86">
        <w:rPr>
          <w:rFonts w:ascii="Times New Roman" w:hAnsi="Times New Roman" w:cs="Times New Roman"/>
          <w:sz w:val="24"/>
          <w:szCs w:val="24"/>
        </w:rPr>
        <w:t>Administratīvās</w:t>
      </w:r>
      <w:r w:rsidRPr="00C41C86">
        <w:rPr>
          <w:rFonts w:ascii="Times New Roman" w:hAnsi="Times New Roman" w:cs="Times New Roman"/>
          <w:bCs/>
          <w:sz w:val="24"/>
          <w:szCs w:val="24"/>
        </w:rPr>
        <w:t xml:space="preserve"> komisijas locekļiem</w:t>
      </w:r>
    </w:p>
    <w:p w14:paraId="7170FAC6" w14:textId="3FD3E568" w:rsidR="00363967" w:rsidRPr="00C41C86" w:rsidRDefault="00906393" w:rsidP="00AE1EE6">
      <w:pPr>
        <w:spacing w:after="0" w:line="240" w:lineRule="auto"/>
        <w:ind w:right="333"/>
        <w:rPr>
          <w:rFonts w:ascii="Times New Roman" w:hAnsi="Times New Roman" w:cs="Times New Roman"/>
          <w:bCs/>
          <w:sz w:val="24"/>
          <w:szCs w:val="24"/>
        </w:rPr>
      </w:pPr>
      <w:r>
        <w:rPr>
          <w:rFonts w:ascii="Times New Roman" w:hAnsi="Times New Roman" w:cs="Times New Roman"/>
          <w:sz w:val="24"/>
          <w:szCs w:val="24"/>
        </w:rPr>
        <w:t>S P</w:t>
      </w:r>
    </w:p>
    <w:p w14:paraId="1AFD605E" w14:textId="77777777" w:rsidR="00363967" w:rsidRDefault="00363967" w:rsidP="00AE1EE6">
      <w:pPr>
        <w:spacing w:after="0" w:line="240" w:lineRule="auto"/>
        <w:ind w:right="333"/>
        <w:rPr>
          <w:rFonts w:ascii="Times New Roman" w:hAnsi="Times New Roman" w:cs="Times New Roman"/>
        </w:rPr>
      </w:pPr>
    </w:p>
    <w:p w14:paraId="2F2BD96C" w14:textId="77777777" w:rsidR="00363967" w:rsidRDefault="00363967" w:rsidP="00363967">
      <w:pPr>
        <w:spacing w:after="0" w:line="240" w:lineRule="auto"/>
        <w:rPr>
          <w:rFonts w:ascii="Times New Roman" w:hAnsi="Times New Roman" w:cs="Times New Roman"/>
        </w:rPr>
      </w:pPr>
    </w:p>
    <w:p w14:paraId="3DD1D637" w14:textId="77777777" w:rsidR="00363967" w:rsidRDefault="00363967" w:rsidP="00363967">
      <w:pPr>
        <w:spacing w:after="0" w:line="240" w:lineRule="auto"/>
        <w:rPr>
          <w:rFonts w:ascii="Times New Roman" w:hAnsi="Times New Roman" w:cs="Times New Roman"/>
        </w:rPr>
      </w:pPr>
    </w:p>
    <w:p w14:paraId="3269062D" w14:textId="77777777" w:rsidR="00363967" w:rsidRDefault="00363967" w:rsidP="00363967">
      <w:pPr>
        <w:spacing w:after="0" w:line="240" w:lineRule="auto"/>
        <w:rPr>
          <w:rFonts w:ascii="Times New Roman" w:hAnsi="Times New Roman" w:cs="Times New Roman"/>
        </w:rPr>
      </w:pPr>
    </w:p>
    <w:p w14:paraId="71BA1034" w14:textId="77777777" w:rsidR="00363967" w:rsidRDefault="00363967" w:rsidP="00363967">
      <w:pPr>
        <w:spacing w:after="0" w:line="240" w:lineRule="auto"/>
        <w:rPr>
          <w:rFonts w:ascii="Times New Roman" w:hAnsi="Times New Roman" w:cs="Times New Roman"/>
        </w:rPr>
      </w:pPr>
    </w:p>
    <w:p w14:paraId="1C42E30A" w14:textId="77777777" w:rsidR="00363967" w:rsidRDefault="00363967" w:rsidP="00363967">
      <w:pPr>
        <w:spacing w:after="0" w:line="240" w:lineRule="auto"/>
        <w:rPr>
          <w:rFonts w:ascii="Times New Roman" w:hAnsi="Times New Roman" w:cs="Times New Roman"/>
        </w:rPr>
      </w:pPr>
    </w:p>
    <w:p w14:paraId="7987EA1C" w14:textId="77777777" w:rsidR="00363967" w:rsidRDefault="00363967" w:rsidP="00363967">
      <w:pPr>
        <w:spacing w:after="0" w:line="240" w:lineRule="auto"/>
        <w:rPr>
          <w:rFonts w:ascii="Times New Roman" w:hAnsi="Times New Roman" w:cs="Times New Roman"/>
        </w:rPr>
      </w:pPr>
    </w:p>
    <w:p w14:paraId="54901774" w14:textId="77777777" w:rsidR="00363967" w:rsidRDefault="00363967" w:rsidP="00363967">
      <w:pPr>
        <w:spacing w:after="0" w:line="240" w:lineRule="auto"/>
        <w:rPr>
          <w:rFonts w:ascii="Times New Roman" w:hAnsi="Times New Roman" w:cs="Times New Roman"/>
        </w:rPr>
      </w:pPr>
    </w:p>
    <w:p w14:paraId="64DE40E2" w14:textId="77777777" w:rsidR="00363967" w:rsidRDefault="00363967" w:rsidP="00363967">
      <w:pPr>
        <w:spacing w:after="0" w:line="240" w:lineRule="auto"/>
        <w:rPr>
          <w:rFonts w:ascii="Times New Roman" w:hAnsi="Times New Roman" w:cs="Times New Roman"/>
        </w:rPr>
      </w:pPr>
    </w:p>
    <w:p w14:paraId="74BFCB71" w14:textId="77777777" w:rsidR="00363967" w:rsidRDefault="00363967" w:rsidP="00363967">
      <w:pPr>
        <w:spacing w:after="0" w:line="240" w:lineRule="auto"/>
        <w:rPr>
          <w:rFonts w:ascii="Times New Roman" w:hAnsi="Times New Roman" w:cs="Times New Roman"/>
        </w:rPr>
      </w:pPr>
    </w:p>
    <w:p w14:paraId="1B92EBA5" w14:textId="77777777" w:rsidR="00363967" w:rsidRDefault="00363967" w:rsidP="00363967">
      <w:pPr>
        <w:spacing w:after="0" w:line="240" w:lineRule="auto"/>
        <w:rPr>
          <w:rFonts w:ascii="Times New Roman" w:hAnsi="Times New Roman" w:cs="Times New Roman"/>
        </w:rPr>
      </w:pPr>
    </w:p>
    <w:p w14:paraId="3F4220C2" w14:textId="77777777" w:rsidR="002410C0" w:rsidRDefault="002410C0" w:rsidP="002410C0">
      <w:pPr>
        <w:spacing w:after="0" w:line="240" w:lineRule="auto"/>
        <w:jc w:val="center"/>
        <w:rPr>
          <w:rFonts w:ascii="Times New Roman" w:eastAsia="Times New Roman" w:hAnsi="Times New Roman"/>
          <w:sz w:val="24"/>
          <w:szCs w:val="24"/>
          <w:lang w:eastAsia="lv-LV"/>
        </w:rPr>
      </w:pPr>
    </w:p>
    <w:p w14:paraId="0D7CA165" w14:textId="77777777" w:rsidR="002410C0" w:rsidRDefault="002410C0" w:rsidP="002410C0">
      <w:pPr>
        <w:spacing w:after="0" w:line="240" w:lineRule="auto"/>
        <w:jc w:val="center"/>
        <w:rPr>
          <w:rFonts w:ascii="Times New Roman" w:eastAsia="Times New Roman" w:hAnsi="Times New Roman"/>
          <w:sz w:val="24"/>
          <w:szCs w:val="24"/>
          <w:lang w:eastAsia="lv-LV"/>
        </w:rPr>
      </w:pPr>
    </w:p>
    <w:p w14:paraId="51ADC7A2" w14:textId="77777777" w:rsidR="002410C0" w:rsidRDefault="002410C0" w:rsidP="002410C0">
      <w:pPr>
        <w:spacing w:after="0" w:line="240" w:lineRule="auto"/>
        <w:jc w:val="center"/>
        <w:rPr>
          <w:rFonts w:ascii="Times New Roman" w:eastAsia="Times New Roman" w:hAnsi="Times New Roman"/>
          <w:sz w:val="24"/>
          <w:szCs w:val="24"/>
          <w:lang w:eastAsia="lv-LV"/>
        </w:rPr>
      </w:pPr>
    </w:p>
    <w:p w14:paraId="61E5753E" w14:textId="77777777" w:rsidR="002410C0" w:rsidRDefault="002410C0" w:rsidP="002410C0">
      <w:pPr>
        <w:spacing w:after="0" w:line="240" w:lineRule="auto"/>
        <w:jc w:val="center"/>
        <w:rPr>
          <w:rFonts w:ascii="Times New Roman" w:eastAsia="Times New Roman" w:hAnsi="Times New Roman"/>
          <w:sz w:val="24"/>
          <w:szCs w:val="24"/>
          <w:lang w:eastAsia="lv-LV"/>
        </w:rPr>
      </w:pPr>
    </w:p>
    <w:p w14:paraId="4FC1DC03" w14:textId="77777777" w:rsidR="002410C0" w:rsidRDefault="002410C0" w:rsidP="002410C0">
      <w:pPr>
        <w:spacing w:after="0" w:line="240" w:lineRule="auto"/>
        <w:jc w:val="center"/>
        <w:rPr>
          <w:rFonts w:ascii="Times New Roman" w:eastAsia="Times New Roman" w:hAnsi="Times New Roman"/>
          <w:sz w:val="24"/>
          <w:szCs w:val="24"/>
          <w:lang w:eastAsia="lv-LV"/>
        </w:rPr>
      </w:pPr>
    </w:p>
    <w:p w14:paraId="0E8DC18D" w14:textId="3ACFC4E8" w:rsidR="002410C0" w:rsidRPr="00353884" w:rsidRDefault="002410C0" w:rsidP="00462EC6">
      <w:pPr>
        <w:spacing w:after="0" w:line="240" w:lineRule="auto"/>
        <w:ind w:right="333"/>
        <w:jc w:val="center"/>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Lēmuma projekts</w:t>
      </w:r>
    </w:p>
    <w:p w14:paraId="6F46E4A9" w14:textId="77777777" w:rsidR="002410C0" w:rsidRPr="00353884" w:rsidRDefault="002410C0" w:rsidP="00462EC6">
      <w:pPr>
        <w:spacing w:after="0" w:line="240" w:lineRule="auto"/>
        <w:ind w:right="333"/>
        <w:jc w:val="center"/>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Olainē</w:t>
      </w:r>
    </w:p>
    <w:p w14:paraId="0DBF0835" w14:textId="77777777" w:rsidR="002410C0" w:rsidRPr="00353884" w:rsidRDefault="002410C0" w:rsidP="00462EC6">
      <w:pPr>
        <w:spacing w:after="0" w:line="240" w:lineRule="auto"/>
        <w:ind w:right="333"/>
        <w:rPr>
          <w:rFonts w:ascii="Times New Roman" w:eastAsia="Times New Roman" w:hAnsi="Times New Roman"/>
          <w:sz w:val="24"/>
          <w:szCs w:val="24"/>
          <w:lang w:eastAsia="lv-LV"/>
        </w:rPr>
      </w:pPr>
    </w:p>
    <w:p w14:paraId="74AA8070" w14:textId="77777777" w:rsidR="002410C0" w:rsidRPr="00353884" w:rsidRDefault="002410C0" w:rsidP="00462EC6">
      <w:pPr>
        <w:spacing w:after="0" w:line="240" w:lineRule="auto"/>
        <w:ind w:right="333"/>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202</w:t>
      </w:r>
      <w:r>
        <w:rPr>
          <w:rFonts w:ascii="Times New Roman" w:eastAsia="Times New Roman" w:hAnsi="Times New Roman"/>
          <w:sz w:val="24"/>
          <w:szCs w:val="24"/>
          <w:lang w:eastAsia="lv-LV"/>
        </w:rPr>
        <w:t>4</w:t>
      </w:r>
      <w:r w:rsidRPr="00353884">
        <w:rPr>
          <w:rFonts w:ascii="Times New Roman" w:eastAsia="Times New Roman" w:hAnsi="Times New Roman"/>
          <w:sz w:val="24"/>
          <w:szCs w:val="24"/>
          <w:lang w:eastAsia="lv-LV"/>
        </w:rPr>
        <w:t xml:space="preserve">.gada </w:t>
      </w:r>
      <w:r w:rsidRPr="00F94045">
        <w:rPr>
          <w:rFonts w:ascii="Times New Roman" w:eastAsia="Times New Roman" w:hAnsi="Times New Roman"/>
          <w:sz w:val="24"/>
          <w:szCs w:val="24"/>
          <w:lang w:eastAsia="lv-LV"/>
        </w:rPr>
        <w:t>2</w:t>
      </w:r>
      <w:r>
        <w:rPr>
          <w:rFonts w:ascii="Times New Roman" w:eastAsia="Times New Roman" w:hAnsi="Times New Roman"/>
          <w:sz w:val="24"/>
          <w:szCs w:val="24"/>
          <w:lang w:eastAsia="lv-LV"/>
        </w:rPr>
        <w:t>4.jūlijā</w:t>
      </w:r>
      <w:r w:rsidRPr="00353884">
        <w:rPr>
          <w:rFonts w:ascii="Times New Roman" w:eastAsia="Times New Roman" w:hAnsi="Times New Roman"/>
          <w:sz w:val="24"/>
          <w:szCs w:val="24"/>
          <w:lang w:eastAsia="lv-LV"/>
        </w:rPr>
        <w:tab/>
      </w:r>
      <w:r w:rsidRPr="00353884">
        <w:rPr>
          <w:rFonts w:ascii="Times New Roman" w:eastAsia="Times New Roman" w:hAnsi="Times New Roman"/>
          <w:sz w:val="24"/>
          <w:szCs w:val="24"/>
          <w:lang w:eastAsia="lv-LV"/>
        </w:rPr>
        <w:tab/>
      </w:r>
      <w:r w:rsidRPr="00353884">
        <w:rPr>
          <w:rFonts w:ascii="Times New Roman" w:eastAsia="Times New Roman" w:hAnsi="Times New Roman"/>
          <w:sz w:val="24"/>
          <w:szCs w:val="24"/>
          <w:lang w:eastAsia="lv-LV"/>
        </w:rPr>
        <w:tab/>
      </w:r>
      <w:r w:rsidRPr="00353884">
        <w:rPr>
          <w:rFonts w:ascii="Times New Roman" w:eastAsia="Times New Roman" w:hAnsi="Times New Roman"/>
          <w:sz w:val="24"/>
          <w:szCs w:val="24"/>
          <w:lang w:eastAsia="lv-LV"/>
        </w:rPr>
        <w:tab/>
      </w:r>
      <w:r w:rsidRPr="00353884">
        <w:rPr>
          <w:rFonts w:ascii="Times New Roman" w:eastAsia="Times New Roman" w:hAnsi="Times New Roman"/>
          <w:sz w:val="24"/>
          <w:szCs w:val="24"/>
          <w:lang w:eastAsia="lv-LV"/>
        </w:rPr>
        <w:tab/>
        <w:t xml:space="preserve">                             </w:t>
      </w:r>
    </w:p>
    <w:p w14:paraId="4C0E48D1" w14:textId="77777777" w:rsidR="002410C0" w:rsidRPr="00353884" w:rsidRDefault="002410C0" w:rsidP="00462EC6">
      <w:pPr>
        <w:spacing w:after="0" w:line="240" w:lineRule="auto"/>
        <w:ind w:right="333"/>
        <w:rPr>
          <w:rFonts w:ascii="Times New Roman" w:eastAsia="Times New Roman" w:hAnsi="Times New Roman"/>
          <w:b/>
          <w:sz w:val="24"/>
          <w:szCs w:val="24"/>
          <w:lang w:eastAsia="lv-LV"/>
        </w:rPr>
      </w:pPr>
    </w:p>
    <w:p w14:paraId="5B0C44C7" w14:textId="77777777" w:rsidR="002410C0" w:rsidRPr="00353884" w:rsidRDefault="002410C0" w:rsidP="00462EC6">
      <w:pPr>
        <w:spacing w:after="0" w:line="240" w:lineRule="auto"/>
        <w:ind w:right="333"/>
        <w:rPr>
          <w:rFonts w:ascii="Times New Roman" w:eastAsia="Times New Roman" w:hAnsi="Times New Roman"/>
          <w:b/>
          <w:sz w:val="24"/>
          <w:szCs w:val="24"/>
          <w:lang w:eastAsia="lv-LV"/>
        </w:rPr>
      </w:pPr>
      <w:r w:rsidRPr="00353884">
        <w:rPr>
          <w:rFonts w:ascii="Times New Roman" w:eastAsia="Times New Roman" w:hAnsi="Times New Roman"/>
          <w:b/>
          <w:sz w:val="24"/>
          <w:szCs w:val="24"/>
          <w:lang w:eastAsia="lv-LV"/>
        </w:rPr>
        <w:t xml:space="preserve">Par atļauju </w:t>
      </w:r>
      <w:r>
        <w:rPr>
          <w:rFonts w:ascii="Times New Roman" w:eastAsia="Times New Roman" w:hAnsi="Times New Roman"/>
          <w:b/>
          <w:sz w:val="24"/>
          <w:szCs w:val="24"/>
          <w:lang w:eastAsia="lv-LV"/>
        </w:rPr>
        <w:t>Edgaram Nolbergam</w:t>
      </w:r>
      <w:r w:rsidRPr="00353884">
        <w:rPr>
          <w:rFonts w:ascii="Times New Roman" w:eastAsia="Times New Roman" w:hAnsi="Times New Roman"/>
          <w:b/>
          <w:sz w:val="24"/>
          <w:szCs w:val="24"/>
          <w:lang w:eastAsia="lv-LV"/>
        </w:rPr>
        <w:t xml:space="preserve"> savienot amatus </w:t>
      </w:r>
    </w:p>
    <w:p w14:paraId="00B771BF" w14:textId="77777777" w:rsidR="002410C0" w:rsidRPr="00353884" w:rsidRDefault="002410C0" w:rsidP="00462EC6">
      <w:pPr>
        <w:spacing w:after="0" w:line="240" w:lineRule="auto"/>
        <w:ind w:right="333"/>
        <w:rPr>
          <w:rFonts w:ascii="Times New Roman" w:eastAsia="Times New Roman" w:hAnsi="Times New Roman"/>
          <w:b/>
          <w:sz w:val="24"/>
          <w:szCs w:val="24"/>
          <w:lang w:eastAsia="lv-LV"/>
        </w:rPr>
      </w:pPr>
    </w:p>
    <w:p w14:paraId="18934BA2" w14:textId="3A0A27E6" w:rsidR="002410C0" w:rsidRPr="00353884" w:rsidRDefault="002410C0" w:rsidP="00462EC6">
      <w:pPr>
        <w:spacing w:after="0" w:line="240" w:lineRule="auto"/>
        <w:ind w:right="333" w:firstLine="720"/>
        <w:jc w:val="both"/>
        <w:rPr>
          <w:rFonts w:ascii="Times New Roman" w:eastAsia="Times New Roman" w:hAnsi="Times New Roman"/>
          <w:sz w:val="24"/>
          <w:szCs w:val="24"/>
          <w:lang w:eastAsia="lv-LV"/>
        </w:rPr>
      </w:pPr>
      <w:r w:rsidRPr="00E56561">
        <w:rPr>
          <w:rFonts w:ascii="Times New Roman" w:eastAsia="Times New Roman" w:hAnsi="Times New Roman"/>
          <w:sz w:val="24"/>
          <w:szCs w:val="24"/>
          <w:lang w:eastAsia="lv-LV"/>
        </w:rPr>
        <w:t>Izskatot Olaines novada pašvaldības policijas vecākā inspektora Edgara Nolberga, personas kods</w:t>
      </w:r>
      <w:r w:rsidR="00462EC6">
        <w:rPr>
          <w:rFonts w:ascii="Times New Roman" w:hAnsi="Times New Roman"/>
          <w:sz w:val="24"/>
          <w:szCs w:val="24"/>
          <w:shd w:val="clear" w:color="auto" w:fill="FFFFFF"/>
        </w:rPr>
        <w:t>_</w:t>
      </w:r>
      <w:r w:rsidRPr="00E56561">
        <w:rPr>
          <w:rFonts w:ascii="Times New Roman" w:eastAsia="Times New Roman" w:hAnsi="Times New Roman"/>
          <w:sz w:val="24"/>
          <w:szCs w:val="24"/>
          <w:lang w:eastAsia="lv-LV"/>
        </w:rPr>
        <w:t>, 202</w:t>
      </w:r>
      <w:r>
        <w:rPr>
          <w:rFonts w:ascii="Times New Roman" w:eastAsia="Times New Roman" w:hAnsi="Times New Roman"/>
          <w:sz w:val="24"/>
          <w:szCs w:val="24"/>
          <w:lang w:eastAsia="lv-LV"/>
        </w:rPr>
        <w:t>4</w:t>
      </w:r>
      <w:r w:rsidRPr="00E56561">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18.jūlija</w:t>
      </w:r>
      <w:r w:rsidRPr="00E56561">
        <w:rPr>
          <w:rFonts w:ascii="Times New Roman" w:eastAsia="Times New Roman" w:hAnsi="Times New Roman"/>
          <w:sz w:val="24"/>
          <w:szCs w:val="24"/>
          <w:lang w:eastAsia="lv-LV"/>
        </w:rPr>
        <w:t xml:space="preserve"> iesniegumu</w:t>
      </w:r>
      <w:r>
        <w:rPr>
          <w:rFonts w:ascii="Times New Roman" w:eastAsia="Times New Roman" w:hAnsi="Times New Roman"/>
          <w:sz w:val="24"/>
          <w:szCs w:val="24"/>
          <w:lang w:eastAsia="lv-LV"/>
        </w:rPr>
        <w:t xml:space="preserve"> </w:t>
      </w:r>
      <w:r w:rsidRPr="00F94045">
        <w:rPr>
          <w:rFonts w:ascii="Times New Roman" w:eastAsia="Times New Roman" w:hAnsi="Times New Roman"/>
          <w:sz w:val="24"/>
          <w:szCs w:val="24"/>
          <w:lang w:eastAsia="lv-LV"/>
        </w:rPr>
        <w:t>(reģistrēts 202</w:t>
      </w:r>
      <w:r>
        <w:rPr>
          <w:rFonts w:ascii="Times New Roman" w:eastAsia="Times New Roman" w:hAnsi="Times New Roman"/>
          <w:sz w:val="24"/>
          <w:szCs w:val="24"/>
          <w:lang w:eastAsia="lv-LV"/>
        </w:rPr>
        <w:t>4</w:t>
      </w:r>
      <w:r w:rsidRPr="00F94045">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 xml:space="preserve">18.jūlijā </w:t>
      </w:r>
      <w:r w:rsidR="00462EC6">
        <w:rPr>
          <w:rFonts w:ascii="Times New Roman" w:eastAsia="Times New Roman" w:hAnsi="Times New Roman"/>
          <w:sz w:val="24"/>
          <w:szCs w:val="24"/>
          <w:lang w:eastAsia="lv-LV"/>
        </w:rPr>
        <w:t xml:space="preserve">                                       </w:t>
      </w:r>
      <w:r w:rsidRPr="00F94045">
        <w:rPr>
          <w:rFonts w:ascii="Times New Roman" w:eastAsia="Times New Roman" w:hAnsi="Times New Roman"/>
          <w:sz w:val="24"/>
          <w:szCs w:val="24"/>
          <w:lang w:eastAsia="lv-LV"/>
        </w:rPr>
        <w:t>Nr.</w:t>
      </w:r>
      <w:r>
        <w:rPr>
          <w:rFonts w:ascii="Times New Roman" w:eastAsia="Times New Roman" w:hAnsi="Times New Roman"/>
          <w:sz w:val="24"/>
          <w:szCs w:val="24"/>
          <w:lang w:eastAsia="lv-LV"/>
        </w:rPr>
        <w:t xml:space="preserve"> </w:t>
      </w:r>
      <w:r w:rsidRPr="00F94045">
        <w:rPr>
          <w:rFonts w:ascii="Times New Roman" w:eastAsia="Times New Roman" w:hAnsi="Times New Roman"/>
          <w:sz w:val="24"/>
          <w:szCs w:val="24"/>
          <w:lang w:eastAsia="lv-LV"/>
        </w:rPr>
        <w:t>ONP/2.20/2</w:t>
      </w:r>
      <w:r>
        <w:rPr>
          <w:rFonts w:ascii="Times New Roman" w:eastAsia="Times New Roman" w:hAnsi="Times New Roman"/>
          <w:sz w:val="24"/>
          <w:szCs w:val="24"/>
          <w:lang w:eastAsia="lv-LV"/>
        </w:rPr>
        <w:t>4</w:t>
      </w:r>
      <w:r w:rsidRPr="00F94045">
        <w:rPr>
          <w:rFonts w:ascii="Times New Roman" w:eastAsia="Times New Roman" w:hAnsi="Times New Roman"/>
          <w:sz w:val="24"/>
          <w:szCs w:val="24"/>
          <w:lang w:eastAsia="lv-LV"/>
        </w:rPr>
        <w:t>/</w:t>
      </w:r>
      <w:r>
        <w:rPr>
          <w:rFonts w:ascii="Times New Roman" w:eastAsia="Times New Roman" w:hAnsi="Times New Roman"/>
          <w:sz w:val="24"/>
          <w:szCs w:val="24"/>
          <w:lang w:eastAsia="lv-LV"/>
        </w:rPr>
        <w:t>455</w:t>
      </w:r>
      <w:r w:rsidRPr="00F94045">
        <w:rPr>
          <w:rFonts w:ascii="Times New Roman" w:eastAsia="Times New Roman" w:hAnsi="Times New Roman"/>
          <w:sz w:val="24"/>
          <w:szCs w:val="24"/>
          <w:lang w:eastAsia="lv-LV"/>
        </w:rPr>
        <w:t xml:space="preserve">-DI) ar lūgumu atļaut savienot minēto amatu ar </w:t>
      </w:r>
      <w:bookmarkStart w:id="11" w:name="_Hlk172288581"/>
      <w:r>
        <w:rPr>
          <w:rFonts w:ascii="Times New Roman" w:eastAsia="Times New Roman" w:hAnsi="Times New Roman"/>
          <w:sz w:val="24"/>
          <w:szCs w:val="24"/>
          <w:lang w:eastAsia="lv-LV"/>
        </w:rPr>
        <w:t xml:space="preserve">Mārupes novada pašvaldības </w:t>
      </w:r>
      <w:r w:rsidRPr="00F94045">
        <w:rPr>
          <w:rFonts w:ascii="Times New Roman" w:eastAsia="Times New Roman" w:hAnsi="Times New Roman"/>
          <w:sz w:val="24"/>
          <w:szCs w:val="24"/>
          <w:lang w:eastAsia="lv-LV"/>
        </w:rPr>
        <w:t>policijas inspektora amatu</w:t>
      </w:r>
      <w:bookmarkEnd w:id="11"/>
      <w:r w:rsidRPr="00F94045">
        <w:rPr>
          <w:rFonts w:ascii="Times New Roman" w:eastAsia="Times New Roman" w:hAnsi="Times New Roman"/>
          <w:sz w:val="24"/>
          <w:szCs w:val="24"/>
          <w:lang w:eastAsia="lv-LV"/>
        </w:rPr>
        <w:t xml:space="preserve">, juridiskā adrese: </w:t>
      </w:r>
      <w:r w:rsidRPr="00647580">
        <w:rPr>
          <w:rFonts w:ascii="Times New Roman" w:eastAsia="Times New Roman" w:hAnsi="Times New Roman"/>
          <w:sz w:val="24"/>
          <w:szCs w:val="24"/>
          <w:lang w:eastAsia="lv-LV"/>
        </w:rPr>
        <w:t>Konrādu iela 5, Mārupe, Mārupes nov., LV-2167</w:t>
      </w:r>
      <w:r w:rsidRPr="00F94045">
        <w:rPr>
          <w:rFonts w:ascii="Times New Roman" w:eastAsia="Times New Roman" w:hAnsi="Times New Roman"/>
          <w:sz w:val="24"/>
          <w:szCs w:val="24"/>
          <w:lang w:eastAsia="lv-LV"/>
        </w:rPr>
        <w:t xml:space="preserve">, </w:t>
      </w:r>
      <w:r w:rsidRPr="004C0CFC">
        <w:rPr>
          <w:rFonts w:ascii="Times New Roman" w:eastAsia="Times New Roman" w:hAnsi="Times New Roman"/>
          <w:sz w:val="24"/>
          <w:szCs w:val="24"/>
          <w:lang w:eastAsia="lv-LV"/>
        </w:rPr>
        <w:t>reģistrācijas Nr</w:t>
      </w:r>
      <w:r w:rsidRPr="00E63D86">
        <w:rPr>
          <w:rFonts w:ascii="Times New Roman" w:hAnsi="Times New Roman" w:cs="Times New Roman"/>
          <w:sz w:val="24"/>
          <w:szCs w:val="24"/>
        </w:rPr>
        <w:t>. 50900014531,</w:t>
      </w:r>
      <w:r w:rsidRPr="004C0CFC">
        <w:rPr>
          <w:rFonts w:ascii="Times New Roman" w:eastAsia="Times New Roman" w:hAnsi="Times New Roman"/>
          <w:sz w:val="24"/>
          <w:szCs w:val="24"/>
          <w:lang w:eastAsia="lv-LV"/>
        </w:rPr>
        <w:t xml:space="preserve"> Olaines</w:t>
      </w:r>
      <w:r w:rsidRPr="00F94045">
        <w:rPr>
          <w:rFonts w:ascii="Times New Roman" w:eastAsia="Times New Roman" w:hAnsi="Times New Roman"/>
          <w:sz w:val="24"/>
          <w:szCs w:val="24"/>
          <w:lang w:eastAsia="lv-LV"/>
        </w:rPr>
        <w:t xml:space="preserve"> novada pašvaldības</w:t>
      </w:r>
      <w:r>
        <w:rPr>
          <w:rFonts w:ascii="Times New Roman" w:eastAsia="Times New Roman" w:hAnsi="Times New Roman"/>
          <w:sz w:val="24"/>
          <w:szCs w:val="24"/>
          <w:lang w:eastAsia="lv-LV"/>
        </w:rPr>
        <w:t xml:space="preserve"> </w:t>
      </w:r>
      <w:r w:rsidRPr="00E56561">
        <w:rPr>
          <w:rFonts w:ascii="Times New Roman" w:eastAsia="Times New Roman" w:hAnsi="Times New Roman"/>
          <w:sz w:val="24"/>
          <w:szCs w:val="24"/>
          <w:lang w:eastAsia="lv-LV"/>
        </w:rPr>
        <w:t>dome konstatēja:</w:t>
      </w:r>
    </w:p>
    <w:p w14:paraId="65C955E0" w14:textId="77777777" w:rsidR="002410C0" w:rsidRPr="00353884" w:rsidRDefault="002410C0" w:rsidP="00462EC6">
      <w:pPr>
        <w:spacing w:after="0" w:line="240" w:lineRule="auto"/>
        <w:ind w:right="333"/>
        <w:jc w:val="both"/>
        <w:rPr>
          <w:rFonts w:ascii="Times New Roman" w:eastAsia="Times New Roman" w:hAnsi="Times New Roman"/>
          <w:sz w:val="24"/>
          <w:szCs w:val="24"/>
          <w:lang w:eastAsia="lv-LV"/>
        </w:rPr>
      </w:pPr>
    </w:p>
    <w:p w14:paraId="77F0576A" w14:textId="77777777" w:rsidR="002410C0" w:rsidRPr="006F7E4A" w:rsidRDefault="002410C0" w:rsidP="00462EC6">
      <w:pPr>
        <w:spacing w:after="0" w:line="240" w:lineRule="auto"/>
        <w:ind w:right="333" w:firstLine="720"/>
        <w:jc w:val="both"/>
        <w:rPr>
          <w:rFonts w:ascii="Times New Roman" w:hAnsi="Times New Roman"/>
          <w:color w:val="000000"/>
          <w:sz w:val="24"/>
          <w:szCs w:val="24"/>
          <w:lang w:eastAsia="lv-LV"/>
        </w:rPr>
      </w:pPr>
      <w:r w:rsidRPr="00611D14">
        <w:rPr>
          <w:rFonts w:ascii="Times New Roman" w:hAnsi="Times New Roman"/>
          <w:sz w:val="24"/>
          <w:szCs w:val="24"/>
          <w:lang w:eastAsia="lv-LV"/>
        </w:rPr>
        <w:t xml:space="preserve">Saskaņā ar </w:t>
      </w:r>
      <w:r w:rsidRPr="00EE479B">
        <w:rPr>
          <w:rFonts w:ascii="Times New Roman" w:hAnsi="Times New Roman"/>
          <w:sz w:val="24"/>
          <w:szCs w:val="24"/>
          <w:lang w:eastAsia="lv-LV"/>
        </w:rPr>
        <w:t>2021.gada 2.jūnija Darba līgumu Nr. ONP/2.2./21/25-D</w:t>
      </w:r>
      <w:r w:rsidRPr="00F94045">
        <w:rPr>
          <w:rFonts w:ascii="Times New Roman" w:hAnsi="Times New Roman"/>
          <w:sz w:val="24"/>
          <w:szCs w:val="24"/>
          <w:lang w:eastAsia="lv-LV"/>
        </w:rPr>
        <w:t>L</w:t>
      </w:r>
      <w:r w:rsidRPr="00EE479B">
        <w:rPr>
          <w:rFonts w:ascii="Times New Roman" w:hAnsi="Times New Roman"/>
          <w:sz w:val="24"/>
          <w:szCs w:val="24"/>
          <w:lang w:eastAsia="lv-LV"/>
        </w:rPr>
        <w:t xml:space="preserve"> </w:t>
      </w:r>
      <w:r>
        <w:rPr>
          <w:rFonts w:ascii="Times New Roman" w:hAnsi="Times New Roman"/>
          <w:sz w:val="24"/>
          <w:szCs w:val="24"/>
          <w:lang w:eastAsia="lv-LV"/>
        </w:rPr>
        <w:t xml:space="preserve">Edgars Nolbergs </w:t>
      </w:r>
      <w:r w:rsidRPr="00353884">
        <w:rPr>
          <w:rFonts w:ascii="Times New Roman" w:hAnsi="Times New Roman"/>
          <w:sz w:val="24"/>
          <w:szCs w:val="24"/>
          <w:lang w:eastAsia="lv-LV"/>
        </w:rPr>
        <w:t xml:space="preserve">pilda Olaines novada pašvaldības </w:t>
      </w:r>
      <w:r>
        <w:rPr>
          <w:rFonts w:ascii="Times New Roman" w:hAnsi="Times New Roman"/>
          <w:sz w:val="24"/>
          <w:szCs w:val="24"/>
          <w:lang w:eastAsia="lv-LV"/>
        </w:rPr>
        <w:t>policijas vecākā inspektora</w:t>
      </w:r>
      <w:r w:rsidRPr="00353884">
        <w:rPr>
          <w:rFonts w:ascii="Times New Roman" w:hAnsi="Times New Roman"/>
          <w:sz w:val="24"/>
          <w:szCs w:val="24"/>
          <w:lang w:eastAsia="lv-LV"/>
        </w:rPr>
        <w:t xml:space="preserve"> </w:t>
      </w:r>
      <w:r>
        <w:rPr>
          <w:rFonts w:ascii="Times New Roman" w:hAnsi="Times New Roman"/>
          <w:sz w:val="24"/>
          <w:szCs w:val="24"/>
          <w:lang w:eastAsia="lv-LV"/>
        </w:rPr>
        <w:t xml:space="preserve">amata </w:t>
      </w:r>
      <w:r w:rsidRPr="00353884">
        <w:rPr>
          <w:rFonts w:ascii="Times New Roman" w:hAnsi="Times New Roman"/>
          <w:sz w:val="24"/>
          <w:szCs w:val="24"/>
          <w:lang w:eastAsia="lv-LV"/>
        </w:rPr>
        <w:t xml:space="preserve">pienākumus, ir valsts amatpersona likuma „Par interešu konflikta novēršanu valsts amatpersonu darbībā” (turpmāk - Likums) 4.panta otrās daļas izpratnē. </w:t>
      </w:r>
    </w:p>
    <w:p w14:paraId="5A56685B" w14:textId="159BDDAE" w:rsidR="002410C0" w:rsidRPr="006F7E4A" w:rsidRDefault="002410C0" w:rsidP="00462EC6">
      <w:pPr>
        <w:spacing w:after="0" w:line="240" w:lineRule="auto"/>
        <w:ind w:right="333" w:firstLine="720"/>
        <w:jc w:val="both"/>
        <w:rPr>
          <w:rFonts w:ascii="Times New Roman" w:hAnsi="Times New Roman"/>
          <w:color w:val="000000"/>
          <w:sz w:val="24"/>
          <w:szCs w:val="24"/>
          <w:lang w:eastAsia="lv-LV"/>
        </w:rPr>
      </w:pPr>
      <w:r w:rsidRPr="006F7E4A">
        <w:rPr>
          <w:rFonts w:ascii="Times New Roman" w:hAnsi="Times New Roman"/>
          <w:color w:val="000000"/>
          <w:sz w:val="24"/>
          <w:szCs w:val="24"/>
          <w:lang w:eastAsia="lv-LV"/>
        </w:rPr>
        <w:t xml:space="preserve">2023.gada 29.novembrī Olaines novada dome saskaņoja E.Nolberga papildu darbu </w:t>
      </w:r>
      <w:r w:rsidRPr="006F7E4A">
        <w:rPr>
          <w:rFonts w:ascii="Times New Roman" w:hAnsi="Times New Roman"/>
          <w:color w:val="000000"/>
          <w:sz w:val="24"/>
          <w:szCs w:val="24"/>
        </w:rPr>
        <w:t>Reģionālās pašvaldības policijas inspektora</w:t>
      </w:r>
      <w:r w:rsidRPr="006F7E4A">
        <w:rPr>
          <w:rFonts w:ascii="Times New Roman" w:eastAsia="Times New Roman" w:hAnsi="Times New Roman"/>
          <w:color w:val="000000"/>
          <w:sz w:val="24"/>
          <w:szCs w:val="24"/>
          <w:lang w:eastAsia="lv-LV"/>
        </w:rPr>
        <w:t xml:space="preserve"> amatā Ķekavā (29.11.2023. domes lēmums      </w:t>
      </w:r>
      <w:r w:rsidR="00462EC6">
        <w:rPr>
          <w:rFonts w:ascii="Times New Roman" w:eastAsia="Times New Roman" w:hAnsi="Times New Roman"/>
          <w:color w:val="000000"/>
          <w:sz w:val="24"/>
          <w:szCs w:val="24"/>
          <w:lang w:eastAsia="lv-LV"/>
        </w:rPr>
        <w:t xml:space="preserve">                 </w:t>
      </w:r>
      <w:r w:rsidRPr="006F7E4A">
        <w:rPr>
          <w:rFonts w:ascii="Times New Roman" w:eastAsia="Times New Roman" w:hAnsi="Times New Roman"/>
          <w:color w:val="000000"/>
          <w:sz w:val="24"/>
          <w:szCs w:val="24"/>
          <w:lang w:eastAsia="lv-LV"/>
        </w:rPr>
        <w:t xml:space="preserve"> Nr. ONP/1.1./23/398-DL “Par atļauju Edgaram Nolbergam savienot amatus”. Darbs turpinājās līdz 2024.gada 1.februārim.</w:t>
      </w:r>
    </w:p>
    <w:p w14:paraId="3FEE45CC" w14:textId="77777777" w:rsidR="002410C0" w:rsidRPr="006F7E4A" w:rsidRDefault="002410C0" w:rsidP="00462EC6">
      <w:pPr>
        <w:spacing w:after="0" w:line="240" w:lineRule="auto"/>
        <w:ind w:right="333" w:firstLine="720"/>
        <w:jc w:val="both"/>
        <w:rPr>
          <w:rFonts w:ascii="Times New Roman" w:hAnsi="Times New Roman"/>
          <w:color w:val="000000"/>
          <w:sz w:val="24"/>
          <w:szCs w:val="24"/>
        </w:rPr>
      </w:pPr>
      <w:r w:rsidRPr="006F7E4A">
        <w:rPr>
          <w:rFonts w:ascii="Times New Roman" w:eastAsia="Times New Roman" w:hAnsi="Times New Roman"/>
          <w:color w:val="000000"/>
          <w:sz w:val="24"/>
          <w:szCs w:val="24"/>
          <w:lang w:eastAsia="lv-LV"/>
        </w:rPr>
        <w:t xml:space="preserve">Edgars Nolbergs </w:t>
      </w:r>
      <w:r w:rsidRPr="006F7E4A">
        <w:rPr>
          <w:rFonts w:ascii="Times New Roman" w:hAnsi="Times New Roman"/>
          <w:color w:val="000000"/>
          <w:sz w:val="24"/>
          <w:szCs w:val="24"/>
        </w:rPr>
        <w:t xml:space="preserve">norāda, ka darbs </w:t>
      </w:r>
      <w:bookmarkStart w:id="12" w:name="_Hlk172288318"/>
      <w:r w:rsidRPr="006F7E4A">
        <w:rPr>
          <w:rFonts w:ascii="Times New Roman" w:eastAsia="Times New Roman" w:hAnsi="Times New Roman"/>
          <w:color w:val="000000"/>
          <w:sz w:val="24"/>
          <w:szCs w:val="24"/>
          <w:lang w:eastAsia="lv-LV"/>
        </w:rPr>
        <w:t>Mārupes novada pašvaldības policijas inspektora</w:t>
      </w:r>
      <w:r w:rsidRPr="006F7E4A">
        <w:rPr>
          <w:rFonts w:ascii="Times New Roman" w:hAnsi="Times New Roman"/>
          <w:color w:val="000000"/>
          <w:sz w:val="24"/>
          <w:szCs w:val="24"/>
        </w:rPr>
        <w:t xml:space="preserve"> </w:t>
      </w:r>
      <w:r w:rsidRPr="006F7E4A">
        <w:rPr>
          <w:rFonts w:ascii="Times New Roman" w:eastAsia="Times New Roman" w:hAnsi="Times New Roman"/>
          <w:color w:val="000000"/>
          <w:sz w:val="24"/>
          <w:szCs w:val="24"/>
          <w:lang w:eastAsia="lv-LV"/>
        </w:rPr>
        <w:t xml:space="preserve">amatā </w:t>
      </w:r>
      <w:bookmarkEnd w:id="12"/>
      <w:r w:rsidRPr="006F7E4A">
        <w:rPr>
          <w:rFonts w:ascii="Times New Roman" w:hAnsi="Times New Roman"/>
          <w:color w:val="000000"/>
          <w:sz w:val="24"/>
          <w:szCs w:val="24"/>
        </w:rPr>
        <w:t>nerada interešu konflikta situācijas un nav pretrunā ar valsts amatpersonai saistošām ētikas normām.</w:t>
      </w:r>
      <w:r w:rsidRPr="006F7E4A">
        <w:rPr>
          <w:rFonts w:ascii="Times New Roman" w:hAnsi="Times New Roman"/>
          <w:color w:val="000000"/>
          <w:sz w:val="24"/>
          <w:szCs w:val="24"/>
          <w:lang w:eastAsia="lv-LV"/>
        </w:rPr>
        <w:t xml:space="preserve"> Plānotais darba apjoms ir 160 stundas mēnesī, darbs tiks veikts netraucējot pašvaldības policijas vecākā inspektora pienākumu veikšanai Olaines novada pašvaldībā.</w:t>
      </w:r>
    </w:p>
    <w:p w14:paraId="32F87BAD" w14:textId="77777777" w:rsidR="002410C0" w:rsidRPr="006F7E4A" w:rsidRDefault="002410C0" w:rsidP="00462EC6">
      <w:pPr>
        <w:spacing w:after="0" w:line="240" w:lineRule="auto"/>
        <w:ind w:right="333" w:firstLine="720"/>
        <w:jc w:val="both"/>
        <w:rPr>
          <w:rFonts w:ascii="Times New Roman" w:hAnsi="Times New Roman"/>
          <w:color w:val="000000"/>
          <w:sz w:val="24"/>
          <w:szCs w:val="24"/>
        </w:rPr>
      </w:pPr>
      <w:r w:rsidRPr="006F7E4A">
        <w:rPr>
          <w:rFonts w:ascii="Times New Roman" w:hAnsi="Times New Roman"/>
          <w:color w:val="000000"/>
          <w:sz w:val="24"/>
          <w:szCs w:val="24"/>
        </w:rPr>
        <w:t xml:space="preserve">Izdodot administratīvo aktu, tiek ņemti vērā tā lietderības apsvērumi, proti: obligāta, rakstiska administratīvā akta izdošana atbilstoši Administratīvā procesa likuma 67.panta prasībām, kas saskaņā ar Likuma 8.panta piekto daļu ļauj E.Nolbergam saņemt atļauju strādāt no darba brīvajā laikā </w:t>
      </w:r>
      <w:r w:rsidRPr="006F7E4A">
        <w:rPr>
          <w:rFonts w:ascii="Times New Roman" w:eastAsia="Times New Roman" w:hAnsi="Times New Roman"/>
          <w:color w:val="000000"/>
          <w:sz w:val="24"/>
          <w:szCs w:val="24"/>
          <w:lang w:eastAsia="lv-LV"/>
        </w:rPr>
        <w:t xml:space="preserve">Mārupes novada </w:t>
      </w:r>
      <w:r w:rsidRPr="006F7E4A">
        <w:rPr>
          <w:rFonts w:ascii="Times New Roman" w:hAnsi="Times New Roman"/>
          <w:color w:val="000000"/>
          <w:sz w:val="24"/>
          <w:szCs w:val="24"/>
        </w:rPr>
        <w:t>pašvaldības policijas inspektora amatā.</w:t>
      </w:r>
    </w:p>
    <w:p w14:paraId="01AD6A27" w14:textId="77777777" w:rsidR="002410C0" w:rsidRPr="006F7E4A" w:rsidRDefault="002410C0" w:rsidP="00462EC6">
      <w:pPr>
        <w:spacing w:after="0" w:line="240" w:lineRule="auto"/>
        <w:ind w:right="333" w:firstLine="720"/>
        <w:jc w:val="both"/>
        <w:rPr>
          <w:rFonts w:ascii="Times New Roman" w:hAnsi="Times New Roman"/>
          <w:color w:val="000000"/>
          <w:sz w:val="24"/>
          <w:szCs w:val="24"/>
        </w:rPr>
      </w:pPr>
      <w:r w:rsidRPr="006F7E4A">
        <w:rPr>
          <w:rFonts w:ascii="Times New Roman" w:hAnsi="Times New Roman"/>
          <w:color w:val="000000"/>
          <w:sz w:val="24"/>
          <w:szCs w:val="24"/>
        </w:rPr>
        <w:t>Izvērtējot Olaines novada pašvaldības policijas vecākā inspektora Edgara Nolberga iesniegumu un darba pieredzi, secināms, ka:</w:t>
      </w:r>
    </w:p>
    <w:p w14:paraId="74CE0686" w14:textId="77777777" w:rsidR="002410C0" w:rsidRPr="00353884" w:rsidRDefault="002410C0" w:rsidP="00462EC6">
      <w:pPr>
        <w:numPr>
          <w:ilvl w:val="0"/>
          <w:numId w:val="86"/>
        </w:numPr>
        <w:spacing w:after="0" w:line="240" w:lineRule="auto"/>
        <w:ind w:right="333"/>
        <w:jc w:val="both"/>
        <w:rPr>
          <w:rFonts w:ascii="Times New Roman" w:hAnsi="Times New Roman"/>
          <w:sz w:val="24"/>
          <w:szCs w:val="24"/>
        </w:rPr>
      </w:pPr>
      <w:r w:rsidRPr="00353884">
        <w:rPr>
          <w:rFonts w:ascii="Times New Roman" w:hAnsi="Times New Roman"/>
          <w:sz w:val="24"/>
          <w:szCs w:val="24"/>
        </w:rPr>
        <w:t>minētās atļaujas saņemšanai nav tikai formāls raksturs, bet tā ietver sevī arī konkrēto amatu savienošanas izvērtējumu katrā individuālā gadījumā attiecībā uz katru konkrēto amatu un personu;</w:t>
      </w:r>
    </w:p>
    <w:p w14:paraId="1EDD30E7" w14:textId="77777777" w:rsidR="002410C0" w:rsidRPr="00353884" w:rsidRDefault="002410C0" w:rsidP="00462EC6">
      <w:pPr>
        <w:numPr>
          <w:ilvl w:val="0"/>
          <w:numId w:val="86"/>
        </w:numPr>
        <w:spacing w:after="0" w:line="240" w:lineRule="auto"/>
        <w:ind w:right="333"/>
        <w:jc w:val="both"/>
        <w:rPr>
          <w:rFonts w:ascii="Times New Roman" w:hAnsi="Times New Roman"/>
          <w:sz w:val="24"/>
          <w:szCs w:val="24"/>
        </w:rPr>
      </w:pPr>
      <w:r w:rsidRPr="00353884">
        <w:rPr>
          <w:rFonts w:ascii="Times New Roman" w:hAnsi="Times New Roman"/>
          <w:sz w:val="24"/>
          <w:szCs w:val="24"/>
        </w:rPr>
        <w:t>atbilstoši reglamentējošām tiesību normām likumā “Par interešu konflikta novēršanu valsts amatpersonu darbībā”, amatu savienošana iespējam</w:t>
      </w:r>
      <w:r>
        <w:rPr>
          <w:rFonts w:ascii="Times New Roman" w:hAnsi="Times New Roman"/>
          <w:sz w:val="24"/>
          <w:szCs w:val="24"/>
        </w:rPr>
        <w:t>a</w:t>
      </w:r>
      <w:r w:rsidRPr="00353884">
        <w:rPr>
          <w:rFonts w:ascii="Times New Roman" w:hAnsi="Times New Roman"/>
          <w:sz w:val="24"/>
          <w:szCs w:val="24"/>
        </w:rPr>
        <w:t xml:space="preserve"> tikai gadījumā, ja tā nerada interešu konfliktu un ja ir saņemta atļauja;</w:t>
      </w:r>
    </w:p>
    <w:p w14:paraId="26A9DFD1" w14:textId="77777777" w:rsidR="002410C0" w:rsidRPr="005B7579" w:rsidRDefault="002410C0" w:rsidP="00462EC6">
      <w:pPr>
        <w:numPr>
          <w:ilvl w:val="0"/>
          <w:numId w:val="86"/>
        </w:numPr>
        <w:spacing w:after="0" w:line="240" w:lineRule="auto"/>
        <w:ind w:right="333"/>
        <w:jc w:val="both"/>
        <w:rPr>
          <w:rFonts w:ascii="Times New Roman" w:hAnsi="Times New Roman"/>
          <w:sz w:val="24"/>
          <w:szCs w:val="24"/>
        </w:rPr>
      </w:pPr>
      <w:r w:rsidRPr="005B7579">
        <w:rPr>
          <w:rFonts w:ascii="Times New Roman" w:hAnsi="Times New Roman"/>
          <w:sz w:val="24"/>
          <w:szCs w:val="24"/>
        </w:rPr>
        <w:t>E.</w:t>
      </w:r>
      <w:r>
        <w:rPr>
          <w:rFonts w:ascii="Times New Roman" w:hAnsi="Times New Roman"/>
          <w:sz w:val="24"/>
          <w:szCs w:val="24"/>
        </w:rPr>
        <w:t xml:space="preserve"> </w:t>
      </w:r>
      <w:r w:rsidRPr="005B7579">
        <w:rPr>
          <w:rFonts w:ascii="Times New Roman" w:hAnsi="Times New Roman"/>
          <w:sz w:val="24"/>
          <w:szCs w:val="24"/>
        </w:rPr>
        <w:t xml:space="preserve">Nolbergam ir ilgstoša pieredze pašvaldības policijas vecākā inspektora darbā, kā arī padziļinātas zināšanas </w:t>
      </w:r>
      <w:r>
        <w:rPr>
          <w:rFonts w:ascii="Times New Roman" w:hAnsi="Times New Roman"/>
          <w:sz w:val="24"/>
          <w:szCs w:val="24"/>
        </w:rPr>
        <w:t xml:space="preserve">pašvaldības policijas </w:t>
      </w:r>
      <w:r w:rsidRPr="005B7579">
        <w:rPr>
          <w:rFonts w:ascii="Times New Roman" w:hAnsi="Times New Roman"/>
          <w:sz w:val="24"/>
          <w:szCs w:val="24"/>
        </w:rPr>
        <w:t>vecākā inspektora darbā;</w:t>
      </w:r>
    </w:p>
    <w:p w14:paraId="5DFC1CDB" w14:textId="77777777" w:rsidR="002410C0" w:rsidRPr="00353884" w:rsidRDefault="002410C0" w:rsidP="00462EC6">
      <w:pPr>
        <w:numPr>
          <w:ilvl w:val="0"/>
          <w:numId w:val="86"/>
        </w:numPr>
        <w:spacing w:after="0" w:line="240" w:lineRule="auto"/>
        <w:ind w:right="333"/>
        <w:jc w:val="both"/>
        <w:rPr>
          <w:rFonts w:ascii="Times New Roman" w:hAnsi="Times New Roman"/>
          <w:sz w:val="24"/>
          <w:szCs w:val="24"/>
        </w:rPr>
      </w:pPr>
      <w:r>
        <w:rPr>
          <w:rFonts w:ascii="Times New Roman" w:hAnsi="Times New Roman"/>
          <w:sz w:val="24"/>
          <w:szCs w:val="24"/>
        </w:rPr>
        <w:t>p</w:t>
      </w:r>
      <w:r w:rsidRPr="00353884">
        <w:rPr>
          <w:rFonts w:ascii="Times New Roman" w:hAnsi="Times New Roman"/>
          <w:sz w:val="24"/>
          <w:szCs w:val="24"/>
        </w:rPr>
        <w:t>ašvaldības</w:t>
      </w:r>
      <w:r>
        <w:rPr>
          <w:rFonts w:ascii="Times New Roman" w:hAnsi="Times New Roman"/>
          <w:sz w:val="24"/>
          <w:szCs w:val="24"/>
        </w:rPr>
        <w:t xml:space="preserve"> policijas vecākā inspektora</w:t>
      </w:r>
      <w:r w:rsidRPr="00353884">
        <w:rPr>
          <w:rFonts w:ascii="Times New Roman" w:hAnsi="Times New Roman"/>
          <w:sz w:val="24"/>
          <w:szCs w:val="24"/>
        </w:rPr>
        <w:t xml:space="preserve"> amata savienošana ar </w:t>
      </w:r>
      <w:r>
        <w:rPr>
          <w:rFonts w:ascii="Times New Roman" w:eastAsia="Times New Roman" w:hAnsi="Times New Roman"/>
          <w:sz w:val="24"/>
          <w:szCs w:val="24"/>
          <w:lang w:eastAsia="lv-LV"/>
        </w:rPr>
        <w:t xml:space="preserve">Mārupes novada pašvaldības </w:t>
      </w:r>
      <w:r w:rsidRPr="00F94045">
        <w:rPr>
          <w:rFonts w:ascii="Times New Roman" w:eastAsia="Times New Roman" w:hAnsi="Times New Roman"/>
          <w:sz w:val="24"/>
          <w:szCs w:val="24"/>
          <w:lang w:eastAsia="lv-LV"/>
        </w:rPr>
        <w:t>policijas inspektora amatu</w:t>
      </w:r>
      <w:r>
        <w:rPr>
          <w:rFonts w:ascii="Times New Roman" w:eastAsia="Times New Roman" w:hAnsi="Times New Roman"/>
          <w:sz w:val="24"/>
          <w:szCs w:val="24"/>
          <w:lang w:eastAsia="lv-LV"/>
        </w:rPr>
        <w:t xml:space="preserve"> </w:t>
      </w:r>
      <w:r w:rsidRPr="00353884">
        <w:rPr>
          <w:rFonts w:ascii="Times New Roman" w:hAnsi="Times New Roman"/>
          <w:sz w:val="24"/>
          <w:szCs w:val="24"/>
        </w:rPr>
        <w:t>interešu konfliktu nerada;</w:t>
      </w:r>
    </w:p>
    <w:p w14:paraId="2BEBE5C9" w14:textId="77777777" w:rsidR="002410C0" w:rsidRPr="00353884" w:rsidRDefault="002410C0" w:rsidP="00462EC6">
      <w:pPr>
        <w:numPr>
          <w:ilvl w:val="0"/>
          <w:numId w:val="86"/>
        </w:numPr>
        <w:spacing w:after="0" w:line="240" w:lineRule="auto"/>
        <w:ind w:right="333"/>
        <w:jc w:val="both"/>
        <w:rPr>
          <w:rFonts w:ascii="Times New Roman" w:hAnsi="Times New Roman"/>
          <w:sz w:val="24"/>
          <w:szCs w:val="24"/>
        </w:rPr>
      </w:pPr>
      <w:r w:rsidRPr="00353884">
        <w:rPr>
          <w:rFonts w:ascii="Times New Roman" w:hAnsi="Times New Roman"/>
          <w:sz w:val="24"/>
          <w:szCs w:val="24"/>
        </w:rPr>
        <w:t>nav pretrunā ar valsts amatpersonai saistošām ētikas normām, nav pretrunā ar Olaines novada pašvaldības 2017.gada 23.augusta ētikas kodeksa uzvedības normām;</w:t>
      </w:r>
    </w:p>
    <w:p w14:paraId="13DB1CE6" w14:textId="77777777" w:rsidR="002410C0" w:rsidRPr="00353884" w:rsidRDefault="002410C0" w:rsidP="00462EC6">
      <w:pPr>
        <w:numPr>
          <w:ilvl w:val="0"/>
          <w:numId w:val="86"/>
        </w:numPr>
        <w:spacing w:after="0" w:line="240" w:lineRule="auto"/>
        <w:ind w:right="333"/>
        <w:jc w:val="both"/>
        <w:rPr>
          <w:rFonts w:ascii="Times New Roman" w:hAnsi="Times New Roman"/>
          <w:sz w:val="24"/>
          <w:szCs w:val="24"/>
        </w:rPr>
      </w:pPr>
      <w:r w:rsidRPr="00353884">
        <w:rPr>
          <w:rFonts w:ascii="Times New Roman" w:hAnsi="Times New Roman"/>
          <w:sz w:val="24"/>
          <w:szCs w:val="24"/>
        </w:rPr>
        <w:t xml:space="preserve">nekaitēs </w:t>
      </w:r>
      <w:r>
        <w:rPr>
          <w:rFonts w:ascii="Times New Roman" w:hAnsi="Times New Roman"/>
          <w:sz w:val="24"/>
          <w:szCs w:val="24"/>
        </w:rPr>
        <w:t xml:space="preserve">pašvaldības policijas vecākā inspektora </w:t>
      </w:r>
      <w:r w:rsidRPr="00353884">
        <w:rPr>
          <w:rFonts w:ascii="Times New Roman" w:hAnsi="Times New Roman"/>
          <w:sz w:val="24"/>
          <w:szCs w:val="24"/>
        </w:rPr>
        <w:t>amata tiešo pienākumu, nedz valsts amatpersonas tiešo pienākumu pildīšanai.</w:t>
      </w:r>
    </w:p>
    <w:p w14:paraId="57F064F7" w14:textId="77777777" w:rsidR="002410C0" w:rsidRPr="00353884" w:rsidRDefault="002410C0" w:rsidP="00462EC6">
      <w:pPr>
        <w:numPr>
          <w:ilvl w:val="0"/>
          <w:numId w:val="86"/>
        </w:numPr>
        <w:spacing w:after="0" w:line="240" w:lineRule="auto"/>
        <w:ind w:right="333"/>
        <w:jc w:val="both"/>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Saskaņā ar Likuma:</w:t>
      </w:r>
    </w:p>
    <w:p w14:paraId="3C5E4786" w14:textId="77777777" w:rsidR="002410C0" w:rsidRPr="00707A37" w:rsidRDefault="002410C0" w:rsidP="00462EC6">
      <w:pPr>
        <w:numPr>
          <w:ilvl w:val="1"/>
          <w:numId w:val="86"/>
        </w:numPr>
        <w:spacing w:after="0" w:line="240" w:lineRule="auto"/>
        <w:ind w:left="1276" w:right="333" w:hanging="502"/>
        <w:jc w:val="both"/>
        <w:rPr>
          <w:rFonts w:ascii="Times New Roman" w:eastAsia="Times New Roman" w:hAnsi="Times New Roman"/>
          <w:sz w:val="24"/>
          <w:szCs w:val="24"/>
          <w:lang w:eastAsia="lv-LV"/>
        </w:rPr>
      </w:pPr>
      <w:r w:rsidRPr="00707A37">
        <w:rPr>
          <w:rFonts w:ascii="Times New Roman" w:eastAsia="Times New Roman" w:hAnsi="Times New Roman"/>
          <w:sz w:val="24"/>
          <w:szCs w:val="24"/>
          <w:lang w:eastAsia="lv-LV"/>
        </w:rPr>
        <w:t>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07EAB9D2" w14:textId="77777777" w:rsidR="002410C0" w:rsidRPr="00353884" w:rsidRDefault="002410C0" w:rsidP="00462EC6">
      <w:pPr>
        <w:numPr>
          <w:ilvl w:val="1"/>
          <w:numId w:val="86"/>
        </w:numPr>
        <w:spacing w:after="0" w:line="240" w:lineRule="auto"/>
        <w:ind w:left="1276" w:right="333" w:hanging="502"/>
        <w:jc w:val="both"/>
        <w:rPr>
          <w:rFonts w:ascii="Times New Roman" w:eastAsia="Times New Roman" w:hAnsi="Times New Roman"/>
          <w:sz w:val="24"/>
          <w:szCs w:val="24"/>
          <w:lang w:eastAsia="lv-LV"/>
        </w:rPr>
      </w:pPr>
      <w:r w:rsidRPr="00707A37">
        <w:rPr>
          <w:rFonts w:ascii="Times New Roman" w:eastAsia="Times New Roman" w:hAnsi="Times New Roman"/>
          <w:sz w:val="24"/>
          <w:szCs w:val="24"/>
          <w:lang w:eastAsia="lv-LV"/>
        </w:rPr>
        <w:t>7.panta piekto daļu, var savienot valsts amatpersonas amatu tikai ar citu amatu, uzņēmuma līguma vai pilnvarojuma izpildi, ja šī savienošana nerada interešu konfliktu un ir saņemta tā publiskas personas kapitāla daļu turētāja pārstāvja rakstveida atļauja, kurš attiecīgo personu nominējis ievēlēšanai padomes locekļa</w:t>
      </w:r>
      <w:r w:rsidRPr="00353884">
        <w:rPr>
          <w:rFonts w:ascii="Times New Roman" w:eastAsia="Times New Roman" w:hAnsi="Times New Roman"/>
          <w:sz w:val="24"/>
          <w:szCs w:val="24"/>
          <w:lang w:eastAsia="lv-LV"/>
        </w:rPr>
        <w:t xml:space="preserve"> amatā, vai tās valsts amatpersonas vai koleģiālās institūcijas rakstveida atļauja, kura attiecīgo personu iecēlusi, ievēlējusi vai apstiprinājusi amatā.</w:t>
      </w:r>
    </w:p>
    <w:p w14:paraId="52E77478" w14:textId="77777777" w:rsidR="002410C0" w:rsidRPr="00353884" w:rsidRDefault="002410C0" w:rsidP="00462EC6">
      <w:pPr>
        <w:numPr>
          <w:ilvl w:val="1"/>
          <w:numId w:val="86"/>
        </w:numPr>
        <w:spacing w:after="0" w:line="240" w:lineRule="auto"/>
        <w:ind w:left="1276" w:right="333" w:hanging="502"/>
        <w:jc w:val="both"/>
        <w:rPr>
          <w:rFonts w:ascii="Times New Roman" w:eastAsia="Times New Roman" w:hAnsi="Times New Roman"/>
          <w:sz w:val="24"/>
          <w:szCs w:val="24"/>
          <w:lang w:eastAsia="lv-LV"/>
        </w:rPr>
      </w:pPr>
      <w:r w:rsidRPr="00707A37">
        <w:rPr>
          <w:rFonts w:ascii="Times New Roman" w:eastAsia="Times New Roman" w:hAnsi="Times New Roman"/>
          <w:sz w:val="24"/>
          <w:szCs w:val="24"/>
          <w:lang w:eastAsia="lv-LV"/>
        </w:rPr>
        <w:t>7.panta sesto daļu, Valsts civildienesta</w:t>
      </w:r>
      <w:r w:rsidRPr="00353884">
        <w:rPr>
          <w:rFonts w:ascii="Times New Roman" w:eastAsia="Times New Roman" w:hAnsi="Times New Roman"/>
          <w:sz w:val="24"/>
          <w:szCs w:val="24"/>
          <w:lang w:eastAsia="lv-LV"/>
        </w:rPr>
        <w:t xml:space="preserve"> ierēdnis, Valsts kontroles revīzijas departamentu sektoru vadītāji, Centrālās vēlēšanu komisijas sekretārs, Iekšlietu ministrijas sistēmas iestādes un Ieslodzījuma vietu pārvaldes amatpersona ar speciālo dienesta pakāpi, kā arī pašvaldības policijas amatpersona un šā likuma </w:t>
      </w:r>
      <w:r w:rsidRPr="00707A37">
        <w:rPr>
          <w:rFonts w:ascii="Times New Roman" w:eastAsia="Times New Roman" w:hAnsi="Times New Roman"/>
          <w:sz w:val="24"/>
          <w:szCs w:val="24"/>
          <w:lang w:eastAsia="lv-LV"/>
        </w:rPr>
        <w:t>4.panta otrajā un 2.</w:t>
      </w:r>
      <w:r w:rsidRPr="00707A37">
        <w:rPr>
          <w:rFonts w:ascii="Times New Roman" w:eastAsia="Times New Roman" w:hAnsi="Times New Roman"/>
          <w:sz w:val="24"/>
          <w:szCs w:val="24"/>
          <w:vertAlign w:val="superscript"/>
          <w:lang w:eastAsia="lv-LV"/>
        </w:rPr>
        <w:t>1</w:t>
      </w:r>
      <w:r w:rsidRPr="00707A37">
        <w:rPr>
          <w:rFonts w:ascii="Times New Roman" w:eastAsia="Times New Roman" w:hAnsi="Times New Roman"/>
          <w:sz w:val="24"/>
          <w:szCs w:val="24"/>
          <w:lang w:eastAsia="lv-LV"/>
        </w:rPr>
        <w:t xml:space="preserve"> daļā minētās amatpersonas, kurām šajā pantā nav noteikti īpaši amata savienošanas nosacījumi, var savienot valsts amatpersonas amatu tikai ar:</w:t>
      </w:r>
    </w:p>
    <w:p w14:paraId="146C0EDE" w14:textId="77777777" w:rsidR="002410C0" w:rsidRPr="00353884" w:rsidRDefault="002410C0" w:rsidP="00462EC6">
      <w:pPr>
        <w:numPr>
          <w:ilvl w:val="2"/>
          <w:numId w:val="86"/>
        </w:numPr>
        <w:spacing w:after="0" w:line="240" w:lineRule="auto"/>
        <w:ind w:left="1985" w:right="333"/>
        <w:jc w:val="both"/>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10830403" w14:textId="77777777" w:rsidR="002410C0" w:rsidRPr="00353884" w:rsidRDefault="002410C0" w:rsidP="00462EC6">
      <w:pPr>
        <w:numPr>
          <w:ilvl w:val="1"/>
          <w:numId w:val="86"/>
        </w:numPr>
        <w:spacing w:after="0" w:line="240" w:lineRule="auto"/>
        <w:ind w:left="1418" w:right="333" w:hanging="567"/>
        <w:jc w:val="both"/>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8</w:t>
      </w:r>
      <w:r w:rsidRPr="00353884">
        <w:rPr>
          <w:rFonts w:ascii="Times New Roman" w:eastAsia="Times New Roman" w:hAnsi="Times New Roman"/>
          <w:sz w:val="24"/>
          <w:szCs w:val="24"/>
          <w:vertAlign w:val="superscript"/>
          <w:lang w:eastAsia="lv-LV"/>
        </w:rPr>
        <w:t>1</w:t>
      </w:r>
      <w:r w:rsidRPr="00353884">
        <w:rPr>
          <w:rFonts w:ascii="Times New Roman" w:eastAsia="Times New Roman" w:hAnsi="Times New Roman"/>
          <w:sz w:val="24"/>
          <w:szCs w:val="24"/>
          <w:lang w:eastAsia="lv-LV"/>
        </w:rPr>
        <w:t>.panta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w:t>
      </w:r>
      <w:r w:rsidRPr="00353884">
        <w:rPr>
          <w:rFonts w:ascii="Times New Roman" w:hAnsi="Times New Roman"/>
          <w:sz w:val="24"/>
          <w:szCs w:val="24"/>
        </w:rPr>
        <w:tab/>
      </w:r>
    </w:p>
    <w:p w14:paraId="0D3DA4C2" w14:textId="77777777" w:rsidR="002410C0" w:rsidRPr="00353884" w:rsidRDefault="002410C0" w:rsidP="00462EC6">
      <w:pPr>
        <w:spacing w:after="0" w:line="240" w:lineRule="auto"/>
        <w:ind w:right="333" w:firstLine="720"/>
        <w:jc w:val="both"/>
        <w:rPr>
          <w:rFonts w:ascii="Times New Roman" w:eastAsia="Times New Roman" w:hAnsi="Times New Roman"/>
          <w:sz w:val="24"/>
          <w:szCs w:val="24"/>
          <w:lang w:eastAsia="lv-LV"/>
        </w:rPr>
      </w:pPr>
    </w:p>
    <w:p w14:paraId="10E66CC3" w14:textId="32A977E6" w:rsidR="002410C0" w:rsidRPr="00C15BF1" w:rsidRDefault="002410C0" w:rsidP="00462EC6">
      <w:pPr>
        <w:spacing w:after="0" w:line="240" w:lineRule="auto"/>
        <w:ind w:right="333" w:firstLine="633"/>
        <w:jc w:val="both"/>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 xml:space="preserve">Ievērojot iepriekš </w:t>
      </w:r>
      <w:r w:rsidRPr="006F7E4A">
        <w:rPr>
          <w:rFonts w:ascii="Times New Roman" w:eastAsia="Times New Roman" w:hAnsi="Times New Roman"/>
          <w:color w:val="000000"/>
          <w:sz w:val="24"/>
          <w:szCs w:val="24"/>
          <w:lang w:eastAsia="lv-LV"/>
        </w:rPr>
        <w:t>minēto, ņemot vērā E.Nolberga apliecinājumu</w:t>
      </w:r>
      <w:r w:rsidRPr="00353884">
        <w:rPr>
          <w:rFonts w:ascii="Times New Roman" w:eastAsia="Times New Roman" w:hAnsi="Times New Roman"/>
          <w:sz w:val="24"/>
          <w:szCs w:val="24"/>
          <w:lang w:eastAsia="lv-LV"/>
        </w:rPr>
        <w:t xml:space="preserve"> par to, </w:t>
      </w:r>
      <w:r w:rsidRPr="00B66D4F">
        <w:rPr>
          <w:rFonts w:ascii="Times New Roman" w:eastAsia="Times New Roman" w:hAnsi="Times New Roman"/>
          <w:sz w:val="24"/>
          <w:szCs w:val="24"/>
          <w:lang w:eastAsia="lv-LV"/>
        </w:rPr>
        <w:t>k</w:t>
      </w:r>
      <w:r w:rsidRPr="00F94045">
        <w:rPr>
          <w:rFonts w:ascii="Times New Roman" w:eastAsia="Times New Roman" w:hAnsi="Times New Roman"/>
          <w:sz w:val="24"/>
          <w:szCs w:val="24"/>
          <w:lang w:eastAsia="lv-LV"/>
        </w:rPr>
        <w:t>a</w:t>
      </w:r>
      <w:r w:rsidRPr="00B66D4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Mārupes novada pašvaldības </w:t>
      </w:r>
      <w:r w:rsidRPr="00F94045">
        <w:rPr>
          <w:rFonts w:ascii="Times New Roman" w:eastAsia="Times New Roman" w:hAnsi="Times New Roman"/>
          <w:sz w:val="24"/>
          <w:szCs w:val="24"/>
          <w:lang w:eastAsia="lv-LV"/>
        </w:rPr>
        <w:t>policijas inspektora amat</w:t>
      </w:r>
      <w:r>
        <w:rPr>
          <w:rFonts w:ascii="Times New Roman" w:eastAsia="Times New Roman" w:hAnsi="Times New Roman"/>
          <w:sz w:val="24"/>
          <w:szCs w:val="24"/>
          <w:lang w:eastAsia="lv-LV"/>
        </w:rPr>
        <w:t xml:space="preserve">a </w:t>
      </w:r>
      <w:r w:rsidRPr="00B66D4F">
        <w:rPr>
          <w:rFonts w:ascii="Times New Roman" w:eastAsia="Times New Roman" w:hAnsi="Times New Roman"/>
          <w:sz w:val="24"/>
          <w:szCs w:val="24"/>
          <w:lang w:eastAsia="lv-LV"/>
        </w:rPr>
        <w:t>pienākumu veikšana nekaitēs viņa tiešo</w:t>
      </w:r>
      <w:r w:rsidRPr="00353884">
        <w:rPr>
          <w:rFonts w:ascii="Times New Roman" w:eastAsia="Times New Roman" w:hAnsi="Times New Roman"/>
          <w:sz w:val="24"/>
          <w:szCs w:val="24"/>
          <w:lang w:eastAsia="lv-LV"/>
        </w:rPr>
        <w:t xml:space="preserve"> Olaines novada pašvaldības </w:t>
      </w:r>
      <w:r>
        <w:rPr>
          <w:rFonts w:ascii="Times New Roman" w:eastAsia="Times New Roman" w:hAnsi="Times New Roman"/>
          <w:sz w:val="24"/>
          <w:szCs w:val="24"/>
          <w:lang w:eastAsia="lv-LV"/>
        </w:rPr>
        <w:t>policijas vecākā inspektora</w:t>
      </w:r>
      <w:r w:rsidRPr="00353884">
        <w:rPr>
          <w:rFonts w:ascii="Times New Roman" w:eastAsia="Times New Roman" w:hAnsi="Times New Roman"/>
          <w:sz w:val="24"/>
          <w:szCs w:val="24"/>
          <w:lang w:eastAsia="lv-LV"/>
        </w:rPr>
        <w:t xml:space="preserve"> amata </w:t>
      </w:r>
      <w:r w:rsidRPr="00C15BF1">
        <w:rPr>
          <w:rFonts w:ascii="Times New Roman" w:eastAsia="Times New Roman" w:hAnsi="Times New Roman"/>
          <w:sz w:val="24"/>
          <w:szCs w:val="24"/>
          <w:lang w:eastAsia="lv-LV"/>
        </w:rPr>
        <w:t>pienākumu pildīšanai</w:t>
      </w:r>
      <w:r>
        <w:rPr>
          <w:rFonts w:ascii="Times New Roman" w:eastAsia="Times New Roman" w:hAnsi="Times New Roman"/>
          <w:sz w:val="24"/>
          <w:szCs w:val="24"/>
          <w:lang w:eastAsia="lv-LV"/>
        </w:rPr>
        <w:t xml:space="preserve"> un </w:t>
      </w:r>
      <w:r w:rsidRPr="00353884">
        <w:rPr>
          <w:rFonts w:ascii="Times New Roman" w:eastAsia="Times New Roman" w:hAnsi="Times New Roman"/>
          <w:sz w:val="24"/>
          <w:szCs w:val="24"/>
          <w:lang w:eastAsia="lv-LV"/>
        </w:rPr>
        <w:t xml:space="preserve">amatu </w:t>
      </w:r>
      <w:r w:rsidRPr="00873A56">
        <w:rPr>
          <w:rFonts w:ascii="Times New Roman" w:eastAsia="Times New Roman" w:hAnsi="Times New Roman"/>
          <w:sz w:val="24"/>
          <w:szCs w:val="24"/>
          <w:lang w:eastAsia="lv-LV"/>
        </w:rPr>
        <w:t>savienošana nav pretrunā ar ētikas normām, saskaņā ar Olaines novada domes 2019.gada 30.janvāra noteikumu Nr.NOT3/</w:t>
      </w:r>
      <w:r w:rsidRPr="00F94045">
        <w:rPr>
          <w:rFonts w:ascii="Times New Roman" w:eastAsia="Times New Roman" w:hAnsi="Times New Roman"/>
          <w:sz w:val="24"/>
          <w:szCs w:val="24"/>
          <w:lang w:eastAsia="lv-LV"/>
        </w:rPr>
        <w:t>2019 “</w:t>
      </w:r>
      <w:r w:rsidRPr="00873A56">
        <w:rPr>
          <w:rFonts w:ascii="Times New Roman" w:eastAsia="Times New Roman" w:hAnsi="Times New Roman"/>
          <w:sz w:val="24"/>
          <w:szCs w:val="24"/>
          <w:lang w:eastAsia="lv-LV"/>
        </w:rPr>
        <w:t xml:space="preserve">Par amatu savienošanas </w:t>
      </w:r>
      <w:r w:rsidRPr="00F94045">
        <w:rPr>
          <w:rFonts w:ascii="Times New Roman" w:eastAsia="Times New Roman" w:hAnsi="Times New Roman"/>
          <w:sz w:val="24"/>
          <w:szCs w:val="24"/>
          <w:lang w:eastAsia="lv-LV"/>
        </w:rPr>
        <w:t>atļau</w:t>
      </w:r>
      <w:r w:rsidRPr="00873A56">
        <w:rPr>
          <w:rFonts w:ascii="Times New Roman" w:eastAsia="Times New Roman" w:hAnsi="Times New Roman"/>
          <w:sz w:val="24"/>
          <w:szCs w:val="24"/>
          <w:lang w:eastAsia="lv-LV"/>
        </w:rPr>
        <w:t>jas saņemšanas kārtību Olaines novada p</w:t>
      </w:r>
      <w:r w:rsidRPr="00F94045">
        <w:rPr>
          <w:rFonts w:ascii="Times New Roman" w:eastAsia="Times New Roman" w:hAnsi="Times New Roman"/>
          <w:sz w:val="24"/>
          <w:szCs w:val="24"/>
          <w:lang w:eastAsia="lv-LV"/>
        </w:rPr>
        <w:t>ašva1dīb</w:t>
      </w:r>
      <w:r w:rsidRPr="00873A56">
        <w:rPr>
          <w:rFonts w:ascii="Times New Roman" w:eastAsia="Times New Roman" w:hAnsi="Times New Roman"/>
          <w:sz w:val="24"/>
          <w:szCs w:val="24"/>
          <w:lang w:eastAsia="lv-LV"/>
        </w:rPr>
        <w:t>ā” 3.7.apakšpunktu, 6., 7. un 8.punktu</w:t>
      </w:r>
      <w:r w:rsidRPr="00C15BF1">
        <w:rPr>
          <w:rFonts w:ascii="Times New Roman" w:eastAsia="Times New Roman" w:hAnsi="Times New Roman"/>
          <w:sz w:val="24"/>
          <w:szCs w:val="24"/>
          <w:lang w:eastAsia="lv-LV"/>
        </w:rPr>
        <w:t xml:space="preserve"> un, pamatojoties uz </w:t>
      </w:r>
      <w:r w:rsidRPr="00F94045">
        <w:rPr>
          <w:rFonts w:ascii="Times New Roman" w:eastAsia="Times New Roman" w:hAnsi="Times New Roman"/>
          <w:sz w:val="24"/>
          <w:szCs w:val="24"/>
          <w:lang w:eastAsia="lv-LV"/>
        </w:rPr>
        <w:t xml:space="preserve">Pašvaldību likuma </w:t>
      </w:r>
      <w:r>
        <w:rPr>
          <w:rFonts w:ascii="Times New Roman" w:eastAsia="Times New Roman" w:hAnsi="Times New Roman"/>
          <w:color w:val="000000"/>
          <w:sz w:val="24"/>
          <w:szCs w:val="24"/>
          <w:lang w:eastAsia="lv-LV"/>
        </w:rPr>
        <w:t>10. panta pirmās daļas 21. punktu,</w:t>
      </w:r>
      <w:r w:rsidRPr="0030668C">
        <w:rPr>
          <w:rFonts w:ascii="Times New Roman" w:eastAsia="Times New Roman" w:hAnsi="Times New Roman"/>
          <w:sz w:val="24"/>
          <w:szCs w:val="24"/>
          <w:lang w:eastAsia="lv-LV"/>
        </w:rPr>
        <w:t xml:space="preserve"> likuma “Par</w:t>
      </w:r>
      <w:r w:rsidRPr="00C15BF1">
        <w:rPr>
          <w:rFonts w:ascii="Times New Roman" w:eastAsia="Times New Roman" w:hAnsi="Times New Roman"/>
          <w:sz w:val="24"/>
          <w:szCs w:val="24"/>
          <w:lang w:eastAsia="lv-LV"/>
        </w:rPr>
        <w:t xml:space="preserve"> interešu konflikta novēršanu valsts amatpersonu darbībā” 6.panta pirmo daļu,</w:t>
      </w:r>
      <w:r w:rsidRPr="00C15BF1">
        <w:rPr>
          <w:rFonts w:ascii="Times New Roman" w:hAnsi="Times New Roman"/>
          <w:sz w:val="24"/>
          <w:szCs w:val="24"/>
        </w:rPr>
        <w:t xml:space="preserve"> </w:t>
      </w:r>
      <w:r w:rsidRPr="00C15BF1">
        <w:rPr>
          <w:rFonts w:ascii="Times New Roman" w:eastAsia="Times New Roman" w:hAnsi="Times New Roman"/>
          <w:sz w:val="24"/>
          <w:szCs w:val="24"/>
          <w:lang w:eastAsia="lv-LV"/>
        </w:rPr>
        <w:t xml:space="preserve">7.panta sestās daļas 3. un 4.punktu, 8.panta trešo daļu, </w:t>
      </w:r>
      <w:r w:rsidRPr="00F94045">
        <w:rPr>
          <w:rFonts w:ascii="Times New Roman" w:eastAsia="Times New Roman" w:hAnsi="Times New Roman"/>
          <w:sz w:val="24"/>
          <w:szCs w:val="24"/>
          <w:lang w:eastAsia="lv-LV"/>
        </w:rPr>
        <w:t>Administratīvā procesa likuma 2.,</w:t>
      </w:r>
      <w:r w:rsidRPr="00C15BF1">
        <w:rPr>
          <w:rFonts w:ascii="Times New Roman" w:eastAsia="Times New Roman" w:hAnsi="Times New Roman"/>
          <w:sz w:val="24"/>
          <w:szCs w:val="24"/>
          <w:lang w:eastAsia="lv-LV"/>
        </w:rPr>
        <w:t xml:space="preserve"> 7., 11., 67., 70.pantu, </w:t>
      </w:r>
      <w:r w:rsidRPr="00C15BF1">
        <w:rPr>
          <w:rFonts w:ascii="Times New Roman" w:eastAsia="Times New Roman" w:hAnsi="Times New Roman"/>
          <w:b/>
          <w:sz w:val="24"/>
          <w:szCs w:val="24"/>
          <w:lang w:eastAsia="lv-LV"/>
        </w:rPr>
        <w:t>dome nolemj:</w:t>
      </w:r>
    </w:p>
    <w:p w14:paraId="72E736D9" w14:textId="77777777" w:rsidR="002410C0" w:rsidRPr="00353884" w:rsidRDefault="002410C0" w:rsidP="00462EC6">
      <w:pPr>
        <w:spacing w:after="0" w:line="240" w:lineRule="auto"/>
        <w:ind w:right="333"/>
        <w:jc w:val="both"/>
        <w:rPr>
          <w:rFonts w:ascii="Times New Roman" w:eastAsia="Times New Roman" w:hAnsi="Times New Roman"/>
          <w:b/>
          <w:sz w:val="24"/>
          <w:szCs w:val="24"/>
          <w:lang w:eastAsia="lv-LV"/>
        </w:rPr>
      </w:pPr>
    </w:p>
    <w:p w14:paraId="2B302403" w14:textId="2D97F7BC" w:rsidR="002410C0" w:rsidRDefault="002410C0" w:rsidP="00462EC6">
      <w:pPr>
        <w:numPr>
          <w:ilvl w:val="0"/>
          <w:numId w:val="85"/>
        </w:numPr>
        <w:spacing w:after="0" w:line="240" w:lineRule="auto"/>
        <w:ind w:right="333"/>
        <w:jc w:val="both"/>
        <w:rPr>
          <w:rFonts w:ascii="Times New Roman" w:eastAsia="Times New Roman" w:hAnsi="Times New Roman"/>
          <w:sz w:val="24"/>
          <w:szCs w:val="24"/>
          <w:lang w:eastAsia="lv-LV"/>
        </w:rPr>
      </w:pPr>
      <w:r w:rsidRPr="00B66D4F">
        <w:rPr>
          <w:rFonts w:ascii="Times New Roman" w:eastAsia="Times New Roman" w:hAnsi="Times New Roman"/>
          <w:sz w:val="24"/>
          <w:szCs w:val="24"/>
          <w:lang w:eastAsia="lv-LV"/>
        </w:rPr>
        <w:t>Atļaut Edgaram Nolbergam</w:t>
      </w:r>
      <w:r>
        <w:rPr>
          <w:rFonts w:ascii="Times New Roman" w:eastAsia="Times New Roman" w:hAnsi="Times New Roman"/>
          <w:sz w:val="24"/>
          <w:szCs w:val="24"/>
          <w:lang w:eastAsia="lv-LV"/>
        </w:rPr>
        <w:t>,</w:t>
      </w:r>
      <w:r w:rsidRPr="00B66D4F">
        <w:rPr>
          <w:rFonts w:ascii="Times New Roman" w:hAnsi="Times New Roman"/>
          <w:sz w:val="24"/>
          <w:szCs w:val="24"/>
        </w:rPr>
        <w:t xml:space="preserve"> </w:t>
      </w:r>
      <w:r w:rsidRPr="00B66D4F">
        <w:rPr>
          <w:rFonts w:ascii="Times New Roman" w:eastAsia="Times New Roman" w:hAnsi="Times New Roman"/>
          <w:sz w:val="24"/>
          <w:szCs w:val="24"/>
          <w:lang w:eastAsia="lv-LV"/>
        </w:rPr>
        <w:t>personas kods</w:t>
      </w:r>
      <w:r w:rsidR="00462EC6">
        <w:rPr>
          <w:rFonts w:ascii="Times New Roman" w:hAnsi="Times New Roman"/>
          <w:sz w:val="24"/>
          <w:szCs w:val="24"/>
          <w:shd w:val="clear" w:color="auto" w:fill="FFFFFF"/>
        </w:rPr>
        <w:t>_</w:t>
      </w:r>
      <w:r w:rsidRPr="00B66D4F">
        <w:rPr>
          <w:rFonts w:ascii="Times New Roman" w:eastAsia="Times New Roman" w:hAnsi="Times New Roman"/>
          <w:sz w:val="24"/>
          <w:szCs w:val="24"/>
          <w:lang w:eastAsia="lv-LV"/>
        </w:rPr>
        <w:t xml:space="preserve">, savienot Olaines novada pašvaldības policijas vecākā inspektora amatu ar </w:t>
      </w:r>
      <w:r>
        <w:rPr>
          <w:rFonts w:ascii="Times New Roman" w:eastAsia="Times New Roman" w:hAnsi="Times New Roman"/>
          <w:sz w:val="24"/>
          <w:szCs w:val="24"/>
          <w:lang w:eastAsia="lv-LV"/>
        </w:rPr>
        <w:t xml:space="preserve">Mārupes novada pašvaldības </w:t>
      </w:r>
      <w:r w:rsidRPr="00F94045">
        <w:rPr>
          <w:rFonts w:ascii="Times New Roman" w:eastAsia="Times New Roman" w:hAnsi="Times New Roman"/>
          <w:sz w:val="24"/>
          <w:szCs w:val="24"/>
          <w:lang w:eastAsia="lv-LV"/>
        </w:rPr>
        <w:t>policijas inspektora amatu</w:t>
      </w:r>
      <w:r w:rsidRPr="00B66D4F">
        <w:rPr>
          <w:rFonts w:ascii="Times New Roman" w:eastAsia="Times New Roman" w:hAnsi="Times New Roman"/>
          <w:sz w:val="24"/>
          <w:szCs w:val="24"/>
          <w:lang w:eastAsia="lv-LV"/>
        </w:rPr>
        <w:t>.</w:t>
      </w:r>
    </w:p>
    <w:p w14:paraId="70E24042" w14:textId="77777777" w:rsidR="002410C0" w:rsidRPr="00F94045" w:rsidRDefault="002410C0" w:rsidP="00462EC6">
      <w:pPr>
        <w:numPr>
          <w:ilvl w:val="0"/>
          <w:numId w:val="85"/>
        </w:numPr>
        <w:spacing w:after="0" w:line="240" w:lineRule="auto"/>
        <w:ind w:right="333"/>
        <w:jc w:val="both"/>
        <w:rPr>
          <w:rFonts w:ascii="Times New Roman" w:eastAsia="Times New Roman" w:hAnsi="Times New Roman"/>
          <w:sz w:val="24"/>
          <w:szCs w:val="24"/>
          <w:lang w:eastAsia="lv-LV"/>
        </w:rPr>
      </w:pPr>
      <w:r w:rsidRPr="00F94045">
        <w:rPr>
          <w:rFonts w:ascii="Times New Roman" w:eastAsia="Times New Roman" w:hAnsi="Times New Roman"/>
          <w:sz w:val="24"/>
          <w:szCs w:val="24"/>
          <w:lang w:eastAsia="lv-LV"/>
        </w:rPr>
        <w:t xml:space="preserve">Lēmums stājas spēkā tā pieņemšanas dienā. </w:t>
      </w:r>
    </w:p>
    <w:p w14:paraId="32C81485" w14:textId="77777777" w:rsidR="002410C0" w:rsidRPr="00853377" w:rsidRDefault="002410C0" w:rsidP="00462EC6">
      <w:pPr>
        <w:numPr>
          <w:ilvl w:val="0"/>
          <w:numId w:val="85"/>
        </w:numPr>
        <w:spacing w:after="0" w:line="240" w:lineRule="auto"/>
        <w:ind w:right="333"/>
        <w:contextualSpacing/>
        <w:jc w:val="both"/>
        <w:rPr>
          <w:rFonts w:ascii="Times New Roman" w:eastAsia="Times New Roman" w:hAnsi="Times New Roman"/>
          <w:sz w:val="24"/>
          <w:szCs w:val="24"/>
          <w:lang w:eastAsia="lv-LV"/>
        </w:rPr>
      </w:pPr>
      <w:r w:rsidRPr="00853377">
        <w:rPr>
          <w:rFonts w:ascii="Times New Roman" w:eastAsia="Times New Roman" w:hAnsi="Times New Roman"/>
          <w:sz w:val="24"/>
          <w:szCs w:val="24"/>
          <w:lang w:eastAsia="lv-LV"/>
        </w:rPr>
        <w:t>Lēmumu var pārsūdzēt viena mēneša laikā no tā spēkā stāšanās dienas Administratīvajā rajona tiesā (Baldones ielā 1A, Rīgā, LV-1007).</w:t>
      </w:r>
    </w:p>
    <w:p w14:paraId="40C80590" w14:textId="77777777" w:rsidR="002410C0" w:rsidRPr="00353884" w:rsidRDefault="002410C0" w:rsidP="00462EC6">
      <w:pPr>
        <w:spacing w:after="0" w:line="240" w:lineRule="auto"/>
        <w:ind w:right="333"/>
        <w:jc w:val="both"/>
        <w:rPr>
          <w:rFonts w:ascii="Times New Roman" w:hAnsi="Times New Roman"/>
          <w:sz w:val="24"/>
          <w:szCs w:val="24"/>
        </w:rPr>
      </w:pPr>
    </w:p>
    <w:tbl>
      <w:tblPr>
        <w:tblW w:w="9372" w:type="dxa"/>
        <w:tblLook w:val="04A0" w:firstRow="1" w:lastRow="0" w:firstColumn="1" w:lastColumn="0" w:noHBand="0" w:noVBand="1"/>
      </w:tblPr>
      <w:tblGrid>
        <w:gridCol w:w="7763"/>
        <w:gridCol w:w="1609"/>
      </w:tblGrid>
      <w:tr w:rsidR="002410C0" w:rsidRPr="00353884" w14:paraId="2651268A" w14:textId="77777777" w:rsidTr="007674D1">
        <w:tc>
          <w:tcPr>
            <w:tcW w:w="7763" w:type="dxa"/>
            <w:shd w:val="clear" w:color="auto" w:fill="auto"/>
          </w:tcPr>
          <w:p w14:paraId="548A3795" w14:textId="77777777" w:rsidR="002410C0" w:rsidRPr="00353884" w:rsidRDefault="002410C0" w:rsidP="00462EC6">
            <w:pPr>
              <w:spacing w:after="0" w:line="240" w:lineRule="auto"/>
              <w:ind w:right="333"/>
              <w:jc w:val="both"/>
              <w:rPr>
                <w:rFonts w:ascii="Times New Roman" w:hAnsi="Times New Roman"/>
                <w:sz w:val="24"/>
                <w:szCs w:val="24"/>
              </w:rPr>
            </w:pPr>
            <w:r w:rsidRPr="00353884">
              <w:rPr>
                <w:rFonts w:ascii="Times New Roman" w:hAnsi="Times New Roman"/>
                <w:sz w:val="24"/>
                <w:szCs w:val="24"/>
              </w:rPr>
              <w:t>Domes priekšsēdētāj</w:t>
            </w:r>
            <w:r>
              <w:rPr>
                <w:rFonts w:ascii="Times New Roman" w:hAnsi="Times New Roman"/>
                <w:sz w:val="24"/>
                <w:szCs w:val="24"/>
              </w:rPr>
              <w:t>a pirmā vietniece</w:t>
            </w:r>
          </w:p>
        </w:tc>
        <w:tc>
          <w:tcPr>
            <w:tcW w:w="1609" w:type="dxa"/>
            <w:shd w:val="clear" w:color="auto" w:fill="auto"/>
          </w:tcPr>
          <w:p w14:paraId="558339E7" w14:textId="77777777" w:rsidR="002410C0" w:rsidRPr="00353884" w:rsidRDefault="002410C0" w:rsidP="00462EC6">
            <w:pPr>
              <w:spacing w:after="0" w:line="240" w:lineRule="auto"/>
              <w:ind w:right="333"/>
              <w:jc w:val="right"/>
              <w:rPr>
                <w:rFonts w:ascii="Times New Roman" w:hAnsi="Times New Roman"/>
                <w:sz w:val="24"/>
                <w:szCs w:val="24"/>
              </w:rPr>
            </w:pPr>
            <w:r>
              <w:rPr>
                <w:rFonts w:ascii="Times New Roman" w:hAnsi="Times New Roman"/>
                <w:sz w:val="24"/>
                <w:szCs w:val="24"/>
              </w:rPr>
              <w:t>L.Gulbe</w:t>
            </w:r>
          </w:p>
        </w:tc>
      </w:tr>
    </w:tbl>
    <w:p w14:paraId="12404AE3" w14:textId="77777777" w:rsidR="002410C0" w:rsidRPr="00353884" w:rsidRDefault="002410C0" w:rsidP="00462EC6">
      <w:pPr>
        <w:spacing w:after="0" w:line="240" w:lineRule="auto"/>
        <w:ind w:right="333"/>
        <w:jc w:val="both"/>
        <w:rPr>
          <w:rFonts w:ascii="Times New Roman" w:hAnsi="Times New Roman"/>
          <w:sz w:val="24"/>
          <w:szCs w:val="24"/>
        </w:rPr>
      </w:pPr>
    </w:p>
    <w:p w14:paraId="47859645" w14:textId="77777777" w:rsidR="002410C0" w:rsidRPr="00353884" w:rsidRDefault="002410C0" w:rsidP="00462EC6">
      <w:pPr>
        <w:spacing w:after="0" w:line="240" w:lineRule="auto"/>
        <w:ind w:right="333"/>
        <w:jc w:val="both"/>
        <w:rPr>
          <w:rFonts w:ascii="Times New Roman" w:hAnsi="Times New Roman"/>
          <w:sz w:val="24"/>
          <w:szCs w:val="24"/>
        </w:rPr>
      </w:pPr>
    </w:p>
    <w:p w14:paraId="6AE2AA8F" w14:textId="77777777" w:rsidR="002410C0" w:rsidRPr="00353884" w:rsidRDefault="002410C0" w:rsidP="00462EC6">
      <w:pPr>
        <w:spacing w:after="0" w:line="240" w:lineRule="auto"/>
        <w:ind w:right="333"/>
        <w:jc w:val="both"/>
        <w:rPr>
          <w:rFonts w:ascii="Times New Roman" w:hAnsi="Times New Roman"/>
          <w:sz w:val="24"/>
          <w:szCs w:val="24"/>
        </w:rPr>
      </w:pPr>
      <w:r w:rsidRPr="00353884">
        <w:rPr>
          <w:rFonts w:ascii="Times New Roman" w:hAnsi="Times New Roman"/>
          <w:sz w:val="24"/>
          <w:szCs w:val="24"/>
        </w:rPr>
        <w:t xml:space="preserve">Iesniedz: domes </w:t>
      </w:r>
      <w:r w:rsidRPr="00F94045">
        <w:rPr>
          <w:rFonts w:ascii="Times New Roman" w:hAnsi="Times New Roman"/>
          <w:sz w:val="24"/>
          <w:szCs w:val="24"/>
        </w:rPr>
        <w:t>priekšsēdētāj</w:t>
      </w:r>
      <w:r>
        <w:rPr>
          <w:rFonts w:ascii="Times New Roman" w:hAnsi="Times New Roman"/>
          <w:sz w:val="24"/>
          <w:szCs w:val="24"/>
        </w:rPr>
        <w:t>a pirmā vietniece L.Gulbe</w:t>
      </w:r>
    </w:p>
    <w:p w14:paraId="14B61375" w14:textId="77777777" w:rsidR="002410C0" w:rsidRDefault="002410C0" w:rsidP="00462EC6">
      <w:pPr>
        <w:spacing w:after="0" w:line="240" w:lineRule="auto"/>
        <w:ind w:right="333"/>
        <w:jc w:val="both"/>
        <w:rPr>
          <w:rFonts w:ascii="Times New Roman" w:hAnsi="Times New Roman"/>
          <w:sz w:val="24"/>
          <w:szCs w:val="24"/>
        </w:rPr>
      </w:pPr>
      <w:r w:rsidRPr="00353884">
        <w:rPr>
          <w:rFonts w:ascii="Times New Roman" w:hAnsi="Times New Roman"/>
          <w:sz w:val="24"/>
          <w:szCs w:val="24"/>
        </w:rPr>
        <w:t xml:space="preserve">Sagatavoja: </w:t>
      </w:r>
      <w:r>
        <w:rPr>
          <w:rFonts w:ascii="Times New Roman" w:hAnsi="Times New Roman"/>
          <w:sz w:val="24"/>
          <w:szCs w:val="24"/>
        </w:rPr>
        <w:t>kancelejas vadītāja B.Vigupe</w:t>
      </w:r>
    </w:p>
    <w:p w14:paraId="28152B60" w14:textId="448AF037" w:rsidR="002410C0" w:rsidRPr="00353884" w:rsidRDefault="002410C0" w:rsidP="00462EC6">
      <w:pPr>
        <w:spacing w:after="0" w:line="240" w:lineRule="auto"/>
        <w:ind w:right="333"/>
        <w:jc w:val="both"/>
        <w:rPr>
          <w:rFonts w:ascii="Times New Roman" w:hAnsi="Times New Roman"/>
          <w:sz w:val="24"/>
          <w:szCs w:val="24"/>
        </w:rPr>
      </w:pPr>
    </w:p>
    <w:p w14:paraId="4F2DBA5F" w14:textId="77777777" w:rsidR="002410C0" w:rsidRPr="00353884" w:rsidRDefault="002410C0" w:rsidP="00462EC6">
      <w:pPr>
        <w:spacing w:after="0" w:line="240" w:lineRule="auto"/>
        <w:ind w:right="333"/>
        <w:jc w:val="both"/>
        <w:rPr>
          <w:rFonts w:ascii="Times New Roman" w:hAnsi="Times New Roman"/>
          <w:sz w:val="24"/>
          <w:szCs w:val="24"/>
        </w:rPr>
      </w:pPr>
    </w:p>
    <w:p w14:paraId="2853A6B4" w14:textId="77777777" w:rsidR="002410C0" w:rsidRPr="00353884" w:rsidRDefault="002410C0" w:rsidP="00462EC6">
      <w:pPr>
        <w:spacing w:after="0" w:line="240" w:lineRule="auto"/>
        <w:ind w:right="333"/>
        <w:jc w:val="both"/>
        <w:rPr>
          <w:rFonts w:ascii="Times New Roman" w:hAnsi="Times New Roman"/>
          <w:sz w:val="24"/>
          <w:szCs w:val="24"/>
        </w:rPr>
      </w:pPr>
      <w:r w:rsidRPr="00353884">
        <w:rPr>
          <w:rFonts w:ascii="Times New Roman" w:hAnsi="Times New Roman"/>
          <w:sz w:val="24"/>
          <w:szCs w:val="24"/>
        </w:rPr>
        <w:t>Lēmumu izsniegt:</w:t>
      </w:r>
    </w:p>
    <w:p w14:paraId="2C2F1937" w14:textId="77777777" w:rsidR="002410C0" w:rsidRPr="00353884" w:rsidRDefault="002410C0" w:rsidP="00462EC6">
      <w:pPr>
        <w:spacing w:after="0" w:line="240" w:lineRule="auto"/>
        <w:ind w:right="333"/>
        <w:jc w:val="both"/>
        <w:rPr>
          <w:rFonts w:ascii="Times New Roman" w:hAnsi="Times New Roman"/>
          <w:sz w:val="24"/>
          <w:szCs w:val="24"/>
        </w:rPr>
      </w:pPr>
      <w:r w:rsidRPr="00353884">
        <w:rPr>
          <w:rFonts w:ascii="Times New Roman" w:hAnsi="Times New Roman"/>
          <w:sz w:val="24"/>
          <w:szCs w:val="24"/>
        </w:rPr>
        <w:t>Kancelejai</w:t>
      </w:r>
    </w:p>
    <w:p w14:paraId="25E713F2" w14:textId="754C9C1F" w:rsidR="002410C0" w:rsidRPr="00F94045" w:rsidRDefault="002410C0" w:rsidP="00462EC6">
      <w:pPr>
        <w:spacing w:after="0" w:line="240" w:lineRule="auto"/>
        <w:ind w:right="333"/>
        <w:jc w:val="both"/>
        <w:rPr>
          <w:rFonts w:ascii="Verdana" w:hAnsi="Verdana"/>
          <w:color w:val="201F35"/>
          <w:sz w:val="17"/>
          <w:szCs w:val="17"/>
          <w:lang w:eastAsia="lv-LV"/>
        </w:rPr>
      </w:pPr>
      <w:r>
        <w:rPr>
          <w:rFonts w:ascii="Times New Roman" w:hAnsi="Times New Roman"/>
          <w:sz w:val="24"/>
          <w:szCs w:val="24"/>
        </w:rPr>
        <w:t>E.</w:t>
      </w:r>
      <w:r w:rsidRPr="00F94045">
        <w:rPr>
          <w:rFonts w:ascii="Times New Roman" w:hAnsi="Times New Roman"/>
          <w:sz w:val="24"/>
          <w:szCs w:val="24"/>
        </w:rPr>
        <w:t>Nolbergam</w:t>
      </w:r>
    </w:p>
    <w:p w14:paraId="788EF89C" w14:textId="77777777" w:rsidR="00363967" w:rsidRDefault="00363967" w:rsidP="00363967">
      <w:pPr>
        <w:spacing w:after="0" w:line="240" w:lineRule="auto"/>
        <w:rPr>
          <w:rFonts w:ascii="Times New Roman" w:hAnsi="Times New Roman" w:cs="Times New Roman"/>
        </w:rPr>
      </w:pPr>
    </w:p>
    <w:p w14:paraId="19548E44" w14:textId="77777777" w:rsidR="00363967" w:rsidRDefault="00363967" w:rsidP="00363967">
      <w:pPr>
        <w:spacing w:after="0" w:line="240" w:lineRule="auto"/>
        <w:rPr>
          <w:rFonts w:ascii="Times New Roman" w:hAnsi="Times New Roman" w:cs="Times New Roman"/>
        </w:rPr>
      </w:pPr>
    </w:p>
    <w:p w14:paraId="1ADAA3DC" w14:textId="77777777" w:rsidR="00363967" w:rsidRDefault="00363967" w:rsidP="00363967">
      <w:pPr>
        <w:spacing w:after="0" w:line="240" w:lineRule="auto"/>
        <w:rPr>
          <w:rFonts w:ascii="Times New Roman" w:hAnsi="Times New Roman" w:cs="Times New Roman"/>
        </w:rPr>
      </w:pPr>
    </w:p>
    <w:p w14:paraId="37B3F372" w14:textId="77777777" w:rsidR="00363967" w:rsidRDefault="00363967" w:rsidP="00363967">
      <w:pPr>
        <w:spacing w:after="0" w:line="240" w:lineRule="auto"/>
        <w:rPr>
          <w:rFonts w:ascii="Times New Roman" w:hAnsi="Times New Roman" w:cs="Times New Roman"/>
        </w:rPr>
      </w:pPr>
    </w:p>
    <w:p w14:paraId="1F9021A8" w14:textId="77777777" w:rsidR="002410C0" w:rsidRDefault="002410C0" w:rsidP="00363967">
      <w:pPr>
        <w:pStyle w:val="Header"/>
        <w:ind w:right="282"/>
        <w:jc w:val="center"/>
        <w:rPr>
          <w:sz w:val="24"/>
          <w:szCs w:val="24"/>
        </w:rPr>
      </w:pPr>
    </w:p>
    <w:p w14:paraId="672AF014" w14:textId="77777777" w:rsidR="002410C0" w:rsidRDefault="002410C0" w:rsidP="00363967">
      <w:pPr>
        <w:pStyle w:val="Header"/>
        <w:ind w:right="282"/>
        <w:jc w:val="center"/>
        <w:rPr>
          <w:sz w:val="24"/>
          <w:szCs w:val="24"/>
        </w:rPr>
      </w:pPr>
    </w:p>
    <w:p w14:paraId="0ED51823" w14:textId="77777777" w:rsidR="002410C0" w:rsidRDefault="002410C0" w:rsidP="00363967">
      <w:pPr>
        <w:pStyle w:val="Header"/>
        <w:ind w:right="282"/>
        <w:jc w:val="center"/>
        <w:rPr>
          <w:sz w:val="24"/>
          <w:szCs w:val="24"/>
        </w:rPr>
      </w:pPr>
    </w:p>
    <w:p w14:paraId="7CD75116" w14:textId="77777777" w:rsidR="002410C0" w:rsidRDefault="002410C0" w:rsidP="00363967">
      <w:pPr>
        <w:pStyle w:val="Header"/>
        <w:ind w:right="282"/>
        <w:jc w:val="center"/>
        <w:rPr>
          <w:sz w:val="24"/>
          <w:szCs w:val="24"/>
        </w:rPr>
      </w:pPr>
    </w:p>
    <w:p w14:paraId="4690BFFF" w14:textId="77777777" w:rsidR="002410C0" w:rsidRDefault="002410C0" w:rsidP="00363967">
      <w:pPr>
        <w:pStyle w:val="Header"/>
        <w:ind w:right="282"/>
        <w:jc w:val="center"/>
        <w:rPr>
          <w:sz w:val="24"/>
          <w:szCs w:val="24"/>
        </w:rPr>
      </w:pPr>
    </w:p>
    <w:p w14:paraId="57391B0B" w14:textId="77777777" w:rsidR="002410C0" w:rsidRDefault="002410C0" w:rsidP="00363967">
      <w:pPr>
        <w:pStyle w:val="Header"/>
        <w:ind w:right="282"/>
        <w:jc w:val="center"/>
        <w:rPr>
          <w:sz w:val="24"/>
          <w:szCs w:val="24"/>
        </w:rPr>
      </w:pPr>
    </w:p>
    <w:p w14:paraId="6055364F" w14:textId="77777777" w:rsidR="002410C0" w:rsidRDefault="002410C0" w:rsidP="00363967">
      <w:pPr>
        <w:pStyle w:val="Header"/>
        <w:ind w:right="282"/>
        <w:jc w:val="center"/>
        <w:rPr>
          <w:sz w:val="24"/>
          <w:szCs w:val="24"/>
        </w:rPr>
      </w:pPr>
    </w:p>
    <w:p w14:paraId="755A7AA5" w14:textId="77777777" w:rsidR="002410C0" w:rsidRDefault="002410C0" w:rsidP="00363967">
      <w:pPr>
        <w:pStyle w:val="Header"/>
        <w:ind w:right="282"/>
        <w:jc w:val="center"/>
        <w:rPr>
          <w:sz w:val="24"/>
          <w:szCs w:val="24"/>
        </w:rPr>
      </w:pPr>
    </w:p>
    <w:p w14:paraId="04375EF5" w14:textId="77777777" w:rsidR="002410C0" w:rsidRDefault="002410C0" w:rsidP="00363967">
      <w:pPr>
        <w:pStyle w:val="Header"/>
        <w:ind w:right="282"/>
        <w:jc w:val="center"/>
        <w:rPr>
          <w:sz w:val="24"/>
          <w:szCs w:val="24"/>
        </w:rPr>
      </w:pPr>
    </w:p>
    <w:p w14:paraId="21044F02" w14:textId="77777777" w:rsidR="002410C0" w:rsidRDefault="002410C0" w:rsidP="00363967">
      <w:pPr>
        <w:pStyle w:val="Header"/>
        <w:ind w:right="282"/>
        <w:jc w:val="center"/>
        <w:rPr>
          <w:sz w:val="24"/>
          <w:szCs w:val="24"/>
        </w:rPr>
      </w:pPr>
    </w:p>
    <w:p w14:paraId="6B14E5F2" w14:textId="77777777" w:rsidR="002410C0" w:rsidRDefault="002410C0" w:rsidP="00363967">
      <w:pPr>
        <w:pStyle w:val="Header"/>
        <w:ind w:right="282"/>
        <w:jc w:val="center"/>
        <w:rPr>
          <w:sz w:val="24"/>
          <w:szCs w:val="24"/>
        </w:rPr>
      </w:pPr>
    </w:p>
    <w:p w14:paraId="24041A33" w14:textId="77777777" w:rsidR="002410C0" w:rsidRDefault="002410C0" w:rsidP="00363967">
      <w:pPr>
        <w:pStyle w:val="Header"/>
        <w:ind w:right="282"/>
        <w:jc w:val="center"/>
        <w:rPr>
          <w:sz w:val="24"/>
          <w:szCs w:val="24"/>
        </w:rPr>
      </w:pPr>
    </w:p>
    <w:p w14:paraId="3085B981" w14:textId="77777777" w:rsidR="002410C0" w:rsidRDefault="002410C0" w:rsidP="00363967">
      <w:pPr>
        <w:pStyle w:val="Header"/>
        <w:ind w:right="282"/>
        <w:jc w:val="center"/>
        <w:rPr>
          <w:sz w:val="24"/>
          <w:szCs w:val="24"/>
        </w:rPr>
      </w:pPr>
    </w:p>
    <w:p w14:paraId="12B64ACE" w14:textId="77777777" w:rsidR="002410C0" w:rsidRDefault="002410C0" w:rsidP="00363967">
      <w:pPr>
        <w:pStyle w:val="Header"/>
        <w:ind w:right="282"/>
        <w:jc w:val="center"/>
        <w:rPr>
          <w:sz w:val="24"/>
          <w:szCs w:val="24"/>
        </w:rPr>
      </w:pPr>
    </w:p>
    <w:p w14:paraId="6C5B1E3E" w14:textId="77777777" w:rsidR="002410C0" w:rsidRDefault="002410C0" w:rsidP="00363967">
      <w:pPr>
        <w:pStyle w:val="Header"/>
        <w:ind w:right="282"/>
        <w:jc w:val="center"/>
        <w:rPr>
          <w:sz w:val="24"/>
          <w:szCs w:val="24"/>
        </w:rPr>
      </w:pPr>
    </w:p>
    <w:p w14:paraId="7958FF0F" w14:textId="77777777" w:rsidR="002410C0" w:rsidRDefault="002410C0" w:rsidP="00363967">
      <w:pPr>
        <w:pStyle w:val="Header"/>
        <w:ind w:right="282"/>
        <w:jc w:val="center"/>
        <w:rPr>
          <w:sz w:val="24"/>
          <w:szCs w:val="24"/>
        </w:rPr>
      </w:pPr>
    </w:p>
    <w:p w14:paraId="6E7ABA6E" w14:textId="77777777" w:rsidR="002410C0" w:rsidRDefault="002410C0" w:rsidP="00363967">
      <w:pPr>
        <w:pStyle w:val="Header"/>
        <w:ind w:right="282"/>
        <w:jc w:val="center"/>
        <w:rPr>
          <w:sz w:val="24"/>
          <w:szCs w:val="24"/>
        </w:rPr>
      </w:pPr>
    </w:p>
    <w:p w14:paraId="73E51E2E" w14:textId="77777777" w:rsidR="002410C0" w:rsidRDefault="002410C0" w:rsidP="00363967">
      <w:pPr>
        <w:pStyle w:val="Header"/>
        <w:ind w:right="282"/>
        <w:jc w:val="center"/>
        <w:rPr>
          <w:sz w:val="24"/>
          <w:szCs w:val="24"/>
        </w:rPr>
      </w:pPr>
    </w:p>
    <w:p w14:paraId="697AF0B9" w14:textId="77777777" w:rsidR="002410C0" w:rsidRDefault="002410C0" w:rsidP="00363967">
      <w:pPr>
        <w:pStyle w:val="Header"/>
        <w:ind w:right="282"/>
        <w:jc w:val="center"/>
        <w:rPr>
          <w:sz w:val="24"/>
          <w:szCs w:val="24"/>
        </w:rPr>
      </w:pPr>
    </w:p>
    <w:p w14:paraId="2750E71F" w14:textId="77777777" w:rsidR="002410C0" w:rsidRDefault="002410C0" w:rsidP="00363967">
      <w:pPr>
        <w:pStyle w:val="Header"/>
        <w:ind w:right="282"/>
        <w:jc w:val="center"/>
        <w:rPr>
          <w:sz w:val="24"/>
          <w:szCs w:val="24"/>
        </w:rPr>
      </w:pPr>
    </w:p>
    <w:p w14:paraId="7A7EA2D0" w14:textId="77777777" w:rsidR="002410C0" w:rsidRDefault="002410C0" w:rsidP="00363967">
      <w:pPr>
        <w:pStyle w:val="Header"/>
        <w:ind w:right="282"/>
        <w:jc w:val="center"/>
        <w:rPr>
          <w:sz w:val="24"/>
          <w:szCs w:val="24"/>
        </w:rPr>
      </w:pPr>
    </w:p>
    <w:p w14:paraId="11E11F0E" w14:textId="77777777" w:rsidR="002410C0" w:rsidRDefault="002410C0" w:rsidP="00363967">
      <w:pPr>
        <w:pStyle w:val="Header"/>
        <w:ind w:right="282"/>
        <w:jc w:val="center"/>
        <w:rPr>
          <w:sz w:val="24"/>
          <w:szCs w:val="24"/>
        </w:rPr>
      </w:pPr>
    </w:p>
    <w:p w14:paraId="7FBF80DF" w14:textId="77777777" w:rsidR="002410C0" w:rsidRDefault="002410C0" w:rsidP="00363967">
      <w:pPr>
        <w:pStyle w:val="Header"/>
        <w:ind w:right="282"/>
        <w:jc w:val="center"/>
        <w:rPr>
          <w:sz w:val="24"/>
          <w:szCs w:val="24"/>
        </w:rPr>
      </w:pPr>
    </w:p>
    <w:p w14:paraId="0B0BED0C" w14:textId="77777777" w:rsidR="002410C0" w:rsidRDefault="002410C0" w:rsidP="00363967">
      <w:pPr>
        <w:pStyle w:val="Header"/>
        <w:ind w:right="282"/>
        <w:jc w:val="center"/>
        <w:rPr>
          <w:sz w:val="24"/>
          <w:szCs w:val="24"/>
        </w:rPr>
      </w:pPr>
    </w:p>
    <w:p w14:paraId="64FA0BE5" w14:textId="77777777" w:rsidR="002410C0" w:rsidRDefault="002410C0" w:rsidP="00363967">
      <w:pPr>
        <w:pStyle w:val="Header"/>
        <w:ind w:right="282"/>
        <w:jc w:val="center"/>
        <w:rPr>
          <w:sz w:val="24"/>
          <w:szCs w:val="24"/>
        </w:rPr>
      </w:pPr>
    </w:p>
    <w:p w14:paraId="1394001D" w14:textId="77777777" w:rsidR="002410C0" w:rsidRDefault="002410C0" w:rsidP="00363967">
      <w:pPr>
        <w:pStyle w:val="Header"/>
        <w:ind w:right="282"/>
        <w:jc w:val="center"/>
        <w:rPr>
          <w:sz w:val="24"/>
          <w:szCs w:val="24"/>
        </w:rPr>
      </w:pPr>
    </w:p>
    <w:p w14:paraId="1EC6F7E6" w14:textId="77777777" w:rsidR="002410C0" w:rsidRDefault="002410C0" w:rsidP="00363967">
      <w:pPr>
        <w:pStyle w:val="Header"/>
        <w:ind w:right="282"/>
        <w:jc w:val="center"/>
        <w:rPr>
          <w:sz w:val="24"/>
          <w:szCs w:val="24"/>
        </w:rPr>
      </w:pPr>
    </w:p>
    <w:p w14:paraId="5364CFBB" w14:textId="77777777" w:rsidR="002410C0" w:rsidRDefault="002410C0" w:rsidP="00363967">
      <w:pPr>
        <w:pStyle w:val="Header"/>
        <w:ind w:right="282"/>
        <w:jc w:val="center"/>
        <w:rPr>
          <w:sz w:val="24"/>
          <w:szCs w:val="24"/>
        </w:rPr>
      </w:pPr>
    </w:p>
    <w:p w14:paraId="65AEDE37" w14:textId="77777777" w:rsidR="002410C0" w:rsidRDefault="002410C0" w:rsidP="00363967">
      <w:pPr>
        <w:pStyle w:val="Header"/>
        <w:ind w:right="282"/>
        <w:jc w:val="center"/>
        <w:rPr>
          <w:sz w:val="24"/>
          <w:szCs w:val="24"/>
        </w:rPr>
      </w:pPr>
    </w:p>
    <w:p w14:paraId="28F88A5B" w14:textId="77777777" w:rsidR="002410C0" w:rsidRDefault="002410C0" w:rsidP="00363967">
      <w:pPr>
        <w:pStyle w:val="Header"/>
        <w:ind w:right="282"/>
        <w:jc w:val="center"/>
        <w:rPr>
          <w:sz w:val="24"/>
          <w:szCs w:val="24"/>
        </w:rPr>
      </w:pPr>
    </w:p>
    <w:p w14:paraId="7CF86BDE" w14:textId="77777777" w:rsidR="002410C0" w:rsidRDefault="002410C0" w:rsidP="00363967">
      <w:pPr>
        <w:pStyle w:val="Header"/>
        <w:ind w:right="282"/>
        <w:jc w:val="center"/>
        <w:rPr>
          <w:sz w:val="24"/>
          <w:szCs w:val="24"/>
        </w:rPr>
      </w:pPr>
    </w:p>
    <w:p w14:paraId="35360753" w14:textId="77777777" w:rsidR="002410C0" w:rsidRDefault="002410C0" w:rsidP="00363967">
      <w:pPr>
        <w:pStyle w:val="Header"/>
        <w:ind w:right="282"/>
        <w:jc w:val="center"/>
        <w:rPr>
          <w:sz w:val="24"/>
          <w:szCs w:val="24"/>
        </w:rPr>
      </w:pPr>
    </w:p>
    <w:p w14:paraId="1803AB5E" w14:textId="77777777" w:rsidR="002410C0" w:rsidRDefault="002410C0" w:rsidP="00363967">
      <w:pPr>
        <w:pStyle w:val="Header"/>
        <w:ind w:right="282"/>
        <w:jc w:val="center"/>
        <w:rPr>
          <w:sz w:val="24"/>
          <w:szCs w:val="24"/>
        </w:rPr>
      </w:pPr>
    </w:p>
    <w:p w14:paraId="15B312D2" w14:textId="77777777" w:rsidR="002410C0" w:rsidRDefault="002410C0" w:rsidP="00363967">
      <w:pPr>
        <w:pStyle w:val="Header"/>
        <w:ind w:right="282"/>
        <w:jc w:val="center"/>
        <w:rPr>
          <w:sz w:val="24"/>
          <w:szCs w:val="24"/>
        </w:rPr>
      </w:pPr>
    </w:p>
    <w:p w14:paraId="631CC575" w14:textId="77777777" w:rsidR="002410C0" w:rsidRDefault="002410C0" w:rsidP="00363967">
      <w:pPr>
        <w:pStyle w:val="Header"/>
        <w:ind w:right="282"/>
        <w:jc w:val="center"/>
        <w:rPr>
          <w:sz w:val="24"/>
          <w:szCs w:val="24"/>
        </w:rPr>
      </w:pPr>
    </w:p>
    <w:p w14:paraId="03553606" w14:textId="77777777" w:rsidR="002410C0" w:rsidRDefault="002410C0" w:rsidP="00363967">
      <w:pPr>
        <w:pStyle w:val="Header"/>
        <w:ind w:right="282"/>
        <w:jc w:val="center"/>
        <w:rPr>
          <w:sz w:val="24"/>
          <w:szCs w:val="24"/>
        </w:rPr>
      </w:pPr>
    </w:p>
    <w:p w14:paraId="135D65AB" w14:textId="61CFFE22" w:rsidR="00363967" w:rsidRPr="00C41C86" w:rsidRDefault="00363967" w:rsidP="00363967">
      <w:pPr>
        <w:pStyle w:val="Header"/>
        <w:ind w:right="282"/>
        <w:jc w:val="center"/>
        <w:rPr>
          <w:sz w:val="24"/>
          <w:szCs w:val="24"/>
        </w:rPr>
      </w:pPr>
      <w:r w:rsidRPr="00C41C86">
        <w:rPr>
          <w:sz w:val="24"/>
          <w:szCs w:val="24"/>
        </w:rPr>
        <w:t>Lēmuma projekts</w:t>
      </w:r>
    </w:p>
    <w:p w14:paraId="01120546" w14:textId="77777777" w:rsidR="00363967" w:rsidRPr="00C41C86" w:rsidRDefault="00363967" w:rsidP="00363967">
      <w:pPr>
        <w:pStyle w:val="NoSpacing"/>
        <w:ind w:right="282"/>
        <w:jc w:val="center"/>
        <w:rPr>
          <w:szCs w:val="24"/>
        </w:rPr>
      </w:pPr>
      <w:r w:rsidRPr="00C41C86">
        <w:rPr>
          <w:szCs w:val="24"/>
        </w:rPr>
        <w:t>Olainē</w:t>
      </w:r>
    </w:p>
    <w:p w14:paraId="2B611217" w14:textId="77777777" w:rsidR="00363967" w:rsidRPr="00C41C86" w:rsidRDefault="00363967" w:rsidP="0036396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282"/>
        <w:rPr>
          <w:rFonts w:ascii="Times New Roman" w:hAnsi="Times New Roman" w:cs="Times New Roman"/>
          <w:sz w:val="24"/>
          <w:szCs w:val="24"/>
        </w:rPr>
      </w:pPr>
      <w:bookmarkStart w:id="13" w:name="OLE_LINK6"/>
      <w:bookmarkStart w:id="14" w:name="OLE_LINK5"/>
    </w:p>
    <w:p w14:paraId="45FFD705" w14:textId="77777777" w:rsidR="00363967" w:rsidRPr="00C41C86" w:rsidRDefault="00363967" w:rsidP="0036396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282"/>
        <w:rPr>
          <w:rFonts w:ascii="Times New Roman" w:hAnsi="Times New Roman" w:cs="Times New Roman"/>
          <w:sz w:val="24"/>
          <w:szCs w:val="24"/>
        </w:rPr>
      </w:pPr>
    </w:p>
    <w:p w14:paraId="02E8B7EB" w14:textId="77777777" w:rsidR="00363967" w:rsidRPr="00C41C86" w:rsidRDefault="00363967" w:rsidP="00363967">
      <w:pPr>
        <w:pStyle w:val="NoSpacing"/>
        <w:ind w:right="282"/>
        <w:rPr>
          <w:szCs w:val="24"/>
        </w:rPr>
      </w:pPr>
      <w:r w:rsidRPr="00C41C86">
        <w:rPr>
          <w:szCs w:val="24"/>
        </w:rPr>
        <w:t xml:space="preserve">2024.gada 24.jūlijā     </w:t>
      </w:r>
      <w:r w:rsidRPr="00C41C86">
        <w:rPr>
          <w:szCs w:val="24"/>
        </w:rPr>
        <w:tab/>
        <w:t xml:space="preserve">      </w:t>
      </w:r>
      <w:r w:rsidRPr="00C41C86">
        <w:rPr>
          <w:szCs w:val="24"/>
        </w:rPr>
        <w:tab/>
      </w:r>
      <w:r w:rsidRPr="00C41C86">
        <w:rPr>
          <w:szCs w:val="24"/>
        </w:rPr>
        <w:tab/>
      </w:r>
      <w:r w:rsidRPr="00C41C86">
        <w:rPr>
          <w:szCs w:val="24"/>
        </w:rPr>
        <w:tab/>
      </w:r>
      <w:r w:rsidRPr="00C41C86">
        <w:rPr>
          <w:szCs w:val="24"/>
        </w:rPr>
        <w:tab/>
        <w:t xml:space="preserve">          </w:t>
      </w:r>
      <w:r w:rsidRPr="00C41C86">
        <w:rPr>
          <w:szCs w:val="24"/>
        </w:rPr>
        <w:tab/>
      </w:r>
      <w:r w:rsidRPr="00C41C86">
        <w:rPr>
          <w:szCs w:val="24"/>
        </w:rPr>
        <w:tab/>
        <w:t xml:space="preserve">     Nr.7</w:t>
      </w:r>
    </w:p>
    <w:p w14:paraId="3A3ADAF6" w14:textId="77777777" w:rsidR="00363967" w:rsidRPr="00C41C86" w:rsidRDefault="00363967" w:rsidP="0036396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282"/>
        <w:rPr>
          <w:rFonts w:ascii="Times New Roman" w:hAnsi="Times New Roman" w:cs="Times New Roman"/>
          <w:sz w:val="24"/>
          <w:szCs w:val="24"/>
        </w:rPr>
      </w:pPr>
    </w:p>
    <w:bookmarkEnd w:id="13"/>
    <w:bookmarkEnd w:id="14"/>
    <w:p w14:paraId="7EEEEFA6" w14:textId="77777777" w:rsidR="00363967" w:rsidRPr="00C41C86" w:rsidRDefault="00363967" w:rsidP="00363967">
      <w:pPr>
        <w:spacing w:after="0" w:line="240" w:lineRule="auto"/>
        <w:ind w:right="282"/>
        <w:jc w:val="center"/>
        <w:rPr>
          <w:rFonts w:ascii="Times New Roman" w:hAnsi="Times New Roman" w:cs="Times New Roman"/>
          <w:b/>
          <w:bCs/>
          <w:sz w:val="24"/>
          <w:szCs w:val="24"/>
          <w:lang w:eastAsia="lv-LV"/>
        </w:rPr>
      </w:pPr>
      <w:r w:rsidRPr="00C41C86">
        <w:rPr>
          <w:rFonts w:ascii="Times New Roman" w:hAnsi="Times New Roman" w:cs="Times New Roman"/>
          <w:b/>
          <w:sz w:val="24"/>
          <w:szCs w:val="24"/>
        </w:rPr>
        <w:t xml:space="preserve">Par aizņēmuma Valsts kasē saņemšanu </w:t>
      </w:r>
      <w:r w:rsidRPr="00C41C86">
        <w:rPr>
          <w:rFonts w:ascii="Times New Roman" w:hAnsi="Times New Roman" w:cs="Times New Roman"/>
          <w:b/>
          <w:bCs/>
          <w:sz w:val="24"/>
          <w:szCs w:val="24"/>
          <w:lang w:eastAsia="lv-LV"/>
        </w:rPr>
        <w:t xml:space="preserve">Eiropas Savienības fonda projekta </w:t>
      </w:r>
      <w:bookmarkStart w:id="15" w:name="_Hlk129167047"/>
    </w:p>
    <w:p w14:paraId="2F6C9CCE" w14:textId="77777777" w:rsidR="00363967" w:rsidRPr="00C41C86" w:rsidRDefault="00363967" w:rsidP="00363967">
      <w:pPr>
        <w:spacing w:after="0" w:line="240" w:lineRule="auto"/>
        <w:ind w:right="282"/>
        <w:jc w:val="center"/>
        <w:rPr>
          <w:rFonts w:ascii="Times New Roman" w:hAnsi="Times New Roman" w:cs="Times New Roman"/>
          <w:b/>
          <w:sz w:val="24"/>
          <w:szCs w:val="24"/>
        </w:rPr>
      </w:pPr>
      <w:r w:rsidRPr="00C41C86">
        <w:rPr>
          <w:rFonts w:ascii="Times New Roman" w:hAnsi="Times New Roman" w:cs="Times New Roman"/>
          <w:b/>
          <w:sz w:val="24"/>
          <w:szCs w:val="24"/>
        </w:rPr>
        <w:t xml:space="preserve">Nr. 1.2.1.3.i.0/1/23/A/CFLA/068 </w:t>
      </w:r>
      <w:bookmarkEnd w:id="15"/>
      <w:r w:rsidRPr="00C41C86">
        <w:rPr>
          <w:rFonts w:ascii="Times New Roman" w:hAnsi="Times New Roman" w:cs="Times New Roman"/>
          <w:b/>
          <w:sz w:val="24"/>
          <w:szCs w:val="24"/>
        </w:rPr>
        <w:t>“Olaines peldbaseina ēkas energoefektivitātes paaugstināšana” īstenošanai</w:t>
      </w:r>
    </w:p>
    <w:p w14:paraId="74C85B15" w14:textId="77777777" w:rsidR="00363967" w:rsidRPr="00C41C86" w:rsidRDefault="00363967" w:rsidP="00363967">
      <w:pPr>
        <w:spacing w:after="0" w:line="240" w:lineRule="auto"/>
        <w:ind w:right="282"/>
        <w:jc w:val="both"/>
        <w:rPr>
          <w:rFonts w:ascii="Times New Roman" w:hAnsi="Times New Roman" w:cs="Times New Roman"/>
          <w:sz w:val="24"/>
          <w:szCs w:val="24"/>
        </w:rPr>
      </w:pPr>
    </w:p>
    <w:p w14:paraId="455B2313" w14:textId="588D41BC" w:rsidR="00363967" w:rsidRPr="00C41C86" w:rsidRDefault="00363967" w:rsidP="00363967">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Olaines novada pašvaldība (turpmāk – Pašvaldība) </w:t>
      </w:r>
      <w:r w:rsidRPr="00C41C86">
        <w:rPr>
          <w:rFonts w:ascii="Times New Roman" w:hAnsi="Times New Roman" w:cs="Times New Roman"/>
          <w:sz w:val="24"/>
          <w:szCs w:val="24"/>
          <w:lang w:eastAsia="lv-LV"/>
        </w:rPr>
        <w:t>2024.gada 6.jūnijā</w:t>
      </w:r>
      <w:r w:rsidRPr="00C41C86">
        <w:rPr>
          <w:rFonts w:ascii="Times New Roman" w:hAnsi="Times New Roman" w:cs="Times New Roman"/>
          <w:sz w:val="24"/>
          <w:szCs w:val="24"/>
        </w:rPr>
        <w:t xml:space="preserve"> noslēdza līgumu ar Centrālo finanšu un līgumu aģentūru (turpmāk – CFLA) par projekt</w:t>
      </w:r>
      <w:r w:rsidR="00AE1EE6">
        <w:rPr>
          <w:rFonts w:ascii="Times New Roman" w:hAnsi="Times New Roman" w:cs="Times New Roman"/>
          <w:sz w:val="24"/>
          <w:szCs w:val="24"/>
        </w:rPr>
        <w:t xml:space="preserve">a                                                             </w:t>
      </w:r>
      <w:r w:rsidRPr="00C41C86">
        <w:rPr>
          <w:rFonts w:ascii="Times New Roman" w:hAnsi="Times New Roman" w:cs="Times New Roman"/>
          <w:sz w:val="24"/>
          <w:szCs w:val="24"/>
        </w:rPr>
        <w:t>Nr. 1.2.1.3.i.0/1/23/A/CFLA/068 “Olaines peldbaseina ēkas energoefektivitātes paaugstināšana” (turpmāk – Projekts) īstenošanu. Tā mērķis – samazināt primārās enerģijas patēriņu, kā arī siltumnīcefekta gāzu emisiju apjomu.</w:t>
      </w:r>
      <w:bookmarkStart w:id="16" w:name="_Hlk171510837"/>
      <w:r w:rsidRPr="00C41C86">
        <w:rPr>
          <w:rFonts w:ascii="Times New Roman" w:hAnsi="Times New Roman" w:cs="Times New Roman"/>
          <w:sz w:val="24"/>
          <w:szCs w:val="24"/>
        </w:rPr>
        <w:t xml:space="preserve"> </w:t>
      </w:r>
    </w:p>
    <w:p w14:paraId="545D5FDA" w14:textId="77777777" w:rsidR="00363967" w:rsidRPr="00C41C86" w:rsidRDefault="00363967" w:rsidP="00363967">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Projekta </w:t>
      </w:r>
      <w:r w:rsidRPr="00C41C86">
        <w:rPr>
          <w:rFonts w:ascii="Times New Roman" w:hAnsi="Times New Roman" w:cs="Times New Roman"/>
          <w:b/>
          <w:bCs/>
          <w:sz w:val="24"/>
          <w:szCs w:val="24"/>
        </w:rPr>
        <w:t>iesniegumā</w:t>
      </w:r>
      <w:r w:rsidRPr="00C41C86">
        <w:rPr>
          <w:rFonts w:ascii="Times New Roman" w:hAnsi="Times New Roman" w:cs="Times New Roman"/>
          <w:sz w:val="24"/>
          <w:szCs w:val="24"/>
        </w:rPr>
        <w:t xml:space="preserve"> kopējie plānotie izdevumi, tajā skaitā izmaksas ārpus</w:t>
      </w:r>
      <w:bookmarkEnd w:id="16"/>
      <w:r w:rsidRPr="00C41C86">
        <w:rPr>
          <w:rFonts w:ascii="Times New Roman" w:hAnsi="Times New Roman" w:cs="Times New Roman"/>
          <w:sz w:val="24"/>
          <w:szCs w:val="24"/>
        </w:rPr>
        <w:t xml:space="preserve"> projekta – 809 712.57 EUR. Projekta apstiprinātie </w:t>
      </w:r>
      <w:r w:rsidRPr="00C41C86">
        <w:rPr>
          <w:rFonts w:ascii="Times New Roman" w:hAnsi="Times New Roman" w:cs="Times New Roman"/>
          <w:b/>
          <w:bCs/>
          <w:sz w:val="24"/>
          <w:szCs w:val="24"/>
        </w:rPr>
        <w:t>attiecināmie</w:t>
      </w:r>
      <w:r w:rsidRPr="00C41C86">
        <w:rPr>
          <w:rFonts w:ascii="Times New Roman" w:hAnsi="Times New Roman" w:cs="Times New Roman"/>
          <w:sz w:val="24"/>
          <w:szCs w:val="24"/>
        </w:rPr>
        <w:t xml:space="preserve"> izdevumi – 595 666.69 EUR (pieci simti deviņdesmit pieci tūkstoši seši simti sešdesmit seši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un 69 centi), no tiem:</w:t>
      </w:r>
    </w:p>
    <w:p w14:paraId="1D3300C5" w14:textId="77777777" w:rsidR="00363967" w:rsidRPr="00C41C86" w:rsidRDefault="00363967" w:rsidP="00363967">
      <w:pPr>
        <w:numPr>
          <w:ilvl w:val="0"/>
          <w:numId w:val="6"/>
        </w:numPr>
        <w:spacing w:after="0" w:line="240" w:lineRule="auto"/>
        <w:ind w:left="567" w:right="282" w:hanging="283"/>
        <w:jc w:val="both"/>
        <w:rPr>
          <w:rFonts w:ascii="Times New Roman" w:hAnsi="Times New Roman" w:cs="Times New Roman"/>
          <w:sz w:val="24"/>
          <w:szCs w:val="24"/>
        </w:rPr>
      </w:pPr>
      <w:r w:rsidRPr="00C41C86">
        <w:rPr>
          <w:rFonts w:ascii="Times New Roman" w:hAnsi="Times New Roman" w:cs="Times New Roman"/>
          <w:sz w:val="24"/>
          <w:szCs w:val="24"/>
        </w:rPr>
        <w:t xml:space="preserve">Atveseļošanas fonda finansējums: 492 286.52 EUR (četri simti deviņdesmit divi tūkstoši divi simti astoņdesmit seši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un 52 centi) bez pievienotās vērtības nodokļa;</w:t>
      </w:r>
    </w:p>
    <w:p w14:paraId="48B13F7C" w14:textId="77777777" w:rsidR="00363967" w:rsidRPr="00C41C86" w:rsidRDefault="00363967" w:rsidP="00363967">
      <w:pPr>
        <w:numPr>
          <w:ilvl w:val="0"/>
          <w:numId w:val="6"/>
        </w:numPr>
        <w:spacing w:after="0" w:line="240" w:lineRule="auto"/>
        <w:ind w:left="567" w:right="282" w:hanging="283"/>
        <w:jc w:val="both"/>
        <w:rPr>
          <w:rFonts w:ascii="Times New Roman" w:hAnsi="Times New Roman" w:cs="Times New Roman"/>
          <w:sz w:val="24"/>
          <w:szCs w:val="24"/>
        </w:rPr>
      </w:pPr>
      <w:r w:rsidRPr="00C41C86">
        <w:rPr>
          <w:rFonts w:ascii="Times New Roman" w:hAnsi="Times New Roman" w:cs="Times New Roman"/>
          <w:sz w:val="24"/>
          <w:szCs w:val="24"/>
        </w:rPr>
        <w:t xml:space="preserve">Pašvaldības finansējums: 103 380.17 EUR (viens simts trīs tūkstoši trīs simti astoņdesmit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un 17 centi) (projekta attiecināmo izmaksu PVN summa).</w:t>
      </w:r>
    </w:p>
    <w:p w14:paraId="52DD618C" w14:textId="77777777" w:rsidR="00363967" w:rsidRPr="00C41C86" w:rsidRDefault="00363967" w:rsidP="00363967">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Pašvaldības finansējums nepieciešams arī izmaksām, kas nav attiecināmas saskaņā ar investīciju projektu noteikumiem vai pārsniedz attiecināmo izmaksu ierobežojumus, bet ir saistītas ar Projekta pilnvērtīgu mērķa sasniegšanu – 214 045.88 EUR (divi simti četrpadsmit tūkstoši četrdesmit pieci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un 88 centi), tajā skaitā izmaksas par būvuzraudzību un autoruzraudzību.</w:t>
      </w:r>
    </w:p>
    <w:p w14:paraId="11F4081C" w14:textId="77777777" w:rsidR="00363967" w:rsidRPr="00C41C86" w:rsidRDefault="00363967" w:rsidP="00363967">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Pašvaldība šā gada 14.maijā izsludināja iepirkumu Nr. ONP 2024/20 “Olaines peldbaseina ēkas energoefektivitātes paaugstināšana” (</w:t>
      </w:r>
      <w:hyperlink r:id="rId8" w:history="1">
        <w:r w:rsidRPr="00C41C86">
          <w:rPr>
            <w:rStyle w:val="Hyperlink"/>
            <w:rFonts w:ascii="Times New Roman" w:hAnsi="Times New Roman" w:cs="Times New Roman"/>
            <w:sz w:val="24"/>
            <w:szCs w:val="24"/>
          </w:rPr>
          <w:t>EIS - Iepirkumi - ONP 2024/20 - Pamatdati</w:t>
        </w:r>
      </w:hyperlink>
      <w:r w:rsidRPr="00C41C86">
        <w:rPr>
          <w:rFonts w:ascii="Times New Roman" w:hAnsi="Times New Roman" w:cs="Times New Roman"/>
          <w:sz w:val="24"/>
          <w:szCs w:val="24"/>
        </w:rPr>
        <w:t xml:space="preserve">). Līdz 2024.gada 17.jūlijam Iepirkumu komisija izvērtē iepirkuma piedāvājumus un pieņems lēmumu par iepirkuma uzvarētāju. </w:t>
      </w:r>
    </w:p>
    <w:p w14:paraId="59E7E240" w14:textId="77777777" w:rsidR="00363967" w:rsidRPr="00C41C86" w:rsidRDefault="00363967" w:rsidP="00363967">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Aizņēmuma mērķis – Eiropas Savienības Atveseļošanas fonda (turpmāk – AF) līdzfinansēts projekts Nr. 1.2.1.3.i.0/1/23/A/CFLA/068 “Olaines peldbaseina ēkas energoefektivitātes paaugstināšana”. </w:t>
      </w:r>
    </w:p>
    <w:p w14:paraId="2FDFA76A" w14:textId="77777777" w:rsidR="00363967" w:rsidRPr="00C41C86" w:rsidRDefault="00363967" w:rsidP="00363967">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Saskaņā ar Projekta realizācijas naudas plūsmu projekta nodrošināšanai nepieciešamais finansējums:</w:t>
      </w:r>
    </w:p>
    <w:p w14:paraId="32265225" w14:textId="77777777" w:rsidR="00363967" w:rsidRPr="00C41C86" w:rsidRDefault="00363967" w:rsidP="00363967">
      <w:pPr>
        <w:numPr>
          <w:ilvl w:val="0"/>
          <w:numId w:val="7"/>
        </w:numPr>
        <w:spacing w:after="0" w:line="240" w:lineRule="auto"/>
        <w:ind w:left="567" w:right="282" w:hanging="283"/>
        <w:jc w:val="both"/>
        <w:rPr>
          <w:rFonts w:ascii="Times New Roman" w:hAnsi="Times New Roman" w:cs="Times New Roman"/>
          <w:sz w:val="24"/>
          <w:szCs w:val="24"/>
        </w:rPr>
      </w:pPr>
      <w:r w:rsidRPr="00C41C86">
        <w:rPr>
          <w:rFonts w:ascii="Times New Roman" w:hAnsi="Times New Roman" w:cs="Times New Roman"/>
          <w:sz w:val="24"/>
          <w:szCs w:val="24"/>
        </w:rPr>
        <w:t>ERAF 40% daļas finansēšanai (</w:t>
      </w:r>
      <w:r w:rsidRPr="00C41C86">
        <w:rPr>
          <w:rFonts w:ascii="Times New Roman" w:hAnsi="Times New Roman" w:cs="Times New Roman"/>
          <w:b/>
          <w:bCs/>
          <w:sz w:val="24"/>
          <w:szCs w:val="24"/>
        </w:rPr>
        <w:t>196 914.61 EUR</w:t>
      </w:r>
      <w:r w:rsidRPr="00C41C86">
        <w:rPr>
          <w:rFonts w:ascii="Times New Roman" w:hAnsi="Times New Roman" w:cs="Times New Roman"/>
          <w:sz w:val="24"/>
          <w:szCs w:val="24"/>
        </w:rPr>
        <w:t xml:space="preserve">) līdz būvprojekta nodošanai ekspluatācijā, projekta gala maksājuma pieprasījuma apstiprināšanai un pilnas ERAF finansējuma summas saņemšanai; </w:t>
      </w:r>
    </w:p>
    <w:p w14:paraId="032A179B" w14:textId="77777777" w:rsidR="00363967" w:rsidRPr="00C41C86" w:rsidRDefault="00363967" w:rsidP="00363967">
      <w:pPr>
        <w:numPr>
          <w:ilvl w:val="0"/>
          <w:numId w:val="7"/>
        </w:numPr>
        <w:spacing w:after="0" w:line="240" w:lineRule="auto"/>
        <w:ind w:left="567" w:right="282" w:hanging="283"/>
        <w:jc w:val="both"/>
        <w:rPr>
          <w:rFonts w:ascii="Times New Roman" w:hAnsi="Times New Roman" w:cs="Times New Roman"/>
          <w:sz w:val="24"/>
          <w:szCs w:val="24"/>
        </w:rPr>
      </w:pPr>
      <w:r w:rsidRPr="00C41C86">
        <w:rPr>
          <w:rFonts w:ascii="Times New Roman" w:hAnsi="Times New Roman" w:cs="Times New Roman"/>
          <w:sz w:val="24"/>
          <w:szCs w:val="24"/>
        </w:rPr>
        <w:t xml:space="preserve">Projekta pašvaldības finansējuma daļa: </w:t>
      </w:r>
    </w:p>
    <w:p w14:paraId="00D857B3" w14:textId="77777777" w:rsidR="00363967" w:rsidRPr="00C41C86" w:rsidRDefault="00363967" w:rsidP="00363967">
      <w:pPr>
        <w:numPr>
          <w:ilvl w:val="1"/>
          <w:numId w:val="7"/>
        </w:numPr>
        <w:spacing w:after="0" w:line="240" w:lineRule="auto"/>
        <w:ind w:left="1418" w:right="282" w:hanging="142"/>
        <w:jc w:val="both"/>
        <w:rPr>
          <w:rFonts w:ascii="Times New Roman" w:hAnsi="Times New Roman" w:cs="Times New Roman"/>
          <w:sz w:val="24"/>
          <w:szCs w:val="24"/>
        </w:rPr>
      </w:pPr>
      <w:r w:rsidRPr="00C41C86">
        <w:rPr>
          <w:rFonts w:ascii="Times New Roman" w:hAnsi="Times New Roman" w:cs="Times New Roman"/>
          <w:sz w:val="24"/>
          <w:szCs w:val="24"/>
        </w:rPr>
        <w:t xml:space="preserve">Attiecināmo izmaksu PVN summa </w:t>
      </w:r>
      <w:r w:rsidRPr="00C41C86">
        <w:rPr>
          <w:rFonts w:ascii="Times New Roman" w:hAnsi="Times New Roman" w:cs="Times New Roman"/>
          <w:b/>
          <w:bCs/>
          <w:sz w:val="24"/>
          <w:szCs w:val="24"/>
        </w:rPr>
        <w:t>103 380.17 EUR</w:t>
      </w:r>
      <w:r w:rsidRPr="00C41C86">
        <w:rPr>
          <w:rFonts w:ascii="Times New Roman" w:hAnsi="Times New Roman" w:cs="Times New Roman"/>
          <w:sz w:val="24"/>
          <w:szCs w:val="24"/>
        </w:rPr>
        <w:t xml:space="preserve"> (viens simts trīs tūkstoši trīs simti astoņdesmit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un 17 centi);</w:t>
      </w:r>
    </w:p>
    <w:p w14:paraId="06A91EF6" w14:textId="77777777" w:rsidR="00363967" w:rsidRPr="00C41C86" w:rsidRDefault="00363967" w:rsidP="00363967">
      <w:pPr>
        <w:numPr>
          <w:ilvl w:val="1"/>
          <w:numId w:val="7"/>
        </w:numPr>
        <w:spacing w:after="0" w:line="240" w:lineRule="auto"/>
        <w:ind w:left="1418" w:right="282" w:hanging="142"/>
        <w:jc w:val="both"/>
        <w:rPr>
          <w:rFonts w:ascii="Times New Roman" w:hAnsi="Times New Roman" w:cs="Times New Roman"/>
          <w:sz w:val="24"/>
          <w:szCs w:val="24"/>
        </w:rPr>
      </w:pPr>
      <w:r w:rsidRPr="00C41C86">
        <w:rPr>
          <w:rFonts w:ascii="Times New Roman" w:hAnsi="Times New Roman" w:cs="Times New Roman"/>
          <w:sz w:val="24"/>
          <w:szCs w:val="24"/>
        </w:rPr>
        <w:t xml:space="preserve">Ārpus projekta izmaksas </w:t>
      </w:r>
      <w:r w:rsidRPr="00C41C86">
        <w:rPr>
          <w:rFonts w:ascii="Times New Roman" w:hAnsi="Times New Roman" w:cs="Times New Roman"/>
          <w:b/>
          <w:bCs/>
          <w:sz w:val="24"/>
          <w:szCs w:val="24"/>
        </w:rPr>
        <w:t>214 045.88 EUR</w:t>
      </w:r>
      <w:r w:rsidRPr="00C41C86">
        <w:rPr>
          <w:rFonts w:ascii="Times New Roman" w:hAnsi="Times New Roman" w:cs="Times New Roman"/>
          <w:sz w:val="24"/>
          <w:szCs w:val="24"/>
        </w:rPr>
        <w:t xml:space="preserve"> (divi simti četrpadsmit tūkstoši četrdesmit pieci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un 88 centi).</w:t>
      </w:r>
    </w:p>
    <w:p w14:paraId="21157EEE" w14:textId="77777777" w:rsidR="00363967" w:rsidRPr="00C41C86" w:rsidRDefault="00363967" w:rsidP="00363967">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 xml:space="preserve">Nepieciešams aizņēmums Valsts kasē, kas nepārsniedz 110% no projekta AF finansējuma kopsummas un PVN izmaksām, par summu ne vairāk kā  </w:t>
      </w:r>
      <w:r w:rsidRPr="00C41C86">
        <w:rPr>
          <w:rFonts w:ascii="Times New Roman" w:hAnsi="Times New Roman" w:cs="Times New Roman"/>
          <w:b/>
          <w:bCs/>
          <w:sz w:val="24"/>
          <w:szCs w:val="24"/>
        </w:rPr>
        <w:t>EUR 514 340.66</w:t>
      </w:r>
      <w:r w:rsidRPr="00C41C86">
        <w:rPr>
          <w:rFonts w:ascii="Times New Roman" w:hAnsi="Times New Roman" w:cs="Times New Roman"/>
          <w:sz w:val="24"/>
          <w:szCs w:val="24"/>
        </w:rPr>
        <w:t xml:space="preserve"> (pieci simti četrpadsmit tūkstoši trīs simti četrdesmit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66 centi).</w:t>
      </w:r>
    </w:p>
    <w:p w14:paraId="50B346AF" w14:textId="77777777" w:rsidR="00363967" w:rsidRPr="00C41C86" w:rsidRDefault="00363967" w:rsidP="00363967">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 xml:space="preserve">Ņemot vērā iepriekš minēto, Finanšu komitejas 2024.gada 17.jūlija sēdes protokolu Nr.8 un, pamatojoties uz Pašvaldību likuma 10.panta pirmās daļas 17.punktu, likuma „Par budžetu un finanšu vadību” 41.panta piekto daļu, likuma „Par pašvaldību budžetiem” 22.pantu, Ministru kabineta 2019.gada 10.decembra noteikumiem Nr.590 “Noteikumi par pašvaldību aizņēmumiem un galvojumiem” un likuma “Par valsts budžetu 2024. gadam un budžeta ietvaru 2024., 2025. un 2026. gadam” 36.panta otrās daļas 2.punktu, </w:t>
      </w:r>
      <w:r w:rsidRPr="00C41C86">
        <w:rPr>
          <w:rFonts w:ascii="Times New Roman" w:hAnsi="Times New Roman" w:cs="Times New Roman"/>
          <w:b/>
          <w:bCs/>
          <w:sz w:val="24"/>
          <w:szCs w:val="24"/>
        </w:rPr>
        <w:t>dome nolemj:</w:t>
      </w:r>
    </w:p>
    <w:p w14:paraId="08AB8BE8" w14:textId="77777777" w:rsidR="00363967" w:rsidRPr="00C41C86" w:rsidRDefault="00363967" w:rsidP="00363967">
      <w:pPr>
        <w:spacing w:after="0" w:line="240" w:lineRule="auto"/>
        <w:ind w:right="282"/>
        <w:rPr>
          <w:rFonts w:ascii="Times New Roman" w:hAnsi="Times New Roman" w:cs="Times New Roman"/>
          <w:sz w:val="24"/>
          <w:szCs w:val="24"/>
        </w:rPr>
      </w:pPr>
    </w:p>
    <w:p w14:paraId="3822FF13" w14:textId="77777777" w:rsidR="00363967" w:rsidRPr="00C41C86" w:rsidRDefault="00363967" w:rsidP="00363967">
      <w:pPr>
        <w:numPr>
          <w:ilvl w:val="0"/>
          <w:numId w:val="5"/>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 xml:space="preserve">Ņemt vidējā termiņa aizņēmumu līdz EUR 514 340.66 (pieci simti četrpadsmit tūkstoši trīs simti četrdesmit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66 centi) projekta 1.2.1.3.i.0/1/23/A/CFLA/068 “Olaines peldbaseina ēkas energoefektivitātes paaugstināšana” </w:t>
      </w:r>
      <w:bookmarkStart w:id="17" w:name="_Hlk171672781"/>
      <w:r w:rsidRPr="00C41C86">
        <w:rPr>
          <w:rFonts w:ascii="Times New Roman" w:hAnsi="Times New Roman" w:cs="Times New Roman"/>
          <w:sz w:val="24"/>
          <w:szCs w:val="24"/>
        </w:rPr>
        <w:t xml:space="preserve">īstenošanai uz 20 gadiem ar Valsts kases noteikto procentu likmi, kas fiksēta uz 20 gadiem, ar atlikto pamatsummas maksājumu līdz 2027.gada martam.  Aizņēmumu izņemt 2024., 2025.gadā. </w:t>
      </w:r>
      <w:bookmarkEnd w:id="17"/>
    </w:p>
    <w:p w14:paraId="31A053CB" w14:textId="77777777" w:rsidR="00363967" w:rsidRPr="00C41C86" w:rsidRDefault="00363967" w:rsidP="00363967">
      <w:pPr>
        <w:numPr>
          <w:ilvl w:val="0"/>
          <w:numId w:val="5"/>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Aizņēmuma atmaksu garantēt ar Olaines novada pašvaldības budžetu.</w:t>
      </w:r>
    </w:p>
    <w:p w14:paraId="6EBB6F0E" w14:textId="77777777" w:rsidR="00363967" w:rsidRPr="00C41C86" w:rsidRDefault="00363967" w:rsidP="00363967">
      <w:pPr>
        <w:numPr>
          <w:ilvl w:val="0"/>
          <w:numId w:val="5"/>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Uzdot pašvaldības:</w:t>
      </w:r>
    </w:p>
    <w:p w14:paraId="27A063E6" w14:textId="77777777" w:rsidR="00363967" w:rsidRPr="00C41C86" w:rsidRDefault="00363967" w:rsidP="00363967">
      <w:pPr>
        <w:numPr>
          <w:ilvl w:val="1"/>
          <w:numId w:val="5"/>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domes priekšsēdētājam vērsties Pašvaldību aizņēmumu un garantiju kontroles un pārraudzības padomē ar lūgumu atļaujas saņemšanai ilgtermiņa aizņēmumam Valsts kasē;</w:t>
      </w:r>
    </w:p>
    <w:p w14:paraId="4F25331D" w14:textId="77777777" w:rsidR="00363967" w:rsidRPr="00C41C86" w:rsidRDefault="00363967" w:rsidP="00363967">
      <w:pPr>
        <w:numPr>
          <w:ilvl w:val="1"/>
          <w:numId w:val="5"/>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Finanšu un grāmatvedības nodaļai sagatavot nepieciešamos dokumentus iesniegšanai:</w:t>
      </w:r>
    </w:p>
    <w:p w14:paraId="6126C117" w14:textId="77777777" w:rsidR="00363967" w:rsidRPr="00C41C86" w:rsidRDefault="00363967" w:rsidP="00363967">
      <w:pPr>
        <w:numPr>
          <w:ilvl w:val="2"/>
          <w:numId w:val="5"/>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 xml:space="preserve"> Pašvaldību aizņēmumu un garantiju kontroles un pārraudzības padomē;</w:t>
      </w:r>
    </w:p>
    <w:p w14:paraId="26CA7C3A" w14:textId="77777777" w:rsidR="00363967" w:rsidRPr="00C41C86" w:rsidRDefault="00363967" w:rsidP="00363967">
      <w:pPr>
        <w:numPr>
          <w:ilvl w:val="2"/>
          <w:numId w:val="5"/>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 xml:space="preserve"> Valsts kasē aizdevuma saņemšanai.</w:t>
      </w:r>
    </w:p>
    <w:p w14:paraId="410C93FD" w14:textId="77777777" w:rsidR="00363967" w:rsidRPr="00C41C86" w:rsidRDefault="00363967" w:rsidP="00363967">
      <w:pPr>
        <w:numPr>
          <w:ilvl w:val="0"/>
          <w:numId w:val="5"/>
        </w:numPr>
        <w:spacing w:after="0" w:line="240" w:lineRule="auto"/>
        <w:ind w:right="282"/>
        <w:rPr>
          <w:rFonts w:ascii="Times New Roman" w:hAnsi="Times New Roman" w:cs="Times New Roman"/>
          <w:sz w:val="24"/>
          <w:szCs w:val="24"/>
        </w:rPr>
      </w:pPr>
      <w:r w:rsidRPr="00C41C86">
        <w:rPr>
          <w:rFonts w:ascii="Times New Roman" w:hAnsi="Times New Roman" w:cs="Times New Roman"/>
          <w:sz w:val="24"/>
          <w:szCs w:val="24"/>
        </w:rPr>
        <w:t>Kontroli par lēmuma izpildi uzdot  attīstības nodaļas vadītājai.</w:t>
      </w:r>
    </w:p>
    <w:p w14:paraId="1A961F5D" w14:textId="77777777" w:rsidR="00363967" w:rsidRPr="00C41C86" w:rsidRDefault="00363967" w:rsidP="00363967">
      <w:pPr>
        <w:spacing w:after="0" w:line="240" w:lineRule="auto"/>
        <w:ind w:left="360" w:right="282"/>
        <w:rPr>
          <w:rFonts w:ascii="Times New Roman" w:hAnsi="Times New Roman" w:cs="Times New Roman"/>
          <w:sz w:val="24"/>
          <w:szCs w:val="24"/>
        </w:rPr>
      </w:pPr>
    </w:p>
    <w:p w14:paraId="0C3DED15" w14:textId="77777777" w:rsidR="00363967" w:rsidRPr="00C41C86" w:rsidRDefault="00363967" w:rsidP="00AE1EE6">
      <w:pPr>
        <w:spacing w:after="0" w:line="240" w:lineRule="auto"/>
        <w:ind w:right="282"/>
        <w:rPr>
          <w:rFonts w:ascii="Times New Roman" w:hAnsi="Times New Roman" w:cs="Times New Roman"/>
          <w:sz w:val="24"/>
          <w:szCs w:val="24"/>
        </w:rPr>
      </w:pPr>
    </w:p>
    <w:p w14:paraId="3EBCFE3E" w14:textId="77777777" w:rsidR="00363967" w:rsidRPr="00C41C86" w:rsidRDefault="00363967" w:rsidP="00AE1EE6">
      <w:pPr>
        <w:spacing w:after="0" w:line="240" w:lineRule="auto"/>
        <w:ind w:right="282"/>
        <w:rPr>
          <w:rFonts w:ascii="Times New Roman" w:hAnsi="Times New Roman" w:cs="Times New Roman"/>
          <w:sz w:val="24"/>
          <w:szCs w:val="24"/>
        </w:rPr>
      </w:pPr>
    </w:p>
    <w:p w14:paraId="73727287" w14:textId="77777777" w:rsidR="00363967" w:rsidRPr="00C41C86" w:rsidRDefault="00363967" w:rsidP="00AE1EE6">
      <w:pPr>
        <w:spacing w:after="0" w:line="240" w:lineRule="auto"/>
        <w:ind w:right="282"/>
        <w:rPr>
          <w:rFonts w:ascii="Times New Roman" w:hAnsi="Times New Roman" w:cs="Times New Roman"/>
          <w:sz w:val="24"/>
          <w:szCs w:val="24"/>
        </w:rPr>
      </w:pPr>
    </w:p>
    <w:p w14:paraId="08A0955D"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Priekšsēdētāja pirmā vietniece</w:t>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t>L.Gulbe</w:t>
      </w:r>
    </w:p>
    <w:p w14:paraId="138ECF0E"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0371861C" w14:textId="60911290"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r>
      <w:r w:rsidRPr="00C41C86">
        <w:rPr>
          <w:rFonts w:ascii="Times New Roman" w:hAnsi="Times New Roman" w:cs="Times New Roman"/>
          <w:sz w:val="24"/>
          <w:szCs w:val="24"/>
        </w:rPr>
        <w:tab/>
        <w:t xml:space="preserve">          </w:t>
      </w:r>
      <w:r w:rsidRPr="00C41C86">
        <w:rPr>
          <w:rFonts w:ascii="Times New Roman" w:hAnsi="Times New Roman" w:cs="Times New Roman"/>
          <w:sz w:val="24"/>
          <w:szCs w:val="24"/>
        </w:rPr>
        <w:tab/>
      </w:r>
      <w:r w:rsidRPr="00C41C86">
        <w:rPr>
          <w:rFonts w:ascii="Times New Roman" w:hAnsi="Times New Roman" w:cs="Times New Roman"/>
          <w:sz w:val="24"/>
          <w:szCs w:val="24"/>
        </w:rPr>
        <w:tab/>
        <w:t xml:space="preserve">                                </w:t>
      </w:r>
    </w:p>
    <w:p w14:paraId="3532A389"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Iesniedz Finanšu jautājumu komiteja</w:t>
      </w:r>
    </w:p>
    <w:p w14:paraId="72B87D8F"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2AB5B908"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Sagatavoja: attīstības nodaļas projektu vadītāja Kristīne Plaude</w:t>
      </w:r>
    </w:p>
    <w:p w14:paraId="188838E8"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3CFBDD52"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25665FBE"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6373C467"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Lēmumu izsniegt:</w:t>
      </w:r>
    </w:p>
    <w:p w14:paraId="6B428F16"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Attīstības nodaļai</w:t>
      </w:r>
    </w:p>
    <w:p w14:paraId="73783FDE"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Finanšu un grāmatvedības nodaļai</w:t>
      </w:r>
    </w:p>
    <w:p w14:paraId="673711AB" w14:textId="77777777" w:rsidR="00363967" w:rsidRPr="00C41C86" w:rsidRDefault="00363967" w:rsidP="00AE1EE6">
      <w:pPr>
        <w:tabs>
          <w:tab w:val="left" w:pos="851"/>
        </w:tabs>
        <w:spacing w:after="0" w:line="240" w:lineRule="auto"/>
        <w:ind w:right="282"/>
        <w:jc w:val="both"/>
        <w:rPr>
          <w:sz w:val="24"/>
          <w:szCs w:val="24"/>
        </w:rPr>
      </w:pPr>
    </w:p>
    <w:p w14:paraId="46ADCE39" w14:textId="77777777" w:rsidR="00363967" w:rsidRPr="00D96400" w:rsidRDefault="00363967" w:rsidP="00AE1EE6">
      <w:pPr>
        <w:tabs>
          <w:tab w:val="left" w:pos="851"/>
        </w:tabs>
        <w:spacing w:after="0" w:line="240" w:lineRule="auto"/>
        <w:ind w:right="469"/>
        <w:jc w:val="both"/>
        <w:rPr>
          <w:szCs w:val="24"/>
        </w:rPr>
      </w:pPr>
    </w:p>
    <w:p w14:paraId="47FC25FC" w14:textId="77777777" w:rsidR="00363967" w:rsidRDefault="00363967" w:rsidP="00AE1EE6">
      <w:pPr>
        <w:spacing w:after="0" w:line="240" w:lineRule="auto"/>
        <w:rPr>
          <w:rFonts w:ascii="Times New Roman" w:hAnsi="Times New Roman" w:cs="Times New Roman"/>
        </w:rPr>
      </w:pPr>
    </w:p>
    <w:p w14:paraId="65104BA1" w14:textId="77777777" w:rsidR="00363967" w:rsidRDefault="00363967" w:rsidP="00363967">
      <w:pPr>
        <w:spacing w:after="0" w:line="240" w:lineRule="auto"/>
        <w:rPr>
          <w:rFonts w:ascii="Times New Roman" w:hAnsi="Times New Roman" w:cs="Times New Roman"/>
        </w:rPr>
      </w:pPr>
    </w:p>
    <w:p w14:paraId="4BA5B37D" w14:textId="77777777" w:rsidR="00363967" w:rsidRDefault="00363967" w:rsidP="00363967">
      <w:pPr>
        <w:spacing w:after="0" w:line="240" w:lineRule="auto"/>
        <w:rPr>
          <w:rFonts w:ascii="Times New Roman" w:hAnsi="Times New Roman" w:cs="Times New Roman"/>
        </w:rPr>
      </w:pPr>
    </w:p>
    <w:p w14:paraId="6C897972" w14:textId="77777777" w:rsidR="00363967" w:rsidRDefault="00363967" w:rsidP="00363967">
      <w:pPr>
        <w:spacing w:after="0" w:line="240" w:lineRule="auto"/>
        <w:rPr>
          <w:rFonts w:ascii="Times New Roman" w:hAnsi="Times New Roman" w:cs="Times New Roman"/>
        </w:rPr>
      </w:pPr>
    </w:p>
    <w:p w14:paraId="680251E7" w14:textId="77777777" w:rsidR="00363967" w:rsidRDefault="00363967" w:rsidP="00363967">
      <w:pPr>
        <w:spacing w:after="0" w:line="240" w:lineRule="auto"/>
        <w:rPr>
          <w:rFonts w:ascii="Times New Roman" w:hAnsi="Times New Roman" w:cs="Times New Roman"/>
        </w:rPr>
      </w:pPr>
    </w:p>
    <w:p w14:paraId="56E72A2E" w14:textId="77777777" w:rsidR="00363967" w:rsidRDefault="00363967" w:rsidP="00363967">
      <w:pPr>
        <w:spacing w:after="0" w:line="240" w:lineRule="auto"/>
        <w:rPr>
          <w:rFonts w:ascii="Times New Roman" w:hAnsi="Times New Roman" w:cs="Times New Roman"/>
        </w:rPr>
      </w:pPr>
    </w:p>
    <w:p w14:paraId="1D3D194A" w14:textId="77777777" w:rsidR="00363967" w:rsidRDefault="00363967" w:rsidP="00363967">
      <w:pPr>
        <w:spacing w:after="0" w:line="240" w:lineRule="auto"/>
        <w:rPr>
          <w:rFonts w:ascii="Times New Roman" w:hAnsi="Times New Roman" w:cs="Times New Roman"/>
        </w:rPr>
      </w:pPr>
    </w:p>
    <w:p w14:paraId="30AEA8E6" w14:textId="77777777" w:rsidR="00363967" w:rsidRDefault="00363967" w:rsidP="00363967">
      <w:pPr>
        <w:spacing w:after="0" w:line="240" w:lineRule="auto"/>
        <w:rPr>
          <w:rFonts w:ascii="Times New Roman" w:hAnsi="Times New Roman" w:cs="Times New Roman"/>
        </w:rPr>
      </w:pPr>
    </w:p>
    <w:p w14:paraId="046B0A25" w14:textId="77777777" w:rsidR="00363967" w:rsidRDefault="00363967" w:rsidP="00363967">
      <w:pPr>
        <w:spacing w:after="0" w:line="240" w:lineRule="auto"/>
        <w:rPr>
          <w:rFonts w:ascii="Times New Roman" w:hAnsi="Times New Roman" w:cs="Times New Roman"/>
        </w:rPr>
      </w:pPr>
    </w:p>
    <w:p w14:paraId="0326DF2F" w14:textId="77777777" w:rsidR="00363967" w:rsidRDefault="00363967" w:rsidP="00363967">
      <w:pPr>
        <w:spacing w:after="0" w:line="240" w:lineRule="auto"/>
        <w:rPr>
          <w:rFonts w:ascii="Times New Roman" w:hAnsi="Times New Roman" w:cs="Times New Roman"/>
        </w:rPr>
      </w:pPr>
    </w:p>
    <w:p w14:paraId="3667AEB9" w14:textId="77777777" w:rsidR="00906393" w:rsidRDefault="00906393" w:rsidP="00363967">
      <w:pPr>
        <w:spacing w:after="0" w:line="240" w:lineRule="auto"/>
        <w:rPr>
          <w:rFonts w:ascii="Times New Roman" w:hAnsi="Times New Roman" w:cs="Times New Roman"/>
        </w:rPr>
      </w:pPr>
    </w:p>
    <w:p w14:paraId="6A376C16" w14:textId="77777777" w:rsidR="00363967" w:rsidRDefault="00363967" w:rsidP="00363967">
      <w:pPr>
        <w:spacing w:after="0" w:line="240" w:lineRule="auto"/>
        <w:rPr>
          <w:rFonts w:ascii="Times New Roman" w:hAnsi="Times New Roman" w:cs="Times New Roman"/>
        </w:rPr>
      </w:pPr>
    </w:p>
    <w:p w14:paraId="06F446F5" w14:textId="77777777" w:rsidR="00363967" w:rsidRPr="00C41C86" w:rsidRDefault="00363967" w:rsidP="00C41C86">
      <w:pPr>
        <w:pStyle w:val="Header"/>
        <w:ind w:right="282"/>
        <w:jc w:val="center"/>
        <w:rPr>
          <w:sz w:val="24"/>
          <w:szCs w:val="24"/>
        </w:rPr>
      </w:pPr>
      <w:r w:rsidRPr="00C41C86">
        <w:rPr>
          <w:sz w:val="24"/>
          <w:szCs w:val="24"/>
        </w:rPr>
        <w:t>Lēmuma projekts</w:t>
      </w:r>
    </w:p>
    <w:p w14:paraId="6452D93A" w14:textId="77777777" w:rsidR="00363967" w:rsidRPr="00C41C86" w:rsidRDefault="00363967" w:rsidP="00C41C86">
      <w:pPr>
        <w:pStyle w:val="NoSpacing"/>
        <w:ind w:right="282"/>
        <w:jc w:val="center"/>
        <w:rPr>
          <w:szCs w:val="24"/>
        </w:rPr>
      </w:pPr>
      <w:r w:rsidRPr="00C41C86">
        <w:rPr>
          <w:szCs w:val="24"/>
        </w:rPr>
        <w:t>Olainē</w:t>
      </w:r>
    </w:p>
    <w:p w14:paraId="59647710" w14:textId="77777777" w:rsidR="00363967" w:rsidRPr="00C41C86" w:rsidRDefault="00363967" w:rsidP="00C41C8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282"/>
        <w:rPr>
          <w:rFonts w:ascii="Times New Roman" w:hAnsi="Times New Roman" w:cs="Times New Roman"/>
          <w:sz w:val="24"/>
          <w:szCs w:val="24"/>
        </w:rPr>
      </w:pPr>
    </w:p>
    <w:p w14:paraId="7E38775A" w14:textId="77777777" w:rsidR="00363967" w:rsidRPr="00C41C86" w:rsidRDefault="00363967" w:rsidP="00C41C8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282"/>
        <w:rPr>
          <w:rFonts w:ascii="Times New Roman" w:hAnsi="Times New Roman" w:cs="Times New Roman"/>
          <w:sz w:val="24"/>
          <w:szCs w:val="24"/>
        </w:rPr>
      </w:pPr>
    </w:p>
    <w:p w14:paraId="5747B007" w14:textId="77777777" w:rsidR="00363967" w:rsidRPr="00C41C86" w:rsidRDefault="00363967" w:rsidP="00C41C86">
      <w:pPr>
        <w:pStyle w:val="NoSpacing"/>
        <w:ind w:right="282"/>
        <w:rPr>
          <w:szCs w:val="24"/>
        </w:rPr>
      </w:pPr>
      <w:r w:rsidRPr="00C41C86">
        <w:rPr>
          <w:szCs w:val="24"/>
        </w:rPr>
        <w:t>2024.gada 24.jūlijā</w:t>
      </w:r>
      <w:r w:rsidRPr="00C41C86">
        <w:rPr>
          <w:szCs w:val="24"/>
        </w:rPr>
        <w:tab/>
        <w:t xml:space="preserve">     </w:t>
      </w:r>
      <w:r w:rsidRPr="00C41C86">
        <w:rPr>
          <w:szCs w:val="24"/>
        </w:rPr>
        <w:tab/>
        <w:t xml:space="preserve">      </w:t>
      </w:r>
      <w:r w:rsidRPr="00C41C86">
        <w:rPr>
          <w:szCs w:val="24"/>
        </w:rPr>
        <w:tab/>
      </w:r>
      <w:r w:rsidRPr="00C41C86">
        <w:rPr>
          <w:szCs w:val="24"/>
        </w:rPr>
        <w:tab/>
      </w:r>
      <w:r w:rsidRPr="00C41C86">
        <w:rPr>
          <w:szCs w:val="24"/>
        </w:rPr>
        <w:tab/>
      </w:r>
      <w:r w:rsidRPr="00C41C86">
        <w:rPr>
          <w:szCs w:val="24"/>
        </w:rPr>
        <w:tab/>
        <w:t xml:space="preserve">          </w:t>
      </w:r>
      <w:r w:rsidRPr="00C41C86">
        <w:rPr>
          <w:szCs w:val="24"/>
        </w:rPr>
        <w:tab/>
      </w:r>
      <w:r w:rsidRPr="00C41C86">
        <w:rPr>
          <w:szCs w:val="24"/>
        </w:rPr>
        <w:tab/>
        <w:t xml:space="preserve">     Nr.7</w:t>
      </w:r>
    </w:p>
    <w:p w14:paraId="7438F1F4" w14:textId="77777777" w:rsidR="00363967" w:rsidRPr="00C41C86" w:rsidRDefault="00363967" w:rsidP="00C41C8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282"/>
        <w:rPr>
          <w:rFonts w:ascii="Times New Roman" w:hAnsi="Times New Roman" w:cs="Times New Roman"/>
          <w:sz w:val="24"/>
          <w:szCs w:val="24"/>
        </w:rPr>
      </w:pPr>
    </w:p>
    <w:p w14:paraId="47A70FAE" w14:textId="77777777" w:rsidR="00363967" w:rsidRPr="00C41C86" w:rsidRDefault="00363967" w:rsidP="00C41C8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282"/>
        <w:rPr>
          <w:rFonts w:ascii="Times New Roman" w:hAnsi="Times New Roman" w:cs="Times New Roman"/>
          <w:sz w:val="24"/>
          <w:szCs w:val="24"/>
        </w:rPr>
      </w:pPr>
    </w:p>
    <w:p w14:paraId="6F1171BB" w14:textId="77777777" w:rsidR="00363967" w:rsidRPr="00C41C86" w:rsidRDefault="00363967" w:rsidP="00C41C86">
      <w:pPr>
        <w:spacing w:after="0" w:line="240" w:lineRule="auto"/>
        <w:ind w:right="282"/>
        <w:jc w:val="center"/>
        <w:rPr>
          <w:rFonts w:ascii="Times New Roman" w:hAnsi="Times New Roman" w:cs="Times New Roman"/>
          <w:b/>
          <w:sz w:val="24"/>
          <w:szCs w:val="24"/>
        </w:rPr>
      </w:pPr>
      <w:bookmarkStart w:id="18" w:name="_Hlk171603028"/>
      <w:r w:rsidRPr="00C41C86">
        <w:rPr>
          <w:rFonts w:ascii="Times New Roman" w:hAnsi="Times New Roman" w:cs="Times New Roman"/>
          <w:b/>
          <w:sz w:val="24"/>
          <w:szCs w:val="24"/>
        </w:rPr>
        <w:t xml:space="preserve">Par aizņēmuma saņemšanu </w:t>
      </w:r>
      <w:bookmarkStart w:id="19" w:name="_Hlk171599700"/>
      <w:r w:rsidRPr="00C41C86">
        <w:rPr>
          <w:rFonts w:ascii="Times New Roman" w:hAnsi="Times New Roman" w:cs="Times New Roman"/>
          <w:b/>
          <w:bCs/>
          <w:sz w:val="24"/>
          <w:szCs w:val="24"/>
          <w:lang w:eastAsia="lv-LV"/>
        </w:rPr>
        <w:t xml:space="preserve">iekšējās drošības investīciju projektam </w:t>
      </w:r>
      <w:bookmarkStart w:id="20" w:name="_Hlk171599270"/>
      <w:r w:rsidRPr="00C41C86">
        <w:rPr>
          <w:rFonts w:ascii="Times New Roman" w:hAnsi="Times New Roman" w:cs="Times New Roman"/>
          <w:b/>
          <w:bCs/>
          <w:sz w:val="24"/>
          <w:szCs w:val="24"/>
          <w:lang w:eastAsia="lv-LV"/>
        </w:rPr>
        <w:t xml:space="preserve">“Videonovērošanas sistēmas paplašināšana Olaines novada pašvaldībā” </w:t>
      </w:r>
      <w:bookmarkEnd w:id="18"/>
      <w:bookmarkEnd w:id="19"/>
      <w:bookmarkEnd w:id="20"/>
    </w:p>
    <w:p w14:paraId="0B4505E1" w14:textId="77777777" w:rsidR="00363967" w:rsidRPr="00C41C86" w:rsidRDefault="00363967" w:rsidP="00C41C86">
      <w:pPr>
        <w:spacing w:after="0" w:line="240" w:lineRule="auto"/>
        <w:ind w:right="282" w:firstLine="540"/>
        <w:jc w:val="both"/>
        <w:rPr>
          <w:rFonts w:ascii="Times New Roman" w:hAnsi="Times New Roman" w:cs="Times New Roman"/>
          <w:sz w:val="24"/>
          <w:szCs w:val="24"/>
        </w:rPr>
      </w:pPr>
    </w:p>
    <w:p w14:paraId="71FF2E6D" w14:textId="77777777" w:rsidR="00363967" w:rsidRPr="00C41C86" w:rsidRDefault="00363967" w:rsidP="00C41C86">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Ievērojot likuma “Par valsts budžetu 2024. gadam un budžeta ietvaru 2024., 2025. un 2026. gadam” 36.panta otrās daļas 9.punktu, Olaines novada pašvaldība ir sagatavojusi iekšējās drošības investīciju projekta “Videonovērošanas sistēmas paplašināšana Olaines novada pašvaldībā” (turpmāk – Projekts) pieteikumu valsts aizņēmuma saņemšanai Valsts kasē.</w:t>
      </w:r>
    </w:p>
    <w:p w14:paraId="65A4F372" w14:textId="77777777" w:rsidR="00363967" w:rsidRPr="00C41C86" w:rsidRDefault="00363967" w:rsidP="00C41C86">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 xml:space="preserve">Likuma “Par valsts budžetu 2024. gadam un budžeta ietvaru 2024., 2025. un 2026. gadam” 36.panta otrās daļas 9.punkta “c” apakšpunkts nosaka, ka </w:t>
      </w:r>
      <w:r w:rsidRPr="00C41C86">
        <w:rPr>
          <w:rFonts w:ascii="Times New Roman" w:hAnsi="Times New Roman" w:cs="Times New Roman"/>
          <w:i/>
          <w:iCs/>
          <w:sz w:val="24"/>
          <w:szCs w:val="24"/>
        </w:rPr>
        <w:t xml:space="preserve">pašvaldības var saņemt valsts budžeta aizdevumus iekšējās drošības investīciju projektu īstenošanai </w:t>
      </w:r>
      <w:r w:rsidRPr="00C41C86">
        <w:rPr>
          <w:rFonts w:ascii="Times New Roman" w:hAnsi="Times New Roman" w:cs="Times New Roman"/>
          <w:sz w:val="24"/>
          <w:szCs w:val="24"/>
        </w:rPr>
        <w:t>–</w:t>
      </w:r>
      <w:r w:rsidRPr="00C41C86">
        <w:rPr>
          <w:rFonts w:ascii="Times New Roman" w:hAnsi="Times New Roman" w:cs="Times New Roman"/>
          <w:i/>
          <w:iCs/>
          <w:sz w:val="24"/>
          <w:szCs w:val="24"/>
        </w:rPr>
        <w:t xml:space="preserve"> policijas infrastruktūras izveidei un uzlabošanai</w:t>
      </w:r>
      <w:r w:rsidRPr="00C41C86">
        <w:rPr>
          <w:rFonts w:ascii="Times New Roman" w:hAnsi="Times New Roman" w:cs="Times New Roman"/>
          <w:sz w:val="24"/>
          <w:szCs w:val="24"/>
        </w:rPr>
        <w:t xml:space="preserve">, ievērojot nosacījumu, ka ir sniegts Vides aizsardzības un reģionālās attīstības ministrijas (turpmāk - VARAM) pozitīvs atzinums par projekta atbilstību pašvaldības attīstības programmai un projekta nepieciešamību pašvaldības autonomās funkcijas ilgtspējīgai nodrošināšanai. Ievērojot iepriekš minēto Olaines novada pašvaldība ir sagatavojusi iekšējās drošības investīciju projekta “Videonovērošanas sistēmas paplašināšana Olaines novada pašvaldībā” pieteikumu un iesniegusi VARAM.  </w:t>
      </w:r>
    </w:p>
    <w:p w14:paraId="041C5354" w14:textId="77777777" w:rsidR="00363967" w:rsidRPr="00C41C86" w:rsidRDefault="00363967" w:rsidP="00C41C86">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Investīciju projektā pašvaldības budžeta līdzfinansējums nav mazāks par 15% no investīciju projekta kopējām izmaksām, un valsts budžeta aizņēmuma apmērs nav lielāks par 85% no pašvaldības kopējām investīciju projekta izmaksām. Investīciju projekts ir obligāti jāuzsāk īstenot 2024.gadā un to var īstenot līdz 2026.gadam.</w:t>
      </w:r>
    </w:p>
    <w:p w14:paraId="4DB57B1B" w14:textId="77777777" w:rsidR="00363967" w:rsidRPr="00C41C86" w:rsidRDefault="00363967" w:rsidP="00C41C86">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Aizņēmuma mērķis ir investīciju projekta “Videonovērošanas sistēmas paplašināšana Olaines novada pašvaldībā” īstenošana, paaugstinot drošību un sabiedrisko kārtību un paplašinot videonovērošanas sistēmu Olaines novadā.</w:t>
      </w:r>
    </w:p>
    <w:p w14:paraId="4640A07C" w14:textId="77777777" w:rsidR="00363967" w:rsidRPr="00C41C86" w:rsidRDefault="00363967" w:rsidP="00C41C86">
      <w:pPr>
        <w:autoSpaceDE w:val="0"/>
        <w:autoSpaceDN w:val="0"/>
        <w:adjustRightInd w:val="0"/>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 xml:space="preserve">Projekts tiks īstenots atbilstoši “Olaines novada attīstības programmas līdz 2028.gadam”, RV7 Drošība, U19. Pilnveidot sabiedriskās kārtības un drošības infrastruktūru un materiāli tehnisko bāzi, R7.19.2. Videonovērošanas kameru tīkla attīstība un sistēmas pilnveide. </w:t>
      </w:r>
      <w:r w:rsidRPr="00C41C86">
        <w:rPr>
          <w:rFonts w:ascii="Times New Roman" w:hAnsi="Times New Roman" w:cs="Times New Roman"/>
          <w:i/>
          <w:iCs/>
          <w:sz w:val="24"/>
          <w:szCs w:val="24"/>
        </w:rPr>
        <w:t>Investīciju plānā Projekta unikālais Nr. 7.19.2.1. Video novērošanas sistēmas uzlabošana un paplašināšana</w:t>
      </w:r>
      <w:r w:rsidRPr="00C41C86">
        <w:rPr>
          <w:rFonts w:ascii="Times New Roman" w:hAnsi="Times New Roman" w:cs="Times New Roman"/>
          <w:sz w:val="24"/>
          <w:szCs w:val="24"/>
        </w:rPr>
        <w:t>.</w:t>
      </w:r>
    </w:p>
    <w:p w14:paraId="3859A18B" w14:textId="77777777" w:rsidR="00363967" w:rsidRPr="00C41C86" w:rsidRDefault="00363967" w:rsidP="00C41C86">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2024.gada 11.jūlijā izsludināts iepirkums Nr. ONP 2024/31</w:t>
      </w:r>
      <w:r w:rsidRPr="00C41C86">
        <w:rPr>
          <w:rFonts w:ascii="Times New Roman" w:hAnsi="Times New Roman" w:cs="Times New Roman"/>
          <w:sz w:val="24"/>
          <w:szCs w:val="24"/>
        </w:rPr>
        <w:tab/>
        <w:t xml:space="preserve">“Videonovērošanas sistēmas paplašināšana Olaines novadā” </w:t>
      </w:r>
    </w:p>
    <w:p w14:paraId="61972BEF" w14:textId="77777777" w:rsidR="00363967" w:rsidRPr="00C41C86" w:rsidRDefault="00363967" w:rsidP="00C41C86">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w:t>
      </w:r>
      <w:hyperlink r:id="rId9" w:history="1">
        <w:r w:rsidRPr="00C41C86">
          <w:rPr>
            <w:rStyle w:val="Hyperlink"/>
            <w:rFonts w:ascii="Times New Roman" w:hAnsi="Times New Roman" w:cs="Times New Roman"/>
            <w:sz w:val="24"/>
            <w:szCs w:val="24"/>
          </w:rPr>
          <w:t>https://www.eis.gov.lv/EKEIS/Supplier/Procurement/127564</w:t>
        </w:r>
      </w:hyperlink>
      <w:r w:rsidRPr="00C41C86">
        <w:rPr>
          <w:rFonts w:ascii="Times New Roman" w:hAnsi="Times New Roman" w:cs="Times New Roman"/>
          <w:sz w:val="24"/>
          <w:szCs w:val="24"/>
        </w:rPr>
        <w:t xml:space="preserve"> ).</w:t>
      </w:r>
    </w:p>
    <w:p w14:paraId="7F7D52E0" w14:textId="77777777" w:rsidR="00363967" w:rsidRPr="00C41C86" w:rsidRDefault="00363967" w:rsidP="00C41C86">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 xml:space="preserve">Projekta kontroltāme ir EUR 159 329,51 ar PVN. </w:t>
      </w:r>
    </w:p>
    <w:p w14:paraId="05E16087" w14:textId="32CC2061" w:rsidR="00363967" w:rsidRPr="00C41C86" w:rsidRDefault="00363967" w:rsidP="00C41C86">
      <w:pPr>
        <w:autoSpaceDE w:val="0"/>
        <w:autoSpaceDN w:val="0"/>
        <w:adjustRightInd w:val="0"/>
        <w:spacing w:after="0" w:line="240" w:lineRule="auto"/>
        <w:ind w:right="282" w:firstLine="540"/>
        <w:jc w:val="both"/>
        <w:rPr>
          <w:rFonts w:ascii="Times New Roman" w:hAnsi="Times New Roman" w:cs="Times New Roman"/>
          <w:i/>
          <w:iCs/>
          <w:sz w:val="24"/>
          <w:szCs w:val="24"/>
        </w:rPr>
      </w:pPr>
      <w:r w:rsidRPr="00C41C86">
        <w:rPr>
          <w:rFonts w:ascii="Times New Roman" w:hAnsi="Times New Roman" w:cs="Times New Roman"/>
          <w:i/>
          <w:iCs/>
          <w:sz w:val="24"/>
          <w:szCs w:val="24"/>
        </w:rPr>
        <w:t xml:space="preserve">Prognozētās projekta izmaksas ir līdz 160 000.00 EUR ar PVN, no tām 15% tiks segti no pašvaldības budžeta – provizoriski EUR 24 000.00. Pašvaldībai nepieciešamā aizņēmuma summa ir 85% no Projekta kopējām plānotajām izmaksām, tas ir ne vairāk kā                            </w:t>
      </w:r>
      <w:r w:rsidR="00AE1EE6">
        <w:rPr>
          <w:rFonts w:ascii="Times New Roman" w:hAnsi="Times New Roman" w:cs="Times New Roman"/>
          <w:i/>
          <w:iCs/>
          <w:sz w:val="24"/>
          <w:szCs w:val="24"/>
        </w:rPr>
        <w:t xml:space="preserve">  </w:t>
      </w:r>
      <w:r w:rsidRPr="00C41C86">
        <w:rPr>
          <w:rFonts w:ascii="Times New Roman" w:hAnsi="Times New Roman" w:cs="Times New Roman"/>
          <w:b/>
          <w:bCs/>
          <w:i/>
          <w:iCs/>
          <w:sz w:val="24"/>
          <w:szCs w:val="24"/>
        </w:rPr>
        <w:t>EUR 136 000.00.</w:t>
      </w:r>
    </w:p>
    <w:p w14:paraId="3240C5FA" w14:textId="77777777" w:rsidR="00363967" w:rsidRPr="00C41C86" w:rsidRDefault="00363967" w:rsidP="00C41C86">
      <w:pPr>
        <w:spacing w:after="0" w:line="240" w:lineRule="auto"/>
        <w:ind w:right="282" w:firstLine="360"/>
        <w:jc w:val="both"/>
        <w:rPr>
          <w:rFonts w:ascii="Times New Roman" w:hAnsi="Times New Roman" w:cs="Times New Roman"/>
          <w:sz w:val="24"/>
          <w:szCs w:val="24"/>
        </w:rPr>
      </w:pPr>
      <w:r w:rsidRPr="00C41C86">
        <w:rPr>
          <w:rFonts w:ascii="Times New Roman" w:hAnsi="Times New Roman" w:cs="Times New Roman"/>
          <w:sz w:val="24"/>
          <w:szCs w:val="24"/>
        </w:rPr>
        <w:t xml:space="preserve">Ņemot vērā iepriekš minēto, Finanšu komitejas 2024.gada 17.jūlija sēdes protokolu Nr.8 un, pamatojoties uz Pašvaldību likuma 10.panta pirmās daļas 17.punktu, likuma „Par budžetu un finanšu vadību” 41.panta piekto daļu, likuma „Par pašvaldību budžetiem” 22.pantu, Ministru kabineta 2019.gada 10.decembra noteikumiem Nr.590 “Noteikumi par pašvaldību aizņēmumiem un galvojumiem”, </w:t>
      </w:r>
      <w:r w:rsidRPr="00C41C86">
        <w:rPr>
          <w:rFonts w:ascii="Times New Roman" w:hAnsi="Times New Roman" w:cs="Times New Roman"/>
          <w:b/>
          <w:bCs/>
          <w:sz w:val="24"/>
          <w:szCs w:val="24"/>
        </w:rPr>
        <w:t>dome nolemj:</w:t>
      </w:r>
    </w:p>
    <w:p w14:paraId="79F7E4BA" w14:textId="77777777" w:rsidR="00363967" w:rsidRPr="00C41C86" w:rsidRDefault="00363967" w:rsidP="00C41C86">
      <w:pPr>
        <w:spacing w:after="0" w:line="240" w:lineRule="auto"/>
        <w:ind w:right="282"/>
        <w:rPr>
          <w:rFonts w:ascii="Times New Roman" w:hAnsi="Times New Roman" w:cs="Times New Roman"/>
          <w:sz w:val="24"/>
          <w:szCs w:val="24"/>
        </w:rPr>
      </w:pPr>
    </w:p>
    <w:p w14:paraId="360EBCC4" w14:textId="0D19293D" w:rsidR="00363967" w:rsidRPr="00C41C86" w:rsidRDefault="00363967" w:rsidP="00C41C86">
      <w:pPr>
        <w:pStyle w:val="ListParagraph"/>
        <w:numPr>
          <w:ilvl w:val="0"/>
          <w:numId w:val="83"/>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Iekšējās drošības investīciju projekta “Videonovērošanas sistēmas paplašināšana Olaines novada pašvaldībā” īstenošanai, kas atbilst pašvaldības apstiprinātajai attīstības programmai “Olaines novada attīstības programma līdz 2028.gadam” un nodrošina lietderīgu investīciju īstenošanu pašvaldības autonomās funkcijas – nodrošināt sabiedrisko kārtību un drošību – izpildei:</w:t>
      </w:r>
    </w:p>
    <w:p w14:paraId="277CC30F" w14:textId="77777777" w:rsidR="00C41C86" w:rsidRDefault="00C41C86" w:rsidP="00C41C86">
      <w:pPr>
        <w:pStyle w:val="ListParagraph"/>
        <w:numPr>
          <w:ilvl w:val="1"/>
          <w:numId w:val="84"/>
        </w:numPr>
        <w:spacing w:after="0" w:line="240" w:lineRule="auto"/>
        <w:ind w:left="1134" w:right="282"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363967" w:rsidRPr="00C41C86">
        <w:rPr>
          <w:rFonts w:ascii="Times New Roman" w:hAnsi="Times New Roman" w:cs="Times New Roman"/>
          <w:sz w:val="24"/>
          <w:szCs w:val="24"/>
        </w:rPr>
        <w:t xml:space="preserve">ņemt vidējā termiņa aizņēmumu līdz EUR 136 000.00 EUR (viens simts trīsdesmit seši tūkstoši </w:t>
      </w:r>
      <w:r w:rsidR="00363967" w:rsidRPr="00C41C86">
        <w:rPr>
          <w:rFonts w:ascii="Times New Roman" w:hAnsi="Times New Roman" w:cs="Times New Roman"/>
          <w:i/>
          <w:iCs/>
          <w:sz w:val="24"/>
          <w:szCs w:val="24"/>
        </w:rPr>
        <w:t>euro</w:t>
      </w:r>
      <w:r w:rsidR="00363967" w:rsidRPr="00C41C86">
        <w:rPr>
          <w:rFonts w:ascii="Times New Roman" w:hAnsi="Times New Roman" w:cs="Times New Roman"/>
          <w:sz w:val="24"/>
          <w:szCs w:val="24"/>
        </w:rPr>
        <w:t xml:space="preserve"> 00 cents) apmērā no Valsts kases ar tās noteikto fiksēto procentu likmi uz 10 (desmit) gadiem ar atlikto pamatsummas maksājumu līdz 2027.gada martam. Aizņēmumu izņemt 2024. un 2025.gadā; </w:t>
      </w:r>
    </w:p>
    <w:p w14:paraId="37623395" w14:textId="77777777" w:rsidR="00C41C86" w:rsidRDefault="00363967" w:rsidP="00C41C86">
      <w:pPr>
        <w:pStyle w:val="ListParagraph"/>
        <w:numPr>
          <w:ilvl w:val="1"/>
          <w:numId w:val="84"/>
        </w:numPr>
        <w:spacing w:after="0" w:line="240" w:lineRule="auto"/>
        <w:ind w:left="1134" w:right="282" w:hanging="425"/>
        <w:jc w:val="both"/>
        <w:rPr>
          <w:rFonts w:ascii="Times New Roman" w:hAnsi="Times New Roman" w:cs="Times New Roman"/>
          <w:sz w:val="24"/>
          <w:szCs w:val="24"/>
        </w:rPr>
      </w:pPr>
      <w:r w:rsidRPr="00C41C86">
        <w:rPr>
          <w:rFonts w:ascii="Times New Roman" w:hAnsi="Times New Roman" w:cs="Times New Roman"/>
          <w:sz w:val="24"/>
          <w:szCs w:val="24"/>
        </w:rPr>
        <w:t>aizņēmuma atmaksu garantēt ar Olaines novada pašvaldības budžetu;</w:t>
      </w:r>
    </w:p>
    <w:p w14:paraId="769369B4" w14:textId="77777777" w:rsidR="00C41C86" w:rsidRDefault="00363967" w:rsidP="00C41C86">
      <w:pPr>
        <w:pStyle w:val="ListParagraph"/>
        <w:numPr>
          <w:ilvl w:val="1"/>
          <w:numId w:val="84"/>
        </w:numPr>
        <w:spacing w:after="0" w:line="240" w:lineRule="auto"/>
        <w:ind w:left="1134" w:right="282" w:hanging="425"/>
        <w:jc w:val="both"/>
        <w:rPr>
          <w:rFonts w:ascii="Times New Roman" w:hAnsi="Times New Roman" w:cs="Times New Roman"/>
          <w:sz w:val="24"/>
          <w:szCs w:val="24"/>
        </w:rPr>
      </w:pPr>
      <w:r w:rsidRPr="00C41C86">
        <w:rPr>
          <w:rFonts w:ascii="Times New Roman" w:hAnsi="Times New Roman" w:cs="Times New Roman"/>
          <w:sz w:val="24"/>
          <w:szCs w:val="24"/>
        </w:rPr>
        <w:t>paredzēt finanšu līdzekļus EUR 24 000.00 Olaines novada pašvaldības 2024.gada budžetā;</w:t>
      </w:r>
    </w:p>
    <w:p w14:paraId="3720C192" w14:textId="1A34CC6E" w:rsidR="00363967" w:rsidRPr="00C41C86" w:rsidRDefault="00363967" w:rsidP="00C41C86">
      <w:pPr>
        <w:pStyle w:val="ListParagraph"/>
        <w:numPr>
          <w:ilvl w:val="1"/>
          <w:numId w:val="84"/>
        </w:numPr>
        <w:spacing w:after="0" w:line="240" w:lineRule="auto"/>
        <w:ind w:left="1134" w:right="282" w:hanging="425"/>
        <w:jc w:val="both"/>
        <w:rPr>
          <w:rFonts w:ascii="Times New Roman" w:hAnsi="Times New Roman" w:cs="Times New Roman"/>
          <w:sz w:val="24"/>
          <w:szCs w:val="24"/>
        </w:rPr>
      </w:pPr>
      <w:r w:rsidRPr="00C41C86">
        <w:rPr>
          <w:rFonts w:ascii="Times New Roman" w:hAnsi="Times New Roman" w:cs="Times New Roman"/>
          <w:sz w:val="24"/>
          <w:szCs w:val="24"/>
        </w:rPr>
        <w:t>paredzēt nepieciešamos finanšu līdzekļus Olaines novada pašvaldības 2025.gada budžetā.</w:t>
      </w:r>
    </w:p>
    <w:p w14:paraId="7EAED33B" w14:textId="77777777" w:rsidR="00363967" w:rsidRPr="00C41C86" w:rsidRDefault="00363967" w:rsidP="00C41C86">
      <w:pPr>
        <w:numPr>
          <w:ilvl w:val="0"/>
          <w:numId w:val="83"/>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Uzdot:</w:t>
      </w:r>
    </w:p>
    <w:p w14:paraId="2D219504" w14:textId="77777777" w:rsidR="00C41C86" w:rsidRDefault="00363967" w:rsidP="00C41C86">
      <w:pPr>
        <w:pStyle w:val="ListParagraph"/>
        <w:numPr>
          <w:ilvl w:val="1"/>
          <w:numId w:val="2"/>
        </w:numPr>
        <w:spacing w:after="0" w:line="240" w:lineRule="auto"/>
        <w:ind w:left="1134" w:right="282" w:hanging="425"/>
        <w:jc w:val="both"/>
        <w:rPr>
          <w:rFonts w:ascii="Times New Roman" w:hAnsi="Times New Roman" w:cs="Times New Roman"/>
          <w:sz w:val="24"/>
          <w:szCs w:val="24"/>
        </w:rPr>
      </w:pPr>
      <w:r w:rsidRPr="00C41C86">
        <w:rPr>
          <w:rFonts w:ascii="Times New Roman" w:hAnsi="Times New Roman" w:cs="Times New Roman"/>
          <w:sz w:val="24"/>
          <w:szCs w:val="24"/>
        </w:rPr>
        <w:t>domes priekšsēdētājam vērsties Pašvaldību aizņēmumu un garantiju kontroles un pārraudzības padomē ar lūgumu atļaujas saņemšanai ilgtermiņa aizņēmumam Valsts kasē;</w:t>
      </w:r>
    </w:p>
    <w:p w14:paraId="234E8451" w14:textId="55A81B06" w:rsidR="00363967" w:rsidRPr="00C41C86" w:rsidRDefault="00363967" w:rsidP="00C41C86">
      <w:pPr>
        <w:pStyle w:val="ListParagraph"/>
        <w:numPr>
          <w:ilvl w:val="1"/>
          <w:numId w:val="2"/>
        </w:numPr>
        <w:spacing w:after="0" w:line="240" w:lineRule="auto"/>
        <w:ind w:left="1134" w:right="282" w:hanging="425"/>
        <w:jc w:val="both"/>
        <w:rPr>
          <w:rFonts w:ascii="Times New Roman" w:hAnsi="Times New Roman" w:cs="Times New Roman"/>
          <w:sz w:val="24"/>
          <w:szCs w:val="24"/>
        </w:rPr>
      </w:pPr>
      <w:r w:rsidRPr="00C41C86">
        <w:rPr>
          <w:rFonts w:ascii="Times New Roman" w:hAnsi="Times New Roman" w:cs="Times New Roman"/>
          <w:sz w:val="24"/>
          <w:szCs w:val="24"/>
        </w:rPr>
        <w:t>Finanšu un grāmatvedības nodaļai sagatavot nepieciešamos dokumentus iesniegšanai:</w:t>
      </w:r>
    </w:p>
    <w:p w14:paraId="55B3A981" w14:textId="77777777" w:rsidR="00C41C86" w:rsidRDefault="00363967" w:rsidP="00C41C86">
      <w:pPr>
        <w:pStyle w:val="ListParagraph"/>
        <w:numPr>
          <w:ilvl w:val="2"/>
          <w:numId w:val="2"/>
        </w:numPr>
        <w:spacing w:after="0" w:line="240" w:lineRule="auto"/>
        <w:ind w:left="1701" w:right="282" w:hanging="567"/>
        <w:jc w:val="both"/>
        <w:rPr>
          <w:rFonts w:ascii="Times New Roman" w:hAnsi="Times New Roman" w:cs="Times New Roman"/>
          <w:sz w:val="24"/>
          <w:szCs w:val="24"/>
        </w:rPr>
      </w:pPr>
      <w:r w:rsidRPr="00C41C86">
        <w:rPr>
          <w:rFonts w:ascii="Times New Roman" w:hAnsi="Times New Roman" w:cs="Times New Roman"/>
          <w:sz w:val="24"/>
          <w:szCs w:val="24"/>
        </w:rPr>
        <w:t>Pašvaldību aizņēmumu un garantiju kontroles un pārraudzības padomē;</w:t>
      </w:r>
    </w:p>
    <w:p w14:paraId="4F99EB83" w14:textId="44C2CC8F" w:rsidR="00363967" w:rsidRPr="00C41C86" w:rsidRDefault="00363967" w:rsidP="00C41C86">
      <w:pPr>
        <w:pStyle w:val="ListParagraph"/>
        <w:numPr>
          <w:ilvl w:val="2"/>
          <w:numId w:val="2"/>
        </w:numPr>
        <w:spacing w:after="0" w:line="240" w:lineRule="auto"/>
        <w:ind w:left="1701" w:right="282" w:hanging="567"/>
        <w:jc w:val="both"/>
        <w:rPr>
          <w:rFonts w:ascii="Times New Roman" w:hAnsi="Times New Roman" w:cs="Times New Roman"/>
          <w:sz w:val="24"/>
          <w:szCs w:val="24"/>
        </w:rPr>
      </w:pPr>
      <w:r w:rsidRPr="00C41C86">
        <w:rPr>
          <w:rFonts w:ascii="Times New Roman" w:hAnsi="Times New Roman" w:cs="Times New Roman"/>
          <w:sz w:val="24"/>
          <w:szCs w:val="24"/>
        </w:rPr>
        <w:t>Valsts kasē aizdevuma saņemšanai.</w:t>
      </w:r>
    </w:p>
    <w:p w14:paraId="5EECD81B" w14:textId="77777777" w:rsidR="00363967" w:rsidRPr="00C41C86" w:rsidRDefault="00363967" w:rsidP="00C41C86">
      <w:pPr>
        <w:numPr>
          <w:ilvl w:val="0"/>
          <w:numId w:val="2"/>
        </w:numPr>
        <w:spacing w:after="0" w:line="240" w:lineRule="auto"/>
        <w:ind w:right="282"/>
        <w:rPr>
          <w:rFonts w:ascii="Times New Roman" w:hAnsi="Times New Roman" w:cs="Times New Roman"/>
          <w:sz w:val="24"/>
          <w:szCs w:val="24"/>
        </w:rPr>
      </w:pPr>
      <w:r w:rsidRPr="00C41C86">
        <w:rPr>
          <w:rFonts w:ascii="Times New Roman" w:hAnsi="Times New Roman" w:cs="Times New Roman"/>
          <w:sz w:val="24"/>
          <w:szCs w:val="24"/>
        </w:rPr>
        <w:t>Kontroli par lēmuma izpildi uzdot attīstības nodaļas vadītājai.</w:t>
      </w:r>
    </w:p>
    <w:p w14:paraId="3F2B63A4" w14:textId="77777777" w:rsidR="00363967" w:rsidRPr="00C41C86" w:rsidRDefault="00363967" w:rsidP="00C41C86">
      <w:pPr>
        <w:spacing w:after="0" w:line="240" w:lineRule="auto"/>
        <w:ind w:left="360" w:right="282"/>
        <w:rPr>
          <w:rFonts w:ascii="Times New Roman" w:hAnsi="Times New Roman" w:cs="Times New Roman"/>
          <w:sz w:val="24"/>
          <w:szCs w:val="24"/>
        </w:rPr>
      </w:pPr>
    </w:p>
    <w:p w14:paraId="7E9A70A1" w14:textId="77777777" w:rsidR="00363967" w:rsidRPr="00C41C86" w:rsidRDefault="00363967" w:rsidP="00AE1EE6">
      <w:pPr>
        <w:spacing w:after="0" w:line="240" w:lineRule="auto"/>
        <w:ind w:right="282"/>
        <w:rPr>
          <w:rFonts w:ascii="Times New Roman" w:hAnsi="Times New Roman" w:cs="Times New Roman"/>
          <w:sz w:val="24"/>
          <w:szCs w:val="24"/>
        </w:rPr>
      </w:pPr>
    </w:p>
    <w:p w14:paraId="05DFB977" w14:textId="77777777" w:rsidR="00363967" w:rsidRPr="00C41C86" w:rsidRDefault="00363967" w:rsidP="00AE1EE6">
      <w:pPr>
        <w:spacing w:after="0" w:line="240" w:lineRule="auto"/>
        <w:ind w:right="282"/>
        <w:rPr>
          <w:rFonts w:ascii="Times New Roman" w:hAnsi="Times New Roman" w:cs="Times New Roman"/>
          <w:sz w:val="24"/>
          <w:szCs w:val="24"/>
        </w:rPr>
      </w:pPr>
    </w:p>
    <w:p w14:paraId="72DAD023" w14:textId="77777777" w:rsidR="00363967" w:rsidRPr="00C41C86" w:rsidRDefault="00363967" w:rsidP="00AE1EE6">
      <w:pPr>
        <w:spacing w:after="0" w:line="240" w:lineRule="auto"/>
        <w:ind w:right="282"/>
        <w:rPr>
          <w:rFonts w:ascii="Times New Roman" w:hAnsi="Times New Roman" w:cs="Times New Roman"/>
          <w:sz w:val="24"/>
          <w:szCs w:val="24"/>
        </w:rPr>
      </w:pPr>
    </w:p>
    <w:p w14:paraId="4F6FBA9C"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Priekšsēdētāja pirmā vietniece</w:t>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t>L.Gulbe</w:t>
      </w:r>
    </w:p>
    <w:p w14:paraId="0C56E218"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7C2C6A03"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t xml:space="preserve">          </w:t>
      </w:r>
      <w:r w:rsidRPr="00C41C86">
        <w:rPr>
          <w:rFonts w:ascii="Times New Roman" w:hAnsi="Times New Roman" w:cs="Times New Roman"/>
          <w:sz w:val="24"/>
          <w:szCs w:val="24"/>
        </w:rPr>
        <w:tab/>
      </w:r>
      <w:r w:rsidRPr="00C41C86">
        <w:rPr>
          <w:rFonts w:ascii="Times New Roman" w:hAnsi="Times New Roman" w:cs="Times New Roman"/>
          <w:sz w:val="24"/>
          <w:szCs w:val="24"/>
        </w:rPr>
        <w:tab/>
        <w:t xml:space="preserve">                                </w:t>
      </w:r>
    </w:p>
    <w:p w14:paraId="4EEBF73D"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Iesniedz: Finanšu komiteja</w:t>
      </w:r>
    </w:p>
    <w:p w14:paraId="4D78CCA1"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2E4F24CA"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Sagatavoja: attīstības nodaļas vadītāja E.Grūba</w:t>
      </w:r>
    </w:p>
    <w:p w14:paraId="2D432D3B"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052AEDBB"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5AEEC260"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p>
    <w:p w14:paraId="14A3B37F"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Lēmumu izsniegt:</w:t>
      </w:r>
    </w:p>
    <w:p w14:paraId="6729C1B6"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Attīstības nodaļai</w:t>
      </w:r>
    </w:p>
    <w:p w14:paraId="47F95442" w14:textId="77777777" w:rsidR="00363967" w:rsidRPr="00C41C86" w:rsidRDefault="00363967" w:rsidP="00AE1EE6">
      <w:pPr>
        <w:tabs>
          <w:tab w:val="left" w:pos="851"/>
        </w:tabs>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Finanšu un grāmatvedības nodaļai</w:t>
      </w:r>
    </w:p>
    <w:p w14:paraId="43224C75" w14:textId="77777777" w:rsidR="00363967" w:rsidRPr="00E8687B" w:rsidRDefault="00363967" w:rsidP="00AE1EE6">
      <w:pPr>
        <w:tabs>
          <w:tab w:val="left" w:pos="851"/>
        </w:tabs>
        <w:spacing w:after="0" w:line="240" w:lineRule="auto"/>
        <w:ind w:right="469"/>
        <w:jc w:val="both"/>
        <w:rPr>
          <w:szCs w:val="24"/>
        </w:rPr>
      </w:pPr>
    </w:p>
    <w:p w14:paraId="3F8FFB70" w14:textId="15DBEE3C" w:rsidR="00363967" w:rsidRDefault="00363967" w:rsidP="00363967">
      <w:pPr>
        <w:spacing w:after="0" w:line="240" w:lineRule="auto"/>
        <w:rPr>
          <w:szCs w:val="24"/>
        </w:rPr>
      </w:pPr>
      <w:r w:rsidRPr="00E8687B">
        <w:rPr>
          <w:szCs w:val="24"/>
        </w:rPr>
        <w:tab/>
      </w:r>
      <w:r w:rsidRPr="00E8687B">
        <w:rPr>
          <w:szCs w:val="24"/>
        </w:rPr>
        <w:tab/>
      </w:r>
      <w:r w:rsidRPr="00E8687B">
        <w:rPr>
          <w:szCs w:val="24"/>
        </w:rPr>
        <w:tab/>
      </w:r>
    </w:p>
    <w:p w14:paraId="068C5A01" w14:textId="77777777" w:rsidR="00363967" w:rsidRDefault="00363967" w:rsidP="00363967">
      <w:pPr>
        <w:spacing w:after="0" w:line="240" w:lineRule="auto"/>
        <w:rPr>
          <w:szCs w:val="24"/>
        </w:rPr>
      </w:pPr>
    </w:p>
    <w:p w14:paraId="3FEC0631" w14:textId="77777777" w:rsidR="00363967" w:rsidRDefault="00363967" w:rsidP="00363967">
      <w:pPr>
        <w:spacing w:after="0" w:line="240" w:lineRule="auto"/>
        <w:rPr>
          <w:szCs w:val="24"/>
        </w:rPr>
      </w:pPr>
    </w:p>
    <w:p w14:paraId="5A9432DA" w14:textId="77777777" w:rsidR="00363967" w:rsidRDefault="00363967" w:rsidP="00363967">
      <w:pPr>
        <w:spacing w:after="0" w:line="240" w:lineRule="auto"/>
        <w:rPr>
          <w:szCs w:val="24"/>
        </w:rPr>
      </w:pPr>
    </w:p>
    <w:p w14:paraId="12D20AAA" w14:textId="77777777" w:rsidR="00906393" w:rsidRDefault="00906393" w:rsidP="00363967">
      <w:pPr>
        <w:spacing w:after="0" w:line="240" w:lineRule="auto"/>
        <w:rPr>
          <w:szCs w:val="24"/>
        </w:rPr>
      </w:pPr>
    </w:p>
    <w:p w14:paraId="72CE0CDE" w14:textId="77777777" w:rsidR="00906393" w:rsidRDefault="00906393" w:rsidP="00363967">
      <w:pPr>
        <w:spacing w:after="0" w:line="240" w:lineRule="auto"/>
        <w:rPr>
          <w:szCs w:val="24"/>
        </w:rPr>
      </w:pPr>
    </w:p>
    <w:p w14:paraId="1C5E6E6F" w14:textId="77777777" w:rsidR="00363967" w:rsidRDefault="00363967" w:rsidP="00363967">
      <w:pPr>
        <w:spacing w:after="0" w:line="240" w:lineRule="auto"/>
        <w:rPr>
          <w:szCs w:val="24"/>
        </w:rPr>
      </w:pPr>
    </w:p>
    <w:p w14:paraId="47AA47CF" w14:textId="77777777" w:rsidR="00AE1EE6" w:rsidRDefault="00AE1EE6" w:rsidP="00363967">
      <w:pPr>
        <w:spacing w:after="0" w:line="240" w:lineRule="auto"/>
        <w:rPr>
          <w:szCs w:val="24"/>
        </w:rPr>
      </w:pPr>
    </w:p>
    <w:p w14:paraId="69AB90C8" w14:textId="77777777" w:rsidR="00F306DD" w:rsidRPr="00C41C86" w:rsidRDefault="00F306DD" w:rsidP="00C41C86">
      <w:pPr>
        <w:spacing w:after="0" w:line="240" w:lineRule="auto"/>
        <w:ind w:right="333"/>
        <w:jc w:val="center"/>
        <w:rPr>
          <w:rFonts w:ascii="Times New Roman" w:hAnsi="Times New Roman"/>
          <w:sz w:val="24"/>
          <w:szCs w:val="24"/>
        </w:rPr>
      </w:pPr>
      <w:r w:rsidRPr="00C41C86">
        <w:rPr>
          <w:rFonts w:ascii="Times New Roman" w:hAnsi="Times New Roman"/>
          <w:sz w:val="24"/>
          <w:szCs w:val="24"/>
        </w:rPr>
        <w:t>Lēmuma projekts</w:t>
      </w:r>
    </w:p>
    <w:p w14:paraId="75DE37B2" w14:textId="77777777" w:rsidR="00F306DD" w:rsidRPr="00C41C86" w:rsidRDefault="00F306DD" w:rsidP="00C41C86">
      <w:pPr>
        <w:spacing w:after="0" w:line="240" w:lineRule="auto"/>
        <w:ind w:right="333"/>
        <w:jc w:val="center"/>
        <w:rPr>
          <w:rFonts w:ascii="Times New Roman" w:hAnsi="Times New Roman"/>
          <w:bCs/>
          <w:sz w:val="24"/>
          <w:szCs w:val="24"/>
        </w:rPr>
      </w:pPr>
      <w:r w:rsidRPr="00C41C86">
        <w:rPr>
          <w:rFonts w:ascii="Times New Roman" w:hAnsi="Times New Roman"/>
          <w:bCs/>
          <w:sz w:val="24"/>
          <w:szCs w:val="24"/>
        </w:rPr>
        <w:t>Olainē</w:t>
      </w:r>
    </w:p>
    <w:p w14:paraId="690BAF35" w14:textId="77777777" w:rsidR="00F306DD" w:rsidRPr="00C41C86" w:rsidRDefault="00F306DD" w:rsidP="00C41C86">
      <w:pPr>
        <w:spacing w:after="0" w:line="240" w:lineRule="auto"/>
        <w:ind w:right="333" w:firstLine="748"/>
        <w:jc w:val="center"/>
        <w:rPr>
          <w:rFonts w:ascii="Times New Roman" w:hAnsi="Times New Roman"/>
          <w:bCs/>
          <w:sz w:val="24"/>
          <w:szCs w:val="24"/>
        </w:rPr>
      </w:pPr>
    </w:p>
    <w:p w14:paraId="004D74BA" w14:textId="77777777" w:rsidR="00F306DD" w:rsidRPr="00C41C86" w:rsidRDefault="00F306DD" w:rsidP="00C41C86">
      <w:pPr>
        <w:spacing w:after="0" w:line="240" w:lineRule="auto"/>
        <w:ind w:right="333"/>
        <w:rPr>
          <w:rFonts w:ascii="Times New Roman" w:hAnsi="Times New Roman"/>
          <w:sz w:val="24"/>
          <w:szCs w:val="24"/>
        </w:rPr>
      </w:pPr>
      <w:r w:rsidRPr="00C41C86">
        <w:rPr>
          <w:rFonts w:ascii="Times New Roman" w:hAnsi="Times New Roman"/>
          <w:sz w:val="24"/>
          <w:szCs w:val="24"/>
        </w:rPr>
        <w:t xml:space="preserve">2024.gada 24.jūlijā </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Nr.7</w:t>
      </w:r>
    </w:p>
    <w:p w14:paraId="740410B2" w14:textId="77777777" w:rsidR="00F306DD" w:rsidRPr="00C41C86" w:rsidRDefault="00F306DD" w:rsidP="00C41C86">
      <w:pPr>
        <w:spacing w:after="0" w:line="240" w:lineRule="auto"/>
        <w:ind w:right="333"/>
        <w:rPr>
          <w:rFonts w:ascii="Times New Roman" w:hAnsi="Times New Roman"/>
          <w:sz w:val="24"/>
          <w:szCs w:val="24"/>
          <w:lang w:eastAsia="lv-LV"/>
        </w:rPr>
      </w:pPr>
    </w:p>
    <w:p w14:paraId="5B017DB0" w14:textId="77777777" w:rsidR="00F306DD" w:rsidRPr="00C41C86" w:rsidRDefault="00F306DD" w:rsidP="00C41C86">
      <w:pPr>
        <w:spacing w:after="0" w:line="240" w:lineRule="auto"/>
        <w:ind w:right="333"/>
        <w:jc w:val="center"/>
        <w:rPr>
          <w:rFonts w:ascii="Times New Roman" w:hAnsi="Times New Roman"/>
          <w:b/>
          <w:sz w:val="24"/>
          <w:szCs w:val="24"/>
        </w:rPr>
      </w:pPr>
      <w:r w:rsidRPr="00C41C86">
        <w:rPr>
          <w:rFonts w:ascii="Times New Roman" w:hAnsi="Times New Roman"/>
          <w:b/>
          <w:sz w:val="24"/>
          <w:szCs w:val="24"/>
        </w:rPr>
        <w:t>Par projekta “Sabiedrībā balstītu sociālo pakalpojumu pieejamības palielināšana Olaines novadā” pieteikumu</w:t>
      </w:r>
    </w:p>
    <w:p w14:paraId="633FC10C" w14:textId="77777777" w:rsidR="00F306DD" w:rsidRPr="00C41C86" w:rsidRDefault="00F306DD" w:rsidP="00C41C86">
      <w:pPr>
        <w:spacing w:after="0" w:line="240" w:lineRule="auto"/>
        <w:ind w:right="333" w:firstLine="720"/>
        <w:jc w:val="both"/>
        <w:rPr>
          <w:rFonts w:ascii="Times New Roman" w:hAnsi="Times New Roman"/>
          <w:sz w:val="24"/>
          <w:szCs w:val="24"/>
        </w:rPr>
      </w:pPr>
    </w:p>
    <w:p w14:paraId="1FDDC9B8"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 xml:space="preserve">Olaines novada pašvaldība gatavo projekta </w:t>
      </w:r>
      <w:bookmarkStart w:id="21" w:name="_Hlk171676344"/>
      <w:r w:rsidRPr="00C41C86">
        <w:rPr>
          <w:rFonts w:ascii="Times New Roman" w:hAnsi="Times New Roman"/>
          <w:sz w:val="24"/>
          <w:szCs w:val="24"/>
        </w:rPr>
        <w:t xml:space="preserve">“Sabiedrībā balstītu sociālo pakalpojumu pieejamības palielināšana Olaines novadā” </w:t>
      </w:r>
      <w:bookmarkEnd w:id="21"/>
      <w:r w:rsidRPr="00C41C86">
        <w:rPr>
          <w:rFonts w:ascii="Times New Roman" w:hAnsi="Times New Roman"/>
          <w:sz w:val="24"/>
          <w:szCs w:val="24"/>
        </w:rPr>
        <w:t xml:space="preserve">pieteikumu iesniegšanai Centrālās finanšu un līgumu aģentūras (turpmāk - CFLA) atklātai projektu iesniegumu pirmajai atlases kārtai 4.3.5.1. pasākuma “Sabiedrībā balstītu sociālo pakalpojumu pieejamības palielināšana” atbilstoši 2024. gada 12. marta Ministru kabineta noteikumiem Nr. 173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kārtas īstenošanas noteikumi” (turpmāk – MK noteikumi). </w:t>
      </w:r>
    </w:p>
    <w:p w14:paraId="1A9061F3"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 xml:space="preserve">Atbilstoši MK noteikumiem projekta atbalstāmo darbību īstenošanai summa nepārsniedz 66 324 euro par vienu </w:t>
      </w:r>
      <w:bookmarkStart w:id="22" w:name="_Hlk171675086"/>
      <w:r w:rsidRPr="00C41C86">
        <w:rPr>
          <w:rFonts w:ascii="Times New Roman" w:hAnsi="Times New Roman"/>
          <w:sz w:val="24"/>
          <w:szCs w:val="24"/>
        </w:rPr>
        <w:t>izveidojamo sabiedrībā balstītu sociālo pakalpojumu sniegšanas vietu</w:t>
      </w:r>
      <w:bookmarkEnd w:id="22"/>
      <w:r w:rsidRPr="00C41C86">
        <w:rPr>
          <w:rFonts w:ascii="Times New Roman" w:hAnsi="Times New Roman"/>
          <w:sz w:val="24"/>
          <w:szCs w:val="24"/>
        </w:rPr>
        <w:t xml:space="preserve">. Minimālais izveidojamo sabiedrībā balstītu sociālo pakalpojumu sniegšanas vietu skaits ir 5 vietas. </w:t>
      </w:r>
    </w:p>
    <w:p w14:paraId="300A7368" w14:textId="65D0A2B9"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Aprūpes mājās pakalpojuma sniegšanai pielāgota transportlīdzekļa iegāde un aprīkošana – iepirkumu līgumu izmaksas transportlīdzekļa iegādei un aprīkošanai nepārsniedz 133 400 euro.</w:t>
      </w:r>
    </w:p>
    <w:p w14:paraId="1BFA253D"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 xml:space="preserve">Maksimālais attiecināmais </w:t>
      </w:r>
      <w:bookmarkStart w:id="23" w:name="_Hlk171676465"/>
      <w:r w:rsidRPr="00C41C86">
        <w:rPr>
          <w:rFonts w:ascii="Times New Roman" w:hAnsi="Times New Roman"/>
          <w:sz w:val="24"/>
          <w:szCs w:val="24"/>
        </w:rPr>
        <w:t xml:space="preserve">Eiropas Sociālā fonda Plus finansējuma </w:t>
      </w:r>
      <w:bookmarkEnd w:id="23"/>
      <w:r w:rsidRPr="00C41C86">
        <w:rPr>
          <w:rFonts w:ascii="Times New Roman" w:hAnsi="Times New Roman"/>
          <w:sz w:val="24"/>
          <w:szCs w:val="24"/>
        </w:rPr>
        <w:t xml:space="preserve">apmērs nepārsniedz 85 procentus no projekta kopējā attiecināmā finansējuma un nacionālais līdzfinansējums nav mazāks par 15 procentiem no projektam plānotā kopējā attiecināmā finansējuma. Projekta pieteikums CFLA jāiesniedz </w:t>
      </w:r>
      <w:r w:rsidRPr="00C41C86">
        <w:rPr>
          <w:rFonts w:ascii="Times New Roman" w:hAnsi="Times New Roman"/>
          <w:b/>
          <w:bCs/>
          <w:sz w:val="24"/>
          <w:szCs w:val="24"/>
        </w:rPr>
        <w:t>līdz 2024.gada 22.jūlijam.</w:t>
      </w:r>
    </w:p>
    <w:p w14:paraId="6673616F"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b/>
          <w:bCs/>
          <w:sz w:val="24"/>
          <w:szCs w:val="24"/>
        </w:rPr>
        <w:t>Projekta iesniedzēji pasākuma pirmās kārtas ietvaros ir pašvaldības vai to izveidoti sociālo pakalpojumu sniedzēji.</w:t>
      </w:r>
    </w:p>
    <w:p w14:paraId="736DDC14"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 xml:space="preserve">Investīciju projekta īstenošanas laiks: </w:t>
      </w:r>
      <w:r w:rsidRPr="00C41C86">
        <w:rPr>
          <w:rFonts w:ascii="Times New Roman" w:hAnsi="Times New Roman"/>
          <w:b/>
          <w:bCs/>
          <w:sz w:val="24"/>
          <w:szCs w:val="24"/>
        </w:rPr>
        <w:t xml:space="preserve">Līdz 2025. gada 31. decembrim. </w:t>
      </w:r>
      <w:r w:rsidRPr="00C41C86">
        <w:rPr>
          <w:rFonts w:ascii="Times New Roman" w:hAnsi="Times New Roman"/>
          <w:sz w:val="24"/>
          <w:szCs w:val="24"/>
        </w:rPr>
        <w:t>Investīciju projekta mērķis:</w:t>
      </w:r>
    </w:p>
    <w:p w14:paraId="58A0D5AA"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b/>
          <w:bCs/>
          <w:sz w:val="24"/>
          <w:szCs w:val="24"/>
        </w:rPr>
        <w:t>Sabiedrībā balstītu sociālo pakalpojumu pieejamības palielināšana Olaines novadā, izveidojot specializētas darbnīcas atjaunotās telpās cilvēkiem ar garīga rakstura traucējumiem, kā arī iegādājoties aprūpes mājās pakalpojuma sniegšanai pielāgotu un aprīkotu transporta līdzekli un specializēto transporta līdzekli mobilitātes nodrošināšanai.</w:t>
      </w:r>
    </w:p>
    <w:p w14:paraId="2D31B1E7"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Investīciju projekta darbības:</w:t>
      </w:r>
    </w:p>
    <w:p w14:paraId="6682A7E8"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Projekta ietvaros paredzēts atjaunot un iekārtot telpas Zemgales ielā 31, Olainē, kurās notiks specializētas darbnīcas (amatu darbnīcas) Olaines novada personām ar garīga rakstura traucējumiem, kam ir noteikta I vai II grupas invaliditāte. Papildus tam projekta ietvaros paredzēts iegādāties aprūpes mājās pakalpojuma sniegšanai pielāgotu transportlīdzekli un specializēto transportlīdzekli mērķa grupas personu mobilitātes nodrošināšanai.</w:t>
      </w:r>
    </w:p>
    <w:p w14:paraId="3D7069F0"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Projekta budžets:</w:t>
      </w:r>
    </w:p>
    <w:p w14:paraId="1C9D034B"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 xml:space="preserve">Indikatīvās investīciju projekta kopējās izmaksas līdz </w:t>
      </w:r>
      <w:bookmarkStart w:id="24" w:name="_Hlk137140622"/>
      <w:bookmarkStart w:id="25" w:name="_Hlk137203087"/>
      <w:r w:rsidRPr="00C41C86">
        <w:rPr>
          <w:rFonts w:ascii="Times New Roman" w:hAnsi="Times New Roman"/>
          <w:b/>
          <w:bCs/>
          <w:sz w:val="24"/>
          <w:szCs w:val="24"/>
        </w:rPr>
        <w:t>EUR 623 370.00</w:t>
      </w:r>
      <w:bookmarkEnd w:id="24"/>
      <w:r w:rsidRPr="00C41C86">
        <w:rPr>
          <w:rFonts w:ascii="Times New Roman" w:hAnsi="Times New Roman"/>
          <w:sz w:val="24"/>
          <w:szCs w:val="24"/>
        </w:rPr>
        <w:t xml:space="preserve">. </w:t>
      </w:r>
      <w:bookmarkEnd w:id="25"/>
    </w:p>
    <w:p w14:paraId="4E940553" w14:textId="77777777" w:rsidR="00F306DD" w:rsidRPr="00C41C86" w:rsidRDefault="00F306DD"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 xml:space="preserve">Ņemot vērā iepriekš minēto, Finanšu komitejas 2024.gada 17. jūlija sēdes protokolu Nr.8 un, pamatojoties uz Pašvaldību likuma 10.panta pirmās daļas 17.punktu un 21.punktu, likuma “Par budžetu un finanšu vadību” 6.panta otro daļu, likuma “Par pašvaldību budžetiem” 30.pantu, </w:t>
      </w:r>
      <w:r w:rsidRPr="00C41C86">
        <w:rPr>
          <w:rFonts w:ascii="Times New Roman" w:hAnsi="Times New Roman"/>
          <w:b/>
          <w:bCs/>
          <w:sz w:val="24"/>
          <w:szCs w:val="24"/>
        </w:rPr>
        <w:t>dome nolemj:</w:t>
      </w:r>
    </w:p>
    <w:p w14:paraId="1F9D1A05" w14:textId="77777777" w:rsidR="00F306DD" w:rsidRPr="00C41C86" w:rsidRDefault="00F306DD" w:rsidP="00C41C86">
      <w:pPr>
        <w:spacing w:after="0" w:line="240" w:lineRule="auto"/>
        <w:ind w:left="357" w:right="333" w:firstLine="720"/>
        <w:jc w:val="both"/>
        <w:rPr>
          <w:rFonts w:ascii="Times New Roman" w:hAnsi="Times New Roman"/>
          <w:sz w:val="24"/>
          <w:szCs w:val="24"/>
        </w:rPr>
      </w:pPr>
    </w:p>
    <w:p w14:paraId="68FBF5A0" w14:textId="77777777" w:rsidR="00F306DD" w:rsidRPr="00C41C86" w:rsidRDefault="00F306DD" w:rsidP="00C41C86">
      <w:pPr>
        <w:numPr>
          <w:ilvl w:val="0"/>
          <w:numId w:val="8"/>
        </w:numPr>
        <w:spacing w:after="0" w:line="240" w:lineRule="auto"/>
        <w:ind w:left="851" w:right="333"/>
        <w:jc w:val="both"/>
        <w:rPr>
          <w:rFonts w:ascii="Times New Roman" w:hAnsi="Times New Roman"/>
          <w:sz w:val="24"/>
          <w:szCs w:val="24"/>
        </w:rPr>
      </w:pPr>
      <w:r w:rsidRPr="00C41C86">
        <w:rPr>
          <w:rFonts w:ascii="Times New Roman" w:hAnsi="Times New Roman"/>
          <w:sz w:val="24"/>
          <w:szCs w:val="24"/>
        </w:rPr>
        <w:t>Atbalstīt projekta “Sabiedrībā balstītu sociālo pakalpojumu pieejamības palielināšana Olaines novadā” pieteikuma iesniegšanu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atklātā projektu iesniegumu atlasē.</w:t>
      </w:r>
    </w:p>
    <w:p w14:paraId="250AE3BA" w14:textId="77777777" w:rsidR="00F306DD" w:rsidRPr="00C41C86" w:rsidRDefault="00F306DD" w:rsidP="00C41C86">
      <w:pPr>
        <w:numPr>
          <w:ilvl w:val="0"/>
          <w:numId w:val="8"/>
        </w:numPr>
        <w:spacing w:after="0" w:line="240" w:lineRule="auto"/>
        <w:ind w:left="851" w:right="333"/>
        <w:jc w:val="both"/>
        <w:rPr>
          <w:rFonts w:ascii="Times New Roman" w:hAnsi="Times New Roman"/>
          <w:sz w:val="24"/>
          <w:szCs w:val="24"/>
        </w:rPr>
      </w:pPr>
      <w:r w:rsidRPr="00C41C86">
        <w:rPr>
          <w:rFonts w:ascii="Times New Roman" w:hAnsi="Times New Roman"/>
          <w:sz w:val="24"/>
          <w:szCs w:val="24"/>
        </w:rPr>
        <w:t xml:space="preserve">Noteikt projekta indikatīvās izmaksas </w:t>
      </w:r>
      <w:bookmarkStart w:id="26" w:name="_Hlk137140685"/>
      <w:bookmarkStart w:id="27" w:name="_Hlk137203127"/>
      <w:r w:rsidRPr="00C41C86">
        <w:rPr>
          <w:rFonts w:ascii="Times New Roman" w:hAnsi="Times New Roman"/>
          <w:sz w:val="24"/>
          <w:szCs w:val="24"/>
        </w:rPr>
        <w:t xml:space="preserve">līdz </w:t>
      </w:r>
      <w:r w:rsidRPr="00C41C86">
        <w:rPr>
          <w:rFonts w:ascii="Times New Roman" w:hAnsi="Times New Roman"/>
          <w:b/>
          <w:bCs/>
          <w:sz w:val="24"/>
          <w:szCs w:val="24"/>
        </w:rPr>
        <w:t>EUR</w:t>
      </w:r>
      <w:r w:rsidRPr="00C41C86">
        <w:rPr>
          <w:rFonts w:ascii="Times New Roman" w:hAnsi="Times New Roman"/>
          <w:sz w:val="24"/>
          <w:szCs w:val="24"/>
        </w:rPr>
        <w:t xml:space="preserve"> </w:t>
      </w:r>
      <w:bookmarkStart w:id="28" w:name="_Hlk137203141"/>
      <w:r w:rsidRPr="00C41C86">
        <w:rPr>
          <w:rFonts w:ascii="Times New Roman" w:hAnsi="Times New Roman"/>
          <w:b/>
          <w:bCs/>
          <w:sz w:val="24"/>
          <w:szCs w:val="24"/>
        </w:rPr>
        <w:t>623 370.00</w:t>
      </w:r>
      <w:r w:rsidRPr="00C41C86">
        <w:rPr>
          <w:rFonts w:ascii="Times New Roman" w:hAnsi="Times New Roman"/>
          <w:sz w:val="24"/>
          <w:szCs w:val="24"/>
        </w:rPr>
        <w:t xml:space="preserve"> (seši simti divdesmit trīs tūkstoši trīssimt septiņdesmit  eiro, 00 centi)</w:t>
      </w:r>
      <w:bookmarkEnd w:id="26"/>
      <w:bookmarkEnd w:id="28"/>
      <w:r w:rsidRPr="00C41C86">
        <w:rPr>
          <w:rFonts w:ascii="Times New Roman" w:hAnsi="Times New Roman"/>
          <w:sz w:val="24"/>
          <w:szCs w:val="24"/>
        </w:rPr>
        <w:t xml:space="preserve">, </w:t>
      </w:r>
      <w:bookmarkEnd w:id="27"/>
      <w:r w:rsidRPr="00C41C86">
        <w:rPr>
          <w:rFonts w:ascii="Times New Roman" w:hAnsi="Times New Roman"/>
          <w:sz w:val="24"/>
          <w:szCs w:val="24"/>
        </w:rPr>
        <w:t>no tām:</w:t>
      </w:r>
    </w:p>
    <w:p w14:paraId="2DCF1FED" w14:textId="77777777" w:rsidR="00F306DD" w:rsidRPr="00C41C86" w:rsidRDefault="00F306DD" w:rsidP="00C41C86">
      <w:pPr>
        <w:numPr>
          <w:ilvl w:val="1"/>
          <w:numId w:val="8"/>
        </w:numPr>
        <w:spacing w:after="0" w:line="240" w:lineRule="auto"/>
        <w:ind w:left="1276" w:right="333"/>
        <w:jc w:val="both"/>
        <w:rPr>
          <w:rFonts w:ascii="Times New Roman" w:hAnsi="Times New Roman"/>
          <w:sz w:val="24"/>
          <w:szCs w:val="24"/>
        </w:rPr>
      </w:pPr>
      <w:r w:rsidRPr="00C41C86">
        <w:rPr>
          <w:rFonts w:ascii="Times New Roman" w:hAnsi="Times New Roman"/>
          <w:sz w:val="24"/>
          <w:szCs w:val="24"/>
        </w:rPr>
        <w:t xml:space="preserve">Eiropas Sociālā fonda Plus finansējuma ir attiecināmo izmaksu summa                         </w:t>
      </w:r>
      <w:r w:rsidRPr="00C41C86">
        <w:rPr>
          <w:rFonts w:ascii="Times New Roman" w:hAnsi="Times New Roman"/>
          <w:b/>
          <w:bCs/>
          <w:sz w:val="24"/>
          <w:szCs w:val="24"/>
        </w:rPr>
        <w:t>EUR 529 864.50</w:t>
      </w:r>
      <w:r w:rsidRPr="00C41C86">
        <w:rPr>
          <w:rFonts w:ascii="Times New Roman" w:hAnsi="Times New Roman"/>
          <w:sz w:val="24"/>
          <w:szCs w:val="24"/>
        </w:rPr>
        <w:t xml:space="preserve"> (pieci simti divdesmit deviņi tūkstoši astoņi simti sešdesmit četri  eiro, 50 centi);</w:t>
      </w:r>
    </w:p>
    <w:p w14:paraId="7E089A44" w14:textId="77777777" w:rsidR="00F306DD" w:rsidRPr="00C41C86" w:rsidRDefault="00F306DD" w:rsidP="00C41C86">
      <w:pPr>
        <w:numPr>
          <w:ilvl w:val="1"/>
          <w:numId w:val="8"/>
        </w:numPr>
        <w:spacing w:after="0" w:line="240" w:lineRule="auto"/>
        <w:ind w:left="1276" w:right="333"/>
        <w:jc w:val="both"/>
        <w:rPr>
          <w:rFonts w:ascii="Times New Roman" w:hAnsi="Times New Roman"/>
          <w:sz w:val="24"/>
          <w:szCs w:val="24"/>
        </w:rPr>
      </w:pPr>
      <w:r w:rsidRPr="00C41C86">
        <w:rPr>
          <w:rFonts w:ascii="Times New Roman" w:hAnsi="Times New Roman"/>
          <w:sz w:val="24"/>
          <w:szCs w:val="24"/>
        </w:rPr>
        <w:t xml:space="preserve">Olaines novada pašvaldības līdzfinansējums ir attiecināmās summas                          </w:t>
      </w:r>
      <w:r w:rsidRPr="00C41C86">
        <w:rPr>
          <w:rFonts w:ascii="Times New Roman" w:hAnsi="Times New Roman"/>
          <w:b/>
          <w:bCs/>
          <w:sz w:val="24"/>
          <w:szCs w:val="24"/>
        </w:rPr>
        <w:t>EUR 93 505.50</w:t>
      </w:r>
      <w:r w:rsidRPr="00C41C86">
        <w:rPr>
          <w:rFonts w:ascii="Times New Roman" w:hAnsi="Times New Roman"/>
          <w:sz w:val="24"/>
          <w:szCs w:val="24"/>
        </w:rPr>
        <w:t xml:space="preserve"> ( deviņdesmit trīs tūkstoši pieci simti pieci euro, 50 centi).</w:t>
      </w:r>
    </w:p>
    <w:p w14:paraId="2B13145F" w14:textId="77777777" w:rsidR="00F306DD" w:rsidRPr="00C41C86" w:rsidRDefault="00F306DD" w:rsidP="00C41C86">
      <w:pPr>
        <w:numPr>
          <w:ilvl w:val="0"/>
          <w:numId w:val="8"/>
        </w:numPr>
        <w:spacing w:after="0" w:line="240" w:lineRule="auto"/>
        <w:ind w:left="851" w:right="333"/>
        <w:jc w:val="both"/>
        <w:rPr>
          <w:rFonts w:ascii="Times New Roman" w:hAnsi="Times New Roman"/>
          <w:color w:val="000000"/>
          <w:sz w:val="24"/>
          <w:szCs w:val="24"/>
        </w:rPr>
      </w:pPr>
      <w:r w:rsidRPr="00C41C86">
        <w:rPr>
          <w:rFonts w:ascii="Times New Roman" w:hAnsi="Times New Roman"/>
          <w:sz w:val="24"/>
          <w:szCs w:val="24"/>
        </w:rPr>
        <w:t xml:space="preserve">Projekta </w:t>
      </w:r>
      <w:r w:rsidRPr="00C41C86">
        <w:rPr>
          <w:rFonts w:ascii="Times New Roman" w:hAnsi="Times New Roman"/>
          <w:color w:val="000000"/>
          <w:sz w:val="24"/>
          <w:szCs w:val="24"/>
        </w:rPr>
        <w:t>atbalsta gadījumā uzdot:</w:t>
      </w:r>
    </w:p>
    <w:p w14:paraId="1601491F" w14:textId="77777777" w:rsidR="00F306DD" w:rsidRPr="00C41C86" w:rsidRDefault="00F306DD" w:rsidP="00C41C86">
      <w:pPr>
        <w:numPr>
          <w:ilvl w:val="1"/>
          <w:numId w:val="8"/>
        </w:numPr>
        <w:spacing w:after="0" w:line="240" w:lineRule="auto"/>
        <w:ind w:left="1276" w:right="333"/>
        <w:jc w:val="both"/>
        <w:rPr>
          <w:rFonts w:ascii="Times New Roman" w:hAnsi="Times New Roman"/>
          <w:color w:val="000000"/>
          <w:sz w:val="24"/>
          <w:szCs w:val="24"/>
        </w:rPr>
      </w:pPr>
      <w:r w:rsidRPr="00C41C86">
        <w:rPr>
          <w:rFonts w:ascii="Times New Roman" w:hAnsi="Times New Roman"/>
          <w:color w:val="000000"/>
          <w:sz w:val="24"/>
          <w:szCs w:val="24"/>
        </w:rPr>
        <w:t>Finanšu un grāmatvedības nodaļai paredz</w:t>
      </w:r>
      <w:r w:rsidRPr="00C41C86">
        <w:rPr>
          <w:rFonts w:ascii="Times New Roman" w:hAnsi="Times New Roman" w:hint="eastAsia"/>
          <w:color w:val="000000"/>
          <w:sz w:val="24"/>
          <w:szCs w:val="24"/>
        </w:rPr>
        <w:t>ē</w:t>
      </w:r>
      <w:r w:rsidRPr="00C41C86">
        <w:rPr>
          <w:rFonts w:ascii="Times New Roman" w:hAnsi="Times New Roman"/>
          <w:color w:val="000000"/>
          <w:sz w:val="24"/>
          <w:szCs w:val="24"/>
        </w:rPr>
        <w:t>t nepieciešamos finanšu l</w:t>
      </w:r>
      <w:r w:rsidRPr="00C41C86">
        <w:rPr>
          <w:rFonts w:ascii="Times New Roman" w:hAnsi="Times New Roman" w:hint="eastAsia"/>
          <w:color w:val="000000"/>
          <w:sz w:val="24"/>
          <w:szCs w:val="24"/>
        </w:rPr>
        <w:t>ī</w:t>
      </w:r>
      <w:r w:rsidRPr="00C41C86">
        <w:rPr>
          <w:rFonts w:ascii="Times New Roman" w:hAnsi="Times New Roman"/>
          <w:color w:val="000000"/>
          <w:sz w:val="24"/>
          <w:szCs w:val="24"/>
        </w:rPr>
        <w:t>dzek</w:t>
      </w:r>
      <w:r w:rsidRPr="00C41C86">
        <w:rPr>
          <w:rFonts w:ascii="Times New Roman" w:hAnsi="Times New Roman" w:hint="eastAsia"/>
          <w:color w:val="000000"/>
          <w:sz w:val="24"/>
          <w:szCs w:val="24"/>
        </w:rPr>
        <w:t>ļ</w:t>
      </w:r>
      <w:r w:rsidRPr="00C41C86">
        <w:rPr>
          <w:rFonts w:ascii="Times New Roman" w:hAnsi="Times New Roman"/>
          <w:color w:val="000000"/>
          <w:sz w:val="24"/>
          <w:szCs w:val="24"/>
        </w:rPr>
        <w:t>us Olaines novada pašvald</w:t>
      </w:r>
      <w:r w:rsidRPr="00C41C86">
        <w:rPr>
          <w:rFonts w:ascii="Times New Roman" w:hAnsi="Times New Roman" w:hint="eastAsia"/>
          <w:color w:val="000000"/>
          <w:sz w:val="24"/>
          <w:szCs w:val="24"/>
        </w:rPr>
        <w:t>ī</w:t>
      </w:r>
      <w:r w:rsidRPr="00C41C86">
        <w:rPr>
          <w:rFonts w:ascii="Times New Roman" w:hAnsi="Times New Roman"/>
          <w:color w:val="000000"/>
          <w:sz w:val="24"/>
          <w:szCs w:val="24"/>
        </w:rPr>
        <w:t>bas 2025.gada budžet</w:t>
      </w:r>
      <w:r w:rsidRPr="00C41C86">
        <w:rPr>
          <w:rFonts w:ascii="Times New Roman" w:hAnsi="Times New Roman" w:hint="eastAsia"/>
          <w:color w:val="000000"/>
          <w:sz w:val="24"/>
          <w:szCs w:val="24"/>
        </w:rPr>
        <w:t>ā</w:t>
      </w:r>
      <w:r w:rsidRPr="00C41C86">
        <w:rPr>
          <w:rFonts w:ascii="Times New Roman" w:hAnsi="Times New Roman"/>
          <w:color w:val="000000"/>
          <w:sz w:val="24"/>
          <w:szCs w:val="24"/>
        </w:rPr>
        <w:t>;</w:t>
      </w:r>
    </w:p>
    <w:p w14:paraId="4A5EDE1D" w14:textId="77777777" w:rsidR="00F306DD" w:rsidRPr="00C41C86" w:rsidRDefault="00F306DD" w:rsidP="00C41C86">
      <w:pPr>
        <w:numPr>
          <w:ilvl w:val="1"/>
          <w:numId w:val="8"/>
        </w:numPr>
        <w:spacing w:after="0" w:line="240" w:lineRule="auto"/>
        <w:ind w:left="1276" w:right="333"/>
        <w:jc w:val="both"/>
        <w:rPr>
          <w:rFonts w:ascii="Times New Roman" w:hAnsi="Times New Roman"/>
          <w:sz w:val="24"/>
          <w:szCs w:val="24"/>
        </w:rPr>
      </w:pPr>
      <w:r w:rsidRPr="00C41C86">
        <w:rPr>
          <w:rFonts w:ascii="Times New Roman" w:hAnsi="Times New Roman"/>
          <w:sz w:val="24"/>
          <w:szCs w:val="24"/>
        </w:rPr>
        <w:t>Attīstības nodaļai nodrošināt projekta administratīvo vadību, kā arī projektā sasniegto rezultātu ilglaicīgu uzturēšanu, kas nav īsāks par projekta uzraudzības periodu.</w:t>
      </w:r>
    </w:p>
    <w:p w14:paraId="347BCCB0" w14:textId="77777777" w:rsidR="00F306DD" w:rsidRPr="00C41C86" w:rsidRDefault="00F306DD" w:rsidP="00C41C86">
      <w:pPr>
        <w:numPr>
          <w:ilvl w:val="0"/>
          <w:numId w:val="8"/>
        </w:numPr>
        <w:spacing w:after="0" w:line="240" w:lineRule="auto"/>
        <w:ind w:left="851" w:right="333"/>
        <w:jc w:val="both"/>
        <w:rPr>
          <w:rFonts w:ascii="Times New Roman" w:hAnsi="Times New Roman"/>
          <w:sz w:val="24"/>
          <w:szCs w:val="24"/>
        </w:rPr>
      </w:pPr>
      <w:r w:rsidRPr="00C41C86">
        <w:rPr>
          <w:rFonts w:ascii="Times New Roman" w:hAnsi="Times New Roman"/>
          <w:sz w:val="24"/>
          <w:szCs w:val="24"/>
        </w:rPr>
        <w:t>Kontroli par lēmuma izpildi uzdot pašvaldības izpilddirektoram.</w:t>
      </w:r>
    </w:p>
    <w:p w14:paraId="0C6840BA" w14:textId="77777777" w:rsidR="00F306DD" w:rsidRPr="00C41C86" w:rsidRDefault="00F306DD" w:rsidP="00C41C86">
      <w:pPr>
        <w:spacing w:after="0" w:line="240" w:lineRule="auto"/>
        <w:ind w:right="333"/>
        <w:jc w:val="both"/>
        <w:rPr>
          <w:rFonts w:ascii="Times New Roman" w:hAnsi="Times New Roman"/>
          <w:sz w:val="24"/>
          <w:szCs w:val="24"/>
          <w:lang w:eastAsia="lv-LV"/>
        </w:rPr>
      </w:pPr>
    </w:p>
    <w:p w14:paraId="1687C94F" w14:textId="77777777" w:rsidR="00F306DD" w:rsidRPr="00C41C86" w:rsidRDefault="00F306DD" w:rsidP="00C41C86">
      <w:pPr>
        <w:spacing w:after="0" w:line="240" w:lineRule="auto"/>
        <w:ind w:left="851" w:right="333" w:hanging="284"/>
        <w:jc w:val="both"/>
        <w:rPr>
          <w:rFonts w:ascii="Times New Roman" w:hAnsi="Times New Roman"/>
          <w:bCs/>
          <w:sz w:val="24"/>
          <w:szCs w:val="24"/>
        </w:rPr>
      </w:pPr>
    </w:p>
    <w:p w14:paraId="724295D7" w14:textId="77777777" w:rsidR="00F306DD" w:rsidRPr="00C41C86" w:rsidRDefault="00F306DD" w:rsidP="00C41C86">
      <w:pPr>
        <w:spacing w:after="0" w:line="240" w:lineRule="auto"/>
        <w:ind w:right="333"/>
        <w:rPr>
          <w:rFonts w:ascii="Times New Roman" w:hAnsi="Times New Roman"/>
          <w:sz w:val="24"/>
          <w:szCs w:val="24"/>
          <w:lang w:eastAsia="lv-LV"/>
        </w:rPr>
      </w:pPr>
    </w:p>
    <w:p w14:paraId="7F7B5782" w14:textId="77777777" w:rsidR="00F306DD" w:rsidRPr="00C41C86" w:rsidRDefault="00F306DD" w:rsidP="00C41C86">
      <w:pPr>
        <w:spacing w:after="0" w:line="240" w:lineRule="auto"/>
        <w:ind w:right="333"/>
        <w:rPr>
          <w:rFonts w:ascii="Times New Roman" w:hAnsi="Times New Roman"/>
          <w:sz w:val="24"/>
          <w:szCs w:val="24"/>
        </w:rPr>
      </w:pPr>
      <w:r w:rsidRPr="00C41C86">
        <w:rPr>
          <w:rFonts w:ascii="Times New Roman" w:hAnsi="Times New Roman"/>
          <w:sz w:val="24"/>
          <w:szCs w:val="24"/>
        </w:rPr>
        <w:t>Priekšsēdētāja pirmā vietniece</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L.Gulbe</w:t>
      </w:r>
    </w:p>
    <w:p w14:paraId="39D9008D" w14:textId="77777777" w:rsidR="00F306DD" w:rsidRPr="00C41C86" w:rsidRDefault="00F306DD" w:rsidP="00C41C86">
      <w:pPr>
        <w:spacing w:after="0" w:line="240" w:lineRule="auto"/>
        <w:ind w:right="333"/>
        <w:rPr>
          <w:rFonts w:ascii="Times New Roman" w:hAnsi="Times New Roman"/>
          <w:sz w:val="24"/>
          <w:szCs w:val="24"/>
        </w:rPr>
      </w:pPr>
    </w:p>
    <w:p w14:paraId="54F6F178" w14:textId="77777777" w:rsidR="00F306DD" w:rsidRPr="00C41C86" w:rsidRDefault="00F306DD" w:rsidP="00C41C86">
      <w:pPr>
        <w:spacing w:after="0" w:line="240" w:lineRule="auto"/>
        <w:ind w:right="333"/>
        <w:rPr>
          <w:rFonts w:ascii="Times New Roman" w:hAnsi="Times New Roman"/>
          <w:sz w:val="24"/>
          <w:szCs w:val="24"/>
        </w:rPr>
      </w:pPr>
    </w:p>
    <w:p w14:paraId="209A770A" w14:textId="77777777" w:rsidR="00F306DD" w:rsidRPr="00C41C86" w:rsidRDefault="00F306DD" w:rsidP="00C41C86">
      <w:pPr>
        <w:spacing w:after="0" w:line="240" w:lineRule="auto"/>
        <w:ind w:right="333"/>
        <w:rPr>
          <w:rFonts w:ascii="Times New Roman" w:hAnsi="Times New Roman"/>
          <w:sz w:val="24"/>
          <w:szCs w:val="24"/>
        </w:rPr>
      </w:pPr>
      <w:r w:rsidRPr="00C41C86">
        <w:rPr>
          <w:rFonts w:ascii="Times New Roman" w:hAnsi="Times New Roman"/>
          <w:sz w:val="24"/>
          <w:szCs w:val="24"/>
        </w:rPr>
        <w:t>Iesniedz: Finanšu komiteja</w:t>
      </w:r>
    </w:p>
    <w:p w14:paraId="60D58A6E" w14:textId="77777777" w:rsidR="00F306DD" w:rsidRPr="00C41C86" w:rsidRDefault="00F306DD" w:rsidP="00C41C86">
      <w:pPr>
        <w:spacing w:after="0" w:line="240" w:lineRule="auto"/>
        <w:ind w:right="333"/>
        <w:rPr>
          <w:rFonts w:ascii="Times New Roman" w:hAnsi="Times New Roman"/>
          <w:sz w:val="24"/>
          <w:szCs w:val="24"/>
        </w:rPr>
      </w:pPr>
      <w:r w:rsidRPr="00C41C86">
        <w:rPr>
          <w:rFonts w:ascii="Times New Roman" w:hAnsi="Times New Roman"/>
          <w:sz w:val="24"/>
          <w:szCs w:val="24"/>
        </w:rPr>
        <w:t>Sagatavoja: attīstības nodaļas vadītāja Elīna Grūba</w:t>
      </w:r>
    </w:p>
    <w:p w14:paraId="7B2C88F5" w14:textId="77777777" w:rsidR="00F306DD" w:rsidRPr="00C41C86" w:rsidRDefault="00F306DD" w:rsidP="00C41C86">
      <w:pPr>
        <w:spacing w:after="0" w:line="240" w:lineRule="auto"/>
        <w:ind w:right="333"/>
        <w:rPr>
          <w:rFonts w:ascii="Times New Roman" w:hAnsi="Times New Roman"/>
          <w:sz w:val="24"/>
          <w:szCs w:val="24"/>
        </w:rPr>
      </w:pPr>
    </w:p>
    <w:p w14:paraId="768F0787" w14:textId="77777777" w:rsidR="00F306DD" w:rsidRPr="00C41C86" w:rsidRDefault="00F306DD" w:rsidP="00C41C86">
      <w:pPr>
        <w:spacing w:after="0" w:line="240" w:lineRule="auto"/>
        <w:ind w:right="333"/>
        <w:rPr>
          <w:rFonts w:ascii="Times New Roman" w:hAnsi="Times New Roman"/>
          <w:sz w:val="24"/>
          <w:szCs w:val="24"/>
        </w:rPr>
      </w:pPr>
      <w:r w:rsidRPr="00C41C86">
        <w:rPr>
          <w:rFonts w:ascii="Times New Roman" w:hAnsi="Times New Roman"/>
          <w:sz w:val="24"/>
          <w:szCs w:val="24"/>
        </w:rPr>
        <w:t>Lēmumu izsniegt:</w:t>
      </w:r>
    </w:p>
    <w:p w14:paraId="6820AEDE" w14:textId="77777777" w:rsidR="00F306DD" w:rsidRPr="00C41C86" w:rsidRDefault="00F306DD" w:rsidP="00C41C86">
      <w:pPr>
        <w:spacing w:after="0" w:line="240" w:lineRule="auto"/>
        <w:ind w:right="333"/>
        <w:rPr>
          <w:rFonts w:ascii="Times New Roman" w:hAnsi="Times New Roman"/>
          <w:sz w:val="24"/>
          <w:szCs w:val="24"/>
        </w:rPr>
      </w:pPr>
      <w:r w:rsidRPr="00C41C86">
        <w:rPr>
          <w:rFonts w:ascii="Times New Roman" w:hAnsi="Times New Roman"/>
          <w:sz w:val="24"/>
          <w:szCs w:val="24"/>
        </w:rPr>
        <w:t>Attīstības nodaļai</w:t>
      </w:r>
    </w:p>
    <w:p w14:paraId="48E158FC" w14:textId="77777777" w:rsidR="00F306DD" w:rsidRPr="00C41C86" w:rsidRDefault="00F306DD" w:rsidP="00C41C86">
      <w:pPr>
        <w:spacing w:after="0" w:line="240" w:lineRule="auto"/>
        <w:ind w:right="333"/>
        <w:rPr>
          <w:rFonts w:ascii="Times New Roman" w:hAnsi="Times New Roman"/>
          <w:sz w:val="24"/>
          <w:szCs w:val="24"/>
        </w:rPr>
      </w:pPr>
      <w:r w:rsidRPr="00C41C86">
        <w:rPr>
          <w:rFonts w:ascii="Times New Roman" w:hAnsi="Times New Roman"/>
          <w:sz w:val="24"/>
          <w:szCs w:val="24"/>
        </w:rPr>
        <w:t>Finanšu un grāmatvedības nodaļai</w:t>
      </w:r>
    </w:p>
    <w:p w14:paraId="081F8954" w14:textId="77777777" w:rsidR="00F306DD" w:rsidRPr="00600231" w:rsidRDefault="00F306DD" w:rsidP="00F306DD">
      <w:pPr>
        <w:spacing w:after="0" w:line="240" w:lineRule="auto"/>
        <w:ind w:right="142"/>
        <w:rPr>
          <w:rFonts w:ascii="Times New Roman" w:hAnsi="Times New Roman"/>
          <w:szCs w:val="24"/>
        </w:rPr>
      </w:pPr>
    </w:p>
    <w:p w14:paraId="621EA2DD" w14:textId="77777777" w:rsidR="00363967" w:rsidRDefault="00363967" w:rsidP="00363967">
      <w:pPr>
        <w:spacing w:after="0" w:line="240" w:lineRule="auto"/>
        <w:rPr>
          <w:rFonts w:ascii="Times New Roman" w:hAnsi="Times New Roman" w:cs="Times New Roman"/>
        </w:rPr>
      </w:pPr>
    </w:p>
    <w:p w14:paraId="795905A1" w14:textId="77777777" w:rsidR="00F306DD" w:rsidRDefault="00F306DD" w:rsidP="00363967">
      <w:pPr>
        <w:spacing w:after="0" w:line="240" w:lineRule="auto"/>
        <w:rPr>
          <w:rFonts w:ascii="Times New Roman" w:hAnsi="Times New Roman" w:cs="Times New Roman"/>
        </w:rPr>
      </w:pPr>
    </w:p>
    <w:p w14:paraId="352AC2C6" w14:textId="77777777" w:rsidR="00F306DD" w:rsidRDefault="00F306DD" w:rsidP="00363967">
      <w:pPr>
        <w:spacing w:after="0" w:line="240" w:lineRule="auto"/>
        <w:rPr>
          <w:rFonts w:ascii="Times New Roman" w:hAnsi="Times New Roman" w:cs="Times New Roman"/>
        </w:rPr>
      </w:pPr>
    </w:p>
    <w:p w14:paraId="58158F81" w14:textId="77777777" w:rsidR="00F306DD" w:rsidRDefault="00F306DD" w:rsidP="00363967">
      <w:pPr>
        <w:spacing w:after="0" w:line="240" w:lineRule="auto"/>
        <w:rPr>
          <w:rFonts w:ascii="Times New Roman" w:hAnsi="Times New Roman" w:cs="Times New Roman"/>
        </w:rPr>
      </w:pPr>
    </w:p>
    <w:p w14:paraId="01972348" w14:textId="77777777" w:rsidR="00F306DD" w:rsidRDefault="00F306DD" w:rsidP="00363967">
      <w:pPr>
        <w:spacing w:after="0" w:line="240" w:lineRule="auto"/>
        <w:rPr>
          <w:rFonts w:ascii="Times New Roman" w:hAnsi="Times New Roman" w:cs="Times New Roman"/>
        </w:rPr>
      </w:pPr>
    </w:p>
    <w:p w14:paraId="60D11B9E" w14:textId="77777777" w:rsidR="00F306DD" w:rsidRDefault="00F306DD" w:rsidP="00363967">
      <w:pPr>
        <w:spacing w:after="0" w:line="240" w:lineRule="auto"/>
        <w:rPr>
          <w:rFonts w:ascii="Times New Roman" w:hAnsi="Times New Roman" w:cs="Times New Roman"/>
        </w:rPr>
      </w:pPr>
    </w:p>
    <w:p w14:paraId="7097404B" w14:textId="77777777" w:rsidR="00F306DD" w:rsidRDefault="00F306DD" w:rsidP="00363967">
      <w:pPr>
        <w:spacing w:after="0" w:line="240" w:lineRule="auto"/>
        <w:rPr>
          <w:rFonts w:ascii="Times New Roman" w:hAnsi="Times New Roman" w:cs="Times New Roman"/>
        </w:rPr>
      </w:pPr>
    </w:p>
    <w:p w14:paraId="59975D94" w14:textId="77777777" w:rsidR="00F306DD" w:rsidRDefault="00F306DD" w:rsidP="00363967">
      <w:pPr>
        <w:spacing w:after="0" w:line="240" w:lineRule="auto"/>
        <w:rPr>
          <w:rFonts w:ascii="Times New Roman" w:hAnsi="Times New Roman" w:cs="Times New Roman"/>
        </w:rPr>
      </w:pPr>
    </w:p>
    <w:p w14:paraId="5B7ECEE1" w14:textId="77777777" w:rsidR="00F306DD" w:rsidRDefault="00F306DD" w:rsidP="00363967">
      <w:pPr>
        <w:spacing w:after="0" w:line="240" w:lineRule="auto"/>
        <w:rPr>
          <w:rFonts w:ascii="Times New Roman" w:hAnsi="Times New Roman" w:cs="Times New Roman"/>
        </w:rPr>
      </w:pPr>
    </w:p>
    <w:p w14:paraId="406045A7" w14:textId="77777777" w:rsidR="00F306DD" w:rsidRPr="00D75D5E" w:rsidRDefault="00F306DD" w:rsidP="00F306DD">
      <w:pPr>
        <w:tabs>
          <w:tab w:val="left" w:pos="3420"/>
        </w:tabs>
        <w:spacing w:after="0" w:line="240" w:lineRule="auto"/>
        <w:ind w:right="191"/>
        <w:jc w:val="center"/>
        <w:rPr>
          <w:rFonts w:ascii="Times New Roman" w:hAnsi="Times New Roman" w:cs="Times New Roman"/>
          <w:sz w:val="24"/>
          <w:szCs w:val="24"/>
        </w:rPr>
      </w:pPr>
      <w:r w:rsidRPr="00D75D5E">
        <w:rPr>
          <w:rFonts w:ascii="Times New Roman" w:hAnsi="Times New Roman" w:cs="Times New Roman"/>
          <w:sz w:val="24"/>
          <w:szCs w:val="24"/>
        </w:rPr>
        <w:t>Lēmuma projekts</w:t>
      </w:r>
    </w:p>
    <w:p w14:paraId="485CEA04" w14:textId="77777777" w:rsidR="00F306DD" w:rsidRPr="00D75D5E" w:rsidRDefault="00F306DD" w:rsidP="00F306DD">
      <w:pPr>
        <w:spacing w:after="0" w:line="240" w:lineRule="auto"/>
        <w:ind w:right="191"/>
        <w:jc w:val="center"/>
        <w:rPr>
          <w:rFonts w:ascii="Times New Roman" w:hAnsi="Times New Roman" w:cs="Times New Roman"/>
          <w:sz w:val="24"/>
          <w:szCs w:val="24"/>
        </w:rPr>
      </w:pPr>
      <w:r w:rsidRPr="00D75D5E">
        <w:rPr>
          <w:rFonts w:ascii="Times New Roman" w:hAnsi="Times New Roman" w:cs="Times New Roman"/>
          <w:sz w:val="24"/>
          <w:szCs w:val="24"/>
        </w:rPr>
        <w:t>Olainē</w:t>
      </w:r>
    </w:p>
    <w:p w14:paraId="2F8A66D5" w14:textId="77777777" w:rsidR="00F306DD" w:rsidRDefault="00F306DD" w:rsidP="00F306DD">
      <w:pPr>
        <w:spacing w:after="0" w:line="240" w:lineRule="auto"/>
        <w:ind w:right="191"/>
        <w:rPr>
          <w:rFonts w:ascii="Times New Roman" w:hAnsi="Times New Roman" w:cs="Times New Roman"/>
          <w:sz w:val="24"/>
          <w:szCs w:val="24"/>
        </w:rPr>
      </w:pPr>
      <w:r w:rsidRPr="00D75D5E">
        <w:rPr>
          <w:rFonts w:ascii="Times New Roman" w:hAnsi="Times New Roman" w:cs="Times New Roman"/>
          <w:sz w:val="24"/>
          <w:szCs w:val="24"/>
        </w:rPr>
        <w:t>2024.gada 24.jūlijā</w:t>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t>Nr.7</w:t>
      </w:r>
    </w:p>
    <w:p w14:paraId="6B97C8E0" w14:textId="77777777" w:rsidR="00F306DD" w:rsidRPr="00D75D5E" w:rsidRDefault="00F306DD" w:rsidP="00F306DD">
      <w:pPr>
        <w:spacing w:after="0" w:line="240" w:lineRule="auto"/>
        <w:ind w:right="191"/>
        <w:rPr>
          <w:rFonts w:ascii="Times New Roman" w:hAnsi="Times New Roman" w:cs="Times New Roman"/>
          <w:sz w:val="24"/>
          <w:szCs w:val="24"/>
        </w:rPr>
      </w:pPr>
    </w:p>
    <w:p w14:paraId="39022EDD" w14:textId="77777777" w:rsidR="00F306DD" w:rsidRDefault="00F306DD" w:rsidP="00F306DD">
      <w:pPr>
        <w:spacing w:after="0" w:line="240" w:lineRule="auto"/>
        <w:ind w:right="191"/>
        <w:jc w:val="both"/>
        <w:rPr>
          <w:rFonts w:ascii="Times New Roman" w:hAnsi="Times New Roman" w:cs="Times New Roman"/>
          <w:b/>
          <w:bCs/>
          <w:sz w:val="24"/>
          <w:szCs w:val="24"/>
        </w:rPr>
      </w:pPr>
      <w:r w:rsidRPr="00D75D5E">
        <w:rPr>
          <w:rFonts w:ascii="Times New Roman" w:hAnsi="Times New Roman" w:cs="Times New Roman"/>
          <w:b/>
          <w:bCs/>
          <w:sz w:val="24"/>
          <w:szCs w:val="24"/>
        </w:rPr>
        <w:t>Par publiskās apspriešanas organizēšanu</w:t>
      </w:r>
    </w:p>
    <w:p w14:paraId="23CCA6EF" w14:textId="77777777" w:rsidR="00F306DD" w:rsidRPr="00D75D5E" w:rsidRDefault="00F306DD" w:rsidP="00F306DD">
      <w:pPr>
        <w:spacing w:after="0" w:line="240" w:lineRule="auto"/>
        <w:ind w:right="191"/>
        <w:jc w:val="both"/>
        <w:rPr>
          <w:rFonts w:ascii="Times New Roman" w:hAnsi="Times New Roman" w:cs="Times New Roman"/>
          <w:b/>
          <w:bCs/>
          <w:sz w:val="24"/>
          <w:szCs w:val="24"/>
        </w:rPr>
      </w:pPr>
    </w:p>
    <w:p w14:paraId="7D2CDFB5" w14:textId="7437EB1B" w:rsidR="00F306DD" w:rsidRDefault="00F306DD" w:rsidP="00F306DD">
      <w:pPr>
        <w:spacing w:after="0" w:line="240" w:lineRule="auto"/>
        <w:ind w:right="191" w:firstLine="567"/>
        <w:jc w:val="both"/>
        <w:rPr>
          <w:rFonts w:ascii="Times New Roman" w:hAnsi="Times New Roman" w:cs="Times New Roman"/>
          <w:sz w:val="24"/>
          <w:szCs w:val="24"/>
        </w:rPr>
      </w:pPr>
      <w:r w:rsidRPr="00D75D5E">
        <w:rPr>
          <w:rFonts w:ascii="Times New Roman" w:hAnsi="Times New Roman" w:cs="Times New Roman"/>
          <w:sz w:val="24"/>
          <w:szCs w:val="24"/>
        </w:rPr>
        <w:t xml:space="preserve">Olaines novada pašvaldība 2024.gada 21.jūnijā saņēma Olaines novada iedzīvotāju  kolektīvu iesniegumu “Par dzelzceļa pieturas punkta </w:t>
      </w:r>
      <w:r>
        <w:rPr>
          <w:rFonts w:ascii="Times New Roman" w:hAnsi="Times New Roman" w:cs="Times New Roman"/>
          <w:sz w:val="24"/>
          <w:szCs w:val="24"/>
        </w:rPr>
        <w:t>“</w:t>
      </w:r>
      <w:r w:rsidRPr="00D75D5E">
        <w:rPr>
          <w:rFonts w:ascii="Times New Roman" w:hAnsi="Times New Roman" w:cs="Times New Roman"/>
          <w:sz w:val="24"/>
          <w:szCs w:val="24"/>
        </w:rPr>
        <w:t>Ba1oži</w:t>
      </w:r>
      <w:r>
        <w:rPr>
          <w:rFonts w:ascii="Times New Roman" w:hAnsi="Times New Roman" w:cs="Times New Roman"/>
          <w:sz w:val="24"/>
          <w:szCs w:val="24"/>
        </w:rPr>
        <w:t xml:space="preserve">” </w:t>
      </w:r>
      <w:r w:rsidRPr="00D75D5E">
        <w:rPr>
          <w:rFonts w:ascii="Times New Roman" w:hAnsi="Times New Roman" w:cs="Times New Roman"/>
          <w:sz w:val="24"/>
          <w:szCs w:val="24"/>
        </w:rPr>
        <w:t>iespējamās pārnešanas vai slēgšanas sabiedriskās apspriedes un/vai publiskās apspriešanas organizēšanu” (reģ.Nr.ONP/1.8./24/4554-SD) ar klāt pievienotiem 330 iedzīvotāju parakstiem (iesniedz Ģ S). Iedzīvotāji lūdz aizstāvēt novada iedzīvotāju intereses attiecībā uz dzelzceļa satiksmes nodrošināšanu ciematos Stūnīši, Gaismas un to apkārtnē, kā arī lūdz organizēt sabiedrisko apspriedi un/vai publisko apspriešanu par dzelzceļa satiksmes nodrošināšanu, saglabājot pieturas punktu Baloži tā esošajā atrašanās vietā un ar esošo regularitāti.</w:t>
      </w:r>
    </w:p>
    <w:p w14:paraId="3D8F2E7F" w14:textId="77777777" w:rsidR="00F306DD" w:rsidRPr="00D75D5E" w:rsidRDefault="00F306DD" w:rsidP="00F306DD">
      <w:pPr>
        <w:spacing w:after="0" w:line="240" w:lineRule="auto"/>
        <w:ind w:right="191" w:firstLine="567"/>
        <w:jc w:val="both"/>
        <w:rPr>
          <w:rFonts w:ascii="Times New Roman" w:hAnsi="Times New Roman" w:cs="Times New Roman"/>
          <w:sz w:val="24"/>
          <w:szCs w:val="24"/>
        </w:rPr>
      </w:pPr>
      <w:r w:rsidRPr="00D75D5E">
        <w:rPr>
          <w:rFonts w:ascii="Times New Roman" w:hAnsi="Times New Roman" w:cs="Times New Roman"/>
          <w:sz w:val="24"/>
          <w:szCs w:val="24"/>
        </w:rPr>
        <w:t>Izvērtējot saņemto iesniegumu, pašvaldības rīcībā esošo informāciju un ar lietu saistītos apstākļus, konstatēts:</w:t>
      </w:r>
    </w:p>
    <w:p w14:paraId="38F78ED6" w14:textId="77777777" w:rsidR="00F306DD" w:rsidRPr="00D75D5E" w:rsidRDefault="00F306DD" w:rsidP="00F306DD">
      <w:pPr>
        <w:pStyle w:val="ListParagraph"/>
        <w:numPr>
          <w:ilvl w:val="0"/>
          <w:numId w:val="9"/>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Pašvaldība 14.06.2024. saņēma Satiksmes ministrijas rakstu  Nr. 09-02/2219 “Par jaunās Baložu stacijas pārdēvēšanu” (reģ.Nr. ONP/1.11./24/4367-SD (14.06.2024.)), kurā ministrija informēja, ka ar 2022.gada 28.oktobra Sabiedriskā transporta padomes lēmumu tika atbalstīts, ka </w:t>
      </w:r>
      <w:r w:rsidRPr="00D75D5E">
        <w:rPr>
          <w:rFonts w:ascii="Times New Roman" w:hAnsi="Times New Roman" w:cs="Times New Roman"/>
          <w:sz w:val="24"/>
          <w:szCs w:val="24"/>
          <w:u w:val="single"/>
        </w:rPr>
        <w:t>esošais pieturas punkts “Baloži” netiek saglabāts un tas no vilcienu reisu izpildes tiek izslēgts</w:t>
      </w:r>
      <w:r w:rsidRPr="00D75D5E">
        <w:rPr>
          <w:rFonts w:ascii="Times New Roman" w:hAnsi="Times New Roman" w:cs="Times New Roman"/>
          <w:sz w:val="24"/>
          <w:szCs w:val="24"/>
        </w:rPr>
        <w:t xml:space="preserve"> līdz ar jaunā pieturas punkta izbūvi.</w:t>
      </w:r>
    </w:p>
    <w:p w14:paraId="0C2F7346" w14:textId="77777777" w:rsidR="00F306DD" w:rsidRPr="00D75D5E" w:rsidRDefault="00F306DD" w:rsidP="00F306DD">
      <w:pPr>
        <w:pStyle w:val="ListParagraph"/>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Ņemot vērā apkārtējo iedzīvotāju nostāju par pieturas punkta saglabāšanu un turpmākos iespējamos Rail Baltica attīstības variantus krustošanās punktā ar Rīga-Jelgava līniju, LDz pieņēma lēmumu saglabāt esošās platformas pieturas punktā „Baloži“ (koordinātas 56.844355, 24.047600), neveicot demontāžas darbus, kā rezultātā ir iestājusies situācija, ka netiek nodrošinātas MK Nr. 712 13.2. punkta prasības un diviem pieturas punktiem ir vienādi nosaukumi. Ministrija lūdz pašvaldību divu nedēļu laikā sniegt Satiksmes ministrijai atzinumu par jaunizbūvētā pieturas punkta pārdēvēšanu, piešķirot tam nosaukumu “Medemciems” (koordinātas 56.855075, 24.058474).</w:t>
      </w:r>
    </w:p>
    <w:p w14:paraId="1365FB81" w14:textId="5A919C96" w:rsidR="00F306DD" w:rsidRPr="00D75D5E" w:rsidRDefault="00F306DD" w:rsidP="00F306DD">
      <w:pPr>
        <w:pStyle w:val="ListParagraph"/>
        <w:numPr>
          <w:ilvl w:val="0"/>
          <w:numId w:val="9"/>
        </w:numPr>
        <w:spacing w:after="0" w:line="240" w:lineRule="auto"/>
        <w:ind w:left="709" w:right="191" w:hanging="567"/>
        <w:jc w:val="both"/>
        <w:rPr>
          <w:rFonts w:ascii="Times New Roman" w:hAnsi="Times New Roman" w:cs="Times New Roman"/>
          <w:b/>
          <w:bCs/>
          <w:sz w:val="24"/>
          <w:szCs w:val="24"/>
        </w:rPr>
      </w:pPr>
      <w:r w:rsidRPr="00D75D5E">
        <w:rPr>
          <w:rFonts w:ascii="Times New Roman" w:hAnsi="Times New Roman" w:cs="Times New Roman"/>
          <w:sz w:val="24"/>
          <w:szCs w:val="24"/>
        </w:rPr>
        <w:t xml:space="preserve">Pašvaldība 21.06.2024. sniedza Satiksmes ministrijai (kā arī Valsts dzelzceļa administrācijai, VSIA “Autotransporta direkcija”, AS “Pasažieru vilciens”) atbildi </w:t>
      </w:r>
      <w:r>
        <w:rPr>
          <w:rFonts w:ascii="Times New Roman" w:hAnsi="Times New Roman" w:cs="Times New Roman"/>
          <w:sz w:val="24"/>
          <w:szCs w:val="24"/>
        </w:rPr>
        <w:t xml:space="preserve">           </w:t>
      </w:r>
      <w:r w:rsidRPr="00D75D5E">
        <w:rPr>
          <w:rFonts w:ascii="Times New Roman" w:hAnsi="Times New Roman" w:cs="Times New Roman"/>
          <w:sz w:val="24"/>
          <w:szCs w:val="24"/>
        </w:rPr>
        <w:t xml:space="preserve">Nr. ONP/1.11./24/5043-ND “Par jaunās Baložu stacijas pārdēvēšanu”, vēršot uzmanību </w:t>
      </w:r>
      <w:r w:rsidRPr="00D75D5E">
        <w:rPr>
          <w:rFonts w:ascii="Times New Roman" w:hAnsi="Times New Roman" w:cs="Times New Roman"/>
          <w:b/>
          <w:bCs/>
          <w:sz w:val="24"/>
          <w:szCs w:val="24"/>
        </w:rPr>
        <w:t xml:space="preserve">uz apkārtējo iedzīvotāju (Bērzpils, “Stacija Baloži”, Medemciems un Stūnīši) aktīvu nostāju par pieturas punkta “Baloži” (koordinātas 56.844355, 24.047600) saglabāšanu un turpmāko izmantošanu Rīga-Jelgava līnijā, un zināmo faktu, ka atbilstoši Pašvaldību likuma 54.pantam iedzīvotāji iniciēs publisko apspriešanu par pieturas punkta “Baloži” saglabāšanu, kurai Pašvaldība gatava piekrist.  </w:t>
      </w:r>
      <w:r w:rsidRPr="00D75D5E">
        <w:rPr>
          <w:rFonts w:ascii="Times New Roman" w:hAnsi="Times New Roman" w:cs="Times New Roman"/>
          <w:sz w:val="24"/>
          <w:szCs w:val="24"/>
        </w:rPr>
        <w:t>(</w:t>
      </w:r>
      <w:r w:rsidRPr="00D75D5E">
        <w:rPr>
          <w:rFonts w:ascii="Times New Roman" w:hAnsi="Times New Roman" w:cs="Times New Roman"/>
          <w:i/>
          <w:iCs/>
          <w:sz w:val="24"/>
          <w:szCs w:val="24"/>
        </w:rPr>
        <w:t xml:space="preserve">Ņemot vērā: Rail Baltica projekta virzības kavēšanos, kura ietvaros tika plānots izbūvēt reģionālo pieturu Olaine, kas paredz  arī visu dzelzceļa stacijas infrastruktūru, piekļuvi un sasniedzamību, kā arī savietojamību ar galvenajiem autoceļiem; ciematu Bērzpils, “Stacija Baloži”, Medemciems un Stūnīši straujo jaunās apbūves attīstību un pieaugošu iedzīvotāju skaitu; AS “Pasažieru vilciens” sniegto statistiku par pieturas punkta “Baloži” pieaugošo izmantošanu </w:t>
      </w:r>
      <w:r w:rsidRPr="00D75D5E">
        <w:rPr>
          <w:rFonts w:ascii="Times New Roman" w:hAnsi="Times New Roman" w:cs="Times New Roman"/>
          <w:i/>
          <w:iCs/>
          <w:sz w:val="24"/>
          <w:szCs w:val="24"/>
          <w:u w:val="single"/>
        </w:rPr>
        <w:t>(no 2021.gada līdz 2024.gadam pieaugums - 2 reizes</w:t>
      </w:r>
      <w:r w:rsidRPr="00D75D5E">
        <w:rPr>
          <w:rFonts w:ascii="Times New Roman" w:hAnsi="Times New Roman" w:cs="Times New Roman"/>
          <w:i/>
          <w:iCs/>
          <w:sz w:val="24"/>
          <w:szCs w:val="24"/>
        </w:rPr>
        <w:t xml:space="preserve">);  Industriālās zonas pieaugošo attīstību, kā rezultātā pieaug gan Aizsardzības ministrijas darbinieku skaits, gan industriālās zonas darbinieku skaits (potenciāli 1000 jaunu darba vietu desmit gados), kas izmanto esošo pieturas punktu “Baloži” un nākotnē izmantotu Rail Baltica projektā izveidoto reģionālo pieturu Olaine, Pašvaldība lūdz Ministriju, VSIA “Autotransporta direkcija” un AS “Pasažieru vilciens” </w:t>
      </w:r>
      <w:r w:rsidRPr="00D75D5E">
        <w:rPr>
          <w:rFonts w:ascii="Times New Roman" w:hAnsi="Times New Roman" w:cs="Times New Roman"/>
          <w:b/>
          <w:bCs/>
          <w:i/>
          <w:iCs/>
          <w:sz w:val="24"/>
          <w:szCs w:val="24"/>
        </w:rPr>
        <w:t>atkārtoti izskatīt iespēju saglabāt un iekļaut pieturas punktu „Baloži</w:t>
      </w:r>
      <w:r w:rsidR="00906393">
        <w:rPr>
          <w:rFonts w:ascii="Times New Roman" w:hAnsi="Times New Roman" w:cs="Times New Roman"/>
          <w:b/>
          <w:bCs/>
          <w:i/>
          <w:iCs/>
          <w:sz w:val="24"/>
          <w:szCs w:val="24"/>
        </w:rPr>
        <w:t>”</w:t>
      </w:r>
      <w:r w:rsidRPr="00D75D5E">
        <w:rPr>
          <w:rFonts w:ascii="Times New Roman" w:hAnsi="Times New Roman" w:cs="Times New Roman"/>
          <w:b/>
          <w:bCs/>
          <w:i/>
          <w:iCs/>
          <w:sz w:val="24"/>
          <w:szCs w:val="24"/>
        </w:rPr>
        <w:t xml:space="preserve"> pasažieru pārvadājumos Rīga-Jelgava līnijā</w:t>
      </w:r>
      <w:r w:rsidRPr="00D75D5E">
        <w:rPr>
          <w:rFonts w:ascii="Times New Roman" w:hAnsi="Times New Roman" w:cs="Times New Roman"/>
          <w:sz w:val="24"/>
          <w:szCs w:val="24"/>
        </w:rPr>
        <w:t>). Pašvaldība gatava sniegt pozitīvu atzinumu par jaunizbūvētā pieturas punkta pārdēvēšanu, piešķirot tam nosaukumu “Medemciems” (koordinātas 56.855075, 24.058474),  j</w:t>
      </w:r>
      <w:r w:rsidRPr="00D75D5E">
        <w:rPr>
          <w:rFonts w:ascii="Times New Roman" w:hAnsi="Times New Roman" w:cs="Times New Roman"/>
          <w:b/>
          <w:bCs/>
          <w:sz w:val="24"/>
          <w:szCs w:val="24"/>
        </w:rPr>
        <w:t>a tiks saglabāts un iekļauts  Rīga-Jelgava līnijā arī esošais pieturas punkts “Baloži”</w:t>
      </w:r>
      <w:r w:rsidRPr="00D75D5E">
        <w:rPr>
          <w:rFonts w:ascii="Times New Roman" w:hAnsi="Times New Roman" w:cs="Times New Roman"/>
          <w:sz w:val="24"/>
          <w:szCs w:val="24"/>
        </w:rPr>
        <w:t>, vismaz līdz Rail Baltica projekta ietvaros izveidotai reģionālajai pieturai Olaine.</w:t>
      </w:r>
    </w:p>
    <w:p w14:paraId="4A6E4ABF" w14:textId="77777777" w:rsidR="00F306DD" w:rsidRPr="00D75D5E" w:rsidRDefault="00F306DD" w:rsidP="00F306DD">
      <w:pPr>
        <w:pStyle w:val="ListParagraph"/>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Saskaņā ar Pašvaldību likuma:</w:t>
      </w:r>
    </w:p>
    <w:p w14:paraId="043654C9" w14:textId="77777777" w:rsidR="00F306DD" w:rsidRPr="00D75D5E" w:rsidRDefault="00F306DD" w:rsidP="00F306DD">
      <w:pPr>
        <w:pStyle w:val="ListParagraph"/>
        <w:spacing w:after="0" w:line="240" w:lineRule="auto"/>
        <w:ind w:left="142" w:right="191" w:firstLine="578"/>
        <w:jc w:val="both"/>
        <w:rPr>
          <w:rFonts w:ascii="Times New Roman" w:hAnsi="Times New Roman" w:cs="Times New Roman"/>
          <w:sz w:val="24"/>
          <w:szCs w:val="24"/>
        </w:rPr>
      </w:pPr>
      <w:r w:rsidRPr="00D75D5E">
        <w:rPr>
          <w:rFonts w:ascii="Times New Roman" w:hAnsi="Times New Roman" w:cs="Times New Roman"/>
          <w:sz w:val="24"/>
          <w:szCs w:val="24"/>
        </w:rPr>
        <w:t>49.panta pirmās daļas 7.puntu, pašvaldības nolikums ir saistošie noteikumi, kas nosaka pašvaldības institucionālo sistēmu un darba organizāciju, tostarp  kārtību, kādā organizējama publiskā apspriešana;</w:t>
      </w:r>
    </w:p>
    <w:p w14:paraId="335F5CDE" w14:textId="77777777" w:rsidR="00F306DD" w:rsidRPr="00D75D5E" w:rsidRDefault="00F306DD" w:rsidP="00F306DD">
      <w:pPr>
        <w:pStyle w:val="ListParagraph"/>
        <w:spacing w:after="0" w:line="240" w:lineRule="auto"/>
        <w:ind w:left="142" w:right="191" w:firstLine="578"/>
        <w:jc w:val="both"/>
        <w:rPr>
          <w:rFonts w:ascii="Times New Roman" w:hAnsi="Times New Roman" w:cs="Times New Roman"/>
          <w:sz w:val="24"/>
          <w:szCs w:val="24"/>
        </w:rPr>
      </w:pPr>
      <w:r w:rsidRPr="00D75D5E">
        <w:rPr>
          <w:rFonts w:ascii="Times New Roman" w:hAnsi="Times New Roman" w:cs="Times New Roman"/>
          <w:sz w:val="24"/>
          <w:szCs w:val="24"/>
        </w:rPr>
        <w:t>51.panta</w:t>
      </w:r>
    </w:p>
    <w:p w14:paraId="6C7A6CD0" w14:textId="77777777" w:rsidR="00F306DD" w:rsidRPr="00D75D5E" w:rsidRDefault="00F306DD" w:rsidP="00F306DD">
      <w:pPr>
        <w:pStyle w:val="ListParagraph"/>
        <w:spacing w:after="0" w:line="240" w:lineRule="auto"/>
        <w:ind w:left="142" w:right="191" w:firstLine="578"/>
        <w:jc w:val="both"/>
        <w:rPr>
          <w:rFonts w:ascii="Times New Roman" w:hAnsi="Times New Roman" w:cs="Times New Roman"/>
          <w:sz w:val="24"/>
          <w:szCs w:val="24"/>
        </w:rPr>
      </w:pPr>
      <w:r w:rsidRPr="00D75D5E">
        <w:rPr>
          <w:rFonts w:ascii="Times New Roman" w:hAnsi="Times New Roman" w:cs="Times New Roman"/>
          <w:sz w:val="24"/>
          <w:szCs w:val="24"/>
        </w:rPr>
        <w:t xml:space="preserve"> pirmo daļu, sabiedrības iesaistes mērķis ir sekmēt efektīvu, atklātu un atbildīgu pašvaldības darbu un šā darba atbilstību administratīvās teritorijas iedzīvotāju interesēm;</w:t>
      </w:r>
    </w:p>
    <w:p w14:paraId="2FAD624C" w14:textId="77777777" w:rsidR="00F306DD" w:rsidRPr="00D75D5E" w:rsidRDefault="00F306DD" w:rsidP="00F306DD">
      <w:pPr>
        <w:pStyle w:val="ListParagraph"/>
        <w:spacing w:after="0" w:line="240" w:lineRule="auto"/>
        <w:ind w:left="142" w:right="191" w:firstLine="578"/>
        <w:jc w:val="both"/>
        <w:rPr>
          <w:rFonts w:ascii="Times New Roman" w:hAnsi="Times New Roman" w:cs="Times New Roman"/>
          <w:sz w:val="24"/>
          <w:szCs w:val="24"/>
        </w:rPr>
      </w:pPr>
      <w:r w:rsidRPr="00D75D5E">
        <w:rPr>
          <w:rFonts w:ascii="Times New Roman" w:hAnsi="Times New Roman" w:cs="Times New Roman"/>
          <w:sz w:val="24"/>
          <w:szCs w:val="24"/>
        </w:rPr>
        <w:t xml:space="preserve">trešo daļu, </w:t>
      </w:r>
      <w:r w:rsidRPr="00D75D5E">
        <w:rPr>
          <w:rFonts w:ascii="Times New Roman" w:hAnsi="Times New Roman" w:cs="Times New Roman"/>
          <w:b/>
          <w:bCs/>
          <w:sz w:val="24"/>
          <w:szCs w:val="24"/>
        </w:rPr>
        <w:t>domei ir tiesības</w:t>
      </w:r>
      <w:r w:rsidRPr="00D75D5E">
        <w:rPr>
          <w:rFonts w:ascii="Times New Roman" w:hAnsi="Times New Roman" w:cs="Times New Roman"/>
          <w:sz w:val="24"/>
          <w:szCs w:val="24"/>
        </w:rPr>
        <w:t xml:space="preserve"> un likumos noteiktajos gadījumos arī pienākums organizēt konsultācijas ar iedzīvotājiem, kā arī </w:t>
      </w:r>
      <w:r w:rsidRPr="00D75D5E">
        <w:rPr>
          <w:rFonts w:ascii="Times New Roman" w:hAnsi="Times New Roman" w:cs="Times New Roman"/>
          <w:b/>
          <w:bCs/>
          <w:sz w:val="24"/>
          <w:szCs w:val="24"/>
        </w:rPr>
        <w:t>noteikt šajā likumā neminētus sabiedrības iesaistes veidus, lai veicinātu pašvaldības administratīvās teritorijas iedzīvotāju interešu ievērošanu un pašvaldības ilgtspējīgu attīstību</w:t>
      </w:r>
      <w:r w:rsidRPr="00D75D5E">
        <w:rPr>
          <w:rFonts w:ascii="Times New Roman" w:hAnsi="Times New Roman" w:cs="Times New Roman"/>
          <w:sz w:val="24"/>
          <w:szCs w:val="24"/>
        </w:rPr>
        <w:t>;</w:t>
      </w:r>
    </w:p>
    <w:p w14:paraId="29A0C578" w14:textId="77777777" w:rsidR="00F306DD" w:rsidRPr="00D75D5E" w:rsidRDefault="00F306DD" w:rsidP="00F306DD">
      <w:pPr>
        <w:pStyle w:val="ListParagraph"/>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54.panta:</w:t>
      </w:r>
    </w:p>
    <w:p w14:paraId="17C4477D"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rPr>
      </w:pPr>
      <w:r w:rsidRPr="00D75D5E">
        <w:rPr>
          <w:rFonts w:ascii="Times New Roman" w:hAnsi="Times New Roman" w:cs="Times New Roman"/>
          <w:sz w:val="24"/>
          <w:szCs w:val="24"/>
        </w:rPr>
        <w:t xml:space="preserve">pirmo daļu, lai veicinātu iedzīvotāju līdzdalību vietējas nozīmes jautājumu lemšanā un ievērotu iedzīvotāju intereses, </w:t>
      </w:r>
      <w:r w:rsidRPr="00D75D5E">
        <w:rPr>
          <w:rFonts w:ascii="Times New Roman" w:hAnsi="Times New Roman" w:cs="Times New Roman"/>
          <w:sz w:val="24"/>
          <w:szCs w:val="24"/>
          <w:u w:val="single"/>
        </w:rPr>
        <w:t>pašvaldība rīko publisko apspriešanu</w:t>
      </w:r>
      <w:r w:rsidRPr="00D75D5E">
        <w:rPr>
          <w:rFonts w:ascii="Times New Roman" w:hAnsi="Times New Roman" w:cs="Times New Roman"/>
          <w:sz w:val="24"/>
          <w:szCs w:val="24"/>
        </w:rPr>
        <w:t xml:space="preserve"> tās autonomās kompetences jautājumos;</w:t>
      </w:r>
    </w:p>
    <w:p w14:paraId="5FF75768"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rPr>
      </w:pPr>
      <w:r w:rsidRPr="00D75D5E">
        <w:rPr>
          <w:rFonts w:ascii="Times New Roman" w:hAnsi="Times New Roman" w:cs="Times New Roman"/>
          <w:sz w:val="24"/>
          <w:szCs w:val="24"/>
        </w:rPr>
        <w:t xml:space="preserve">otro daļu, </w:t>
      </w:r>
      <w:r w:rsidRPr="00D75D5E">
        <w:rPr>
          <w:rFonts w:ascii="Times New Roman" w:hAnsi="Times New Roman" w:cs="Times New Roman"/>
          <w:sz w:val="24"/>
          <w:szCs w:val="24"/>
          <w:u w:val="single"/>
        </w:rPr>
        <w:t>publisko apspriešanu rīko pēc pašvaldības administratīvās teritorijas iedzīvotāju</w:t>
      </w:r>
      <w:r w:rsidRPr="00D75D5E">
        <w:rPr>
          <w:rFonts w:ascii="Times New Roman" w:hAnsi="Times New Roman" w:cs="Times New Roman"/>
          <w:sz w:val="24"/>
          <w:szCs w:val="24"/>
        </w:rPr>
        <w:t>, iedzīvotāju padomes</w:t>
      </w:r>
      <w:r w:rsidRPr="00D75D5E">
        <w:rPr>
          <w:rFonts w:ascii="Times New Roman" w:hAnsi="Times New Roman" w:cs="Times New Roman"/>
          <w:sz w:val="24"/>
          <w:szCs w:val="24"/>
          <w:u w:val="single"/>
        </w:rPr>
        <w:t>, domes</w:t>
      </w:r>
      <w:r w:rsidRPr="00D75D5E">
        <w:rPr>
          <w:rFonts w:ascii="Times New Roman" w:hAnsi="Times New Roman" w:cs="Times New Roman"/>
          <w:sz w:val="24"/>
          <w:szCs w:val="24"/>
        </w:rPr>
        <w:t xml:space="preserve"> vai domes priekšsēdētāja i</w:t>
      </w:r>
      <w:r w:rsidRPr="00D75D5E">
        <w:rPr>
          <w:rFonts w:ascii="Times New Roman" w:hAnsi="Times New Roman" w:cs="Times New Roman"/>
          <w:sz w:val="24"/>
          <w:szCs w:val="24"/>
          <w:u w:val="single"/>
        </w:rPr>
        <w:t>niciatīvas un pamatojoties uz domes lēmumu</w:t>
      </w:r>
      <w:r w:rsidRPr="00D75D5E">
        <w:rPr>
          <w:rFonts w:ascii="Times New Roman" w:hAnsi="Times New Roman" w:cs="Times New Roman"/>
          <w:sz w:val="24"/>
          <w:szCs w:val="24"/>
        </w:rPr>
        <w:t>. Ja publisko apspriešanu ierosina iedzīvotāji, pašvaldība var noteikt minimālo iedzīvotāju skaitu, kāds nepieciešams šādai apspriešanai;</w:t>
      </w:r>
    </w:p>
    <w:p w14:paraId="2EE1182F"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rPr>
      </w:pPr>
      <w:r w:rsidRPr="00D75D5E">
        <w:rPr>
          <w:rFonts w:ascii="Times New Roman" w:hAnsi="Times New Roman" w:cs="Times New Roman"/>
          <w:sz w:val="24"/>
          <w:szCs w:val="24"/>
        </w:rPr>
        <w:t>trešo daļu, publiskā apspriešana organizējama, ņemot vērā šajā likumā un citos likumos un Ministru kabineta noteikumos paredzēto par sabiedrības līdzdalības kārtību pašvaldības attīstības plānošanas procesā</w:t>
      </w:r>
      <w:r w:rsidRPr="00D75D5E">
        <w:rPr>
          <w:rFonts w:ascii="Times New Roman" w:hAnsi="Times New Roman" w:cs="Times New Roman"/>
          <w:sz w:val="24"/>
          <w:szCs w:val="24"/>
          <w:u w:val="single"/>
        </w:rPr>
        <w:t>. Izdevumus, kas saistīti ar publiskās apspriešanas organizēšanu, sedz no pašvaldības budžeta</w:t>
      </w:r>
      <w:r w:rsidRPr="00D75D5E">
        <w:rPr>
          <w:rFonts w:ascii="Times New Roman" w:hAnsi="Times New Roman" w:cs="Times New Roman"/>
          <w:sz w:val="24"/>
          <w:szCs w:val="24"/>
        </w:rPr>
        <w:t>;</w:t>
      </w:r>
    </w:p>
    <w:p w14:paraId="0C699007"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rPr>
      </w:pPr>
      <w:r w:rsidRPr="00D75D5E">
        <w:rPr>
          <w:rFonts w:ascii="Times New Roman" w:hAnsi="Times New Roman" w:cs="Times New Roman"/>
          <w:sz w:val="24"/>
          <w:szCs w:val="24"/>
        </w:rPr>
        <w:t>ceturto daļu, ierosinājumu par publiskās apspriešanas rīkošanu paraksta tā iesniedzējs un pievieno jautājumu vai dokumenta projektu, kas nododams apspriešanai. Ja publisko apspriešanu ierosina dome, attiecīgo dokumenta projektu pievieno domes lēmumam;</w:t>
      </w:r>
    </w:p>
    <w:p w14:paraId="48C724EC" w14:textId="77777777" w:rsidR="00F306DD" w:rsidRPr="00D75D5E" w:rsidRDefault="00F306DD" w:rsidP="00F306DD">
      <w:pPr>
        <w:pStyle w:val="tv213"/>
        <w:shd w:val="clear" w:color="auto" w:fill="FFFFFF"/>
        <w:spacing w:before="0" w:beforeAutospacing="0" w:after="0" w:afterAutospacing="0"/>
        <w:ind w:left="720" w:right="191"/>
        <w:jc w:val="both"/>
      </w:pPr>
      <w:r w:rsidRPr="00D75D5E">
        <w:t>55.panta:</w:t>
      </w:r>
    </w:p>
    <w:p w14:paraId="1AE05D69" w14:textId="77777777" w:rsidR="00F306DD" w:rsidRPr="00D75D5E" w:rsidRDefault="00F306DD" w:rsidP="00F306DD">
      <w:pPr>
        <w:pStyle w:val="tv213"/>
        <w:shd w:val="clear" w:color="auto" w:fill="FFFFFF"/>
        <w:spacing w:before="0" w:beforeAutospacing="0" w:after="0" w:afterAutospacing="0"/>
        <w:ind w:right="191" w:firstLine="720"/>
        <w:jc w:val="both"/>
      </w:pPr>
      <w:r w:rsidRPr="00D75D5E">
        <w:t>pirmo daļu</w:t>
      </w:r>
      <w:r w:rsidRPr="00D75D5E">
        <w:rPr>
          <w:b/>
          <w:bCs/>
        </w:rPr>
        <w:t>,</w:t>
      </w:r>
      <w:r w:rsidRPr="00D75D5E">
        <w:t xml:space="preserve"> publiskās apspriešanas ilgums ir </w:t>
      </w:r>
      <w:r w:rsidRPr="00D75D5E">
        <w:rPr>
          <w:u w:val="single"/>
        </w:rPr>
        <w:t>vismaz 30 dienas</w:t>
      </w:r>
      <w:r w:rsidRPr="00D75D5E">
        <w:t xml:space="preserve">. </w:t>
      </w:r>
      <w:r w:rsidRPr="00D75D5E">
        <w:rPr>
          <w:u w:val="single"/>
        </w:rPr>
        <w:t>Pašvaldība sagatavo paziņojumu par publisko apspriešanu, norādot apspriežamo jautājumu, tā pamatojumu un apspriešanas termiņu, un ne vēlāk kā trīs darbdienas pirms publiskās apspriešanas sākuma nosūta paziņojumu publicēšanai oficiālajā izdevumā "Latvijas Vēstnesis"</w:t>
      </w:r>
      <w:r w:rsidRPr="00D75D5E">
        <w:t>;</w:t>
      </w:r>
    </w:p>
    <w:p w14:paraId="2C6C394C" w14:textId="77777777" w:rsidR="00F306DD" w:rsidRPr="00D75D5E" w:rsidRDefault="00F306DD" w:rsidP="00F306DD">
      <w:pPr>
        <w:pStyle w:val="tv213"/>
        <w:shd w:val="clear" w:color="auto" w:fill="FFFFFF"/>
        <w:spacing w:before="0" w:beforeAutospacing="0" w:after="0" w:afterAutospacing="0"/>
        <w:ind w:right="191" w:firstLine="720"/>
        <w:jc w:val="both"/>
      </w:pPr>
      <w:r w:rsidRPr="00D75D5E">
        <w:t xml:space="preserve">otro daļu, </w:t>
      </w:r>
      <w:r w:rsidRPr="00D75D5E">
        <w:rPr>
          <w:u w:val="single"/>
        </w:rPr>
        <w:t>publiskajai apspriešanai nodotais dokuments un ar to saistītie pašvaldības lēmumi ir publiski pieejami visā publiskās apspriešanas laikā</w:t>
      </w:r>
      <w:r w:rsidRPr="00D75D5E">
        <w:t xml:space="preserve"> un vismaz vēl gadu pēc publiskās apspriešanas kopsavilkuma apstiprināšanas;</w:t>
      </w:r>
    </w:p>
    <w:p w14:paraId="4EDEDC45" w14:textId="77777777" w:rsidR="00F306DD" w:rsidRPr="00D75D5E" w:rsidRDefault="00F306DD" w:rsidP="00F306DD">
      <w:pPr>
        <w:pStyle w:val="tv213"/>
        <w:shd w:val="clear" w:color="auto" w:fill="FFFFFF"/>
        <w:spacing w:before="0" w:beforeAutospacing="0" w:after="0" w:afterAutospacing="0"/>
        <w:ind w:right="191" w:firstLine="720"/>
        <w:jc w:val="both"/>
      </w:pPr>
      <w:r w:rsidRPr="00D75D5E">
        <w:t xml:space="preserve">trešo daļu, </w:t>
      </w:r>
      <w:r w:rsidRPr="00D75D5E">
        <w:rPr>
          <w:u w:val="single"/>
        </w:rPr>
        <w:t>dome nosaka kārtību, kādā tiek nodrošināta šā panta pirmajā un otrajā daļā minētās informācijas publiska pieejamība klātienē centrālās pārvaldes ēkā, pašvaldības oficiālajā tīmekļvietnē</w:t>
      </w:r>
      <w:r w:rsidRPr="00D75D5E">
        <w:t>, ievērojot Ministru kabineta prasības informācijas ievietošanai tīmekļvietnē, un citās pašvaldības noteiktajās vietās;</w:t>
      </w:r>
    </w:p>
    <w:p w14:paraId="56B51DBB" w14:textId="77777777" w:rsidR="00F306DD" w:rsidRPr="00D75D5E" w:rsidRDefault="00F306DD" w:rsidP="00F306DD">
      <w:pPr>
        <w:pStyle w:val="tv213"/>
        <w:shd w:val="clear" w:color="auto" w:fill="FFFFFF"/>
        <w:spacing w:before="0" w:beforeAutospacing="0" w:after="0" w:afterAutospacing="0"/>
        <w:ind w:right="191" w:firstLine="720"/>
        <w:jc w:val="both"/>
        <w:rPr>
          <w:u w:val="single"/>
        </w:rPr>
      </w:pPr>
      <w:r w:rsidRPr="00D75D5E">
        <w:t xml:space="preserve">ceturto daļu, publiskās apspriešanas </w:t>
      </w:r>
      <w:r w:rsidRPr="00D75D5E">
        <w:rPr>
          <w:u w:val="single"/>
        </w:rPr>
        <w:t>dalībniekam ir tiesības mutvārdos vai rakstveidā paust savu viedokli par apspriešanai nodoto jautājumu;</w:t>
      </w:r>
    </w:p>
    <w:p w14:paraId="7D426087" w14:textId="77777777" w:rsidR="00F306DD" w:rsidRPr="00D75D5E" w:rsidRDefault="00F306DD" w:rsidP="00F306DD">
      <w:pPr>
        <w:pStyle w:val="tv213"/>
        <w:shd w:val="clear" w:color="auto" w:fill="FFFFFF"/>
        <w:spacing w:before="0" w:beforeAutospacing="0" w:after="0" w:afterAutospacing="0"/>
        <w:ind w:right="191" w:firstLine="720"/>
        <w:jc w:val="both"/>
      </w:pPr>
      <w:r w:rsidRPr="00D75D5E">
        <w:t xml:space="preserve">piekto daļu, </w:t>
      </w:r>
      <w:r w:rsidRPr="00D75D5E">
        <w:rPr>
          <w:u w:val="single"/>
        </w:rPr>
        <w:t>pašvaldībai ir pienākums apkopot paustos viedokļus un sagatavot kopsavilkumu par publiskās apspriešanas rezultātiem, norādot arī vērā neņemto viedokļu noraidīšanas iemeslus</w:t>
      </w:r>
      <w:r w:rsidRPr="00D75D5E">
        <w:t xml:space="preserve">. </w:t>
      </w:r>
      <w:r w:rsidRPr="00D75D5E">
        <w:rPr>
          <w:u w:val="single"/>
        </w:rPr>
        <w:t>Dome vai tās pilnvarota pašvaldības institūcija apstiprina kopsavilkumu un triju darbdienu laikā to publisko šā panta trešajā daļā noteiktajā kārtībā</w:t>
      </w:r>
      <w:r w:rsidRPr="00D75D5E">
        <w:t>;</w:t>
      </w:r>
    </w:p>
    <w:p w14:paraId="767E13D3" w14:textId="77777777" w:rsidR="00F306DD" w:rsidRPr="00D75D5E" w:rsidRDefault="00F306DD" w:rsidP="00F306DD">
      <w:pPr>
        <w:pStyle w:val="tv213"/>
        <w:shd w:val="clear" w:color="auto" w:fill="FFFFFF"/>
        <w:spacing w:before="0" w:beforeAutospacing="0" w:after="0" w:afterAutospacing="0"/>
        <w:ind w:right="191" w:firstLine="720"/>
        <w:jc w:val="both"/>
      </w:pPr>
      <w:r w:rsidRPr="00D75D5E">
        <w:t xml:space="preserve">sesto daļu, </w:t>
      </w:r>
      <w:r w:rsidRPr="00D75D5E">
        <w:rPr>
          <w:u w:val="single"/>
        </w:rPr>
        <w:t>dome mēneša laikā pēc publiskās apspriešanas kopsavilkuma apstiprināšanas lemj par publiskajai apspriešanai nodoto dokumentu</w:t>
      </w:r>
      <w:r w:rsidRPr="00D75D5E">
        <w:t>;</w:t>
      </w:r>
    </w:p>
    <w:p w14:paraId="5DCB7E5C"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b/>
          <w:bCs/>
          <w:sz w:val="24"/>
          <w:szCs w:val="24"/>
        </w:rPr>
      </w:pPr>
      <w:r w:rsidRPr="00D75D5E">
        <w:rPr>
          <w:rFonts w:ascii="Times New Roman" w:hAnsi="Times New Roman" w:cs="Times New Roman"/>
          <w:b/>
          <w:bCs/>
          <w:sz w:val="24"/>
          <w:szCs w:val="24"/>
        </w:rPr>
        <w:t xml:space="preserve">Saskaņā ar </w:t>
      </w:r>
      <w:r>
        <w:rPr>
          <w:rFonts w:ascii="Times New Roman" w:hAnsi="Times New Roman" w:cs="Times New Roman"/>
          <w:b/>
          <w:bCs/>
          <w:sz w:val="24"/>
          <w:szCs w:val="24"/>
        </w:rPr>
        <w:t xml:space="preserve">Olaines novada pašvaldības domes </w:t>
      </w:r>
      <w:r w:rsidRPr="00D75D5E">
        <w:rPr>
          <w:rFonts w:ascii="Times New Roman" w:hAnsi="Times New Roman" w:cs="Times New Roman"/>
          <w:b/>
          <w:bCs/>
          <w:sz w:val="24"/>
          <w:szCs w:val="24"/>
        </w:rPr>
        <w:t>2024. gada 28. februāra saistoš</w:t>
      </w:r>
      <w:r>
        <w:rPr>
          <w:rFonts w:ascii="Times New Roman" w:hAnsi="Times New Roman" w:cs="Times New Roman"/>
          <w:b/>
          <w:bCs/>
          <w:sz w:val="24"/>
          <w:szCs w:val="24"/>
        </w:rPr>
        <w:t>o</w:t>
      </w:r>
      <w:r w:rsidRPr="00D75D5E">
        <w:rPr>
          <w:rFonts w:ascii="Times New Roman" w:hAnsi="Times New Roman" w:cs="Times New Roman"/>
          <w:b/>
          <w:bCs/>
          <w:sz w:val="24"/>
          <w:szCs w:val="24"/>
        </w:rPr>
        <w:t xml:space="preserve"> noteikum</w:t>
      </w:r>
      <w:r>
        <w:rPr>
          <w:rFonts w:ascii="Times New Roman" w:hAnsi="Times New Roman" w:cs="Times New Roman"/>
          <w:b/>
          <w:bCs/>
          <w:sz w:val="24"/>
          <w:szCs w:val="24"/>
        </w:rPr>
        <w:t>u</w:t>
      </w:r>
      <w:r w:rsidRPr="00D75D5E">
        <w:rPr>
          <w:rFonts w:ascii="Times New Roman" w:hAnsi="Times New Roman" w:cs="Times New Roman"/>
          <w:b/>
          <w:bCs/>
          <w:sz w:val="24"/>
          <w:szCs w:val="24"/>
        </w:rPr>
        <w:t xml:space="preserve"> Nr. SN2/2024  “Olaines novada pašvaldības nolikums” </w:t>
      </w:r>
      <w:r w:rsidRPr="00D75D5E">
        <w:rPr>
          <w:rFonts w:ascii="Times New Roman" w:hAnsi="Times New Roman" w:cs="Times New Roman"/>
          <w:sz w:val="24"/>
          <w:szCs w:val="24"/>
        </w:rPr>
        <w:t>VIII.</w:t>
      </w:r>
      <w:r>
        <w:rPr>
          <w:rFonts w:ascii="Times New Roman" w:hAnsi="Times New Roman" w:cs="Times New Roman"/>
          <w:sz w:val="24"/>
          <w:szCs w:val="24"/>
        </w:rPr>
        <w:t xml:space="preserve"> </w:t>
      </w:r>
      <w:r w:rsidRPr="00D75D5E">
        <w:rPr>
          <w:rFonts w:ascii="Times New Roman" w:hAnsi="Times New Roman" w:cs="Times New Roman"/>
          <w:sz w:val="24"/>
          <w:szCs w:val="24"/>
        </w:rPr>
        <w:t>“Kārtība, kādā organizējama publiskā apspriešana”:</w:t>
      </w:r>
    </w:p>
    <w:p w14:paraId="62BB813C"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rPr>
      </w:pPr>
      <w:r w:rsidRPr="00D75D5E">
        <w:rPr>
          <w:rFonts w:ascii="Times New Roman" w:hAnsi="Times New Roman" w:cs="Times New Roman"/>
          <w:sz w:val="24"/>
          <w:szCs w:val="24"/>
        </w:rPr>
        <w:t xml:space="preserve">48.punktu, Pārvalde rīko publisko apspriešanu Pašvaldības autonomās kompetences jautājumos </w:t>
      </w:r>
      <w:r w:rsidRPr="00D75D5E">
        <w:rPr>
          <w:rFonts w:ascii="Times New Roman" w:hAnsi="Times New Roman" w:cs="Times New Roman"/>
          <w:b/>
          <w:bCs/>
          <w:sz w:val="24"/>
          <w:szCs w:val="24"/>
        </w:rPr>
        <w:t>svarīgu vietējās nozīmes jautājumu izlemšanā</w:t>
      </w:r>
      <w:r w:rsidRPr="00D75D5E">
        <w:rPr>
          <w:rFonts w:ascii="Times New Roman" w:hAnsi="Times New Roman" w:cs="Times New Roman"/>
          <w:sz w:val="24"/>
          <w:szCs w:val="24"/>
        </w:rPr>
        <w:t xml:space="preserve"> normatīvajos aktos noteiktajos gadījumos saskaņā ar Pašvaldību likumā noteikto.</w:t>
      </w:r>
    </w:p>
    <w:p w14:paraId="4E59D7A0" w14:textId="77777777" w:rsidR="00F306DD" w:rsidRPr="00D75D5E" w:rsidRDefault="00F306DD" w:rsidP="00F306DD">
      <w:pPr>
        <w:pStyle w:val="ListParagraph"/>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49.punktu,  publisko apspriešanu var rīkot:</w:t>
      </w:r>
    </w:p>
    <w:p w14:paraId="67B2067D" w14:textId="77777777" w:rsidR="00F306DD" w:rsidRPr="00D75D5E" w:rsidRDefault="00F306DD" w:rsidP="00F306DD">
      <w:pPr>
        <w:pStyle w:val="ListParagraph"/>
        <w:spacing w:after="0" w:line="240" w:lineRule="auto"/>
        <w:ind w:left="1276" w:right="191" w:hanging="556"/>
        <w:jc w:val="both"/>
        <w:rPr>
          <w:rFonts w:ascii="Times New Roman" w:hAnsi="Times New Roman" w:cs="Times New Roman"/>
          <w:sz w:val="24"/>
          <w:szCs w:val="24"/>
        </w:rPr>
      </w:pPr>
      <w:r w:rsidRPr="00D75D5E">
        <w:rPr>
          <w:rFonts w:ascii="Times New Roman" w:hAnsi="Times New Roman" w:cs="Times New Roman"/>
          <w:sz w:val="24"/>
          <w:szCs w:val="24"/>
        </w:rPr>
        <w:t>49.1.</w:t>
      </w:r>
      <w:r w:rsidRPr="00D75D5E">
        <w:rPr>
          <w:rFonts w:ascii="Times New Roman" w:hAnsi="Times New Roman" w:cs="Times New Roman"/>
          <w:sz w:val="24"/>
          <w:szCs w:val="24"/>
        </w:rPr>
        <w:tab/>
      </w:r>
      <w:r w:rsidRPr="00D75D5E">
        <w:rPr>
          <w:rFonts w:ascii="Times New Roman" w:hAnsi="Times New Roman" w:cs="Times New Roman"/>
          <w:sz w:val="24"/>
          <w:szCs w:val="24"/>
          <w:u w:val="single"/>
        </w:rPr>
        <w:t>pēc Domes iniciatīvas</w:t>
      </w:r>
      <w:r w:rsidRPr="00D75D5E">
        <w:rPr>
          <w:rFonts w:ascii="Times New Roman" w:hAnsi="Times New Roman" w:cs="Times New Roman"/>
          <w:sz w:val="24"/>
          <w:szCs w:val="24"/>
        </w:rPr>
        <w:t>;</w:t>
      </w:r>
    </w:p>
    <w:p w14:paraId="33AFE2CC" w14:textId="77777777" w:rsidR="00F306DD" w:rsidRPr="00D75D5E" w:rsidRDefault="00F306DD" w:rsidP="00F306DD">
      <w:pPr>
        <w:pStyle w:val="ListParagraph"/>
        <w:spacing w:after="0" w:line="240" w:lineRule="auto"/>
        <w:ind w:left="1276" w:right="191" w:hanging="556"/>
        <w:jc w:val="both"/>
        <w:rPr>
          <w:rFonts w:ascii="Times New Roman" w:hAnsi="Times New Roman" w:cs="Times New Roman"/>
          <w:sz w:val="24"/>
          <w:szCs w:val="24"/>
        </w:rPr>
      </w:pPr>
      <w:r w:rsidRPr="00D75D5E">
        <w:rPr>
          <w:rFonts w:ascii="Times New Roman" w:hAnsi="Times New Roman" w:cs="Times New Roman"/>
          <w:sz w:val="24"/>
          <w:szCs w:val="24"/>
        </w:rPr>
        <w:t>49.2.</w:t>
      </w:r>
      <w:r w:rsidRPr="00D75D5E">
        <w:rPr>
          <w:rFonts w:ascii="Times New Roman" w:hAnsi="Times New Roman" w:cs="Times New Roman"/>
          <w:sz w:val="24"/>
          <w:szCs w:val="24"/>
        </w:rPr>
        <w:tab/>
        <w:t>pēc Domes priekšsēdētāja iniciatīvas;</w:t>
      </w:r>
    </w:p>
    <w:p w14:paraId="7D9C6979" w14:textId="77777777" w:rsidR="00F306DD" w:rsidRPr="00D75D5E" w:rsidRDefault="00F306DD" w:rsidP="00F306DD">
      <w:pPr>
        <w:pStyle w:val="ListParagraph"/>
        <w:spacing w:after="0" w:line="240" w:lineRule="auto"/>
        <w:ind w:left="1276" w:right="191" w:hanging="556"/>
        <w:jc w:val="both"/>
        <w:rPr>
          <w:rFonts w:ascii="Times New Roman" w:hAnsi="Times New Roman" w:cs="Times New Roman"/>
          <w:sz w:val="24"/>
          <w:szCs w:val="24"/>
          <w:u w:val="single"/>
        </w:rPr>
      </w:pPr>
      <w:r w:rsidRPr="00D75D5E">
        <w:rPr>
          <w:rFonts w:ascii="Times New Roman" w:hAnsi="Times New Roman" w:cs="Times New Roman"/>
          <w:sz w:val="24"/>
          <w:szCs w:val="24"/>
        </w:rPr>
        <w:t>49.3.</w:t>
      </w:r>
      <w:r w:rsidRPr="00D75D5E">
        <w:rPr>
          <w:rFonts w:ascii="Times New Roman" w:hAnsi="Times New Roman" w:cs="Times New Roman"/>
          <w:sz w:val="24"/>
          <w:szCs w:val="24"/>
        </w:rPr>
        <w:tab/>
      </w:r>
      <w:r w:rsidRPr="00D75D5E">
        <w:rPr>
          <w:rFonts w:ascii="Times New Roman" w:hAnsi="Times New Roman" w:cs="Times New Roman"/>
          <w:sz w:val="24"/>
          <w:szCs w:val="24"/>
          <w:u w:val="single"/>
        </w:rPr>
        <w:t>pēc 200 (divi simti) novada iedzīvotāju iniciatīvas;</w:t>
      </w:r>
    </w:p>
    <w:p w14:paraId="74873E17" w14:textId="77777777" w:rsidR="00F306DD" w:rsidRPr="00D75D5E" w:rsidRDefault="00F306DD" w:rsidP="00F306DD">
      <w:pPr>
        <w:pStyle w:val="ListParagraph"/>
        <w:spacing w:after="0" w:line="240" w:lineRule="auto"/>
        <w:ind w:left="1276" w:right="191" w:hanging="556"/>
        <w:jc w:val="both"/>
        <w:rPr>
          <w:rFonts w:ascii="Times New Roman" w:hAnsi="Times New Roman" w:cs="Times New Roman"/>
          <w:sz w:val="24"/>
          <w:szCs w:val="24"/>
        </w:rPr>
      </w:pPr>
      <w:r w:rsidRPr="00D75D5E">
        <w:rPr>
          <w:rFonts w:ascii="Times New Roman" w:hAnsi="Times New Roman" w:cs="Times New Roman"/>
          <w:sz w:val="24"/>
          <w:szCs w:val="24"/>
        </w:rPr>
        <w:t>49.4.</w:t>
      </w:r>
      <w:r w:rsidRPr="00D75D5E">
        <w:rPr>
          <w:rFonts w:ascii="Times New Roman" w:hAnsi="Times New Roman" w:cs="Times New Roman"/>
          <w:sz w:val="24"/>
          <w:szCs w:val="24"/>
        </w:rPr>
        <w:tab/>
        <w:t>citos normatīvajos aktos noteiktajos gadījumos.</w:t>
      </w:r>
    </w:p>
    <w:p w14:paraId="0365F15E" w14:textId="77777777" w:rsidR="00F306DD" w:rsidRPr="00D75D5E" w:rsidRDefault="00F306DD" w:rsidP="00F306DD">
      <w:pPr>
        <w:pStyle w:val="ListParagraph"/>
        <w:spacing w:after="0" w:line="240" w:lineRule="auto"/>
        <w:ind w:left="0" w:right="191"/>
        <w:jc w:val="both"/>
        <w:rPr>
          <w:rFonts w:ascii="Times New Roman" w:hAnsi="Times New Roman" w:cs="Times New Roman"/>
          <w:sz w:val="24"/>
          <w:szCs w:val="24"/>
        </w:rPr>
      </w:pPr>
      <w:r w:rsidRPr="00D75D5E">
        <w:rPr>
          <w:rFonts w:ascii="Times New Roman" w:hAnsi="Times New Roman" w:cs="Times New Roman"/>
          <w:sz w:val="24"/>
          <w:szCs w:val="24"/>
        </w:rPr>
        <w:t>Dome var lemt par publiskās apspriešanas rīkošanu ne vēlāk kā 1 (vienu) mēnesi pēc attiecīga iesnieguma saņemšanas.</w:t>
      </w:r>
    </w:p>
    <w:p w14:paraId="78E9641C"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rPr>
      </w:pPr>
      <w:r w:rsidRPr="00D75D5E">
        <w:rPr>
          <w:rFonts w:ascii="Times New Roman" w:hAnsi="Times New Roman" w:cs="Times New Roman"/>
          <w:sz w:val="24"/>
          <w:szCs w:val="24"/>
        </w:rPr>
        <w:t xml:space="preserve">50.punktu,  ierosinājumu par publiskās apspriešanas rīkošanu paraksta tā iesniedzējs un pievieno jautājumu vai dokumenta projektu, kas nododams apspriešanai.  </w:t>
      </w:r>
    </w:p>
    <w:p w14:paraId="2CB27285" w14:textId="77777777" w:rsidR="00F306DD" w:rsidRPr="00D75D5E" w:rsidRDefault="00F306DD" w:rsidP="00F306DD">
      <w:pPr>
        <w:pStyle w:val="ListParagraph"/>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51.punktu, publiskās apspriešanas rezultātiem ir konsultatīvs raksturs.</w:t>
      </w:r>
    </w:p>
    <w:p w14:paraId="54E024F8" w14:textId="77777777" w:rsidR="00F306DD" w:rsidRPr="00D75D5E" w:rsidRDefault="00F306DD" w:rsidP="00F306DD">
      <w:pPr>
        <w:pStyle w:val="ListParagraph"/>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52.punktu, kolektīvo iesniegumu izskata Dome Pašvaldību likuma 57. panta noteiktajā kārtībā.  </w:t>
      </w:r>
    </w:p>
    <w:p w14:paraId="35F710F7"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rPr>
      </w:pPr>
      <w:r w:rsidRPr="00D75D5E">
        <w:rPr>
          <w:rFonts w:ascii="Times New Roman" w:hAnsi="Times New Roman" w:cs="Times New Roman"/>
          <w:sz w:val="24"/>
          <w:szCs w:val="24"/>
        </w:rPr>
        <w:t xml:space="preserve">53.punktu,  pārvalde paziņojumu par publisko apspriešanu, </w:t>
      </w:r>
      <w:r w:rsidRPr="00D75D5E">
        <w:rPr>
          <w:rFonts w:ascii="Times New Roman" w:hAnsi="Times New Roman" w:cs="Times New Roman"/>
          <w:sz w:val="24"/>
          <w:szCs w:val="24"/>
          <w:u w:val="single"/>
        </w:rPr>
        <w:t>apspriešanai nodoto dokumentu, ar to saistītos Domes lēmumus un publiskās apspriešanas kopsavilkumu publicē Pašvaldības interneta tīmekļvietnē www.olaine.lv un izvieto Olaines novada Valsts un pašvaldības vienotajā klientu apkalpošanas centrā</w:t>
      </w:r>
      <w:r w:rsidRPr="00D75D5E">
        <w:rPr>
          <w:rFonts w:ascii="Times New Roman" w:hAnsi="Times New Roman" w:cs="Times New Roman"/>
          <w:sz w:val="24"/>
          <w:szCs w:val="24"/>
        </w:rPr>
        <w:t>, ievērojot normatīvajos aktos noteikto.</w:t>
      </w:r>
    </w:p>
    <w:p w14:paraId="6252A986" w14:textId="77777777" w:rsidR="00F306DD" w:rsidRPr="00D75D5E" w:rsidRDefault="00F306DD" w:rsidP="00F306DD">
      <w:pPr>
        <w:pStyle w:val="ListParagraph"/>
        <w:spacing w:after="0" w:line="240" w:lineRule="auto"/>
        <w:ind w:left="0" w:right="191" w:firstLine="720"/>
        <w:jc w:val="both"/>
        <w:rPr>
          <w:rFonts w:ascii="Times New Roman" w:hAnsi="Times New Roman" w:cs="Times New Roman"/>
          <w:sz w:val="24"/>
          <w:szCs w:val="24"/>
          <w:u w:val="single"/>
        </w:rPr>
      </w:pPr>
      <w:r w:rsidRPr="00D75D5E">
        <w:rPr>
          <w:rFonts w:ascii="Times New Roman" w:hAnsi="Times New Roman" w:cs="Times New Roman"/>
          <w:sz w:val="24"/>
          <w:szCs w:val="24"/>
          <w:u w:val="single"/>
        </w:rPr>
        <w:t>Olaines novada pašvaldības dome secina:</w:t>
      </w:r>
    </w:p>
    <w:p w14:paraId="183E52B2" w14:textId="77777777" w:rsidR="00F306DD" w:rsidRPr="00D75D5E" w:rsidRDefault="00F306DD" w:rsidP="00F306DD">
      <w:pPr>
        <w:pStyle w:val="ListParagraph"/>
        <w:numPr>
          <w:ilvl w:val="0"/>
          <w:numId w:val="10"/>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Publiskā apspriešana kā viens no sabiedrības līdzdalības veidiem, kas paredzēts Pašvaldību likumā, tiek rīkota par tādiem pašvaldības autonomas kompetences jautājumiem, </w:t>
      </w:r>
      <w:r w:rsidRPr="00D75D5E">
        <w:rPr>
          <w:rFonts w:ascii="Times New Roman" w:hAnsi="Times New Roman" w:cs="Times New Roman"/>
          <w:b/>
          <w:bCs/>
          <w:sz w:val="24"/>
          <w:szCs w:val="24"/>
        </w:rPr>
        <w:t>kuru izvērtēšanā nepieciešams noskaidrot iedzīvotāju viedokli</w:t>
      </w:r>
      <w:r w:rsidRPr="00D75D5E">
        <w:rPr>
          <w:rFonts w:ascii="Times New Roman" w:hAnsi="Times New Roman" w:cs="Times New Roman"/>
          <w:sz w:val="24"/>
          <w:szCs w:val="24"/>
        </w:rPr>
        <w:t xml:space="preserve">, tādējādi nodrošinot šāda jautājuma izlemšanu pēc iespējas atbilstošāk vairākuma no pašvaldības iedzīvotāju uzskatiem. </w:t>
      </w:r>
    </w:p>
    <w:p w14:paraId="29F7486A" w14:textId="77777777" w:rsidR="00F306DD" w:rsidRPr="00D75D5E" w:rsidRDefault="00F306DD" w:rsidP="00F306DD">
      <w:pPr>
        <w:pStyle w:val="ListParagraph"/>
        <w:spacing w:after="0" w:line="240" w:lineRule="auto"/>
        <w:ind w:left="1080" w:right="191"/>
        <w:jc w:val="both"/>
        <w:rPr>
          <w:rFonts w:ascii="Times New Roman" w:hAnsi="Times New Roman" w:cs="Times New Roman"/>
          <w:sz w:val="24"/>
          <w:szCs w:val="24"/>
        </w:rPr>
      </w:pPr>
      <w:r w:rsidRPr="00D75D5E">
        <w:rPr>
          <w:rFonts w:ascii="Times New Roman" w:hAnsi="Times New Roman" w:cs="Times New Roman"/>
          <w:b/>
          <w:bCs/>
          <w:sz w:val="24"/>
          <w:szCs w:val="24"/>
        </w:rPr>
        <w:t>Publiskā apspriešana rīkojama pēc pašvaldības administratīvās teritorijas iedzīvotāju, domes</w:t>
      </w:r>
      <w:r w:rsidRPr="00D75D5E">
        <w:rPr>
          <w:rFonts w:ascii="Times New Roman" w:hAnsi="Times New Roman" w:cs="Times New Roman"/>
          <w:sz w:val="24"/>
          <w:szCs w:val="24"/>
        </w:rPr>
        <w:t xml:space="preserve"> vai domes priekšsēdētāja </w:t>
      </w:r>
      <w:r w:rsidRPr="00D75D5E">
        <w:rPr>
          <w:rFonts w:ascii="Times New Roman" w:hAnsi="Times New Roman" w:cs="Times New Roman"/>
          <w:b/>
          <w:bCs/>
          <w:sz w:val="24"/>
          <w:szCs w:val="24"/>
        </w:rPr>
        <w:t>iniciatīvas un pamatojoties uz domes lēmumu.</w:t>
      </w:r>
      <w:r w:rsidRPr="00D75D5E">
        <w:rPr>
          <w:rFonts w:ascii="Times New Roman" w:hAnsi="Times New Roman" w:cs="Times New Roman"/>
          <w:sz w:val="24"/>
          <w:szCs w:val="24"/>
        </w:rPr>
        <w:t xml:space="preserve"> Konkrētu kārtību, kādā organizējama publiskā apspriešana, nosaka katras pašvaldības nolikumā. </w:t>
      </w:r>
    </w:p>
    <w:p w14:paraId="0EA1C481" w14:textId="77777777" w:rsidR="00F306DD" w:rsidRPr="00D75D5E" w:rsidRDefault="00F306DD" w:rsidP="00F306DD">
      <w:pPr>
        <w:pStyle w:val="ListParagraph"/>
        <w:numPr>
          <w:ilvl w:val="0"/>
          <w:numId w:val="10"/>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Iespēja ietekmēt valsts politiku ar kolektīvo iesniegumu palīdzību ne tikai vairo uzticēšanos valstij un iesaisti politiskajās norisēs, bet arī saliedē sabiedrību un aktualizē nozīmīgus jautājumus. Ar kolektīvo iesniegumu, iedzīvotāji pievērš uzmanību konkrētām problēmām un sāk diskusijas par to risinājumiem ar mērķi  iekustināt un mainīt norises.</w:t>
      </w:r>
    </w:p>
    <w:p w14:paraId="6EFC52F7" w14:textId="77777777" w:rsidR="00F306DD" w:rsidRPr="00D75D5E" w:rsidRDefault="00F306DD" w:rsidP="00F306DD">
      <w:pPr>
        <w:pStyle w:val="ListParagraph"/>
        <w:numPr>
          <w:ilvl w:val="0"/>
          <w:numId w:val="10"/>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b/>
          <w:bCs/>
          <w:sz w:val="24"/>
          <w:szCs w:val="24"/>
        </w:rPr>
        <w:t xml:space="preserve">Publiskās apspriešanas būtība – </w:t>
      </w:r>
      <w:bookmarkStart w:id="29" w:name="_Hlk170222298"/>
      <w:r w:rsidRPr="00D75D5E">
        <w:rPr>
          <w:rFonts w:ascii="Times New Roman" w:hAnsi="Times New Roman" w:cs="Times New Roman"/>
          <w:b/>
          <w:bCs/>
          <w:sz w:val="24"/>
          <w:szCs w:val="24"/>
        </w:rPr>
        <w:t xml:space="preserve">dzelzceļa stacijas “Baloži” (Rīga – Jelgava maršruts, koordinātas 56.844355, </w:t>
      </w:r>
      <w:bookmarkStart w:id="30" w:name="_Hlk170222371"/>
      <w:r w:rsidRPr="00D75D5E">
        <w:rPr>
          <w:rFonts w:ascii="Times New Roman" w:hAnsi="Times New Roman" w:cs="Times New Roman"/>
          <w:b/>
          <w:bCs/>
          <w:sz w:val="24"/>
          <w:szCs w:val="24"/>
        </w:rPr>
        <w:t>24.047600</w:t>
      </w:r>
      <w:bookmarkEnd w:id="30"/>
      <w:r w:rsidRPr="00D75D5E">
        <w:rPr>
          <w:rFonts w:ascii="Times New Roman" w:hAnsi="Times New Roman" w:cs="Times New Roman"/>
          <w:b/>
          <w:bCs/>
          <w:sz w:val="24"/>
          <w:szCs w:val="24"/>
        </w:rPr>
        <w:t>) saglabāšana</w:t>
      </w:r>
      <w:bookmarkEnd w:id="29"/>
      <w:r w:rsidRPr="00D75D5E">
        <w:rPr>
          <w:rFonts w:ascii="Times New Roman" w:hAnsi="Times New Roman" w:cs="Times New Roman"/>
          <w:b/>
          <w:bCs/>
          <w:sz w:val="24"/>
          <w:szCs w:val="24"/>
        </w:rPr>
        <w:t>.</w:t>
      </w:r>
    </w:p>
    <w:p w14:paraId="6107C038" w14:textId="77777777" w:rsidR="00F306DD" w:rsidRPr="00D75D5E" w:rsidRDefault="00F306DD" w:rsidP="00F306DD">
      <w:pPr>
        <w:pStyle w:val="ListParagraph"/>
        <w:numPr>
          <w:ilvl w:val="0"/>
          <w:numId w:val="10"/>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Nepieciešamības pamatojums  - apdzīvojamo vietu “Bērzpils”, “Stacija Baloži” un ciemu Medemciems un Stūnīši attīstība, kura saistīta ar iedzīvotāju  mājokli – infrastruktūru un transportu (Pašvaldību likuma 4.panta pirmās daļas 2. un 19.punkts), nokļuvi uz mājokli (Pašvaldību likuma 4.panta pirmās daļas 10.punkts) un it sevišķi ņemot vērā, ka šajās teritorijās iedzīvotāju skaits dubultojies, kā arī attīstās industriālā zona, potenciāli 1000 jaunu darba vietu desmit gados.</w:t>
      </w:r>
    </w:p>
    <w:p w14:paraId="0166132B" w14:textId="77777777" w:rsidR="00F306DD" w:rsidRPr="00D75D5E" w:rsidRDefault="00F306DD" w:rsidP="00F306DD">
      <w:pPr>
        <w:pStyle w:val="ListParagraph"/>
        <w:numPr>
          <w:ilvl w:val="0"/>
          <w:numId w:val="10"/>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Arī pašvaldības ieskatā - kamēr nav skaidrība ar Rail Baltic krustojuma staciju, dzelzceļa stacija “Baloži” jāsaglabā bez investīcijām peronu pārbūvē. </w:t>
      </w:r>
    </w:p>
    <w:p w14:paraId="43F9FE89" w14:textId="77777777" w:rsidR="00F306DD" w:rsidRDefault="00F306DD" w:rsidP="00F306DD">
      <w:pPr>
        <w:spacing w:after="0" w:line="240" w:lineRule="auto"/>
        <w:ind w:right="191" w:firstLine="567"/>
        <w:jc w:val="both"/>
        <w:rPr>
          <w:rFonts w:ascii="Times New Roman" w:hAnsi="Times New Roman" w:cs="Times New Roman"/>
          <w:b/>
          <w:bCs/>
          <w:sz w:val="24"/>
          <w:szCs w:val="24"/>
        </w:rPr>
      </w:pPr>
      <w:r w:rsidRPr="00D75D5E">
        <w:rPr>
          <w:rFonts w:ascii="Times New Roman" w:hAnsi="Times New Roman" w:cs="Times New Roman"/>
          <w:sz w:val="24"/>
          <w:szCs w:val="24"/>
        </w:rPr>
        <w:t xml:space="preserve">Ievērojot iepriekš minēto, </w:t>
      </w:r>
      <w:r>
        <w:rPr>
          <w:rFonts w:ascii="Times New Roman" w:hAnsi="Times New Roman" w:cs="Times New Roman"/>
          <w:sz w:val="24"/>
          <w:szCs w:val="24"/>
        </w:rPr>
        <w:t>Finanšu</w:t>
      </w:r>
      <w:r w:rsidRPr="00D75D5E">
        <w:rPr>
          <w:rFonts w:ascii="Times New Roman" w:hAnsi="Times New Roman" w:cs="Times New Roman"/>
          <w:sz w:val="24"/>
          <w:szCs w:val="24"/>
        </w:rPr>
        <w:t xml:space="preserve"> komitejas 2024.gada 1</w:t>
      </w:r>
      <w:r>
        <w:rPr>
          <w:rFonts w:ascii="Times New Roman" w:hAnsi="Times New Roman" w:cs="Times New Roman"/>
          <w:sz w:val="24"/>
          <w:szCs w:val="24"/>
        </w:rPr>
        <w:t>7</w:t>
      </w:r>
      <w:r w:rsidRPr="00D75D5E">
        <w:rPr>
          <w:rFonts w:ascii="Times New Roman" w:hAnsi="Times New Roman" w:cs="Times New Roman"/>
          <w:sz w:val="24"/>
          <w:szCs w:val="24"/>
        </w:rPr>
        <w:t xml:space="preserve">.jūlija  sēdes protokolu Nr.8 un, pamatojoties uz Pašvaldību likuma 4.panta pirmās daļas 2., 10. un 19.punktu, 49.panta pirmās daļas 7.puntu, 51.panta pirmo un trešo daļu, 54. un 55.pantu, </w:t>
      </w:r>
      <w:r>
        <w:rPr>
          <w:rFonts w:ascii="Times New Roman" w:hAnsi="Times New Roman" w:cs="Times New Roman"/>
          <w:sz w:val="24"/>
          <w:szCs w:val="24"/>
        </w:rPr>
        <w:t xml:space="preserve">Olaines novada pašvaldības domes </w:t>
      </w:r>
      <w:r w:rsidRPr="00D75D5E">
        <w:rPr>
          <w:rFonts w:ascii="Times New Roman" w:hAnsi="Times New Roman" w:cs="Times New Roman"/>
          <w:sz w:val="24"/>
          <w:szCs w:val="24"/>
        </w:rPr>
        <w:t xml:space="preserve">2024. gada 28. februāra saistošo noteikumu Nr. SN2/2024  “Olaines novada pašvaldības nolikums” VIII. Daļu “Kārtība, kādā organizējama publiskā apspriešana”, </w:t>
      </w:r>
      <w:r w:rsidRPr="00D75D5E">
        <w:rPr>
          <w:rFonts w:ascii="Times New Roman" w:hAnsi="Times New Roman" w:cs="Times New Roman"/>
          <w:b/>
          <w:bCs/>
          <w:sz w:val="24"/>
          <w:szCs w:val="24"/>
        </w:rPr>
        <w:t>dome nolemj:</w:t>
      </w:r>
    </w:p>
    <w:p w14:paraId="68A6A429" w14:textId="77777777" w:rsidR="00F306DD" w:rsidRPr="00D75D5E" w:rsidRDefault="00F306DD" w:rsidP="00F306DD">
      <w:pPr>
        <w:spacing w:after="0" w:line="240" w:lineRule="auto"/>
        <w:ind w:right="191" w:firstLine="720"/>
        <w:jc w:val="both"/>
        <w:rPr>
          <w:rFonts w:ascii="Times New Roman" w:hAnsi="Times New Roman" w:cs="Times New Roman"/>
          <w:b/>
          <w:bCs/>
          <w:sz w:val="24"/>
          <w:szCs w:val="24"/>
        </w:rPr>
      </w:pPr>
    </w:p>
    <w:p w14:paraId="5BF4AEC1" w14:textId="77777777" w:rsidR="00F306DD" w:rsidRPr="00D75D5E" w:rsidRDefault="00F306DD" w:rsidP="00F306DD">
      <w:pPr>
        <w:pStyle w:val="ListParagraph"/>
        <w:numPr>
          <w:ilvl w:val="0"/>
          <w:numId w:val="11"/>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Rīkot publisko apspriešanu par dzelzceļa stacijas (pietura) “Baloži” (dzelzceļa līnija Rīga – Jelgava (maršruts), koordinātas 56.844355, 24.047600) saglabāšanu. </w:t>
      </w:r>
    </w:p>
    <w:p w14:paraId="54E1179A" w14:textId="77777777" w:rsidR="00F306DD" w:rsidRPr="00D75D5E" w:rsidRDefault="00F306DD" w:rsidP="00F306DD">
      <w:pPr>
        <w:pStyle w:val="ListParagraph"/>
        <w:numPr>
          <w:ilvl w:val="0"/>
          <w:numId w:val="11"/>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Noteikt, ka:</w:t>
      </w:r>
    </w:p>
    <w:p w14:paraId="5A534197" w14:textId="77777777" w:rsidR="00F306DD" w:rsidRPr="00D75D5E" w:rsidRDefault="00F306DD" w:rsidP="00F306DD">
      <w:pPr>
        <w:pStyle w:val="ListParagraph"/>
        <w:numPr>
          <w:ilvl w:val="1"/>
          <w:numId w:val="11"/>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 publiskā apspriešana notiek laikā no 2024.gada 1.augusta līdz 2024.gada 31.augustam.</w:t>
      </w:r>
    </w:p>
    <w:p w14:paraId="4708251B" w14:textId="77777777" w:rsidR="00F306DD" w:rsidRPr="00D75D5E" w:rsidRDefault="00F306DD" w:rsidP="00F306DD">
      <w:pPr>
        <w:pStyle w:val="ListParagraph"/>
        <w:numPr>
          <w:ilvl w:val="1"/>
          <w:numId w:val="11"/>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  Olaines novada iedzīvotāji un Olaines novadā atrodošo nekustamo īpašumu īpašnieki rakstiski izsaka savu viedokli par dzelzceļa stacijas (pieturas) “Baloži” dzelzceļa līnija Rīga – Jelgava (maršruts), koordinātas 56.844355, 24.047600) saglabāšanu:</w:t>
      </w:r>
    </w:p>
    <w:p w14:paraId="1E846230" w14:textId="6FA58547" w:rsidR="00F306DD" w:rsidRPr="002A45EA" w:rsidRDefault="00F306DD" w:rsidP="00F306DD">
      <w:pPr>
        <w:pStyle w:val="ListParagraph"/>
        <w:numPr>
          <w:ilvl w:val="2"/>
          <w:numId w:val="9"/>
        </w:numPr>
        <w:spacing w:after="0" w:line="240" w:lineRule="auto"/>
        <w:ind w:right="191"/>
        <w:jc w:val="both"/>
        <w:rPr>
          <w:rFonts w:ascii="Times New Roman" w:hAnsi="Times New Roman" w:cs="Times New Roman"/>
          <w:sz w:val="24"/>
          <w:szCs w:val="24"/>
        </w:rPr>
      </w:pPr>
      <w:r w:rsidRPr="002A45EA">
        <w:rPr>
          <w:rFonts w:ascii="Times New Roman" w:hAnsi="Times New Roman" w:cs="Times New Roman"/>
          <w:sz w:val="24"/>
          <w:szCs w:val="24"/>
        </w:rPr>
        <w:t>iesniedzot aptaujas anketu Olaines novada pašvaldībā – Olaines novada Valsts un pašvaldības vienotajā klientu apkalpošanas centrā – Zemgales ielā 33, Olainē, Olaines novadā, 1.stāvā;</w:t>
      </w:r>
    </w:p>
    <w:p w14:paraId="57B79C0F" w14:textId="77777777" w:rsidR="00F306DD" w:rsidRPr="00C41C86" w:rsidRDefault="00F306DD" w:rsidP="00F306DD">
      <w:pPr>
        <w:pStyle w:val="ListParagraph"/>
        <w:numPr>
          <w:ilvl w:val="2"/>
          <w:numId w:val="9"/>
        </w:numPr>
        <w:spacing w:after="0" w:line="240" w:lineRule="auto"/>
        <w:ind w:right="191"/>
        <w:jc w:val="both"/>
        <w:rPr>
          <w:rFonts w:ascii="Times New Roman" w:hAnsi="Times New Roman" w:cs="Times New Roman"/>
          <w:color w:val="000000"/>
          <w:sz w:val="24"/>
          <w:szCs w:val="24"/>
        </w:rPr>
      </w:pPr>
      <w:r w:rsidRPr="002A45EA">
        <w:rPr>
          <w:rFonts w:ascii="Times New Roman" w:hAnsi="Times New Roman" w:cs="Times New Roman"/>
          <w:sz w:val="24"/>
          <w:szCs w:val="24"/>
        </w:rPr>
        <w:t xml:space="preserve">ievietojot aptaujas anketu pasta kastē pie Olaines novada pašvaldības ieejas durvīm – Zemgales </w:t>
      </w:r>
      <w:r w:rsidRPr="00C41C86">
        <w:rPr>
          <w:rFonts w:ascii="Times New Roman" w:hAnsi="Times New Roman" w:cs="Times New Roman"/>
          <w:color w:val="000000"/>
          <w:sz w:val="24"/>
          <w:szCs w:val="24"/>
        </w:rPr>
        <w:t>ielā 33, Olainē, Olaines novadā,</w:t>
      </w:r>
    </w:p>
    <w:p w14:paraId="39EAD65F" w14:textId="77777777" w:rsidR="00F306DD" w:rsidRPr="00C41C86" w:rsidRDefault="00F306DD" w:rsidP="00F306DD">
      <w:pPr>
        <w:pStyle w:val="ListParagraph"/>
        <w:numPr>
          <w:ilvl w:val="2"/>
          <w:numId w:val="9"/>
        </w:numPr>
        <w:spacing w:after="0" w:line="240" w:lineRule="auto"/>
        <w:ind w:right="191"/>
        <w:jc w:val="both"/>
        <w:rPr>
          <w:rFonts w:ascii="Times New Roman" w:hAnsi="Times New Roman" w:cs="Times New Roman"/>
          <w:color w:val="000000"/>
          <w:sz w:val="24"/>
          <w:szCs w:val="24"/>
        </w:rPr>
      </w:pPr>
      <w:r w:rsidRPr="00C41C86">
        <w:rPr>
          <w:rFonts w:ascii="Times New Roman" w:hAnsi="Times New Roman" w:cs="Times New Roman"/>
          <w:color w:val="000000"/>
          <w:sz w:val="24"/>
          <w:szCs w:val="24"/>
        </w:rPr>
        <w:t>sūtot aptaujas anketu pa pastu Olaines novada pašvaldībai – Zemgales ielā 33, Olainē, Olaines novadā, LV-2114;</w:t>
      </w:r>
    </w:p>
    <w:p w14:paraId="012EDC13" w14:textId="77777777" w:rsidR="00F306DD" w:rsidRPr="00C41C86" w:rsidRDefault="00F306DD" w:rsidP="00F306DD">
      <w:pPr>
        <w:pStyle w:val="ListParagraph"/>
        <w:numPr>
          <w:ilvl w:val="2"/>
          <w:numId w:val="9"/>
        </w:numPr>
        <w:spacing w:line="256" w:lineRule="auto"/>
        <w:ind w:right="191"/>
        <w:jc w:val="both"/>
        <w:rPr>
          <w:rFonts w:ascii="Times New Roman" w:hAnsi="Times New Roman" w:cs="Times New Roman"/>
          <w:color w:val="000000"/>
          <w:sz w:val="24"/>
          <w:szCs w:val="24"/>
        </w:rPr>
      </w:pPr>
      <w:r w:rsidRPr="00C41C86">
        <w:rPr>
          <w:rFonts w:ascii="Times New Roman" w:hAnsi="Times New Roman" w:cs="Times New Roman"/>
          <w:color w:val="000000"/>
          <w:sz w:val="24"/>
          <w:szCs w:val="24"/>
        </w:rPr>
        <w:t xml:space="preserve">iesūtot aptaujas anketu e-pastā </w:t>
      </w:r>
      <w:hyperlink r:id="rId10" w:history="1">
        <w:r w:rsidRPr="00C41C86">
          <w:rPr>
            <w:rStyle w:val="Hyperlink"/>
            <w:rFonts w:ascii="Times New Roman" w:hAnsi="Times New Roman" w:cs="Times New Roman"/>
            <w:color w:val="000000"/>
            <w:sz w:val="24"/>
            <w:szCs w:val="24"/>
          </w:rPr>
          <w:t>pasts@olaine.lv</w:t>
        </w:r>
      </w:hyperlink>
      <w:r w:rsidRPr="00C41C86">
        <w:rPr>
          <w:rFonts w:ascii="Times New Roman" w:hAnsi="Times New Roman" w:cs="Times New Roman"/>
          <w:color w:val="000000"/>
          <w:sz w:val="24"/>
          <w:szCs w:val="24"/>
        </w:rPr>
        <w:t>;</w:t>
      </w:r>
    </w:p>
    <w:p w14:paraId="7DBD650B" w14:textId="77777777" w:rsidR="00F306DD" w:rsidRPr="00C41C86" w:rsidRDefault="00F306DD" w:rsidP="00F306DD">
      <w:pPr>
        <w:pStyle w:val="ListParagraph"/>
        <w:numPr>
          <w:ilvl w:val="2"/>
          <w:numId w:val="9"/>
        </w:numPr>
        <w:spacing w:after="0" w:line="240" w:lineRule="auto"/>
        <w:ind w:right="191"/>
        <w:jc w:val="both"/>
        <w:rPr>
          <w:rFonts w:ascii="Times New Roman" w:hAnsi="Times New Roman" w:cs="Times New Roman"/>
          <w:color w:val="000000"/>
          <w:sz w:val="24"/>
          <w:szCs w:val="24"/>
        </w:rPr>
      </w:pPr>
      <w:r w:rsidRPr="00C41C86">
        <w:rPr>
          <w:rFonts w:ascii="Times New Roman" w:eastAsia="Times New Roman" w:hAnsi="Times New Roman" w:cs="Times New Roman"/>
          <w:color w:val="000000"/>
          <w:kern w:val="0"/>
          <w:sz w:val="24"/>
          <w:szCs w:val="24"/>
          <w:lang w:eastAsia="lv-LV"/>
          <w14:ligatures w14:val="none"/>
        </w:rPr>
        <w:t>aizpildot aptaujas anketu mobilajā lietotnē “Olaines novads”.</w:t>
      </w:r>
    </w:p>
    <w:p w14:paraId="65DA5446" w14:textId="77777777" w:rsidR="00F306DD" w:rsidRPr="00C41C86" w:rsidRDefault="00F306DD" w:rsidP="00F306DD">
      <w:pPr>
        <w:pStyle w:val="ListParagraph"/>
        <w:numPr>
          <w:ilvl w:val="0"/>
          <w:numId w:val="11"/>
        </w:numPr>
        <w:spacing w:after="0" w:line="240" w:lineRule="auto"/>
        <w:ind w:right="191"/>
        <w:jc w:val="both"/>
        <w:rPr>
          <w:rFonts w:ascii="Times New Roman" w:hAnsi="Times New Roman" w:cs="Times New Roman"/>
          <w:color w:val="000000"/>
          <w:sz w:val="24"/>
          <w:szCs w:val="24"/>
        </w:rPr>
      </w:pPr>
      <w:r w:rsidRPr="00C41C86">
        <w:rPr>
          <w:rFonts w:ascii="Times New Roman" w:hAnsi="Times New Roman" w:cs="Times New Roman"/>
          <w:color w:val="000000"/>
          <w:sz w:val="24"/>
          <w:szCs w:val="24"/>
        </w:rPr>
        <w:t>Uzdot izpilddirektoram:</w:t>
      </w:r>
    </w:p>
    <w:p w14:paraId="03E001C9" w14:textId="77777777" w:rsidR="00F306DD" w:rsidRPr="002A45EA" w:rsidRDefault="00F306DD" w:rsidP="00F306DD">
      <w:pPr>
        <w:pStyle w:val="ListParagraph"/>
        <w:numPr>
          <w:ilvl w:val="1"/>
          <w:numId w:val="11"/>
        </w:numPr>
        <w:spacing w:after="0" w:line="240" w:lineRule="auto"/>
        <w:ind w:right="191"/>
        <w:jc w:val="both"/>
        <w:rPr>
          <w:rFonts w:ascii="Times New Roman" w:hAnsi="Times New Roman" w:cs="Times New Roman"/>
          <w:sz w:val="24"/>
          <w:szCs w:val="24"/>
        </w:rPr>
      </w:pPr>
      <w:r w:rsidRPr="002A45EA">
        <w:rPr>
          <w:rFonts w:ascii="Times New Roman" w:hAnsi="Times New Roman" w:cs="Times New Roman"/>
          <w:sz w:val="24"/>
          <w:szCs w:val="24"/>
        </w:rPr>
        <w:t xml:space="preserve"> nodrošināt elektroniskās informācijas un aptaujas </w:t>
      </w:r>
      <w:r>
        <w:rPr>
          <w:rFonts w:ascii="Times New Roman" w:hAnsi="Times New Roman" w:cs="Times New Roman"/>
          <w:sz w:val="24"/>
          <w:szCs w:val="24"/>
        </w:rPr>
        <w:t>anketas</w:t>
      </w:r>
      <w:r w:rsidRPr="002A45EA">
        <w:rPr>
          <w:rFonts w:ascii="Times New Roman" w:hAnsi="Times New Roman" w:cs="Times New Roman"/>
          <w:sz w:val="24"/>
          <w:szCs w:val="24"/>
        </w:rPr>
        <w:t xml:space="preserve"> pieejamību publiskā interneta tīmekļvietnē www. olaine.lv;</w:t>
      </w:r>
    </w:p>
    <w:p w14:paraId="43B13544" w14:textId="77777777" w:rsidR="00F306DD" w:rsidRPr="00D75D5E" w:rsidRDefault="00F306DD" w:rsidP="00F306DD">
      <w:pPr>
        <w:pStyle w:val="ListParagraph"/>
        <w:numPr>
          <w:ilvl w:val="1"/>
          <w:numId w:val="11"/>
        </w:numPr>
        <w:spacing w:after="0" w:line="240" w:lineRule="auto"/>
        <w:ind w:right="191"/>
        <w:jc w:val="both"/>
        <w:rPr>
          <w:rFonts w:ascii="Times New Roman" w:hAnsi="Times New Roman" w:cs="Times New Roman"/>
          <w:sz w:val="24"/>
          <w:szCs w:val="24"/>
        </w:rPr>
      </w:pPr>
      <w:r>
        <w:rPr>
          <w:rFonts w:ascii="Times New Roman" w:hAnsi="Times New Roman" w:cs="Times New Roman"/>
          <w:sz w:val="24"/>
          <w:szCs w:val="24"/>
        </w:rPr>
        <w:t xml:space="preserve"> p</w:t>
      </w:r>
      <w:r w:rsidRPr="00D75D5E">
        <w:rPr>
          <w:rFonts w:ascii="Times New Roman" w:hAnsi="Times New Roman" w:cs="Times New Roman"/>
          <w:sz w:val="24"/>
          <w:szCs w:val="24"/>
        </w:rPr>
        <w:t>ubliskās apspriešanas pārraudzību un rezultātu apkopošanu.</w:t>
      </w:r>
    </w:p>
    <w:p w14:paraId="005542DB" w14:textId="6A919F9F" w:rsidR="00F306DD" w:rsidRPr="00D75D5E" w:rsidRDefault="00F306DD" w:rsidP="00F306DD">
      <w:pPr>
        <w:pStyle w:val="ListParagraph"/>
        <w:numPr>
          <w:ilvl w:val="0"/>
          <w:numId w:val="11"/>
        </w:num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Noteikt, ka aptaujas </w:t>
      </w:r>
      <w:r>
        <w:rPr>
          <w:rFonts w:ascii="Times New Roman" w:hAnsi="Times New Roman" w:cs="Times New Roman"/>
          <w:sz w:val="24"/>
          <w:szCs w:val="24"/>
        </w:rPr>
        <w:t>anketu</w:t>
      </w:r>
      <w:r w:rsidRPr="00D75D5E">
        <w:rPr>
          <w:rFonts w:ascii="Times New Roman" w:hAnsi="Times New Roman" w:cs="Times New Roman"/>
          <w:sz w:val="24"/>
          <w:szCs w:val="24"/>
        </w:rPr>
        <w:t xml:space="preserve"> apkopošanu par publiskās apspriešanas rezultātiem – izskatīt pēc publiskās apspriešanas termiņa beigām kārtējā Olaines novada pašvaldības domes sēdē.</w:t>
      </w:r>
    </w:p>
    <w:p w14:paraId="61F2742B" w14:textId="77777777" w:rsidR="00F306DD" w:rsidRPr="00D75D5E" w:rsidRDefault="00F306DD" w:rsidP="00F306DD">
      <w:pPr>
        <w:ind w:left="426" w:right="191"/>
        <w:jc w:val="both"/>
        <w:rPr>
          <w:rFonts w:ascii="Times New Roman" w:hAnsi="Times New Roman" w:cs="Times New Roman"/>
          <w:sz w:val="24"/>
          <w:szCs w:val="24"/>
        </w:rPr>
      </w:pPr>
      <w:r w:rsidRPr="00D75D5E">
        <w:rPr>
          <w:rFonts w:ascii="Times New Roman" w:hAnsi="Times New Roman" w:cs="Times New Roman"/>
          <w:sz w:val="24"/>
          <w:szCs w:val="24"/>
        </w:rPr>
        <w:t xml:space="preserve"> </w:t>
      </w:r>
    </w:p>
    <w:p w14:paraId="2D5F80B2" w14:textId="77777777" w:rsidR="00F306DD" w:rsidRPr="00D75D5E" w:rsidRDefault="00F306DD" w:rsidP="00F306DD">
      <w:pPr>
        <w:spacing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 xml:space="preserve">Priekšsēdētāja pirmā vietniece  </w:t>
      </w:r>
      <w:r w:rsidRPr="00D75D5E">
        <w:rPr>
          <w:rFonts w:ascii="Times New Roman" w:hAnsi="Times New Roman" w:cs="Times New Roman"/>
          <w:sz w:val="24"/>
          <w:szCs w:val="24"/>
        </w:rPr>
        <w:tab/>
      </w:r>
      <w:r>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r>
      <w:r w:rsidRPr="00D75D5E">
        <w:rPr>
          <w:rFonts w:ascii="Times New Roman" w:hAnsi="Times New Roman" w:cs="Times New Roman"/>
          <w:sz w:val="24"/>
          <w:szCs w:val="24"/>
        </w:rPr>
        <w:tab/>
        <w:t>L.Gulbe</w:t>
      </w:r>
    </w:p>
    <w:p w14:paraId="43D9042E" w14:textId="77777777" w:rsidR="00F306DD" w:rsidRDefault="00F306DD" w:rsidP="00F306DD">
      <w:pPr>
        <w:spacing w:after="0" w:line="240" w:lineRule="auto"/>
        <w:ind w:right="191"/>
        <w:jc w:val="both"/>
        <w:rPr>
          <w:rFonts w:ascii="Times New Roman" w:hAnsi="Times New Roman" w:cs="Times New Roman"/>
          <w:sz w:val="24"/>
          <w:szCs w:val="24"/>
        </w:rPr>
      </w:pPr>
    </w:p>
    <w:p w14:paraId="7782388B" w14:textId="77777777" w:rsidR="00F306DD" w:rsidRPr="00D75D5E" w:rsidRDefault="00F306DD" w:rsidP="00F306DD">
      <w:p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Iesniedz: Finanšu komiteja</w:t>
      </w:r>
    </w:p>
    <w:p w14:paraId="59C0128C" w14:textId="77777777" w:rsidR="00F306DD" w:rsidRPr="00D75D5E" w:rsidRDefault="00F306DD" w:rsidP="00F306DD">
      <w:p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Sagatavoja: īpašuma un juridiskās nodaļas vadītāja I.Čepule</w:t>
      </w:r>
    </w:p>
    <w:p w14:paraId="38946DFC" w14:textId="77777777" w:rsidR="00F306DD" w:rsidRPr="00D75D5E" w:rsidRDefault="00F306DD" w:rsidP="00F306DD">
      <w:pPr>
        <w:spacing w:after="0" w:line="240" w:lineRule="auto"/>
        <w:ind w:right="191"/>
        <w:jc w:val="both"/>
        <w:rPr>
          <w:rFonts w:ascii="Times New Roman" w:hAnsi="Times New Roman" w:cs="Times New Roman"/>
          <w:sz w:val="24"/>
          <w:szCs w:val="24"/>
        </w:rPr>
      </w:pPr>
    </w:p>
    <w:p w14:paraId="314C3051" w14:textId="77777777" w:rsidR="00F306DD" w:rsidRPr="00D75D5E" w:rsidRDefault="00F306DD" w:rsidP="00F306DD">
      <w:p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Lēmumu izsniegt:</w:t>
      </w:r>
    </w:p>
    <w:p w14:paraId="52E6701C" w14:textId="77777777" w:rsidR="00F306DD" w:rsidRPr="00D75D5E" w:rsidRDefault="00F306DD" w:rsidP="00F306DD">
      <w:p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izpilddirektoram</w:t>
      </w:r>
    </w:p>
    <w:p w14:paraId="6D67D675" w14:textId="77777777" w:rsidR="00F306DD" w:rsidRPr="00D75D5E" w:rsidRDefault="00F306DD" w:rsidP="00F306DD">
      <w:pPr>
        <w:spacing w:after="0" w:line="240" w:lineRule="auto"/>
        <w:ind w:right="191"/>
        <w:jc w:val="both"/>
        <w:rPr>
          <w:rFonts w:ascii="Times New Roman" w:hAnsi="Times New Roman" w:cs="Times New Roman"/>
          <w:sz w:val="24"/>
          <w:szCs w:val="24"/>
        </w:rPr>
      </w:pPr>
      <w:r w:rsidRPr="00D75D5E">
        <w:rPr>
          <w:rFonts w:ascii="Times New Roman" w:hAnsi="Times New Roman" w:cs="Times New Roman"/>
          <w:sz w:val="24"/>
          <w:szCs w:val="24"/>
        </w:rPr>
        <w:t>sabiedrisko attiecību speciālistam</w:t>
      </w:r>
    </w:p>
    <w:p w14:paraId="439B431C" w14:textId="77777777" w:rsidR="00F306DD" w:rsidRDefault="00F306DD" w:rsidP="00F306DD">
      <w:pPr>
        <w:ind w:right="-766"/>
        <w:jc w:val="both"/>
        <w:rPr>
          <w:rFonts w:ascii="Times New Roman" w:hAnsi="Times New Roman" w:cs="Times New Roman"/>
          <w:sz w:val="24"/>
          <w:szCs w:val="24"/>
        </w:rPr>
      </w:pPr>
      <w:r>
        <w:rPr>
          <w:rFonts w:ascii="Times New Roman" w:hAnsi="Times New Roman" w:cs="Times New Roman"/>
          <w:sz w:val="24"/>
          <w:szCs w:val="24"/>
        </w:rPr>
        <w:t xml:space="preserve"> </w:t>
      </w:r>
    </w:p>
    <w:p w14:paraId="65702217" w14:textId="77777777" w:rsidR="00F306DD" w:rsidRDefault="00F306DD" w:rsidP="00F306DD">
      <w:pPr>
        <w:ind w:right="-766"/>
        <w:jc w:val="both"/>
        <w:rPr>
          <w:rFonts w:ascii="Times New Roman" w:hAnsi="Times New Roman" w:cs="Times New Roman"/>
          <w:sz w:val="24"/>
          <w:szCs w:val="24"/>
        </w:rPr>
      </w:pPr>
    </w:p>
    <w:p w14:paraId="2B8B8E60" w14:textId="77777777" w:rsidR="00F306DD" w:rsidRPr="00D75D5E" w:rsidRDefault="00F306DD" w:rsidP="00F306DD">
      <w:pPr>
        <w:ind w:right="-766"/>
        <w:jc w:val="both"/>
        <w:rPr>
          <w:rFonts w:ascii="Times New Roman" w:hAnsi="Times New Roman" w:cs="Times New Roman"/>
          <w:sz w:val="24"/>
          <w:szCs w:val="24"/>
        </w:rPr>
      </w:pPr>
    </w:p>
    <w:p w14:paraId="4CD3AF3F" w14:textId="77777777" w:rsidR="00FA7A0E" w:rsidRPr="00C41C86" w:rsidRDefault="00FA7A0E" w:rsidP="00C41C86">
      <w:pPr>
        <w:spacing w:after="0" w:line="240" w:lineRule="auto"/>
        <w:ind w:right="282"/>
        <w:jc w:val="center"/>
        <w:rPr>
          <w:rFonts w:ascii="Times New Roman" w:hAnsi="Times New Roman"/>
          <w:sz w:val="24"/>
          <w:szCs w:val="24"/>
        </w:rPr>
      </w:pPr>
      <w:r w:rsidRPr="00C41C86">
        <w:rPr>
          <w:rFonts w:ascii="Times New Roman" w:hAnsi="Times New Roman"/>
          <w:sz w:val="24"/>
          <w:szCs w:val="24"/>
        </w:rPr>
        <w:t>Lēmuma projekts</w:t>
      </w:r>
    </w:p>
    <w:p w14:paraId="6FF6D209" w14:textId="77777777" w:rsidR="00FA7A0E" w:rsidRPr="00C41C86" w:rsidRDefault="00FA7A0E" w:rsidP="00C41C86">
      <w:pPr>
        <w:spacing w:after="0" w:line="240" w:lineRule="auto"/>
        <w:ind w:right="282"/>
        <w:jc w:val="center"/>
        <w:rPr>
          <w:rFonts w:ascii="Times New Roman" w:hAnsi="Times New Roman"/>
          <w:sz w:val="24"/>
          <w:szCs w:val="24"/>
        </w:rPr>
      </w:pPr>
      <w:r w:rsidRPr="00C41C86">
        <w:rPr>
          <w:rFonts w:ascii="Times New Roman" w:hAnsi="Times New Roman"/>
          <w:sz w:val="24"/>
          <w:szCs w:val="24"/>
        </w:rPr>
        <w:t>Olainē</w:t>
      </w:r>
    </w:p>
    <w:p w14:paraId="6AE48E6A" w14:textId="77777777" w:rsidR="00FA7A0E" w:rsidRPr="00C41C86" w:rsidRDefault="00FA7A0E"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 xml:space="preserve">2024.gada 24.jūlijā </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Nr.7</w:t>
      </w:r>
    </w:p>
    <w:p w14:paraId="5D386F1E" w14:textId="77777777" w:rsidR="00FA7A0E" w:rsidRPr="00C41C86" w:rsidRDefault="00FA7A0E" w:rsidP="00C41C86">
      <w:pPr>
        <w:spacing w:after="0" w:line="240" w:lineRule="auto"/>
        <w:ind w:right="282"/>
        <w:rPr>
          <w:rFonts w:ascii="Times New Roman" w:hAnsi="Times New Roman"/>
          <w:b/>
          <w:bCs/>
          <w:sz w:val="24"/>
          <w:szCs w:val="24"/>
        </w:rPr>
      </w:pPr>
    </w:p>
    <w:p w14:paraId="590BC06B" w14:textId="77777777" w:rsidR="00FA7A0E" w:rsidRPr="00C41C86" w:rsidRDefault="00FA7A0E" w:rsidP="00C41C86">
      <w:pPr>
        <w:spacing w:after="0" w:line="240" w:lineRule="auto"/>
        <w:ind w:right="282"/>
        <w:rPr>
          <w:rFonts w:ascii="Times New Roman" w:hAnsi="Times New Roman"/>
          <w:b/>
          <w:bCs/>
          <w:sz w:val="24"/>
          <w:szCs w:val="24"/>
        </w:rPr>
      </w:pPr>
    </w:p>
    <w:p w14:paraId="32E19FA4" w14:textId="77777777" w:rsidR="00FA7A0E" w:rsidRPr="00C41C86" w:rsidRDefault="00FA7A0E" w:rsidP="00C41C86">
      <w:pPr>
        <w:spacing w:after="0" w:line="240" w:lineRule="auto"/>
        <w:ind w:right="282"/>
        <w:rPr>
          <w:rFonts w:ascii="Times New Roman" w:hAnsi="Times New Roman"/>
          <w:b/>
          <w:bCs/>
          <w:sz w:val="24"/>
          <w:szCs w:val="24"/>
        </w:rPr>
      </w:pPr>
      <w:r w:rsidRPr="00C41C86">
        <w:rPr>
          <w:rFonts w:ascii="Times New Roman" w:hAnsi="Times New Roman"/>
          <w:b/>
          <w:bCs/>
          <w:sz w:val="24"/>
          <w:szCs w:val="24"/>
        </w:rPr>
        <w:t>Par grozījumiem 2024.gada 28.februāra saistošajos noteikumos Nr.SN2/2024 “Olaines novada pašvaldības nolikums”</w:t>
      </w:r>
    </w:p>
    <w:p w14:paraId="14B61718" w14:textId="77777777" w:rsidR="00FA7A0E" w:rsidRPr="00C41C86" w:rsidRDefault="00FA7A0E" w:rsidP="00C41C86">
      <w:pPr>
        <w:spacing w:after="0" w:line="240" w:lineRule="auto"/>
        <w:ind w:right="282"/>
        <w:rPr>
          <w:rFonts w:ascii="Times New Roman" w:hAnsi="Times New Roman"/>
          <w:sz w:val="24"/>
          <w:szCs w:val="24"/>
        </w:rPr>
      </w:pPr>
    </w:p>
    <w:p w14:paraId="28A0B642" w14:textId="77777777" w:rsidR="00FA7A0E" w:rsidRPr="00C41C86" w:rsidRDefault="00FA7A0E" w:rsidP="00C41C86">
      <w:pPr>
        <w:spacing w:after="0" w:line="240" w:lineRule="auto"/>
        <w:ind w:right="282" w:firstLine="567"/>
        <w:jc w:val="both"/>
        <w:rPr>
          <w:rFonts w:ascii="Times New Roman" w:hAnsi="Times New Roman"/>
          <w:sz w:val="24"/>
          <w:szCs w:val="24"/>
          <w:lang w:eastAsia="lv-LV"/>
        </w:rPr>
      </w:pPr>
      <w:r w:rsidRPr="00C41C86">
        <w:rPr>
          <w:rFonts w:ascii="Times New Roman" w:hAnsi="Times New Roman"/>
          <w:sz w:val="24"/>
          <w:szCs w:val="24"/>
          <w:lang w:eastAsia="lv-LV"/>
        </w:rPr>
        <w:t xml:space="preserve">Ievērojot Olaines novada pašvaldības domes sēdes 2024.gada 29.maijā pieņemtos lēmumus “Par izstāšanos no biedrības “Vidzemes tūrisma asociācija” (5.prot., 8.1.p) un “Par izstāšanos no biedrības “Latvijas Zaļo ceļu asociācija” (5.prot., 8.2.p), ir izdarāmi grozījumi </w:t>
      </w:r>
      <w:r w:rsidRPr="00C41C86">
        <w:rPr>
          <w:rFonts w:ascii="Times New Roman" w:hAnsi="Times New Roman"/>
          <w:sz w:val="24"/>
          <w:szCs w:val="24"/>
        </w:rPr>
        <w:t xml:space="preserve">2024.gada 28.februāra saistošajos noteikumos Nr.SN2/2024 “Olaines novada pašvaldības nolikums”, svītrojot 16.6.un 16.7.apakšpunktus, kur ir noteikts, ka pašvaldība ir biedre biedrībā “Vidzemes tūrisma asociācija” un biedrībā  “Latvijas Zaļo ceļu asociācija”.   </w:t>
      </w:r>
    </w:p>
    <w:p w14:paraId="387CC0D8" w14:textId="77777777" w:rsidR="00FA7A0E" w:rsidRPr="00C41C86" w:rsidRDefault="00FA7A0E" w:rsidP="00C41C86">
      <w:pPr>
        <w:spacing w:after="0" w:line="240" w:lineRule="auto"/>
        <w:ind w:right="282" w:firstLine="567"/>
        <w:jc w:val="both"/>
        <w:rPr>
          <w:rFonts w:ascii="Times New Roman" w:hAnsi="Times New Roman"/>
          <w:sz w:val="24"/>
          <w:szCs w:val="24"/>
          <w:shd w:val="clear" w:color="auto" w:fill="FFFFFF"/>
        </w:rPr>
      </w:pPr>
      <w:r w:rsidRPr="00C41C86">
        <w:rPr>
          <w:rFonts w:ascii="Times New Roman" w:hAnsi="Times New Roman"/>
          <w:sz w:val="24"/>
          <w:szCs w:val="24"/>
          <w:lang w:eastAsia="lv-LV"/>
        </w:rPr>
        <w:t xml:space="preserve">Saskaņā ar Pašvaldību likuma 46.panta pirmo daļu saistošo noteikumu projektam </w:t>
      </w:r>
      <w:r w:rsidRPr="00C41C86">
        <w:rPr>
          <w:rFonts w:ascii="Times New Roman" w:hAnsi="Times New Roman"/>
          <w:sz w:val="24"/>
          <w:szCs w:val="24"/>
        </w:rPr>
        <w:t xml:space="preserve">“Par grozījumiem 2024.gada 28.februāra saistošajos noteikumos Nr.SN2/2024 “Olaines novada pašvaldības nolikums”” </w:t>
      </w:r>
      <w:r w:rsidRPr="00C41C86">
        <w:rPr>
          <w:rFonts w:ascii="Times New Roman" w:hAnsi="Times New Roman"/>
          <w:sz w:val="24"/>
          <w:szCs w:val="24"/>
          <w:lang w:eastAsia="lv-LV"/>
        </w:rPr>
        <w:t xml:space="preserve">ir pievienots </w:t>
      </w:r>
      <w:r w:rsidRPr="00C41C86">
        <w:rPr>
          <w:rFonts w:ascii="Times New Roman" w:hAnsi="Times New Roman"/>
          <w:sz w:val="24"/>
          <w:szCs w:val="24"/>
        </w:rPr>
        <w:t xml:space="preserve"> paskaidrojuma  raksts un saskaņā ar trešo daļu </w:t>
      </w:r>
      <w:r w:rsidRPr="00C41C86">
        <w:rPr>
          <w:rFonts w:ascii="Times New Roman" w:hAnsi="Times New Roman"/>
          <w:sz w:val="24"/>
          <w:szCs w:val="24"/>
          <w:shd w:val="clear" w:color="auto" w:fill="FFFFFF"/>
        </w:rPr>
        <w:t xml:space="preserve">saistošo noteikumu projekts un paskaidrojuma raksts ir publicējams pašvaldības oficiālajā tīmekļvietnē www.olaine.lv sabiedrības viedokļa noskaidrošanai, paredzot termiņu, kas nav mazāks par divām nedēļām. </w:t>
      </w:r>
    </w:p>
    <w:p w14:paraId="24FEE128" w14:textId="77777777" w:rsidR="00FA7A0E" w:rsidRPr="00C41C86" w:rsidRDefault="00FA7A0E" w:rsidP="00C41C86">
      <w:pPr>
        <w:spacing w:after="0" w:line="240" w:lineRule="auto"/>
        <w:ind w:right="282" w:firstLine="567"/>
        <w:jc w:val="both"/>
        <w:rPr>
          <w:rFonts w:ascii="Times New Roman" w:hAnsi="Times New Roman"/>
          <w:sz w:val="24"/>
          <w:szCs w:val="24"/>
          <w:shd w:val="clear" w:color="auto" w:fill="FFFFFF"/>
        </w:rPr>
      </w:pPr>
      <w:r w:rsidRPr="00C41C86">
        <w:rPr>
          <w:rFonts w:ascii="Times New Roman" w:hAnsi="Times New Roman"/>
          <w:sz w:val="24"/>
          <w:szCs w:val="24"/>
          <w:shd w:val="clear" w:color="auto" w:fill="FFFFFF"/>
        </w:rPr>
        <w:t xml:space="preserve">Saistošo noteikumu projekts un tam pievienotais paskaidrojuma raksts no 2024.gada 13.jūnija līdz 2024.gada 27.jūnijam publicēts pašvaldības oficiālajā tīmekļvietnē www.olaine.lv sabiedrības viedokļa noskaidrošanai. Sabiedrības viedokļi par saistošo noteikumu projektu nav saņemti. </w:t>
      </w:r>
    </w:p>
    <w:p w14:paraId="61108855" w14:textId="77777777" w:rsidR="00FA7A0E" w:rsidRPr="00C41C86" w:rsidRDefault="00FA7A0E" w:rsidP="00C41C86">
      <w:pPr>
        <w:spacing w:after="0" w:line="240" w:lineRule="auto"/>
        <w:ind w:right="282"/>
        <w:jc w:val="both"/>
        <w:rPr>
          <w:rFonts w:ascii="Times New Roman" w:hAnsi="Times New Roman"/>
          <w:sz w:val="24"/>
          <w:szCs w:val="24"/>
          <w:lang w:eastAsia="lv-LV"/>
        </w:rPr>
      </w:pPr>
    </w:p>
    <w:p w14:paraId="524B05AF" w14:textId="77777777" w:rsidR="00FA7A0E" w:rsidRPr="00C41C86" w:rsidRDefault="00FA7A0E" w:rsidP="00C41C86">
      <w:pPr>
        <w:spacing w:after="0" w:line="240" w:lineRule="auto"/>
        <w:ind w:right="282" w:firstLine="567"/>
        <w:jc w:val="both"/>
        <w:rPr>
          <w:rFonts w:ascii="Times New Roman" w:hAnsi="Times New Roman"/>
          <w:sz w:val="24"/>
          <w:szCs w:val="24"/>
        </w:rPr>
      </w:pPr>
      <w:r w:rsidRPr="00C41C86">
        <w:rPr>
          <w:rFonts w:ascii="Times New Roman" w:hAnsi="Times New Roman"/>
          <w:sz w:val="24"/>
          <w:szCs w:val="24"/>
          <w:lang w:eastAsia="lv-LV"/>
        </w:rPr>
        <w:t xml:space="preserve">Ievērojot iepriekš minēto, </w:t>
      </w:r>
      <w:r w:rsidRPr="00C41C86">
        <w:rPr>
          <w:rFonts w:ascii="Times New Roman" w:hAnsi="Times New Roman"/>
          <w:sz w:val="24"/>
          <w:szCs w:val="24"/>
        </w:rPr>
        <w:t>Finanšu komitejas</w:t>
      </w:r>
      <w:r w:rsidRPr="00C41C86">
        <w:rPr>
          <w:rFonts w:ascii="Times New Roman" w:hAnsi="Times New Roman"/>
          <w:sz w:val="24"/>
          <w:szCs w:val="24"/>
          <w:lang w:eastAsia="lv-LV"/>
        </w:rPr>
        <w:t xml:space="preserve"> 2024</w:t>
      </w:r>
      <w:r w:rsidRPr="00C41C86">
        <w:rPr>
          <w:rFonts w:ascii="Times New Roman" w:hAnsi="Times New Roman"/>
          <w:bCs/>
          <w:sz w:val="24"/>
          <w:szCs w:val="24"/>
          <w:lang w:eastAsia="lv-LV"/>
        </w:rPr>
        <w:t xml:space="preserve">.gada 12.jūnija sēdes protokolu Nr.7 un 2024.gada 17.jūlija sēdes protokolu Nr.8, </w:t>
      </w:r>
      <w:r w:rsidRPr="00C41C86">
        <w:rPr>
          <w:rFonts w:ascii="Times New Roman" w:hAnsi="Times New Roman"/>
          <w:b/>
          <w:bCs/>
          <w:sz w:val="24"/>
          <w:szCs w:val="24"/>
        </w:rPr>
        <w:t>dome nolemj</w:t>
      </w:r>
      <w:r w:rsidRPr="00C41C86">
        <w:rPr>
          <w:rFonts w:ascii="Times New Roman" w:hAnsi="Times New Roman"/>
          <w:sz w:val="24"/>
          <w:szCs w:val="24"/>
        </w:rPr>
        <w:t>:</w:t>
      </w:r>
    </w:p>
    <w:p w14:paraId="2325FE7E" w14:textId="77777777" w:rsidR="00FA7A0E" w:rsidRPr="00C41C86" w:rsidRDefault="00FA7A0E" w:rsidP="00C41C86">
      <w:pPr>
        <w:spacing w:after="0" w:line="240" w:lineRule="auto"/>
        <w:ind w:right="282" w:firstLine="709"/>
        <w:jc w:val="both"/>
        <w:rPr>
          <w:rFonts w:ascii="Times New Roman" w:hAnsi="Times New Roman"/>
          <w:sz w:val="24"/>
          <w:szCs w:val="24"/>
        </w:rPr>
      </w:pPr>
    </w:p>
    <w:p w14:paraId="03A0DB2E" w14:textId="77777777" w:rsidR="00FA7A0E" w:rsidRPr="00C41C86" w:rsidRDefault="00FA7A0E" w:rsidP="00C41C86">
      <w:pPr>
        <w:spacing w:after="0" w:line="240" w:lineRule="auto"/>
        <w:ind w:right="282" w:firstLine="567"/>
        <w:jc w:val="both"/>
        <w:rPr>
          <w:rFonts w:ascii="Times New Roman" w:hAnsi="Times New Roman"/>
          <w:sz w:val="24"/>
          <w:szCs w:val="24"/>
        </w:rPr>
      </w:pPr>
      <w:r w:rsidRPr="00C41C86">
        <w:rPr>
          <w:rFonts w:ascii="Times New Roman" w:hAnsi="Times New Roman"/>
          <w:sz w:val="24"/>
          <w:szCs w:val="24"/>
        </w:rPr>
        <w:t>Apstiprināt Olaines novada pašvaldības domes 2024.gada 24.jūlija saistošos noteikumus Nr.SN___/2024 “Grozījumi Olaines novada pašvaldības domes 2024.gada 28.februāra saistošajos noteikumos Nr. SN2/2024 “Olaines novada pašvaldības nolikums”.</w:t>
      </w:r>
    </w:p>
    <w:p w14:paraId="4D05180D" w14:textId="77777777" w:rsidR="00FA7A0E" w:rsidRPr="00C41C86" w:rsidRDefault="00FA7A0E" w:rsidP="00C41C86">
      <w:pPr>
        <w:spacing w:after="0" w:line="240" w:lineRule="auto"/>
        <w:ind w:right="282"/>
        <w:jc w:val="both"/>
        <w:rPr>
          <w:rFonts w:ascii="Times New Roman" w:hAnsi="Times New Roman"/>
          <w:sz w:val="24"/>
          <w:szCs w:val="24"/>
        </w:rPr>
      </w:pPr>
    </w:p>
    <w:p w14:paraId="5778883B" w14:textId="77777777" w:rsidR="00FA7A0E" w:rsidRPr="00C41C86" w:rsidRDefault="00FA7A0E" w:rsidP="00C41C86">
      <w:pPr>
        <w:spacing w:after="0" w:line="240" w:lineRule="auto"/>
        <w:ind w:right="282"/>
        <w:jc w:val="both"/>
        <w:rPr>
          <w:rFonts w:ascii="Times New Roman" w:hAnsi="Times New Roman"/>
          <w:sz w:val="24"/>
          <w:szCs w:val="24"/>
        </w:rPr>
      </w:pPr>
    </w:p>
    <w:p w14:paraId="460F33A6" w14:textId="77777777" w:rsidR="00FA7A0E" w:rsidRPr="00C41C86" w:rsidRDefault="00FA7A0E"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Priekšsēdētāja pirmā vietniece</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L.Gulbe</w:t>
      </w:r>
    </w:p>
    <w:p w14:paraId="503D3694" w14:textId="77777777" w:rsidR="00FA7A0E" w:rsidRPr="00C41C86" w:rsidRDefault="00FA7A0E" w:rsidP="00C41C86">
      <w:pPr>
        <w:spacing w:after="0" w:line="240" w:lineRule="auto"/>
        <w:ind w:right="282"/>
        <w:rPr>
          <w:rFonts w:ascii="Times New Roman" w:hAnsi="Times New Roman"/>
          <w:sz w:val="24"/>
          <w:szCs w:val="24"/>
        </w:rPr>
      </w:pPr>
    </w:p>
    <w:p w14:paraId="5763AC59" w14:textId="77777777" w:rsidR="00FA7A0E" w:rsidRPr="00C41C86" w:rsidRDefault="00FA7A0E" w:rsidP="00C41C86">
      <w:pPr>
        <w:spacing w:after="0" w:line="240" w:lineRule="auto"/>
        <w:ind w:right="282"/>
        <w:jc w:val="both"/>
        <w:rPr>
          <w:rFonts w:ascii="Times New Roman" w:hAnsi="Times New Roman"/>
          <w:sz w:val="24"/>
          <w:szCs w:val="24"/>
        </w:rPr>
      </w:pPr>
    </w:p>
    <w:p w14:paraId="25D7B158" w14:textId="77777777" w:rsidR="00FA7A0E" w:rsidRPr="00C41C86" w:rsidRDefault="00FA7A0E"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Iesniedz: Finanšu komiteja</w:t>
      </w:r>
    </w:p>
    <w:p w14:paraId="5EBB3CBB" w14:textId="77777777" w:rsidR="00FA7A0E" w:rsidRPr="00C41C86" w:rsidRDefault="00FA7A0E" w:rsidP="00C41C86">
      <w:pPr>
        <w:spacing w:after="0" w:line="240" w:lineRule="auto"/>
        <w:ind w:right="282"/>
        <w:jc w:val="both"/>
        <w:rPr>
          <w:rFonts w:ascii="Times New Roman" w:hAnsi="Times New Roman"/>
          <w:sz w:val="24"/>
          <w:szCs w:val="24"/>
        </w:rPr>
      </w:pPr>
    </w:p>
    <w:p w14:paraId="5015C1E0" w14:textId="77777777" w:rsidR="00FA7A0E" w:rsidRPr="00C41C86" w:rsidRDefault="00FA7A0E"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 xml:space="preserve">Sagatavoja: īpašuma un juridiskās nodaļas vadītājas vietniece  J.Krūmiņa     </w:t>
      </w:r>
    </w:p>
    <w:p w14:paraId="6DBB9673" w14:textId="77777777" w:rsidR="00FA7A0E" w:rsidRPr="00C41C86" w:rsidRDefault="00FA7A0E" w:rsidP="00C41C86">
      <w:pPr>
        <w:spacing w:after="0" w:line="240" w:lineRule="auto"/>
        <w:ind w:right="282"/>
        <w:jc w:val="both"/>
        <w:rPr>
          <w:rFonts w:ascii="Times New Roman" w:hAnsi="Times New Roman"/>
          <w:sz w:val="24"/>
          <w:szCs w:val="24"/>
        </w:rPr>
      </w:pPr>
    </w:p>
    <w:p w14:paraId="50879F14" w14:textId="77777777" w:rsidR="00FA7A0E" w:rsidRPr="00C41C86" w:rsidRDefault="00FA7A0E"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Lēmumu izsniegt:</w:t>
      </w:r>
    </w:p>
    <w:p w14:paraId="7DEEB248" w14:textId="77777777" w:rsidR="00FA7A0E" w:rsidRPr="00C41C86" w:rsidRDefault="00FA7A0E" w:rsidP="00C41C86">
      <w:pPr>
        <w:spacing w:after="0" w:line="240" w:lineRule="auto"/>
        <w:ind w:right="282"/>
        <w:rPr>
          <w:rFonts w:ascii="Times New Roman" w:hAnsi="Times New Roman"/>
          <w:sz w:val="24"/>
          <w:szCs w:val="24"/>
        </w:rPr>
      </w:pPr>
      <w:r w:rsidRPr="00C41C86">
        <w:rPr>
          <w:rFonts w:ascii="Times New Roman" w:hAnsi="Times New Roman"/>
          <w:sz w:val="24"/>
          <w:szCs w:val="24"/>
        </w:rPr>
        <w:t>sabiedrisko attiecību speciālistēm</w:t>
      </w:r>
    </w:p>
    <w:p w14:paraId="493A6333" w14:textId="77777777" w:rsidR="00FA7A0E" w:rsidRPr="00C41C86" w:rsidRDefault="00FA7A0E" w:rsidP="00C41C86">
      <w:pPr>
        <w:spacing w:after="0" w:line="240" w:lineRule="auto"/>
        <w:ind w:right="282"/>
        <w:rPr>
          <w:rFonts w:ascii="Times New Roman" w:hAnsi="Times New Roman"/>
          <w:sz w:val="24"/>
          <w:szCs w:val="24"/>
        </w:rPr>
      </w:pPr>
      <w:r w:rsidRPr="00C41C86">
        <w:rPr>
          <w:rFonts w:ascii="Times New Roman" w:hAnsi="Times New Roman"/>
          <w:sz w:val="24"/>
          <w:szCs w:val="24"/>
        </w:rPr>
        <w:t>Viedās administrācijas un reģionālās attīstības ministrijai</w:t>
      </w:r>
    </w:p>
    <w:p w14:paraId="5FFC7CDC" w14:textId="77777777" w:rsidR="00FA7A0E" w:rsidRDefault="00FA7A0E" w:rsidP="00FA7A0E">
      <w:pPr>
        <w:ind w:right="282"/>
        <w:jc w:val="both"/>
        <w:rPr>
          <w:rFonts w:ascii="Times New Roman" w:hAnsi="Times New Roman"/>
          <w:szCs w:val="24"/>
          <w:lang w:eastAsia="lv-LV"/>
        </w:rPr>
      </w:pPr>
    </w:p>
    <w:p w14:paraId="744EDBE3" w14:textId="77777777" w:rsidR="00FA7A0E" w:rsidRPr="00ED5C12" w:rsidRDefault="00FA7A0E" w:rsidP="00FA7A0E">
      <w:pPr>
        <w:ind w:right="-2"/>
        <w:rPr>
          <w:rFonts w:ascii="Times New Roman" w:hAnsi="Times New Roman"/>
          <w:szCs w:val="24"/>
        </w:rPr>
      </w:pPr>
    </w:p>
    <w:p w14:paraId="105676C0" w14:textId="77777777" w:rsidR="00FA7A0E" w:rsidRPr="00ED5C12" w:rsidRDefault="00FA7A0E" w:rsidP="00FA7A0E">
      <w:r>
        <w:rPr>
          <w:rFonts w:ascii="Times New Roman" w:hAnsi="Times New Roman"/>
          <w:szCs w:val="24"/>
        </w:rPr>
        <w:t xml:space="preserve"> </w:t>
      </w:r>
    </w:p>
    <w:p w14:paraId="41B7F451" w14:textId="77777777" w:rsidR="00FA7A0E" w:rsidRDefault="00FA7A0E" w:rsidP="00FA7A0E"/>
    <w:p w14:paraId="6D65D307" w14:textId="77777777" w:rsidR="00761100" w:rsidRDefault="00761100" w:rsidP="00761100">
      <w:pPr>
        <w:spacing w:after="0" w:line="240" w:lineRule="auto"/>
        <w:ind w:right="-2"/>
        <w:jc w:val="center"/>
        <w:rPr>
          <w:rFonts w:ascii="Times New Roman" w:hAnsi="Times New Roman"/>
          <w:szCs w:val="24"/>
        </w:rPr>
      </w:pPr>
    </w:p>
    <w:p w14:paraId="77DB40B9" w14:textId="77777777" w:rsidR="00761100" w:rsidRPr="00C41C86" w:rsidRDefault="00761100" w:rsidP="00C41C86">
      <w:pPr>
        <w:spacing w:after="0" w:line="240" w:lineRule="auto"/>
        <w:ind w:right="333"/>
        <w:jc w:val="center"/>
        <w:rPr>
          <w:rFonts w:ascii="Times New Roman" w:hAnsi="Times New Roman"/>
          <w:sz w:val="24"/>
          <w:szCs w:val="24"/>
        </w:rPr>
      </w:pPr>
      <w:r w:rsidRPr="00C41C86">
        <w:rPr>
          <w:rFonts w:ascii="Times New Roman" w:hAnsi="Times New Roman"/>
          <w:sz w:val="24"/>
          <w:szCs w:val="24"/>
        </w:rPr>
        <w:t>Lēmuma projekts</w:t>
      </w:r>
    </w:p>
    <w:p w14:paraId="314EDF77" w14:textId="77777777" w:rsidR="00761100" w:rsidRPr="00C41C86" w:rsidRDefault="00761100" w:rsidP="00C41C86">
      <w:pPr>
        <w:spacing w:after="0" w:line="240" w:lineRule="auto"/>
        <w:ind w:right="333"/>
        <w:jc w:val="center"/>
        <w:rPr>
          <w:rFonts w:ascii="Times New Roman" w:hAnsi="Times New Roman"/>
          <w:sz w:val="24"/>
          <w:szCs w:val="24"/>
        </w:rPr>
      </w:pPr>
      <w:r w:rsidRPr="00C41C86">
        <w:rPr>
          <w:rFonts w:ascii="Times New Roman" w:hAnsi="Times New Roman"/>
          <w:sz w:val="24"/>
          <w:szCs w:val="24"/>
        </w:rPr>
        <w:t>Olainē</w:t>
      </w:r>
    </w:p>
    <w:p w14:paraId="39DFB79D" w14:textId="77777777" w:rsidR="00761100" w:rsidRPr="00C41C86" w:rsidRDefault="00761100" w:rsidP="00C41C86">
      <w:pPr>
        <w:spacing w:after="0" w:line="240" w:lineRule="auto"/>
        <w:ind w:right="333"/>
        <w:jc w:val="both"/>
        <w:rPr>
          <w:rFonts w:ascii="Times New Roman" w:hAnsi="Times New Roman"/>
          <w:sz w:val="24"/>
          <w:szCs w:val="24"/>
        </w:rPr>
      </w:pPr>
      <w:r w:rsidRPr="00C41C86">
        <w:rPr>
          <w:rFonts w:ascii="Times New Roman" w:hAnsi="Times New Roman"/>
          <w:sz w:val="24"/>
          <w:szCs w:val="24"/>
        </w:rPr>
        <w:t xml:space="preserve">2024.gada 24.jūlijā </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Nr.7</w:t>
      </w:r>
    </w:p>
    <w:p w14:paraId="5693E4A4" w14:textId="77777777" w:rsidR="00761100" w:rsidRPr="00C41C86" w:rsidRDefault="00761100" w:rsidP="00C41C86">
      <w:pPr>
        <w:spacing w:after="0" w:line="240" w:lineRule="auto"/>
        <w:ind w:right="333"/>
        <w:rPr>
          <w:rFonts w:ascii="Times New Roman" w:hAnsi="Times New Roman"/>
          <w:b/>
          <w:bCs/>
          <w:sz w:val="24"/>
          <w:szCs w:val="24"/>
        </w:rPr>
      </w:pPr>
    </w:p>
    <w:p w14:paraId="02B742EB" w14:textId="77777777" w:rsidR="00761100" w:rsidRPr="00C41C86" w:rsidRDefault="00761100" w:rsidP="00C41C86">
      <w:pPr>
        <w:spacing w:after="0" w:line="240" w:lineRule="auto"/>
        <w:ind w:right="333"/>
        <w:rPr>
          <w:rFonts w:ascii="Times New Roman" w:hAnsi="Times New Roman"/>
          <w:b/>
          <w:bCs/>
          <w:sz w:val="24"/>
          <w:szCs w:val="24"/>
        </w:rPr>
      </w:pPr>
      <w:r w:rsidRPr="00C41C86">
        <w:rPr>
          <w:rFonts w:ascii="Times New Roman" w:hAnsi="Times New Roman"/>
          <w:b/>
          <w:bCs/>
          <w:sz w:val="24"/>
          <w:szCs w:val="24"/>
        </w:rPr>
        <w:t>Par grozījumu 2018.gada 28.februāra saistošajos noteikumos Nr.SN4/2018 “Sabiedrisko ūdenssaimniecības pakalpojumu sniegšanas un lietošanas kārtība Olaines novadā”</w:t>
      </w:r>
    </w:p>
    <w:p w14:paraId="4B8EF4F5" w14:textId="77777777" w:rsidR="00761100" w:rsidRPr="00C41C86" w:rsidRDefault="00761100" w:rsidP="00C41C86">
      <w:pPr>
        <w:spacing w:after="0" w:line="240" w:lineRule="auto"/>
        <w:ind w:right="333"/>
        <w:rPr>
          <w:rFonts w:ascii="Times New Roman" w:hAnsi="Times New Roman"/>
          <w:sz w:val="24"/>
          <w:szCs w:val="24"/>
        </w:rPr>
      </w:pPr>
    </w:p>
    <w:p w14:paraId="46582EB3" w14:textId="77777777" w:rsidR="00761100" w:rsidRPr="00C41C86" w:rsidRDefault="00761100" w:rsidP="00C41C86">
      <w:pPr>
        <w:spacing w:after="0" w:line="240" w:lineRule="auto"/>
        <w:ind w:right="333" w:firstLine="567"/>
        <w:jc w:val="both"/>
        <w:rPr>
          <w:rFonts w:ascii="Times New Roman" w:hAnsi="Times New Roman"/>
          <w:sz w:val="24"/>
          <w:szCs w:val="24"/>
          <w:lang w:eastAsia="lv-LV"/>
        </w:rPr>
      </w:pPr>
      <w:r w:rsidRPr="00C41C86">
        <w:rPr>
          <w:rFonts w:ascii="Times New Roman" w:hAnsi="Times New Roman"/>
          <w:sz w:val="24"/>
          <w:szCs w:val="24"/>
          <w:lang w:eastAsia="lv-LV"/>
        </w:rPr>
        <w:t>Olaines novada pašvaldība 2024.gada 22.aprīlī  saņēma Vides aizsardzības un reģionālās attīstības ministrijas (turpmāk – VARAM) vēstuli Nr.1-13/2452 “Informatīvā vēstule” kurā VARAM lūdz precizēt nosacījumus par piekrišanu personas datu apstrādei pašvaldības saistošajos noteikumos ūdenssaimniecības jomā, pamatojoties uz Datu valsts inspekcijas vēstuli                         Nr.7-4-2/25-N (turpmāk – Vēstule), kurā norādīts, ka ir izvērtēta dokumentā “Vadlīnijas saistošo noteikumu izstrādei sabiedrisko ūdenssaimniecības pakalpojumu sniegšanas un lietošanas jomā” (turpmāk – Vadlīnijas) iekļautā prasība par piekrišanu personas datu apstrādei un pastāvīgai glabāšanai. Datu valsts inspekcija ir secinājusi, ka attiecībā uz tehnisko noteikumu saņemšanu ūdenssaimniecības pakalpojumu jomā, Vadlīnijās iekļautā prasība personas datu apstrādei ir obligāti nepieciešams nosacījums pakalpojuma saņemšanai. Datu valsts inspekcija lūdz novērst nepilnības, svītrojot Vadlīnijās norādi uz piekrišanu personas datu apstrādei, un par to informēt pašvaldības, lai pašvaldības saistošajos noteikumos ietvertie nosacījumi tehnisko noteikumu saņemšanai  atbilstu normatīvo aktu un Datu regulas prasībām.</w:t>
      </w:r>
    </w:p>
    <w:p w14:paraId="400475C0" w14:textId="77777777" w:rsidR="00761100" w:rsidRPr="00C41C86" w:rsidRDefault="00761100"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lang w:eastAsia="lv-LV"/>
        </w:rPr>
        <w:t xml:space="preserve">Ievērojot Datu valsts inspekcijas un VARAM prasību – svītrot Vadlīnijās norādi uz piekrišanu personas datu apstrādei, ir jāgroza </w:t>
      </w:r>
      <w:r w:rsidRPr="00C41C86">
        <w:rPr>
          <w:rFonts w:ascii="Times New Roman" w:hAnsi="Times New Roman"/>
          <w:sz w:val="24"/>
          <w:szCs w:val="24"/>
        </w:rPr>
        <w:t>2018.gada 28.februāra sasitošo noteikumu Nr.SN4/2018 “Sabiedrisko ūdenssaimniecības pakalpojumu sniegšanas un lietošanas kārtība Olaines novadā” 8.punktā ietvertā prasība par nekustamā īpašuma īpašnieka vai valdītāja piekrišanu personas datu apstrādei un pastāvīgai uzglabāšanai.</w:t>
      </w:r>
    </w:p>
    <w:p w14:paraId="06260FBC" w14:textId="77777777" w:rsidR="00761100" w:rsidRPr="00C41C86" w:rsidRDefault="00761100" w:rsidP="00C41C86">
      <w:pPr>
        <w:spacing w:after="0" w:line="240" w:lineRule="auto"/>
        <w:ind w:right="333" w:firstLine="567"/>
        <w:jc w:val="both"/>
        <w:rPr>
          <w:rFonts w:ascii="Times New Roman" w:hAnsi="Times New Roman"/>
          <w:sz w:val="24"/>
          <w:szCs w:val="24"/>
          <w:shd w:val="clear" w:color="auto" w:fill="FFFFFF"/>
        </w:rPr>
      </w:pPr>
      <w:r w:rsidRPr="00C41C86">
        <w:rPr>
          <w:rFonts w:ascii="Times New Roman" w:hAnsi="Times New Roman"/>
          <w:sz w:val="24"/>
          <w:szCs w:val="24"/>
          <w:shd w:val="clear" w:color="auto" w:fill="FFFFFF"/>
        </w:rPr>
        <w:t xml:space="preserve">Saistošo noteikumu projekts un tam pievienotais paskaidrojuma raksts no 2024.gada 13.jūnija līdz 2024.gada 27.jūnijam publicēts pašvaldības oficiālajā tīmekļvietnē www.olaine.lv sabiedrības viedokļa noskaidrošanai. Sabiedrības viedokļi par saistošo noteikumu projektu nav saņemti. </w:t>
      </w:r>
    </w:p>
    <w:p w14:paraId="7D364F9F" w14:textId="77777777" w:rsidR="00761100" w:rsidRPr="00C41C86" w:rsidRDefault="00761100" w:rsidP="00C41C86">
      <w:pPr>
        <w:spacing w:after="0" w:line="240" w:lineRule="auto"/>
        <w:ind w:right="333" w:firstLine="567"/>
        <w:jc w:val="both"/>
        <w:rPr>
          <w:rFonts w:ascii="Times New Roman" w:hAnsi="Times New Roman"/>
          <w:sz w:val="24"/>
          <w:szCs w:val="24"/>
          <w:lang w:eastAsia="lv-LV"/>
        </w:rPr>
      </w:pPr>
    </w:p>
    <w:p w14:paraId="27998D09" w14:textId="77777777" w:rsidR="00761100" w:rsidRPr="00C41C86" w:rsidRDefault="00761100" w:rsidP="00C41C86">
      <w:pPr>
        <w:spacing w:after="0" w:line="240" w:lineRule="auto"/>
        <w:ind w:right="333" w:firstLine="567"/>
        <w:jc w:val="both"/>
        <w:rPr>
          <w:rFonts w:ascii="Times New Roman" w:hAnsi="Times New Roman"/>
          <w:sz w:val="24"/>
          <w:szCs w:val="24"/>
          <w:lang w:eastAsia="lv-LV"/>
        </w:rPr>
      </w:pPr>
      <w:r w:rsidRPr="00C41C86">
        <w:rPr>
          <w:rFonts w:ascii="Times New Roman" w:hAnsi="Times New Roman"/>
          <w:sz w:val="24"/>
          <w:szCs w:val="24"/>
          <w:lang w:eastAsia="lv-LV"/>
        </w:rPr>
        <w:t xml:space="preserve">Ievērojot iepriekš minēto, </w:t>
      </w:r>
      <w:r w:rsidRPr="00C41C86">
        <w:rPr>
          <w:rFonts w:ascii="Times New Roman" w:hAnsi="Times New Roman"/>
          <w:sz w:val="24"/>
          <w:szCs w:val="24"/>
        </w:rPr>
        <w:t>Finanšu komitejas</w:t>
      </w:r>
      <w:r w:rsidRPr="00C41C86">
        <w:rPr>
          <w:rFonts w:ascii="Times New Roman" w:hAnsi="Times New Roman"/>
          <w:sz w:val="24"/>
          <w:szCs w:val="24"/>
          <w:lang w:eastAsia="lv-LV"/>
        </w:rPr>
        <w:t xml:space="preserve"> 2024</w:t>
      </w:r>
      <w:r w:rsidRPr="00C41C86">
        <w:rPr>
          <w:rFonts w:ascii="Times New Roman" w:hAnsi="Times New Roman"/>
          <w:bCs/>
          <w:sz w:val="24"/>
          <w:szCs w:val="24"/>
          <w:lang w:eastAsia="lv-LV"/>
        </w:rPr>
        <w:t xml:space="preserve">.gada 12.jūnija sēdes protokolu Nr.7 un 2024.gada 17.jūlija sēdes protokolu Nr.8 un, pamatojoties uz </w:t>
      </w:r>
      <w:r w:rsidRPr="00C41C86">
        <w:rPr>
          <w:rFonts w:ascii="Times New Roman" w:hAnsi="Times New Roman"/>
          <w:sz w:val="24"/>
          <w:szCs w:val="24"/>
          <w:lang w:eastAsia="lv-LV"/>
        </w:rPr>
        <w:t xml:space="preserve">2024.gada 22.aprīļa Vides aizsardzības un reģionālās attīstības ministrijas vēstuli Nr.1-13/2452, </w:t>
      </w:r>
      <w:r w:rsidRPr="00C41C86">
        <w:rPr>
          <w:rFonts w:ascii="Times New Roman" w:hAnsi="Times New Roman"/>
          <w:bCs/>
          <w:sz w:val="24"/>
          <w:szCs w:val="24"/>
          <w:lang w:eastAsia="lv-LV"/>
        </w:rPr>
        <w:t xml:space="preserve">Pašvaldību likuma 10.panta pirmās daļas 1.punktu, 44.panta pirmo daļu, </w:t>
      </w:r>
      <w:r w:rsidRPr="00C41C86">
        <w:rPr>
          <w:rFonts w:ascii="Times New Roman" w:hAnsi="Times New Roman"/>
          <w:b/>
          <w:bCs/>
          <w:sz w:val="24"/>
          <w:szCs w:val="24"/>
        </w:rPr>
        <w:t>dome nolemj</w:t>
      </w:r>
      <w:r w:rsidRPr="00C41C86">
        <w:rPr>
          <w:rFonts w:ascii="Times New Roman" w:hAnsi="Times New Roman"/>
          <w:sz w:val="24"/>
          <w:szCs w:val="24"/>
        </w:rPr>
        <w:t>:</w:t>
      </w:r>
    </w:p>
    <w:p w14:paraId="48C458ED" w14:textId="77777777" w:rsidR="00761100" w:rsidRPr="00C41C86" w:rsidRDefault="00761100" w:rsidP="00C41C86">
      <w:pPr>
        <w:spacing w:after="0" w:line="240" w:lineRule="auto"/>
        <w:ind w:right="333" w:firstLine="709"/>
        <w:jc w:val="both"/>
        <w:rPr>
          <w:rFonts w:ascii="Times New Roman" w:hAnsi="Times New Roman"/>
          <w:sz w:val="24"/>
          <w:szCs w:val="24"/>
        </w:rPr>
      </w:pPr>
    </w:p>
    <w:p w14:paraId="2F9460F4" w14:textId="77777777" w:rsidR="00761100" w:rsidRPr="00C41C86" w:rsidRDefault="00761100" w:rsidP="00C41C86">
      <w:pPr>
        <w:spacing w:after="0" w:line="240" w:lineRule="auto"/>
        <w:ind w:right="333" w:firstLine="567"/>
        <w:jc w:val="both"/>
        <w:rPr>
          <w:rFonts w:ascii="Times New Roman" w:hAnsi="Times New Roman"/>
          <w:sz w:val="24"/>
          <w:szCs w:val="24"/>
        </w:rPr>
      </w:pPr>
      <w:r w:rsidRPr="00C41C86">
        <w:rPr>
          <w:rFonts w:ascii="Times New Roman" w:hAnsi="Times New Roman"/>
          <w:sz w:val="24"/>
          <w:szCs w:val="24"/>
        </w:rPr>
        <w:t xml:space="preserve">Apstiprināt Olaines novada pašvaldības domes 2024.gada 24.jūlija saistošos noteikumus Nr.SN___/2024 “Grozījums Olaines novada domes 2018.gada 28.februāra saistošajos noteikumos Nr. SN4/2018 “Sabiedrisko ūdenssaimniecības pakalpojumu sniegšanas un lietošanas kārtība Olaines novadā””. </w:t>
      </w:r>
    </w:p>
    <w:p w14:paraId="6A5836D9" w14:textId="77777777" w:rsidR="00761100" w:rsidRPr="00C41C86" w:rsidRDefault="00761100" w:rsidP="00C41C86">
      <w:pPr>
        <w:spacing w:after="0" w:line="240" w:lineRule="auto"/>
        <w:ind w:right="333"/>
        <w:jc w:val="both"/>
        <w:rPr>
          <w:rFonts w:ascii="Times New Roman" w:hAnsi="Times New Roman"/>
          <w:sz w:val="24"/>
          <w:szCs w:val="24"/>
        </w:rPr>
      </w:pPr>
    </w:p>
    <w:p w14:paraId="553D043D" w14:textId="77777777" w:rsidR="00761100" w:rsidRPr="00C41C86" w:rsidRDefault="00761100" w:rsidP="00C41C86">
      <w:pPr>
        <w:spacing w:after="0" w:line="240" w:lineRule="auto"/>
        <w:ind w:right="333"/>
        <w:jc w:val="both"/>
        <w:rPr>
          <w:rFonts w:ascii="Times New Roman" w:hAnsi="Times New Roman"/>
          <w:sz w:val="24"/>
          <w:szCs w:val="24"/>
        </w:rPr>
      </w:pPr>
    </w:p>
    <w:p w14:paraId="20D87719" w14:textId="77777777" w:rsidR="00761100" w:rsidRPr="00C41C86" w:rsidRDefault="00761100" w:rsidP="00C41C86">
      <w:pPr>
        <w:spacing w:after="0" w:line="240" w:lineRule="auto"/>
        <w:ind w:right="333"/>
        <w:jc w:val="both"/>
        <w:rPr>
          <w:rFonts w:ascii="Times New Roman" w:hAnsi="Times New Roman"/>
          <w:sz w:val="24"/>
          <w:szCs w:val="24"/>
        </w:rPr>
      </w:pPr>
      <w:r w:rsidRPr="00C41C86">
        <w:rPr>
          <w:rFonts w:ascii="Times New Roman" w:hAnsi="Times New Roman"/>
          <w:sz w:val="24"/>
          <w:szCs w:val="24"/>
        </w:rPr>
        <w:t>Priekšsēdētāja pirmā vietniece</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L.Gulbe</w:t>
      </w:r>
    </w:p>
    <w:p w14:paraId="2B5DB2E1" w14:textId="77777777" w:rsidR="00761100" w:rsidRPr="00C41C86" w:rsidRDefault="00761100" w:rsidP="00C41C86">
      <w:pPr>
        <w:spacing w:after="0" w:line="240" w:lineRule="auto"/>
        <w:ind w:right="333"/>
        <w:rPr>
          <w:rFonts w:ascii="Times New Roman" w:hAnsi="Times New Roman"/>
          <w:sz w:val="24"/>
          <w:szCs w:val="24"/>
        </w:rPr>
      </w:pPr>
    </w:p>
    <w:p w14:paraId="44A42F70" w14:textId="77777777" w:rsidR="00761100" w:rsidRPr="00C41C86" w:rsidRDefault="00761100" w:rsidP="00C41C86">
      <w:pPr>
        <w:spacing w:after="0" w:line="240" w:lineRule="auto"/>
        <w:ind w:right="333"/>
        <w:jc w:val="both"/>
        <w:rPr>
          <w:rFonts w:ascii="Times New Roman" w:hAnsi="Times New Roman"/>
          <w:sz w:val="24"/>
          <w:szCs w:val="24"/>
        </w:rPr>
      </w:pPr>
    </w:p>
    <w:p w14:paraId="69BCC363" w14:textId="77777777" w:rsidR="00761100" w:rsidRPr="00C41C86" w:rsidRDefault="00761100" w:rsidP="00C41C86">
      <w:pPr>
        <w:spacing w:after="0" w:line="240" w:lineRule="auto"/>
        <w:ind w:right="333"/>
        <w:jc w:val="both"/>
        <w:rPr>
          <w:rFonts w:ascii="Times New Roman" w:hAnsi="Times New Roman"/>
          <w:sz w:val="24"/>
          <w:szCs w:val="24"/>
        </w:rPr>
      </w:pPr>
      <w:r w:rsidRPr="00C41C86">
        <w:rPr>
          <w:rFonts w:ascii="Times New Roman" w:hAnsi="Times New Roman"/>
          <w:sz w:val="24"/>
          <w:szCs w:val="24"/>
        </w:rPr>
        <w:t>Iesniedz: Finanšu komiteja</w:t>
      </w:r>
    </w:p>
    <w:p w14:paraId="09A095CB" w14:textId="77777777" w:rsidR="00761100" w:rsidRPr="00C41C86" w:rsidRDefault="00761100" w:rsidP="00C41C86">
      <w:pPr>
        <w:spacing w:after="0" w:line="240" w:lineRule="auto"/>
        <w:ind w:right="333"/>
        <w:jc w:val="both"/>
        <w:rPr>
          <w:rFonts w:ascii="Times New Roman" w:hAnsi="Times New Roman"/>
          <w:sz w:val="24"/>
          <w:szCs w:val="24"/>
        </w:rPr>
      </w:pPr>
    </w:p>
    <w:p w14:paraId="709F44A4" w14:textId="77777777" w:rsidR="00761100" w:rsidRPr="00C41C86" w:rsidRDefault="00761100" w:rsidP="00C41C86">
      <w:pPr>
        <w:spacing w:after="0" w:line="240" w:lineRule="auto"/>
        <w:ind w:right="333"/>
        <w:jc w:val="both"/>
        <w:rPr>
          <w:rFonts w:ascii="Times New Roman" w:hAnsi="Times New Roman"/>
          <w:sz w:val="24"/>
          <w:szCs w:val="24"/>
        </w:rPr>
      </w:pPr>
      <w:r w:rsidRPr="00C41C86">
        <w:rPr>
          <w:rFonts w:ascii="Times New Roman" w:hAnsi="Times New Roman"/>
          <w:sz w:val="24"/>
          <w:szCs w:val="24"/>
        </w:rPr>
        <w:t xml:space="preserve">Sagatavoja: īpašuma un juridiskās nodaļas vadītājas vietniece  J.Krūmiņa     </w:t>
      </w:r>
    </w:p>
    <w:p w14:paraId="291934C0" w14:textId="77777777" w:rsidR="00761100" w:rsidRPr="00C41C86" w:rsidRDefault="00761100" w:rsidP="00C41C86">
      <w:pPr>
        <w:spacing w:after="0" w:line="240" w:lineRule="auto"/>
        <w:ind w:right="333"/>
        <w:jc w:val="both"/>
        <w:rPr>
          <w:rFonts w:ascii="Times New Roman" w:hAnsi="Times New Roman"/>
          <w:sz w:val="24"/>
          <w:szCs w:val="24"/>
        </w:rPr>
      </w:pPr>
    </w:p>
    <w:p w14:paraId="47097640" w14:textId="77777777" w:rsidR="00761100" w:rsidRPr="00C41C86" w:rsidRDefault="00761100" w:rsidP="00C41C86">
      <w:pPr>
        <w:spacing w:after="0" w:line="240" w:lineRule="auto"/>
        <w:ind w:right="333"/>
        <w:jc w:val="both"/>
        <w:rPr>
          <w:rFonts w:ascii="Times New Roman" w:hAnsi="Times New Roman"/>
          <w:sz w:val="24"/>
          <w:szCs w:val="24"/>
        </w:rPr>
      </w:pPr>
      <w:r w:rsidRPr="00C41C86">
        <w:rPr>
          <w:rFonts w:ascii="Times New Roman" w:hAnsi="Times New Roman"/>
          <w:sz w:val="24"/>
          <w:szCs w:val="24"/>
        </w:rPr>
        <w:t>Lēmumu izsniegt:</w:t>
      </w:r>
    </w:p>
    <w:p w14:paraId="510A608C" w14:textId="77777777" w:rsidR="00761100" w:rsidRPr="00C41C86" w:rsidRDefault="00761100" w:rsidP="00C41C86">
      <w:pPr>
        <w:spacing w:after="0" w:line="240" w:lineRule="auto"/>
        <w:ind w:right="333"/>
        <w:rPr>
          <w:rFonts w:ascii="Times New Roman" w:hAnsi="Times New Roman"/>
          <w:sz w:val="24"/>
          <w:szCs w:val="24"/>
        </w:rPr>
      </w:pPr>
      <w:r w:rsidRPr="00C41C86">
        <w:rPr>
          <w:rFonts w:ascii="Times New Roman" w:hAnsi="Times New Roman"/>
          <w:sz w:val="24"/>
          <w:szCs w:val="24"/>
        </w:rPr>
        <w:t>sabiedrisko attiecību speciālistēm</w:t>
      </w:r>
    </w:p>
    <w:p w14:paraId="1626B8E6" w14:textId="77777777" w:rsidR="00761100" w:rsidRPr="00C41C86" w:rsidRDefault="00761100" w:rsidP="00C41C86">
      <w:pPr>
        <w:spacing w:after="0" w:line="240" w:lineRule="auto"/>
        <w:ind w:right="333"/>
        <w:rPr>
          <w:rFonts w:ascii="Times New Roman" w:hAnsi="Times New Roman"/>
          <w:sz w:val="24"/>
          <w:szCs w:val="24"/>
        </w:rPr>
      </w:pPr>
      <w:r w:rsidRPr="00C41C86">
        <w:rPr>
          <w:rFonts w:ascii="Times New Roman" w:hAnsi="Times New Roman"/>
          <w:sz w:val="24"/>
          <w:szCs w:val="24"/>
        </w:rPr>
        <w:t>Viedās administrācijas un reģionālās attīstības ministrijai</w:t>
      </w:r>
    </w:p>
    <w:p w14:paraId="66900174" w14:textId="77777777" w:rsidR="00761100" w:rsidRPr="00C41C86" w:rsidRDefault="00761100" w:rsidP="00C41C86">
      <w:pPr>
        <w:spacing w:after="0" w:line="240" w:lineRule="auto"/>
        <w:ind w:right="333"/>
        <w:jc w:val="both"/>
        <w:rPr>
          <w:rFonts w:ascii="Times New Roman" w:hAnsi="Times New Roman"/>
          <w:sz w:val="24"/>
          <w:szCs w:val="24"/>
          <w:lang w:eastAsia="lv-LV"/>
        </w:rPr>
      </w:pPr>
      <w:r w:rsidRPr="00C41C86">
        <w:rPr>
          <w:rFonts w:ascii="Times New Roman" w:hAnsi="Times New Roman"/>
          <w:sz w:val="24"/>
          <w:szCs w:val="24"/>
          <w:lang w:eastAsia="lv-LV"/>
        </w:rPr>
        <w:t>AS “Olaines ūdens un siltums”</w:t>
      </w:r>
    </w:p>
    <w:p w14:paraId="3D94BE4B" w14:textId="77777777" w:rsidR="00761100" w:rsidRPr="00ED5C12" w:rsidRDefault="00761100" w:rsidP="00C41C86">
      <w:pPr>
        <w:spacing w:after="0" w:line="240" w:lineRule="auto"/>
        <w:ind w:right="333"/>
        <w:rPr>
          <w:rFonts w:ascii="Times New Roman" w:hAnsi="Times New Roman"/>
          <w:szCs w:val="24"/>
        </w:rPr>
      </w:pPr>
    </w:p>
    <w:p w14:paraId="0E552674" w14:textId="77777777" w:rsidR="00761100" w:rsidRPr="00ED5C12" w:rsidRDefault="00761100" w:rsidP="00761100">
      <w:pPr>
        <w:spacing w:after="0" w:line="240" w:lineRule="auto"/>
      </w:pPr>
    </w:p>
    <w:p w14:paraId="3B96414B" w14:textId="77777777" w:rsidR="00761100" w:rsidRDefault="00761100" w:rsidP="00761100">
      <w:pPr>
        <w:spacing w:after="0" w:line="240" w:lineRule="auto"/>
        <w:ind w:right="282"/>
        <w:jc w:val="center"/>
        <w:rPr>
          <w:rFonts w:ascii="Times New Roman" w:hAnsi="Times New Roman"/>
          <w:szCs w:val="24"/>
        </w:rPr>
      </w:pPr>
    </w:p>
    <w:p w14:paraId="39566283" w14:textId="77777777" w:rsidR="00761100" w:rsidRDefault="00761100" w:rsidP="00761100">
      <w:pPr>
        <w:spacing w:after="0" w:line="240" w:lineRule="auto"/>
        <w:ind w:right="282"/>
        <w:jc w:val="center"/>
        <w:rPr>
          <w:rFonts w:ascii="Times New Roman" w:hAnsi="Times New Roman"/>
          <w:szCs w:val="24"/>
        </w:rPr>
      </w:pPr>
    </w:p>
    <w:p w14:paraId="0BABD1C4" w14:textId="77777777" w:rsidR="00AE1EE6" w:rsidRDefault="00AE1EE6" w:rsidP="00C41C86">
      <w:pPr>
        <w:spacing w:after="0" w:line="240" w:lineRule="auto"/>
        <w:ind w:right="282"/>
        <w:jc w:val="center"/>
        <w:rPr>
          <w:rFonts w:ascii="Times New Roman" w:hAnsi="Times New Roman"/>
          <w:sz w:val="24"/>
          <w:szCs w:val="24"/>
        </w:rPr>
      </w:pPr>
    </w:p>
    <w:p w14:paraId="28E8380D" w14:textId="77777777" w:rsidR="00AE1EE6" w:rsidRDefault="00AE1EE6" w:rsidP="00C41C86">
      <w:pPr>
        <w:spacing w:after="0" w:line="240" w:lineRule="auto"/>
        <w:ind w:right="282"/>
        <w:jc w:val="center"/>
        <w:rPr>
          <w:rFonts w:ascii="Times New Roman" w:hAnsi="Times New Roman"/>
          <w:sz w:val="24"/>
          <w:szCs w:val="24"/>
        </w:rPr>
      </w:pPr>
    </w:p>
    <w:p w14:paraId="761B00A6" w14:textId="77777777" w:rsidR="00AE1EE6" w:rsidRDefault="00AE1EE6" w:rsidP="00C41C86">
      <w:pPr>
        <w:spacing w:after="0" w:line="240" w:lineRule="auto"/>
        <w:ind w:right="282"/>
        <w:jc w:val="center"/>
        <w:rPr>
          <w:rFonts w:ascii="Times New Roman" w:hAnsi="Times New Roman"/>
          <w:sz w:val="24"/>
          <w:szCs w:val="24"/>
        </w:rPr>
      </w:pPr>
    </w:p>
    <w:p w14:paraId="41F6A5BB" w14:textId="77777777" w:rsidR="00AE1EE6" w:rsidRDefault="00AE1EE6" w:rsidP="00C41C86">
      <w:pPr>
        <w:spacing w:after="0" w:line="240" w:lineRule="auto"/>
        <w:ind w:right="282"/>
        <w:jc w:val="center"/>
        <w:rPr>
          <w:rFonts w:ascii="Times New Roman" w:hAnsi="Times New Roman"/>
          <w:sz w:val="24"/>
          <w:szCs w:val="24"/>
        </w:rPr>
      </w:pPr>
    </w:p>
    <w:p w14:paraId="08792363" w14:textId="77777777" w:rsidR="00AE1EE6" w:rsidRDefault="00AE1EE6" w:rsidP="00C41C86">
      <w:pPr>
        <w:spacing w:after="0" w:line="240" w:lineRule="auto"/>
        <w:ind w:right="282"/>
        <w:jc w:val="center"/>
        <w:rPr>
          <w:rFonts w:ascii="Times New Roman" w:hAnsi="Times New Roman"/>
          <w:sz w:val="24"/>
          <w:szCs w:val="24"/>
        </w:rPr>
      </w:pPr>
    </w:p>
    <w:p w14:paraId="404ABF7C" w14:textId="77777777" w:rsidR="00AE1EE6" w:rsidRDefault="00AE1EE6" w:rsidP="00C41C86">
      <w:pPr>
        <w:spacing w:after="0" w:line="240" w:lineRule="auto"/>
        <w:ind w:right="282"/>
        <w:jc w:val="center"/>
        <w:rPr>
          <w:rFonts w:ascii="Times New Roman" w:hAnsi="Times New Roman"/>
          <w:sz w:val="24"/>
          <w:szCs w:val="24"/>
        </w:rPr>
      </w:pPr>
    </w:p>
    <w:p w14:paraId="4CD149EB" w14:textId="77777777" w:rsidR="00AE1EE6" w:rsidRDefault="00AE1EE6" w:rsidP="00C41C86">
      <w:pPr>
        <w:spacing w:after="0" w:line="240" w:lineRule="auto"/>
        <w:ind w:right="282"/>
        <w:jc w:val="center"/>
        <w:rPr>
          <w:rFonts w:ascii="Times New Roman" w:hAnsi="Times New Roman"/>
          <w:sz w:val="24"/>
          <w:szCs w:val="24"/>
        </w:rPr>
      </w:pPr>
    </w:p>
    <w:p w14:paraId="6884C492" w14:textId="77777777" w:rsidR="00AE1EE6" w:rsidRDefault="00AE1EE6" w:rsidP="00C41C86">
      <w:pPr>
        <w:spacing w:after="0" w:line="240" w:lineRule="auto"/>
        <w:ind w:right="282"/>
        <w:jc w:val="center"/>
        <w:rPr>
          <w:rFonts w:ascii="Times New Roman" w:hAnsi="Times New Roman"/>
          <w:sz w:val="24"/>
          <w:szCs w:val="24"/>
        </w:rPr>
      </w:pPr>
    </w:p>
    <w:p w14:paraId="738FEEE9" w14:textId="77777777" w:rsidR="00AE1EE6" w:rsidRDefault="00AE1EE6" w:rsidP="00C41C86">
      <w:pPr>
        <w:spacing w:after="0" w:line="240" w:lineRule="auto"/>
        <w:ind w:right="282"/>
        <w:jc w:val="center"/>
        <w:rPr>
          <w:rFonts w:ascii="Times New Roman" w:hAnsi="Times New Roman"/>
          <w:sz w:val="24"/>
          <w:szCs w:val="24"/>
        </w:rPr>
      </w:pPr>
    </w:p>
    <w:p w14:paraId="27572A09" w14:textId="77777777" w:rsidR="00AE1EE6" w:rsidRDefault="00AE1EE6" w:rsidP="00C41C86">
      <w:pPr>
        <w:spacing w:after="0" w:line="240" w:lineRule="auto"/>
        <w:ind w:right="282"/>
        <w:jc w:val="center"/>
        <w:rPr>
          <w:rFonts w:ascii="Times New Roman" w:hAnsi="Times New Roman"/>
          <w:sz w:val="24"/>
          <w:szCs w:val="24"/>
        </w:rPr>
      </w:pPr>
    </w:p>
    <w:p w14:paraId="19B43918" w14:textId="77777777" w:rsidR="00AE1EE6" w:rsidRDefault="00AE1EE6" w:rsidP="00C41C86">
      <w:pPr>
        <w:spacing w:after="0" w:line="240" w:lineRule="auto"/>
        <w:ind w:right="282"/>
        <w:jc w:val="center"/>
        <w:rPr>
          <w:rFonts w:ascii="Times New Roman" w:hAnsi="Times New Roman"/>
          <w:sz w:val="24"/>
          <w:szCs w:val="24"/>
        </w:rPr>
      </w:pPr>
    </w:p>
    <w:p w14:paraId="2116D33B" w14:textId="77777777" w:rsidR="00AE1EE6" w:rsidRDefault="00AE1EE6" w:rsidP="00C41C86">
      <w:pPr>
        <w:spacing w:after="0" w:line="240" w:lineRule="auto"/>
        <w:ind w:right="282"/>
        <w:jc w:val="center"/>
        <w:rPr>
          <w:rFonts w:ascii="Times New Roman" w:hAnsi="Times New Roman"/>
          <w:sz w:val="24"/>
          <w:szCs w:val="24"/>
        </w:rPr>
      </w:pPr>
    </w:p>
    <w:p w14:paraId="6A5359B9" w14:textId="77777777" w:rsidR="00AE1EE6" w:rsidRDefault="00AE1EE6" w:rsidP="00C41C86">
      <w:pPr>
        <w:spacing w:after="0" w:line="240" w:lineRule="auto"/>
        <w:ind w:right="282"/>
        <w:jc w:val="center"/>
        <w:rPr>
          <w:rFonts w:ascii="Times New Roman" w:hAnsi="Times New Roman"/>
          <w:sz w:val="24"/>
          <w:szCs w:val="24"/>
        </w:rPr>
      </w:pPr>
    </w:p>
    <w:p w14:paraId="6C6487C4" w14:textId="77777777" w:rsidR="00AE1EE6" w:rsidRDefault="00AE1EE6" w:rsidP="00C41C86">
      <w:pPr>
        <w:spacing w:after="0" w:line="240" w:lineRule="auto"/>
        <w:ind w:right="282"/>
        <w:jc w:val="center"/>
        <w:rPr>
          <w:rFonts w:ascii="Times New Roman" w:hAnsi="Times New Roman"/>
          <w:sz w:val="24"/>
          <w:szCs w:val="24"/>
        </w:rPr>
      </w:pPr>
    </w:p>
    <w:p w14:paraId="4E59735B" w14:textId="77777777" w:rsidR="00AE1EE6" w:rsidRDefault="00AE1EE6" w:rsidP="00C41C86">
      <w:pPr>
        <w:spacing w:after="0" w:line="240" w:lineRule="auto"/>
        <w:ind w:right="282"/>
        <w:jc w:val="center"/>
        <w:rPr>
          <w:rFonts w:ascii="Times New Roman" w:hAnsi="Times New Roman"/>
          <w:sz w:val="24"/>
          <w:szCs w:val="24"/>
        </w:rPr>
      </w:pPr>
    </w:p>
    <w:p w14:paraId="3F442A1D" w14:textId="77777777" w:rsidR="00AE1EE6" w:rsidRDefault="00AE1EE6" w:rsidP="00C41C86">
      <w:pPr>
        <w:spacing w:after="0" w:line="240" w:lineRule="auto"/>
        <w:ind w:right="282"/>
        <w:jc w:val="center"/>
        <w:rPr>
          <w:rFonts w:ascii="Times New Roman" w:hAnsi="Times New Roman"/>
          <w:sz w:val="24"/>
          <w:szCs w:val="24"/>
        </w:rPr>
      </w:pPr>
    </w:p>
    <w:p w14:paraId="511CD1C4" w14:textId="77777777" w:rsidR="00AE1EE6" w:rsidRDefault="00AE1EE6" w:rsidP="00C41C86">
      <w:pPr>
        <w:spacing w:after="0" w:line="240" w:lineRule="auto"/>
        <w:ind w:right="282"/>
        <w:jc w:val="center"/>
        <w:rPr>
          <w:rFonts w:ascii="Times New Roman" w:hAnsi="Times New Roman"/>
          <w:sz w:val="24"/>
          <w:szCs w:val="24"/>
        </w:rPr>
      </w:pPr>
    </w:p>
    <w:p w14:paraId="226969F0" w14:textId="77777777" w:rsidR="00AE1EE6" w:rsidRDefault="00AE1EE6" w:rsidP="00C41C86">
      <w:pPr>
        <w:spacing w:after="0" w:line="240" w:lineRule="auto"/>
        <w:ind w:right="282"/>
        <w:jc w:val="center"/>
        <w:rPr>
          <w:rFonts w:ascii="Times New Roman" w:hAnsi="Times New Roman"/>
          <w:sz w:val="24"/>
          <w:szCs w:val="24"/>
        </w:rPr>
      </w:pPr>
    </w:p>
    <w:p w14:paraId="66693B1F" w14:textId="77777777" w:rsidR="00AE1EE6" w:rsidRDefault="00AE1EE6" w:rsidP="00C41C86">
      <w:pPr>
        <w:spacing w:after="0" w:line="240" w:lineRule="auto"/>
        <w:ind w:right="282"/>
        <w:jc w:val="center"/>
        <w:rPr>
          <w:rFonts w:ascii="Times New Roman" w:hAnsi="Times New Roman"/>
          <w:sz w:val="24"/>
          <w:szCs w:val="24"/>
        </w:rPr>
      </w:pPr>
    </w:p>
    <w:p w14:paraId="2B42A147" w14:textId="77777777" w:rsidR="00AE1EE6" w:rsidRDefault="00AE1EE6" w:rsidP="00C41C86">
      <w:pPr>
        <w:spacing w:after="0" w:line="240" w:lineRule="auto"/>
        <w:ind w:right="282"/>
        <w:jc w:val="center"/>
        <w:rPr>
          <w:rFonts w:ascii="Times New Roman" w:hAnsi="Times New Roman"/>
          <w:sz w:val="24"/>
          <w:szCs w:val="24"/>
        </w:rPr>
      </w:pPr>
    </w:p>
    <w:p w14:paraId="33F646B8" w14:textId="77777777" w:rsidR="00AE1EE6" w:rsidRDefault="00AE1EE6" w:rsidP="00C41C86">
      <w:pPr>
        <w:spacing w:after="0" w:line="240" w:lineRule="auto"/>
        <w:ind w:right="282"/>
        <w:jc w:val="center"/>
        <w:rPr>
          <w:rFonts w:ascii="Times New Roman" w:hAnsi="Times New Roman"/>
          <w:sz w:val="24"/>
          <w:szCs w:val="24"/>
        </w:rPr>
      </w:pPr>
    </w:p>
    <w:p w14:paraId="4D7F6490" w14:textId="77777777" w:rsidR="00AE1EE6" w:rsidRDefault="00AE1EE6" w:rsidP="00C41C86">
      <w:pPr>
        <w:spacing w:after="0" w:line="240" w:lineRule="auto"/>
        <w:ind w:right="282"/>
        <w:jc w:val="center"/>
        <w:rPr>
          <w:rFonts w:ascii="Times New Roman" w:hAnsi="Times New Roman"/>
          <w:sz w:val="24"/>
          <w:szCs w:val="24"/>
        </w:rPr>
      </w:pPr>
    </w:p>
    <w:p w14:paraId="12B6FB61" w14:textId="77777777" w:rsidR="00AE1EE6" w:rsidRDefault="00AE1EE6" w:rsidP="00C41C86">
      <w:pPr>
        <w:spacing w:after="0" w:line="240" w:lineRule="auto"/>
        <w:ind w:right="282"/>
        <w:jc w:val="center"/>
        <w:rPr>
          <w:rFonts w:ascii="Times New Roman" w:hAnsi="Times New Roman"/>
          <w:sz w:val="24"/>
          <w:szCs w:val="24"/>
        </w:rPr>
      </w:pPr>
    </w:p>
    <w:p w14:paraId="10087976" w14:textId="77777777" w:rsidR="00AE1EE6" w:rsidRDefault="00AE1EE6" w:rsidP="00C41C86">
      <w:pPr>
        <w:spacing w:after="0" w:line="240" w:lineRule="auto"/>
        <w:ind w:right="282"/>
        <w:jc w:val="center"/>
        <w:rPr>
          <w:rFonts w:ascii="Times New Roman" w:hAnsi="Times New Roman"/>
          <w:sz w:val="24"/>
          <w:szCs w:val="24"/>
        </w:rPr>
      </w:pPr>
    </w:p>
    <w:p w14:paraId="189FC624" w14:textId="77777777" w:rsidR="00AE1EE6" w:rsidRDefault="00AE1EE6" w:rsidP="00C41C86">
      <w:pPr>
        <w:spacing w:after="0" w:line="240" w:lineRule="auto"/>
        <w:ind w:right="282"/>
        <w:jc w:val="center"/>
        <w:rPr>
          <w:rFonts w:ascii="Times New Roman" w:hAnsi="Times New Roman"/>
          <w:sz w:val="24"/>
          <w:szCs w:val="24"/>
        </w:rPr>
      </w:pPr>
    </w:p>
    <w:p w14:paraId="269A339A" w14:textId="77777777" w:rsidR="00AE1EE6" w:rsidRDefault="00AE1EE6" w:rsidP="00C41C86">
      <w:pPr>
        <w:spacing w:after="0" w:line="240" w:lineRule="auto"/>
        <w:ind w:right="282"/>
        <w:jc w:val="center"/>
        <w:rPr>
          <w:rFonts w:ascii="Times New Roman" w:hAnsi="Times New Roman"/>
          <w:sz w:val="24"/>
          <w:szCs w:val="24"/>
        </w:rPr>
      </w:pPr>
    </w:p>
    <w:p w14:paraId="7E2AEB31" w14:textId="77777777" w:rsidR="00AE1EE6" w:rsidRDefault="00AE1EE6" w:rsidP="00C41C86">
      <w:pPr>
        <w:spacing w:after="0" w:line="240" w:lineRule="auto"/>
        <w:ind w:right="282"/>
        <w:jc w:val="center"/>
        <w:rPr>
          <w:rFonts w:ascii="Times New Roman" w:hAnsi="Times New Roman"/>
          <w:sz w:val="24"/>
          <w:szCs w:val="24"/>
        </w:rPr>
      </w:pPr>
    </w:p>
    <w:p w14:paraId="08DB0853" w14:textId="77777777" w:rsidR="00AE1EE6" w:rsidRDefault="00AE1EE6" w:rsidP="00C41C86">
      <w:pPr>
        <w:spacing w:after="0" w:line="240" w:lineRule="auto"/>
        <w:ind w:right="282"/>
        <w:jc w:val="center"/>
        <w:rPr>
          <w:rFonts w:ascii="Times New Roman" w:hAnsi="Times New Roman"/>
          <w:sz w:val="24"/>
          <w:szCs w:val="24"/>
        </w:rPr>
      </w:pPr>
    </w:p>
    <w:p w14:paraId="4E209F42" w14:textId="77777777" w:rsidR="00AE1EE6" w:rsidRDefault="00AE1EE6" w:rsidP="00C41C86">
      <w:pPr>
        <w:spacing w:after="0" w:line="240" w:lineRule="auto"/>
        <w:ind w:right="282"/>
        <w:jc w:val="center"/>
        <w:rPr>
          <w:rFonts w:ascii="Times New Roman" w:hAnsi="Times New Roman"/>
          <w:sz w:val="24"/>
          <w:szCs w:val="24"/>
        </w:rPr>
      </w:pPr>
    </w:p>
    <w:p w14:paraId="5EBF17A4" w14:textId="77777777" w:rsidR="00AE1EE6" w:rsidRDefault="00AE1EE6" w:rsidP="00C41C86">
      <w:pPr>
        <w:spacing w:after="0" w:line="240" w:lineRule="auto"/>
        <w:ind w:right="282"/>
        <w:jc w:val="center"/>
        <w:rPr>
          <w:rFonts w:ascii="Times New Roman" w:hAnsi="Times New Roman"/>
          <w:sz w:val="24"/>
          <w:szCs w:val="24"/>
        </w:rPr>
      </w:pPr>
    </w:p>
    <w:p w14:paraId="2A937841" w14:textId="77777777" w:rsidR="00AE1EE6" w:rsidRDefault="00AE1EE6" w:rsidP="00C41C86">
      <w:pPr>
        <w:spacing w:after="0" w:line="240" w:lineRule="auto"/>
        <w:ind w:right="282"/>
        <w:jc w:val="center"/>
        <w:rPr>
          <w:rFonts w:ascii="Times New Roman" w:hAnsi="Times New Roman"/>
          <w:sz w:val="24"/>
          <w:szCs w:val="24"/>
        </w:rPr>
      </w:pPr>
    </w:p>
    <w:p w14:paraId="21522FFF" w14:textId="77777777" w:rsidR="00AE1EE6" w:rsidRDefault="00AE1EE6" w:rsidP="00C41C86">
      <w:pPr>
        <w:spacing w:after="0" w:line="240" w:lineRule="auto"/>
        <w:ind w:right="282"/>
        <w:jc w:val="center"/>
        <w:rPr>
          <w:rFonts w:ascii="Times New Roman" w:hAnsi="Times New Roman"/>
          <w:sz w:val="24"/>
          <w:szCs w:val="24"/>
        </w:rPr>
      </w:pPr>
    </w:p>
    <w:p w14:paraId="76126A56" w14:textId="77777777" w:rsidR="00AE1EE6" w:rsidRDefault="00AE1EE6" w:rsidP="00C41C86">
      <w:pPr>
        <w:spacing w:after="0" w:line="240" w:lineRule="auto"/>
        <w:ind w:right="282"/>
        <w:jc w:val="center"/>
        <w:rPr>
          <w:rFonts w:ascii="Times New Roman" w:hAnsi="Times New Roman"/>
          <w:sz w:val="24"/>
          <w:szCs w:val="24"/>
        </w:rPr>
      </w:pPr>
    </w:p>
    <w:p w14:paraId="2E2DD551" w14:textId="77777777" w:rsidR="00AE1EE6" w:rsidRDefault="00AE1EE6" w:rsidP="00C41C86">
      <w:pPr>
        <w:spacing w:after="0" w:line="240" w:lineRule="auto"/>
        <w:ind w:right="282"/>
        <w:jc w:val="center"/>
        <w:rPr>
          <w:rFonts w:ascii="Times New Roman" w:hAnsi="Times New Roman"/>
          <w:sz w:val="24"/>
          <w:szCs w:val="24"/>
        </w:rPr>
      </w:pPr>
    </w:p>
    <w:p w14:paraId="2AD9952E" w14:textId="77777777" w:rsidR="00AE1EE6" w:rsidRDefault="00AE1EE6" w:rsidP="00C41C86">
      <w:pPr>
        <w:spacing w:after="0" w:line="240" w:lineRule="auto"/>
        <w:ind w:right="282"/>
        <w:jc w:val="center"/>
        <w:rPr>
          <w:rFonts w:ascii="Times New Roman" w:hAnsi="Times New Roman"/>
          <w:sz w:val="24"/>
          <w:szCs w:val="24"/>
        </w:rPr>
      </w:pPr>
    </w:p>
    <w:p w14:paraId="502E2EDB" w14:textId="77777777" w:rsidR="00AE1EE6" w:rsidRDefault="00AE1EE6" w:rsidP="00C41C86">
      <w:pPr>
        <w:spacing w:after="0" w:line="240" w:lineRule="auto"/>
        <w:ind w:right="282"/>
        <w:jc w:val="center"/>
        <w:rPr>
          <w:rFonts w:ascii="Times New Roman" w:hAnsi="Times New Roman"/>
          <w:sz w:val="24"/>
          <w:szCs w:val="24"/>
        </w:rPr>
      </w:pPr>
    </w:p>
    <w:p w14:paraId="1EB52A18" w14:textId="77777777" w:rsidR="00AE1EE6" w:rsidRDefault="00AE1EE6" w:rsidP="00C41C86">
      <w:pPr>
        <w:spacing w:after="0" w:line="240" w:lineRule="auto"/>
        <w:ind w:right="282"/>
        <w:jc w:val="center"/>
        <w:rPr>
          <w:rFonts w:ascii="Times New Roman" w:hAnsi="Times New Roman"/>
          <w:sz w:val="24"/>
          <w:szCs w:val="24"/>
        </w:rPr>
      </w:pPr>
    </w:p>
    <w:p w14:paraId="0EEC55CE" w14:textId="77777777" w:rsidR="00AE1EE6" w:rsidRDefault="00AE1EE6" w:rsidP="00C41C86">
      <w:pPr>
        <w:spacing w:after="0" w:line="240" w:lineRule="auto"/>
        <w:ind w:right="282"/>
        <w:jc w:val="center"/>
        <w:rPr>
          <w:rFonts w:ascii="Times New Roman" w:hAnsi="Times New Roman"/>
          <w:sz w:val="24"/>
          <w:szCs w:val="24"/>
        </w:rPr>
      </w:pPr>
    </w:p>
    <w:p w14:paraId="0CFFEBB9" w14:textId="77777777" w:rsidR="00AE1EE6" w:rsidRDefault="00AE1EE6" w:rsidP="00C41C86">
      <w:pPr>
        <w:spacing w:after="0" w:line="240" w:lineRule="auto"/>
        <w:ind w:right="282"/>
        <w:jc w:val="center"/>
        <w:rPr>
          <w:rFonts w:ascii="Times New Roman" w:hAnsi="Times New Roman"/>
          <w:sz w:val="24"/>
          <w:szCs w:val="24"/>
        </w:rPr>
      </w:pPr>
    </w:p>
    <w:p w14:paraId="74BCB9B1" w14:textId="77777777" w:rsidR="00AE1EE6" w:rsidRDefault="00AE1EE6" w:rsidP="00C41C86">
      <w:pPr>
        <w:spacing w:after="0" w:line="240" w:lineRule="auto"/>
        <w:ind w:right="282"/>
        <w:jc w:val="center"/>
        <w:rPr>
          <w:rFonts w:ascii="Times New Roman" w:hAnsi="Times New Roman"/>
          <w:sz w:val="24"/>
          <w:szCs w:val="24"/>
        </w:rPr>
      </w:pPr>
    </w:p>
    <w:p w14:paraId="765DA3C8" w14:textId="5102D546" w:rsidR="00761100" w:rsidRPr="00C41C86" w:rsidRDefault="00761100" w:rsidP="00C41C86">
      <w:pPr>
        <w:spacing w:after="0" w:line="240" w:lineRule="auto"/>
        <w:ind w:right="282"/>
        <w:jc w:val="center"/>
        <w:rPr>
          <w:rFonts w:ascii="Times New Roman" w:hAnsi="Times New Roman"/>
          <w:sz w:val="24"/>
          <w:szCs w:val="24"/>
        </w:rPr>
      </w:pPr>
      <w:r w:rsidRPr="00C41C86">
        <w:rPr>
          <w:rFonts w:ascii="Times New Roman" w:hAnsi="Times New Roman"/>
          <w:sz w:val="24"/>
          <w:szCs w:val="24"/>
        </w:rPr>
        <w:t>Lēmuma projekts</w:t>
      </w:r>
    </w:p>
    <w:p w14:paraId="016133C2" w14:textId="77777777" w:rsidR="00761100" w:rsidRPr="00C41C86" w:rsidRDefault="00761100" w:rsidP="00C41C86">
      <w:pPr>
        <w:spacing w:after="0" w:line="240" w:lineRule="auto"/>
        <w:ind w:right="282"/>
        <w:jc w:val="center"/>
        <w:rPr>
          <w:rFonts w:ascii="Times New Roman" w:hAnsi="Times New Roman"/>
          <w:sz w:val="24"/>
          <w:szCs w:val="24"/>
        </w:rPr>
      </w:pPr>
      <w:r w:rsidRPr="00C41C86">
        <w:rPr>
          <w:rFonts w:ascii="Times New Roman" w:hAnsi="Times New Roman"/>
          <w:sz w:val="24"/>
          <w:szCs w:val="24"/>
        </w:rPr>
        <w:t>Olainē</w:t>
      </w:r>
    </w:p>
    <w:p w14:paraId="090B55F3" w14:textId="77777777" w:rsidR="00761100" w:rsidRPr="00C41C86" w:rsidRDefault="00761100"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 xml:space="preserve">2024.gada 24.jūlijā </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Nr.7</w:t>
      </w:r>
    </w:p>
    <w:p w14:paraId="12ECEECC" w14:textId="77777777" w:rsidR="00761100" w:rsidRPr="00C41C86" w:rsidRDefault="00761100" w:rsidP="00C41C86">
      <w:pPr>
        <w:spacing w:after="0" w:line="240" w:lineRule="auto"/>
        <w:ind w:right="282"/>
        <w:rPr>
          <w:rFonts w:ascii="Times New Roman" w:hAnsi="Times New Roman"/>
          <w:b/>
          <w:bCs/>
          <w:sz w:val="24"/>
          <w:szCs w:val="24"/>
        </w:rPr>
      </w:pPr>
    </w:p>
    <w:p w14:paraId="2691CAD6" w14:textId="77777777" w:rsidR="00761100" w:rsidRPr="00C41C86" w:rsidRDefault="00761100" w:rsidP="00C41C86">
      <w:pPr>
        <w:spacing w:after="0" w:line="240" w:lineRule="auto"/>
        <w:ind w:right="282"/>
        <w:rPr>
          <w:rFonts w:ascii="Times New Roman" w:hAnsi="Times New Roman"/>
          <w:b/>
          <w:bCs/>
          <w:sz w:val="24"/>
          <w:szCs w:val="24"/>
        </w:rPr>
      </w:pPr>
    </w:p>
    <w:p w14:paraId="421F30D9" w14:textId="77777777" w:rsidR="00761100" w:rsidRPr="00C41C86" w:rsidRDefault="00761100" w:rsidP="00C41C86">
      <w:pPr>
        <w:spacing w:after="0" w:line="240" w:lineRule="auto"/>
        <w:ind w:right="282"/>
        <w:rPr>
          <w:rFonts w:ascii="Times New Roman" w:hAnsi="Times New Roman"/>
          <w:b/>
          <w:bCs/>
          <w:sz w:val="24"/>
          <w:szCs w:val="24"/>
        </w:rPr>
      </w:pPr>
    </w:p>
    <w:p w14:paraId="41A1C066" w14:textId="77777777" w:rsidR="00761100" w:rsidRPr="00C41C86" w:rsidRDefault="00761100" w:rsidP="00C41C86">
      <w:pPr>
        <w:spacing w:after="0" w:line="240" w:lineRule="auto"/>
        <w:ind w:right="282"/>
        <w:rPr>
          <w:rFonts w:ascii="Times New Roman" w:hAnsi="Times New Roman"/>
          <w:b/>
          <w:bCs/>
          <w:sz w:val="24"/>
          <w:szCs w:val="24"/>
        </w:rPr>
      </w:pPr>
      <w:r w:rsidRPr="00C41C86">
        <w:rPr>
          <w:rFonts w:ascii="Times New Roman" w:hAnsi="Times New Roman"/>
          <w:b/>
          <w:bCs/>
          <w:sz w:val="24"/>
          <w:szCs w:val="24"/>
        </w:rPr>
        <w:t>Par Olaines novada simboliku</w:t>
      </w:r>
    </w:p>
    <w:p w14:paraId="755ED6D4" w14:textId="77777777" w:rsidR="00761100" w:rsidRPr="00C41C86" w:rsidRDefault="00761100" w:rsidP="00C41C86">
      <w:pPr>
        <w:spacing w:after="0" w:line="240" w:lineRule="auto"/>
        <w:ind w:left="147" w:right="282" w:firstLine="420"/>
        <w:jc w:val="both"/>
        <w:rPr>
          <w:rFonts w:ascii="Times New Roman" w:hAnsi="Times New Roman"/>
          <w:sz w:val="24"/>
          <w:szCs w:val="24"/>
          <w:lang w:eastAsia="lv-LV"/>
        </w:rPr>
      </w:pPr>
    </w:p>
    <w:p w14:paraId="526471AF" w14:textId="77777777" w:rsidR="00761100" w:rsidRPr="00C41C86" w:rsidRDefault="00761100" w:rsidP="00C41C86">
      <w:pPr>
        <w:spacing w:after="0" w:line="240" w:lineRule="auto"/>
        <w:ind w:left="147" w:right="282" w:firstLine="420"/>
        <w:jc w:val="both"/>
        <w:rPr>
          <w:rFonts w:ascii="Times New Roman" w:hAnsi="Times New Roman"/>
          <w:sz w:val="24"/>
          <w:szCs w:val="24"/>
          <w:lang w:eastAsia="lv-LV"/>
        </w:rPr>
      </w:pPr>
      <w:r w:rsidRPr="00C41C86">
        <w:rPr>
          <w:rFonts w:ascii="Times New Roman" w:hAnsi="Times New Roman"/>
          <w:sz w:val="24"/>
          <w:szCs w:val="24"/>
          <w:lang w:eastAsia="lv-LV"/>
        </w:rPr>
        <w:t>Atbilstoši </w:t>
      </w:r>
      <w:hyperlink r:id="rId11" w:tgtFrame="_blank" w:history="1">
        <w:r w:rsidRPr="00C41C86">
          <w:rPr>
            <w:rFonts w:ascii="Times New Roman" w:hAnsi="Times New Roman"/>
            <w:sz w:val="24"/>
            <w:szCs w:val="24"/>
            <w:lang w:eastAsia="lv-LV"/>
          </w:rPr>
          <w:t>Pašvaldību likuma</w:t>
        </w:r>
      </w:hyperlink>
      <w:r w:rsidRPr="00C41C86">
        <w:rPr>
          <w:rFonts w:ascii="Times New Roman" w:hAnsi="Times New Roman"/>
          <w:sz w:val="24"/>
          <w:szCs w:val="24"/>
          <w:lang w:eastAsia="lv-LV"/>
        </w:rPr>
        <w:t> Pārejas noteikumu 6.punktā noteiktajam, uz likuma “</w:t>
      </w:r>
      <w:hyperlink r:id="rId12" w:tgtFrame="_blank" w:history="1">
        <w:r w:rsidRPr="00C41C86">
          <w:rPr>
            <w:rFonts w:ascii="Times New Roman" w:hAnsi="Times New Roman"/>
            <w:sz w:val="24"/>
            <w:szCs w:val="24"/>
            <w:lang w:eastAsia="lv-LV"/>
          </w:rPr>
          <w:t>Par pašvaldībām</w:t>
        </w:r>
      </w:hyperlink>
      <w:r w:rsidRPr="00C41C86">
        <w:rPr>
          <w:rFonts w:ascii="Times New Roman" w:hAnsi="Times New Roman"/>
          <w:sz w:val="24"/>
          <w:szCs w:val="24"/>
          <w:lang w:eastAsia="lv-LV"/>
        </w:rPr>
        <w:t xml:space="preserve">” pamata izdotie saistošie noteikumi piemērojami līdz 2024.gada 30.jūnijam un šajā termiņā domei ir jāizdod jauni saistošie noteikumi. Saistošie noteikumi ir izstrādāti jaunā redakcijā, aktualizējot to izdošanas tiesisko pamatojumu un precizējot normas atbilstoši izmaiņām normatīvajos aktos. </w:t>
      </w:r>
    </w:p>
    <w:p w14:paraId="726A2B5A" w14:textId="77777777" w:rsidR="00761100" w:rsidRPr="00C41C86" w:rsidRDefault="00000000" w:rsidP="00C41C86">
      <w:pPr>
        <w:spacing w:after="0" w:line="240" w:lineRule="auto"/>
        <w:ind w:left="147" w:right="282" w:firstLine="420"/>
        <w:jc w:val="both"/>
        <w:rPr>
          <w:rFonts w:ascii="Times New Roman" w:hAnsi="Times New Roman"/>
          <w:sz w:val="24"/>
          <w:szCs w:val="24"/>
          <w:lang w:eastAsia="lv-LV"/>
        </w:rPr>
      </w:pPr>
      <w:hyperlink r:id="rId13" w:tgtFrame="_blank" w:history="1">
        <w:r w:rsidR="00761100" w:rsidRPr="00C41C86">
          <w:rPr>
            <w:rFonts w:ascii="Times New Roman" w:hAnsi="Times New Roman"/>
            <w:sz w:val="24"/>
            <w:szCs w:val="24"/>
            <w:lang w:eastAsia="lv-LV"/>
          </w:rPr>
          <w:t>Pašvaldību likuma</w:t>
        </w:r>
      </w:hyperlink>
      <w:r w:rsidR="00761100" w:rsidRPr="00C41C86">
        <w:rPr>
          <w:rFonts w:ascii="Times New Roman" w:hAnsi="Times New Roman"/>
          <w:sz w:val="24"/>
          <w:szCs w:val="24"/>
          <w:lang w:eastAsia="lv-LV"/>
        </w:rPr>
        <w:t> </w:t>
      </w:r>
      <w:hyperlink r:id="rId14" w:anchor="p10" w:tgtFrame="_blank" w:history="1">
        <w:r w:rsidR="00761100" w:rsidRPr="00C41C86">
          <w:rPr>
            <w:rFonts w:ascii="Times New Roman" w:hAnsi="Times New Roman"/>
            <w:sz w:val="24"/>
            <w:szCs w:val="24"/>
            <w:lang w:eastAsia="lv-LV"/>
          </w:rPr>
          <w:t>10.panta</w:t>
        </w:r>
      </w:hyperlink>
      <w:r w:rsidR="00761100" w:rsidRPr="00C41C86">
        <w:rPr>
          <w:rFonts w:ascii="Times New Roman" w:hAnsi="Times New Roman"/>
          <w:sz w:val="24"/>
          <w:szCs w:val="24"/>
          <w:lang w:eastAsia="lv-LV"/>
        </w:rPr>
        <w:t xml:space="preserve"> pirmās daļas 7.punkts nosaka, ka dome ir tiesīga izlemt ikvienu pašvaldības kompetences jautājumu. Tikai domes kompetencē ir noteikt pašvaldības un tās teritoriālā iedalījuma vienību simboliku, likumā noteiktajā kārtībā saskaņojot to ar Valsts heraldikas komisiju. Līdz šim spēkā esošo 2016.gada 21.decembra saistošo noteikumu Nr.SN19/2016 “Par Olaines novada simboliku” saturs, kas nav pretrunā ar </w:t>
      </w:r>
      <w:hyperlink r:id="rId15" w:tgtFrame="_blank" w:history="1">
        <w:r w:rsidR="00761100" w:rsidRPr="00C41C86">
          <w:rPr>
            <w:rFonts w:ascii="Times New Roman" w:hAnsi="Times New Roman"/>
            <w:sz w:val="24"/>
            <w:szCs w:val="24"/>
            <w:lang w:eastAsia="lv-LV"/>
          </w:rPr>
          <w:t>Pašvaldību likuma</w:t>
        </w:r>
      </w:hyperlink>
      <w:r w:rsidR="00761100" w:rsidRPr="00C41C86">
        <w:rPr>
          <w:rFonts w:ascii="Times New Roman" w:hAnsi="Times New Roman"/>
          <w:sz w:val="24"/>
          <w:szCs w:val="24"/>
          <w:lang w:eastAsia="lv-LV"/>
        </w:rPr>
        <w:t> normām un citiem normatīvajiem aktiem, netiek mainīts. Saistošie noteikumi izdoti, pamatojoties uz </w:t>
      </w:r>
      <w:hyperlink r:id="rId16" w:tgtFrame="_blank" w:history="1">
        <w:r w:rsidR="00761100" w:rsidRPr="00C41C86">
          <w:rPr>
            <w:rFonts w:ascii="Times New Roman" w:hAnsi="Times New Roman"/>
            <w:sz w:val="24"/>
            <w:szCs w:val="24"/>
            <w:lang w:eastAsia="lv-LV"/>
          </w:rPr>
          <w:t>Pašvaldību likumu</w:t>
        </w:r>
      </w:hyperlink>
      <w:r w:rsidR="00761100" w:rsidRPr="00C41C86">
        <w:rPr>
          <w:rFonts w:ascii="Times New Roman" w:hAnsi="Times New Roman"/>
          <w:sz w:val="24"/>
          <w:szCs w:val="24"/>
          <w:lang w:eastAsia="lv-LV"/>
        </w:rPr>
        <w:t xml:space="preserve"> 44.panta otro daļu, kas nosaka, ka dome var izdot saistošos noteikumus, lai nodrošinātu pašvaldības autonomo funkciju un brīvprātīgo iniciatīvu izpildi. Savukārt Ģerboņu likuma 8.panta 2.</w:t>
      </w:r>
      <w:r w:rsidR="00761100" w:rsidRPr="00C41C86">
        <w:rPr>
          <w:rFonts w:ascii="Times New Roman" w:hAnsi="Times New Roman"/>
          <w:sz w:val="24"/>
          <w:szCs w:val="24"/>
          <w:vertAlign w:val="superscript"/>
          <w:lang w:eastAsia="lv-LV"/>
        </w:rPr>
        <w:t>1</w:t>
      </w:r>
      <w:r w:rsidR="00761100" w:rsidRPr="00C41C86">
        <w:rPr>
          <w:rFonts w:ascii="Times New Roman" w:hAnsi="Times New Roman"/>
          <w:sz w:val="24"/>
          <w:szCs w:val="24"/>
          <w:lang w:eastAsia="lv-LV"/>
        </w:rPr>
        <w:t xml:space="preserve"> pantā noteikts, ka pašvaldības dome savos saistošajos noteikumos nosaka Ģerboņu reģistrā reģistrēta pašvaldības ģerboņa lietošanas noteikumus.</w:t>
      </w:r>
    </w:p>
    <w:p w14:paraId="6E0E014C" w14:textId="77777777" w:rsidR="00761100" w:rsidRPr="00C41C86" w:rsidRDefault="00761100" w:rsidP="00C41C86">
      <w:pPr>
        <w:spacing w:after="0" w:line="240" w:lineRule="auto"/>
        <w:ind w:left="147" w:right="282" w:firstLine="420"/>
        <w:jc w:val="both"/>
        <w:rPr>
          <w:rFonts w:ascii="Times New Roman" w:hAnsi="Times New Roman"/>
          <w:sz w:val="24"/>
          <w:szCs w:val="24"/>
          <w:lang w:eastAsia="lv-LV"/>
        </w:rPr>
      </w:pPr>
      <w:r w:rsidRPr="00C41C86">
        <w:rPr>
          <w:rFonts w:ascii="Times New Roman" w:hAnsi="Times New Roman"/>
          <w:sz w:val="24"/>
          <w:szCs w:val="24"/>
          <w:lang w:eastAsia="lv-LV"/>
        </w:rPr>
        <w:t xml:space="preserve">Saskaņā ar Pašvaldību likuma 46.panta pirmo daļu saistošo noteikumu projektam </w:t>
      </w:r>
      <w:r w:rsidRPr="00C41C86">
        <w:rPr>
          <w:rFonts w:ascii="Times New Roman" w:hAnsi="Times New Roman"/>
          <w:sz w:val="24"/>
          <w:szCs w:val="24"/>
        </w:rPr>
        <w:t xml:space="preserve">“Par Olaines novada simboliku” </w:t>
      </w:r>
      <w:r w:rsidRPr="00C41C86">
        <w:rPr>
          <w:rFonts w:ascii="Times New Roman" w:hAnsi="Times New Roman"/>
          <w:sz w:val="24"/>
          <w:szCs w:val="24"/>
          <w:lang w:eastAsia="lv-LV"/>
        </w:rPr>
        <w:t xml:space="preserve">ir pievienots </w:t>
      </w:r>
      <w:r w:rsidRPr="00C41C86">
        <w:rPr>
          <w:rFonts w:ascii="Times New Roman" w:hAnsi="Times New Roman"/>
          <w:sz w:val="24"/>
          <w:szCs w:val="24"/>
        </w:rPr>
        <w:t xml:space="preserve"> paskaidrojuma  raksts.</w:t>
      </w:r>
    </w:p>
    <w:p w14:paraId="2A54A624" w14:textId="77777777" w:rsidR="00761100" w:rsidRPr="00C41C86" w:rsidRDefault="00761100" w:rsidP="00C41C86">
      <w:pPr>
        <w:spacing w:after="0" w:line="240" w:lineRule="auto"/>
        <w:ind w:right="282" w:firstLine="567"/>
        <w:jc w:val="both"/>
        <w:rPr>
          <w:rFonts w:ascii="Times New Roman" w:hAnsi="Times New Roman"/>
          <w:sz w:val="24"/>
          <w:szCs w:val="24"/>
          <w:shd w:val="clear" w:color="auto" w:fill="FFFFFF"/>
        </w:rPr>
      </w:pPr>
      <w:r w:rsidRPr="00C41C86">
        <w:rPr>
          <w:rFonts w:ascii="Times New Roman" w:hAnsi="Times New Roman"/>
          <w:sz w:val="24"/>
          <w:szCs w:val="24"/>
          <w:shd w:val="clear" w:color="auto" w:fill="FFFFFF"/>
        </w:rPr>
        <w:t xml:space="preserve">Saistošo noteikumu projekts un tam pievienotais paskaidrojuma raksts no 2024.gada 13.jūnija līdz 2024.gada 27.jūnijam publicēts pašvaldības oficiālajā tīmekļvietnē www.olaine.lv sabiedrības viedokļa noskaidrošanai. Sabiedrības viedokļi par saistošo noteikumu projektu nav saņemti. </w:t>
      </w:r>
    </w:p>
    <w:p w14:paraId="0C766B5A" w14:textId="77777777" w:rsidR="00761100" w:rsidRPr="00C41C86" w:rsidRDefault="00761100" w:rsidP="00C41C86">
      <w:pPr>
        <w:spacing w:after="0" w:line="240" w:lineRule="auto"/>
        <w:ind w:right="282"/>
        <w:jc w:val="both"/>
        <w:rPr>
          <w:rFonts w:ascii="Times New Roman" w:hAnsi="Times New Roman"/>
          <w:sz w:val="24"/>
          <w:szCs w:val="24"/>
          <w:lang w:eastAsia="lv-LV"/>
        </w:rPr>
      </w:pPr>
    </w:p>
    <w:p w14:paraId="36011EFB" w14:textId="77777777" w:rsidR="00761100" w:rsidRPr="00C41C86" w:rsidRDefault="00761100" w:rsidP="00C41C86">
      <w:pPr>
        <w:spacing w:after="0" w:line="240" w:lineRule="auto"/>
        <w:ind w:right="282" w:firstLine="567"/>
        <w:jc w:val="both"/>
        <w:rPr>
          <w:rFonts w:ascii="Times New Roman" w:hAnsi="Times New Roman"/>
          <w:sz w:val="24"/>
          <w:szCs w:val="24"/>
        </w:rPr>
      </w:pPr>
      <w:r w:rsidRPr="00C41C86">
        <w:rPr>
          <w:rFonts w:ascii="Times New Roman" w:hAnsi="Times New Roman"/>
          <w:sz w:val="24"/>
          <w:szCs w:val="24"/>
          <w:lang w:eastAsia="lv-LV"/>
        </w:rPr>
        <w:t xml:space="preserve">Ievērojot iepriekš minēto, </w:t>
      </w:r>
      <w:r w:rsidRPr="00C41C86">
        <w:rPr>
          <w:rFonts w:ascii="Times New Roman" w:hAnsi="Times New Roman"/>
          <w:sz w:val="24"/>
          <w:szCs w:val="24"/>
        </w:rPr>
        <w:t>Finanšu komitejas</w:t>
      </w:r>
      <w:r w:rsidRPr="00C41C86">
        <w:rPr>
          <w:rFonts w:ascii="Times New Roman" w:hAnsi="Times New Roman"/>
          <w:sz w:val="24"/>
          <w:szCs w:val="24"/>
          <w:lang w:eastAsia="lv-LV"/>
        </w:rPr>
        <w:t xml:space="preserve"> 2024</w:t>
      </w:r>
      <w:r w:rsidRPr="00C41C86">
        <w:rPr>
          <w:rFonts w:ascii="Times New Roman" w:hAnsi="Times New Roman"/>
          <w:bCs/>
          <w:sz w:val="24"/>
          <w:szCs w:val="24"/>
          <w:lang w:eastAsia="lv-LV"/>
        </w:rPr>
        <w:t xml:space="preserve">.gada 12.jūnija sēdes protokolu Nr.7 un 2024.gada 17.jūlija sēdes protokolu Nr.8 un, pamatojoties uz Pašvaldību likuma 10.panta pirmās daļas 1. un 7.punktu, 44.panta otro daļu, </w:t>
      </w:r>
      <w:r w:rsidRPr="00C41C86">
        <w:rPr>
          <w:rFonts w:ascii="Times New Roman" w:hAnsi="Times New Roman"/>
          <w:b/>
          <w:bCs/>
          <w:sz w:val="24"/>
          <w:szCs w:val="24"/>
        </w:rPr>
        <w:t>dome nolemj</w:t>
      </w:r>
      <w:r w:rsidRPr="00C41C86">
        <w:rPr>
          <w:rFonts w:ascii="Times New Roman" w:hAnsi="Times New Roman"/>
          <w:sz w:val="24"/>
          <w:szCs w:val="24"/>
        </w:rPr>
        <w:t>:</w:t>
      </w:r>
    </w:p>
    <w:p w14:paraId="640E615E" w14:textId="77777777" w:rsidR="00761100" w:rsidRPr="00C41C86" w:rsidRDefault="00761100" w:rsidP="00C41C86">
      <w:pPr>
        <w:spacing w:after="0" w:line="240" w:lineRule="auto"/>
        <w:ind w:right="282" w:firstLine="709"/>
        <w:jc w:val="both"/>
        <w:rPr>
          <w:rFonts w:ascii="Times New Roman" w:hAnsi="Times New Roman"/>
          <w:sz w:val="24"/>
          <w:szCs w:val="24"/>
        </w:rPr>
      </w:pPr>
    </w:p>
    <w:p w14:paraId="16BA395A" w14:textId="77777777" w:rsidR="00761100" w:rsidRPr="00C41C86" w:rsidRDefault="00761100" w:rsidP="00C41C86">
      <w:pPr>
        <w:spacing w:after="0" w:line="240" w:lineRule="auto"/>
        <w:ind w:right="282" w:firstLine="567"/>
        <w:jc w:val="both"/>
        <w:rPr>
          <w:rFonts w:ascii="Times New Roman" w:hAnsi="Times New Roman"/>
          <w:sz w:val="24"/>
          <w:szCs w:val="24"/>
        </w:rPr>
      </w:pPr>
      <w:r w:rsidRPr="00C41C86">
        <w:rPr>
          <w:rFonts w:ascii="Times New Roman" w:hAnsi="Times New Roman"/>
          <w:sz w:val="24"/>
          <w:szCs w:val="24"/>
        </w:rPr>
        <w:t>Apstiprināt Olaines novada pašvaldības domes 2024.gada 24.jūlija saistošos noteikumus Nr.SN___/2024 “Par Olaines novada simboliku”.</w:t>
      </w:r>
    </w:p>
    <w:p w14:paraId="0137023F" w14:textId="77777777" w:rsidR="00761100" w:rsidRPr="00C41C86" w:rsidRDefault="00761100" w:rsidP="00C41C86">
      <w:pPr>
        <w:spacing w:after="0" w:line="240" w:lineRule="auto"/>
        <w:ind w:right="282"/>
        <w:jc w:val="both"/>
        <w:rPr>
          <w:rFonts w:ascii="Times New Roman" w:hAnsi="Times New Roman"/>
          <w:sz w:val="24"/>
          <w:szCs w:val="24"/>
        </w:rPr>
      </w:pPr>
    </w:p>
    <w:p w14:paraId="365DE87B" w14:textId="77777777" w:rsidR="00761100" w:rsidRPr="00C41C86" w:rsidRDefault="00761100" w:rsidP="00C41C86">
      <w:pPr>
        <w:spacing w:after="0" w:line="240" w:lineRule="auto"/>
        <w:ind w:right="282"/>
        <w:jc w:val="both"/>
        <w:rPr>
          <w:rFonts w:ascii="Times New Roman" w:hAnsi="Times New Roman"/>
          <w:sz w:val="24"/>
          <w:szCs w:val="24"/>
        </w:rPr>
      </w:pPr>
    </w:p>
    <w:p w14:paraId="4BAC7600" w14:textId="77777777" w:rsidR="00761100" w:rsidRPr="00C41C86" w:rsidRDefault="00761100"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Priekšsēdētāja pirmā vietniece</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L.Gulbe</w:t>
      </w:r>
    </w:p>
    <w:p w14:paraId="3237AF99" w14:textId="77777777" w:rsidR="00761100" w:rsidRPr="00C41C86" w:rsidRDefault="00761100" w:rsidP="00C41C86">
      <w:pPr>
        <w:spacing w:after="0" w:line="240" w:lineRule="auto"/>
        <w:ind w:right="282"/>
        <w:rPr>
          <w:rFonts w:ascii="Times New Roman" w:hAnsi="Times New Roman"/>
          <w:sz w:val="24"/>
          <w:szCs w:val="24"/>
        </w:rPr>
      </w:pPr>
    </w:p>
    <w:p w14:paraId="1D585301" w14:textId="77777777" w:rsidR="00761100" w:rsidRPr="00C41C86" w:rsidRDefault="00761100" w:rsidP="00C41C86">
      <w:pPr>
        <w:spacing w:after="0" w:line="240" w:lineRule="auto"/>
        <w:ind w:right="282"/>
        <w:jc w:val="both"/>
        <w:rPr>
          <w:rFonts w:ascii="Times New Roman" w:hAnsi="Times New Roman"/>
          <w:sz w:val="24"/>
          <w:szCs w:val="24"/>
        </w:rPr>
      </w:pPr>
    </w:p>
    <w:p w14:paraId="60751FB5" w14:textId="77777777" w:rsidR="00761100" w:rsidRPr="00C41C86" w:rsidRDefault="00761100"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Iesniedz: Finanšu komiteja</w:t>
      </w:r>
    </w:p>
    <w:p w14:paraId="084E5480" w14:textId="77777777" w:rsidR="00761100" w:rsidRPr="00C41C86" w:rsidRDefault="00761100" w:rsidP="00C41C86">
      <w:pPr>
        <w:spacing w:after="0" w:line="240" w:lineRule="auto"/>
        <w:ind w:right="282"/>
        <w:jc w:val="both"/>
        <w:rPr>
          <w:rFonts w:ascii="Times New Roman" w:hAnsi="Times New Roman"/>
          <w:sz w:val="24"/>
          <w:szCs w:val="24"/>
        </w:rPr>
      </w:pPr>
    </w:p>
    <w:p w14:paraId="400C5BA3" w14:textId="77777777" w:rsidR="00761100" w:rsidRPr="00C41C86" w:rsidRDefault="00761100"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 xml:space="preserve">Sagatavoja: īpašuma un juridiskās nodaļas vadītājas vietniece  J.Krūmiņa     </w:t>
      </w:r>
    </w:p>
    <w:p w14:paraId="35244B57" w14:textId="77777777" w:rsidR="00761100" w:rsidRPr="00C41C86" w:rsidRDefault="00761100" w:rsidP="00C41C86">
      <w:pPr>
        <w:spacing w:after="0" w:line="240" w:lineRule="auto"/>
        <w:ind w:right="282"/>
        <w:jc w:val="both"/>
        <w:rPr>
          <w:rFonts w:ascii="Times New Roman" w:hAnsi="Times New Roman"/>
          <w:sz w:val="24"/>
          <w:szCs w:val="24"/>
        </w:rPr>
      </w:pPr>
    </w:p>
    <w:p w14:paraId="4C6B1B40" w14:textId="77777777" w:rsidR="00761100" w:rsidRPr="00C41C86" w:rsidRDefault="00761100" w:rsidP="00C41C86">
      <w:pPr>
        <w:spacing w:after="0" w:line="240" w:lineRule="auto"/>
        <w:ind w:right="282"/>
        <w:jc w:val="both"/>
        <w:rPr>
          <w:rFonts w:ascii="Times New Roman" w:hAnsi="Times New Roman"/>
          <w:sz w:val="24"/>
          <w:szCs w:val="24"/>
        </w:rPr>
      </w:pPr>
      <w:r w:rsidRPr="00C41C86">
        <w:rPr>
          <w:rFonts w:ascii="Times New Roman" w:hAnsi="Times New Roman"/>
          <w:sz w:val="24"/>
          <w:szCs w:val="24"/>
        </w:rPr>
        <w:t>Lēmumu izsniegt:</w:t>
      </w:r>
    </w:p>
    <w:p w14:paraId="44014D80" w14:textId="77777777" w:rsidR="00761100" w:rsidRPr="00C41C86" w:rsidRDefault="00761100" w:rsidP="00C41C86">
      <w:pPr>
        <w:spacing w:after="0" w:line="240" w:lineRule="auto"/>
        <w:ind w:right="282"/>
        <w:rPr>
          <w:rFonts w:ascii="Times New Roman" w:hAnsi="Times New Roman"/>
          <w:sz w:val="24"/>
          <w:szCs w:val="24"/>
        </w:rPr>
      </w:pPr>
      <w:r w:rsidRPr="00C41C86">
        <w:rPr>
          <w:rFonts w:ascii="Times New Roman" w:hAnsi="Times New Roman"/>
          <w:sz w:val="24"/>
          <w:szCs w:val="24"/>
        </w:rPr>
        <w:t>sabiedrisko attiecību speciālistēm</w:t>
      </w:r>
    </w:p>
    <w:p w14:paraId="2FB17019" w14:textId="3793A916" w:rsidR="00761100" w:rsidRPr="00AE1EE6" w:rsidRDefault="00761100" w:rsidP="00AE1EE6">
      <w:pPr>
        <w:spacing w:after="0" w:line="240" w:lineRule="auto"/>
        <w:ind w:right="282"/>
        <w:rPr>
          <w:rFonts w:ascii="Times New Roman" w:hAnsi="Times New Roman"/>
          <w:sz w:val="24"/>
          <w:szCs w:val="24"/>
        </w:rPr>
      </w:pPr>
      <w:r w:rsidRPr="00C41C86">
        <w:rPr>
          <w:rFonts w:ascii="Times New Roman" w:hAnsi="Times New Roman"/>
          <w:sz w:val="24"/>
          <w:szCs w:val="24"/>
        </w:rPr>
        <w:t>Viedās administrācijas un reģionālās attīstības ministrijai</w:t>
      </w:r>
    </w:p>
    <w:p w14:paraId="7DEDA0F2" w14:textId="77777777" w:rsidR="00761100" w:rsidRDefault="00761100" w:rsidP="00761100">
      <w:pPr>
        <w:spacing w:after="0" w:line="240" w:lineRule="auto"/>
        <w:ind w:right="-2"/>
        <w:jc w:val="center"/>
        <w:rPr>
          <w:rFonts w:ascii="Times New Roman" w:eastAsia="Times New Roman" w:hAnsi="Times New Roman"/>
          <w:sz w:val="24"/>
          <w:szCs w:val="24"/>
        </w:rPr>
      </w:pPr>
      <w:r w:rsidRPr="0010492C">
        <w:rPr>
          <w:rFonts w:ascii="Times New Roman" w:eastAsia="Times New Roman" w:hAnsi="Times New Roman"/>
          <w:sz w:val="24"/>
          <w:szCs w:val="24"/>
        </w:rPr>
        <w:t>Lēmuma projekts</w:t>
      </w:r>
    </w:p>
    <w:p w14:paraId="20446611" w14:textId="77777777" w:rsidR="00761100" w:rsidRPr="0010492C" w:rsidRDefault="00761100" w:rsidP="00761100">
      <w:pPr>
        <w:spacing w:after="0" w:line="240" w:lineRule="auto"/>
        <w:ind w:right="-2"/>
        <w:jc w:val="center"/>
        <w:rPr>
          <w:rFonts w:ascii="Times New Roman" w:eastAsia="Times New Roman" w:hAnsi="Times New Roman"/>
          <w:sz w:val="24"/>
          <w:szCs w:val="24"/>
        </w:rPr>
      </w:pPr>
      <w:r>
        <w:rPr>
          <w:rFonts w:ascii="Times New Roman" w:eastAsia="Times New Roman" w:hAnsi="Times New Roman"/>
          <w:sz w:val="24"/>
          <w:szCs w:val="24"/>
        </w:rPr>
        <w:t>Olainē</w:t>
      </w:r>
    </w:p>
    <w:p w14:paraId="7B0C6148" w14:textId="77777777" w:rsidR="00761100" w:rsidRPr="0010492C" w:rsidRDefault="00761100" w:rsidP="00761100">
      <w:pPr>
        <w:spacing w:after="0" w:line="240" w:lineRule="auto"/>
        <w:ind w:right="-2"/>
        <w:jc w:val="center"/>
        <w:rPr>
          <w:rFonts w:ascii="Times New Roman" w:eastAsia="Times New Roman" w:hAnsi="Times New Roman"/>
          <w:sz w:val="24"/>
          <w:szCs w:val="24"/>
        </w:rPr>
      </w:pPr>
    </w:p>
    <w:p w14:paraId="24FCEF75" w14:textId="77777777" w:rsidR="00761100" w:rsidRPr="0010492C" w:rsidRDefault="00761100" w:rsidP="00761100">
      <w:pPr>
        <w:spacing w:after="0" w:line="240" w:lineRule="auto"/>
        <w:ind w:right="-2"/>
        <w:jc w:val="both"/>
        <w:rPr>
          <w:rFonts w:ascii="Times New Roman" w:eastAsia="Times New Roman" w:hAnsi="Times New Roman"/>
          <w:sz w:val="24"/>
          <w:szCs w:val="24"/>
        </w:rPr>
      </w:pPr>
      <w:r w:rsidRPr="0010492C">
        <w:rPr>
          <w:rFonts w:ascii="Times New Roman" w:eastAsia="Times New Roman" w:hAnsi="Times New Roman"/>
          <w:sz w:val="24"/>
          <w:szCs w:val="24"/>
        </w:rPr>
        <w:t>20</w:t>
      </w:r>
      <w:r>
        <w:rPr>
          <w:rFonts w:ascii="Times New Roman" w:eastAsia="Times New Roman" w:hAnsi="Times New Roman"/>
          <w:sz w:val="24"/>
          <w:szCs w:val="24"/>
        </w:rPr>
        <w:t>24</w:t>
      </w:r>
      <w:r w:rsidRPr="0010492C">
        <w:rPr>
          <w:rFonts w:ascii="Times New Roman" w:eastAsia="Times New Roman" w:hAnsi="Times New Roman"/>
          <w:sz w:val="24"/>
          <w:szCs w:val="24"/>
        </w:rPr>
        <w:t xml:space="preserve">.gada </w:t>
      </w:r>
      <w:r>
        <w:rPr>
          <w:rFonts w:ascii="Times New Roman" w:eastAsia="Times New Roman" w:hAnsi="Times New Roman"/>
          <w:sz w:val="24"/>
          <w:szCs w:val="24"/>
        </w:rPr>
        <w:t>24.jūlijā</w:t>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Pr>
          <w:rFonts w:ascii="Times New Roman" w:eastAsia="Times New Roman" w:hAnsi="Times New Roman"/>
          <w:sz w:val="24"/>
          <w:szCs w:val="24"/>
        </w:rPr>
        <w:tab/>
      </w:r>
      <w:r w:rsidRPr="0010492C">
        <w:rPr>
          <w:rFonts w:ascii="Times New Roman" w:eastAsia="Times New Roman" w:hAnsi="Times New Roman"/>
          <w:sz w:val="24"/>
          <w:szCs w:val="24"/>
        </w:rPr>
        <w:t>Nr.</w:t>
      </w:r>
      <w:r>
        <w:rPr>
          <w:rFonts w:ascii="Times New Roman" w:eastAsia="Times New Roman" w:hAnsi="Times New Roman"/>
          <w:sz w:val="24"/>
          <w:szCs w:val="24"/>
        </w:rPr>
        <w:t>7</w:t>
      </w:r>
    </w:p>
    <w:p w14:paraId="167B2F5A" w14:textId="77777777" w:rsidR="00761100" w:rsidRPr="0010492C" w:rsidRDefault="00761100" w:rsidP="00761100">
      <w:pPr>
        <w:spacing w:after="0" w:line="240" w:lineRule="auto"/>
        <w:ind w:right="-2"/>
        <w:jc w:val="both"/>
        <w:rPr>
          <w:rFonts w:ascii="Times New Roman" w:eastAsia="Times New Roman" w:hAnsi="Times New Roman"/>
          <w:sz w:val="24"/>
          <w:szCs w:val="24"/>
        </w:rPr>
      </w:pPr>
    </w:p>
    <w:p w14:paraId="0ED44CFD" w14:textId="77777777" w:rsidR="00761100" w:rsidRPr="00EC682E" w:rsidRDefault="00761100" w:rsidP="00761100">
      <w:pPr>
        <w:spacing w:after="0" w:line="240" w:lineRule="auto"/>
        <w:ind w:right="-2"/>
        <w:jc w:val="center"/>
        <w:rPr>
          <w:rFonts w:ascii="Times New Roman" w:eastAsia="Times New Roman" w:hAnsi="Times New Roman"/>
          <w:b/>
          <w:sz w:val="24"/>
          <w:szCs w:val="24"/>
        </w:rPr>
      </w:pPr>
      <w:r w:rsidRPr="0010492C">
        <w:rPr>
          <w:rFonts w:ascii="Times New Roman" w:eastAsia="Times New Roman" w:hAnsi="Times New Roman"/>
          <w:b/>
          <w:sz w:val="24"/>
          <w:szCs w:val="24"/>
        </w:rPr>
        <w:t xml:space="preserve">Par </w:t>
      </w:r>
      <w:r>
        <w:rPr>
          <w:rFonts w:ascii="Times New Roman" w:eastAsia="Times New Roman" w:hAnsi="Times New Roman"/>
          <w:b/>
          <w:sz w:val="24"/>
          <w:szCs w:val="24"/>
        </w:rPr>
        <w:t>Olaines novada pašvaldības domes 2024.gada 29.maija sēdē apstiprinātiem saistošajiem noteikumiem Nr.SN8/2024 „Olaines novada kapsētu darbības un uzturēšanas noteikumi</w:t>
      </w:r>
      <w:r w:rsidRPr="00A54398">
        <w:rPr>
          <w:rFonts w:ascii="Times New Roman" w:eastAsia="Times New Roman" w:hAnsi="Times New Roman"/>
          <w:b/>
          <w:sz w:val="24"/>
          <w:szCs w:val="24"/>
        </w:rPr>
        <w:t>”</w:t>
      </w:r>
      <w:r w:rsidRPr="00EC682E">
        <w:rPr>
          <w:rFonts w:ascii="Times New Roman" w:eastAsia="Times New Roman" w:hAnsi="Times New Roman"/>
          <w:b/>
          <w:sz w:val="24"/>
          <w:szCs w:val="24"/>
        </w:rPr>
        <w:t xml:space="preserve"> (5.prot., 5.1</w:t>
      </w:r>
      <w:r>
        <w:rPr>
          <w:rFonts w:ascii="Times New Roman" w:eastAsia="Times New Roman" w:hAnsi="Times New Roman"/>
          <w:b/>
          <w:sz w:val="24"/>
          <w:szCs w:val="24"/>
        </w:rPr>
        <w:t>.</w:t>
      </w:r>
      <w:r w:rsidRPr="00EC682E">
        <w:rPr>
          <w:rFonts w:ascii="Times New Roman" w:eastAsia="Times New Roman" w:hAnsi="Times New Roman"/>
          <w:b/>
          <w:sz w:val="24"/>
          <w:szCs w:val="24"/>
        </w:rPr>
        <w:t xml:space="preserve">p.)  </w:t>
      </w:r>
    </w:p>
    <w:p w14:paraId="019A4FB8" w14:textId="77777777" w:rsidR="00761100" w:rsidRDefault="00761100" w:rsidP="00761100">
      <w:pPr>
        <w:spacing w:after="0" w:line="240" w:lineRule="auto"/>
        <w:ind w:right="-2"/>
        <w:jc w:val="center"/>
        <w:rPr>
          <w:rFonts w:ascii="Times New Roman" w:eastAsia="Times New Roman" w:hAnsi="Times New Roman"/>
          <w:b/>
          <w:sz w:val="24"/>
          <w:szCs w:val="24"/>
        </w:rPr>
      </w:pPr>
    </w:p>
    <w:p w14:paraId="17F0F61A" w14:textId="77777777" w:rsidR="00761100" w:rsidRDefault="00761100" w:rsidP="00761100">
      <w:pPr>
        <w:spacing w:after="0" w:line="240" w:lineRule="auto"/>
        <w:ind w:right="-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Olaines novada pašvaldības dome (turpmāk – Dome) </w:t>
      </w:r>
      <w:r w:rsidRPr="0038005D">
        <w:rPr>
          <w:rFonts w:ascii="Times New Roman" w:eastAsia="Times New Roman" w:hAnsi="Times New Roman"/>
          <w:sz w:val="24"/>
          <w:szCs w:val="24"/>
          <w:lang w:eastAsia="lv-LV"/>
        </w:rPr>
        <w:t xml:space="preserve">2024.gada 29.maija </w:t>
      </w:r>
      <w:r>
        <w:rPr>
          <w:rFonts w:ascii="Times New Roman" w:eastAsia="Times New Roman" w:hAnsi="Times New Roman"/>
          <w:sz w:val="24"/>
          <w:szCs w:val="24"/>
          <w:lang w:eastAsia="lv-LV"/>
        </w:rPr>
        <w:t>domes sēdē ar lēmumu „</w:t>
      </w:r>
      <w:r w:rsidRPr="0038005D">
        <w:rPr>
          <w:rFonts w:ascii="Times New Roman" w:eastAsia="Times New Roman" w:hAnsi="Times New Roman"/>
          <w:sz w:val="24"/>
          <w:szCs w:val="24"/>
          <w:lang w:eastAsia="lv-LV"/>
        </w:rPr>
        <w:t>Par Olaines novada kapsētu darbības un uzturēšanas noteikumiem</w:t>
      </w:r>
      <w:r>
        <w:rPr>
          <w:rFonts w:ascii="Times New Roman" w:eastAsia="Times New Roman" w:hAnsi="Times New Roman"/>
          <w:sz w:val="24"/>
          <w:szCs w:val="24"/>
          <w:lang w:eastAsia="lv-LV"/>
        </w:rPr>
        <w:t>” apstiprināja saistošos noteikumus Nr.</w:t>
      </w:r>
      <w:r w:rsidRPr="0038005D">
        <w:t xml:space="preserve"> </w:t>
      </w:r>
      <w:r w:rsidRPr="0038005D">
        <w:rPr>
          <w:rFonts w:ascii="Times New Roman" w:eastAsia="Times New Roman" w:hAnsi="Times New Roman"/>
          <w:sz w:val="24"/>
          <w:szCs w:val="24"/>
          <w:lang w:eastAsia="lv-LV"/>
        </w:rPr>
        <w:t>SN8/2024 „Olaines novada kapsētu darbības un uzturēšanas noteikumi” (5.prot., 5.1</w:t>
      </w:r>
      <w:r>
        <w:rPr>
          <w:rFonts w:ascii="Times New Roman" w:eastAsia="Times New Roman" w:hAnsi="Times New Roman"/>
          <w:sz w:val="24"/>
          <w:szCs w:val="24"/>
          <w:lang w:eastAsia="lv-LV"/>
        </w:rPr>
        <w:t>.</w:t>
      </w:r>
      <w:r w:rsidRPr="0038005D">
        <w:rPr>
          <w:rFonts w:ascii="Times New Roman" w:eastAsia="Times New Roman" w:hAnsi="Times New Roman"/>
          <w:sz w:val="24"/>
          <w:szCs w:val="24"/>
          <w:lang w:eastAsia="lv-LV"/>
        </w:rPr>
        <w:t xml:space="preserve">p.) </w:t>
      </w:r>
      <w:r>
        <w:rPr>
          <w:rFonts w:ascii="Times New Roman" w:eastAsia="Times New Roman" w:hAnsi="Times New Roman"/>
          <w:sz w:val="24"/>
          <w:szCs w:val="24"/>
          <w:lang w:eastAsia="lv-LV"/>
        </w:rPr>
        <w:t xml:space="preserve">(turpmāk – Noteikumi) un </w:t>
      </w:r>
      <w:r w:rsidRPr="00450F0F">
        <w:rPr>
          <w:rFonts w:ascii="Times New Roman" w:eastAsia="Times New Roman" w:hAnsi="Times New Roman"/>
          <w:sz w:val="24"/>
          <w:szCs w:val="24"/>
          <w:lang w:eastAsia="lv-LV"/>
        </w:rPr>
        <w:t xml:space="preserve">elektroniskā veidā  </w:t>
      </w:r>
      <w:r>
        <w:rPr>
          <w:rFonts w:ascii="Times New Roman" w:eastAsia="Times New Roman" w:hAnsi="Times New Roman"/>
          <w:sz w:val="24"/>
          <w:szCs w:val="24"/>
          <w:lang w:eastAsia="lv-LV"/>
        </w:rPr>
        <w:t>tos nosūtīja  Vides aizsardzības un reģionālās attīstības ministrijai (</w:t>
      </w:r>
      <w:r w:rsidRPr="006F29E8">
        <w:rPr>
          <w:rFonts w:ascii="Times New Roman" w:eastAsia="Times New Roman" w:hAnsi="Times New Roman"/>
          <w:i/>
          <w:iCs/>
          <w:sz w:val="24"/>
          <w:szCs w:val="24"/>
          <w:lang w:eastAsia="lv-LV"/>
        </w:rPr>
        <w:t>no 02.07.2024. mainīts nosaukums Viedās administrācijas un reģionālās attīstības ministrija</w:t>
      </w:r>
      <w:r>
        <w:rPr>
          <w:rFonts w:ascii="Times New Roman" w:eastAsia="Times New Roman" w:hAnsi="Times New Roman"/>
          <w:sz w:val="24"/>
          <w:szCs w:val="24"/>
          <w:lang w:eastAsia="lv-LV"/>
        </w:rPr>
        <w:t>) (turpmāk – Ministrija).</w:t>
      </w:r>
    </w:p>
    <w:p w14:paraId="121DF607" w14:textId="77777777" w:rsidR="00761100" w:rsidRPr="00BC718F" w:rsidRDefault="00761100" w:rsidP="00761100">
      <w:pPr>
        <w:spacing w:after="0" w:line="240" w:lineRule="auto"/>
        <w:ind w:right="-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Olaines novada pašvaldība (turpmāk – Pašvaldība) 2024.gada 19.jūnijā saņēma Ministrijas rakstu Nr.</w:t>
      </w:r>
      <w:r w:rsidRPr="0038005D">
        <w:t xml:space="preserve"> </w:t>
      </w:r>
      <w:r w:rsidRPr="0038005D">
        <w:rPr>
          <w:rFonts w:ascii="Times New Roman" w:eastAsia="Times New Roman" w:hAnsi="Times New Roman"/>
          <w:sz w:val="24"/>
          <w:szCs w:val="24"/>
          <w:lang w:eastAsia="lv-LV"/>
        </w:rPr>
        <w:t>1-18/3953</w:t>
      </w:r>
      <w:r>
        <w:rPr>
          <w:rFonts w:ascii="Times New Roman" w:eastAsia="Times New Roman" w:hAnsi="Times New Roman"/>
          <w:sz w:val="24"/>
          <w:szCs w:val="24"/>
          <w:lang w:eastAsia="lv-LV"/>
        </w:rPr>
        <w:t xml:space="preserve"> „</w:t>
      </w:r>
      <w:r w:rsidRPr="0038005D">
        <w:rPr>
          <w:rFonts w:ascii="Times New Roman" w:eastAsia="Times New Roman" w:hAnsi="Times New Roman"/>
          <w:sz w:val="24"/>
          <w:szCs w:val="24"/>
          <w:lang w:eastAsia="lv-LV"/>
        </w:rPr>
        <w:t>Par saistošajiem noteikumiem Nr. SN8/2024</w:t>
      </w:r>
      <w:r>
        <w:rPr>
          <w:rFonts w:ascii="Times New Roman" w:eastAsia="Times New Roman" w:hAnsi="Times New Roman"/>
          <w:sz w:val="24"/>
          <w:szCs w:val="24"/>
          <w:lang w:eastAsia="lv-LV"/>
        </w:rPr>
        <w:t>” (reģ.Nr.</w:t>
      </w:r>
      <w:r w:rsidRPr="00A54398">
        <w:t xml:space="preserve"> </w:t>
      </w:r>
      <w:r w:rsidRPr="0038005D">
        <w:rPr>
          <w:rFonts w:ascii="Times New Roman" w:eastAsia="Times New Roman" w:hAnsi="Times New Roman"/>
          <w:sz w:val="24"/>
          <w:szCs w:val="24"/>
          <w:lang w:eastAsia="lv-LV"/>
        </w:rPr>
        <w:t>ONP/1.11./24/4473-SD</w:t>
      </w:r>
      <w:r>
        <w:rPr>
          <w:rFonts w:ascii="Times New Roman" w:eastAsia="Times New Roman" w:hAnsi="Times New Roman"/>
          <w:sz w:val="24"/>
          <w:szCs w:val="24"/>
          <w:lang w:eastAsia="lv-LV"/>
        </w:rPr>
        <w:t xml:space="preserve">),  kurā Ministrija informē, ka </w:t>
      </w:r>
      <w:r w:rsidRPr="00A54398">
        <w:rPr>
          <w:rFonts w:ascii="Times New Roman" w:eastAsia="Times New Roman" w:hAnsi="Times New Roman"/>
          <w:sz w:val="24"/>
          <w:szCs w:val="24"/>
          <w:lang w:eastAsia="lv-LV"/>
        </w:rPr>
        <w:t xml:space="preserve">ir izvērtējusi </w:t>
      </w:r>
      <w:r>
        <w:rPr>
          <w:rFonts w:ascii="Times New Roman" w:eastAsia="Times New Roman" w:hAnsi="Times New Roman"/>
          <w:sz w:val="24"/>
          <w:szCs w:val="24"/>
          <w:lang w:eastAsia="lv-LV"/>
        </w:rPr>
        <w:t>D</w:t>
      </w:r>
      <w:r w:rsidRPr="00F2376E">
        <w:rPr>
          <w:rFonts w:ascii="Times New Roman" w:eastAsia="Times New Roman" w:hAnsi="Times New Roman"/>
          <w:sz w:val="24"/>
          <w:szCs w:val="24"/>
          <w:lang w:eastAsia="lv-LV"/>
        </w:rPr>
        <w:t>ome</w:t>
      </w:r>
      <w:r>
        <w:rPr>
          <w:rFonts w:ascii="Times New Roman" w:eastAsia="Times New Roman" w:hAnsi="Times New Roman"/>
          <w:sz w:val="24"/>
          <w:szCs w:val="24"/>
          <w:lang w:eastAsia="lv-LV"/>
        </w:rPr>
        <w:t>s</w:t>
      </w:r>
      <w:r w:rsidRPr="00F2376E">
        <w:rPr>
          <w:rFonts w:ascii="Times New Roman" w:eastAsia="Times New Roman" w:hAnsi="Times New Roman"/>
          <w:sz w:val="24"/>
          <w:szCs w:val="24"/>
          <w:lang w:eastAsia="lv-LV"/>
        </w:rPr>
        <w:t xml:space="preserve"> 2024.gada 29.maija </w:t>
      </w:r>
      <w:r w:rsidRPr="00A54398">
        <w:rPr>
          <w:rFonts w:ascii="Times New Roman" w:eastAsia="Times New Roman" w:hAnsi="Times New Roman"/>
          <w:sz w:val="24"/>
          <w:szCs w:val="24"/>
          <w:lang w:eastAsia="lv-LV"/>
        </w:rPr>
        <w:t xml:space="preserve">saistošos noteikumus Nr. </w:t>
      </w:r>
      <w:r w:rsidRPr="00F2376E">
        <w:rPr>
          <w:rFonts w:ascii="Times New Roman" w:eastAsia="Times New Roman" w:hAnsi="Times New Roman"/>
          <w:sz w:val="24"/>
          <w:szCs w:val="24"/>
          <w:lang w:eastAsia="lv-LV"/>
        </w:rPr>
        <w:t xml:space="preserve">SN8/2024 </w:t>
      </w:r>
      <w:r w:rsidRPr="00A54398">
        <w:rPr>
          <w:rFonts w:ascii="Times New Roman" w:eastAsia="Times New Roman" w:hAnsi="Times New Roman"/>
          <w:sz w:val="24"/>
          <w:szCs w:val="24"/>
          <w:lang w:eastAsia="lv-LV"/>
        </w:rPr>
        <w:t>“</w:t>
      </w:r>
      <w:r w:rsidRPr="00F2376E">
        <w:rPr>
          <w:rFonts w:ascii="Times New Roman" w:eastAsia="Times New Roman" w:hAnsi="Times New Roman"/>
          <w:sz w:val="24"/>
          <w:szCs w:val="24"/>
          <w:lang w:eastAsia="lv-LV"/>
        </w:rPr>
        <w:t>Olaines novada kapsētu darbības un uzturēšanas noteikumi</w:t>
      </w:r>
      <w:r w:rsidRPr="00A5439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w:t>
      </w:r>
      <w:r w:rsidRPr="00286351">
        <w:rPr>
          <w:rFonts w:ascii="Times New Roman" w:eastAsia="Times New Roman" w:hAnsi="Times New Roman"/>
          <w:sz w:val="24"/>
          <w:szCs w:val="24"/>
          <w:lang w:eastAsia="lv-LV"/>
        </w:rPr>
        <w:t xml:space="preserve">turpmāk – </w:t>
      </w:r>
      <w:r w:rsidRPr="00BC718F">
        <w:rPr>
          <w:rFonts w:ascii="Times New Roman" w:eastAsia="Times New Roman" w:hAnsi="Times New Roman"/>
          <w:sz w:val="24"/>
          <w:szCs w:val="24"/>
          <w:lang w:eastAsia="lv-LV"/>
        </w:rPr>
        <w:t>Atzinums) un izsaka šādus iebildumus:</w:t>
      </w:r>
    </w:p>
    <w:p w14:paraId="22741A76" w14:textId="77777777" w:rsidR="00761100" w:rsidRPr="00BC718F" w:rsidRDefault="00761100" w:rsidP="00761100">
      <w:pPr>
        <w:spacing w:after="0" w:line="240" w:lineRule="auto"/>
        <w:ind w:left="284" w:hanging="142"/>
        <w:jc w:val="both"/>
        <w:rPr>
          <w:rFonts w:ascii="Times New Roman" w:eastAsia="Times New Roman" w:hAnsi="Times New Roman"/>
          <w:i/>
          <w:iCs/>
          <w:sz w:val="24"/>
          <w:szCs w:val="24"/>
          <w:lang w:eastAsia="lv-LV"/>
        </w:rPr>
      </w:pPr>
      <w:r w:rsidRPr="00BC718F">
        <w:rPr>
          <w:rFonts w:ascii="Times New Roman" w:eastAsia="Times New Roman" w:hAnsi="Times New Roman"/>
          <w:sz w:val="24"/>
          <w:szCs w:val="24"/>
          <w:lang w:eastAsia="lv-LV"/>
        </w:rPr>
        <w:t xml:space="preserve">1. </w:t>
      </w:r>
      <w:r w:rsidRPr="00BC718F">
        <w:rPr>
          <w:rFonts w:ascii="Times New Roman" w:eastAsia="Times New Roman" w:hAnsi="Times New Roman"/>
          <w:i/>
          <w:iCs/>
          <w:sz w:val="24"/>
          <w:szCs w:val="24"/>
          <w:lang w:eastAsia="lv-LV"/>
        </w:rPr>
        <w:t>Ministru kabineta 2009.gada 3.februāra noteikumu Nr.108 “Normatīvo aktu projektu sagatavošanas noteikumi” 123.punkts noteic, ka terminu skaidrojumu ietver noteikumu projekta 2.punktā. Ievērojot minēto, lūdzam terminu skaidrojumus ietvert saistošo noteikumu 2.punktā.</w:t>
      </w:r>
    </w:p>
    <w:p w14:paraId="5B27EDA1" w14:textId="77777777" w:rsidR="00761100" w:rsidRPr="00BC718F" w:rsidRDefault="00761100" w:rsidP="00761100">
      <w:pPr>
        <w:spacing w:after="0" w:line="240" w:lineRule="auto"/>
        <w:ind w:left="284" w:hanging="142"/>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2. Lūdzam izvērtēt, vai par saistošo noteikumu 8.4. un 8.5. apakšpunktā minēto aizliegumu patvaļīgi paplašināt kapavietas robežas un kapavietas nožogošanai izmantot videi kaitīgus materiālus ir pieļaujams un objektīvi nepieciešams noteikt administratīvo atbildību saistošajos noteikumos (administratīvā atbildība noteikta saistošo noteikumu 48. un 51.punktā). Ministrija vērš uzmanību, ka pastāv objektīvas šaubas par šāda pārkāpuma bīstamību un kaitīgumu, kā arī paskaidrojuma rakstā ietvertā informācija neatspoguļo šā pārkāpuma aktualitāti un sabiedrisko bīstamību. Vēršam uzmanību, ka pašvaldības saistošo noteikumu paskaidrojuma rakstā par katru paredzēto administratīvo pārkāpumu iekļaujams pilnvērtīgs, sistēmisks un viegli uztverams vismaz šādu kritēriju izvērtējums: 1) administratīvā akta (procesa) prioritātes princips; 2) sabiedriskās kārtības mērķa sasniegšanas efektivitāte; 3) problēmsituācijas attiecināmība uz publiski tiesiskajām attiecībām; 4) problēmsituācijas bīstamība un kaitīgums; 5) aizliegums paredzēt administratīvo atbildību par administratīvā akta labprātīgu neizpildīšanu. Nozīmīgs rādītājs ir arī problēmsituācijas aktualitāte, proti, vai attiecīgi pārkāpumi faktiski tiek izdarīti pietiekami bieži, lai par to būtu nepieciešams paredzēt administratīvo atbildību. Iepazīstoties ar saistošajiem noteikumiem pievienotā paskaidrojuma raksta 1. sadaļu, ministrija nekonstatē, ka administratīvās atbildības jautājumi šādā aspektā vispār būtu vērtēti. Tamdēļ, ja šāds regulējums ir objektīvi nepieciešams, lūdzam paskaidrojuma rakstā ietvert administratīvā pārkāpuma plašāku aprakstu, norādot arī problēmsituāciju, kuras risināšanai ir nepieciešams noteikt administratīvo atbildību.</w:t>
      </w:r>
    </w:p>
    <w:p w14:paraId="25D429FF" w14:textId="77777777" w:rsidR="00761100" w:rsidRPr="00BC718F" w:rsidRDefault="00761100" w:rsidP="00761100">
      <w:pPr>
        <w:spacing w:after="0" w:line="240" w:lineRule="auto"/>
        <w:ind w:left="284" w:hanging="142"/>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3. Lūdzam izvērtēt arī saistošo noteikumu 8.9.3. apakšpunktā (administratīvā atbildība noteikta saistošo noteikumu 49. punktā) noteikto pārkāpumu stādīt kokus un krūmus apbedīšanai paredzētajās vietās, kas, ministrijas ieskatā, varētu būt novēršams efektīvas kontroles esības gadījumā. Izvērtējot lūdzam ievērot šā atzinuma 2. punktā norādītos kritērijus.</w:t>
      </w:r>
    </w:p>
    <w:p w14:paraId="575BD807" w14:textId="77777777" w:rsidR="00761100" w:rsidRPr="00BC718F" w:rsidRDefault="00761100" w:rsidP="00761100">
      <w:pPr>
        <w:spacing w:after="0" w:line="240" w:lineRule="auto"/>
        <w:ind w:left="284" w:hanging="142"/>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4. Lūdzam svītrot saistošo noteikumu 36.2. vai 39.1. apakšpunktu. Ministrija konstatē, ka saistošo noteikumu 36.2.apakšpunktā noteiktais pienākums kapavietas uzturētājam veikt apbedījumu tikai ar kapsētas apsaimniekotāju dublē saistošo noteikumu 39.1. apakšpunktā noteikto aizliegumu neveikt apbedījumu bez kapsētas apsaimniekotāja saskaņojuma. Šāda situācija, kurā personu par vienu un to pašu pārkāpumu varētu sodīt pēc vairākiem saistošo noteikumu punktiem, nav pieļaujama, tamdēļ, ministrijas ieskatā, saistošo noteikumu 36.2. apakšpunkts vai 39.1. apakšpunkts ir svītrojams.</w:t>
      </w:r>
    </w:p>
    <w:p w14:paraId="797B6DD0" w14:textId="77777777" w:rsidR="00761100" w:rsidRPr="00BC718F" w:rsidRDefault="00761100" w:rsidP="00761100">
      <w:pPr>
        <w:spacing w:after="0" w:line="240" w:lineRule="auto"/>
        <w:ind w:left="284" w:hanging="142"/>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 xml:space="preserve">5. Lūdzam pārskatīt un nepieciešamības gadījumā precizēt saistošo noteikumu 36. punkta apakšpunktus, par kuru pārkāpšanu administratīvā atbildība noteikta saistošo noteikumu 54.-57. punktā. Piemēram, 36.5. apakšpunkts kapavietas uzturētājam paredz pienākumu saskaņot ar kapsētas apsaimniekotāju virkni darbību – kapavietas, pieminekļu, piemiņas plākšņu un kapakmeņu uzstādīšanas, kapavietu labiekārtošanas, kapsētas pieminekļu restaurēšanas vai izvešanas no kapsētas laikus. Par noteikumu pārkāpšanu saistošo noteikumu 57. punktā ietverta administratīvā atbildība. Tomēr saistošie noteikumi nekonkretizē, vai kapavietas uzturētājam nepieciešams saņemt rakstveida piekrišanu, vai sākotnēji iesniedzams iesniegums par iepriekš minēto darbību veikšanu u. tml. Tādēļ ministrija aicina šo punktu attiecīgi precizēt, savukārt pārējo apakšpunktu izvērtējumu lūdzam atspoguļot paskaidrojuma rakstā. </w:t>
      </w:r>
    </w:p>
    <w:p w14:paraId="0F30CCA3" w14:textId="77777777" w:rsidR="00761100" w:rsidRPr="00BC718F" w:rsidRDefault="00761100" w:rsidP="00761100">
      <w:pPr>
        <w:spacing w:after="0" w:line="240" w:lineRule="auto"/>
        <w:ind w:left="284" w:hanging="142"/>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6. Lūdzam izvērtēt visus 39. punktā norādītos saistošo noteikumu punktus, par kuru neievērošanu paredzēts piemērot administratīvo atbildību. Ministrija pauž šaubas, vai par 39.1., 39.2., 39.4. un 39.6. apakšpunktā noteikto prasību neievērošanu piemērojama administratīvā atbildība, jo nav saprotama apakšpunktos minēto darbību bīstamība un kaitīgums, lai būtu pamats atzīt, ka šāda darbība ir administratīvi sodāma.</w:t>
      </w:r>
    </w:p>
    <w:p w14:paraId="5E27374B" w14:textId="77777777" w:rsidR="00761100" w:rsidRPr="00BC718F" w:rsidRDefault="00761100" w:rsidP="00761100">
      <w:pPr>
        <w:spacing w:after="0" w:line="240" w:lineRule="auto"/>
        <w:ind w:left="284" w:hanging="142"/>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7. Lūdzam izvērtēt regulējumu daļā par administratīvās atbildības piemērošanu juridiskai personai. Vēršam uzmanību, ka Administratīvās atbildības likuma 7. panta pirmā daļa noteic, ka juridisko personu sauc pie administratīvās atbildības likumā vai pašvaldības saistošajos noteikumos īpaši paredzētos gadījumos. Līdz ar to šādam īpašam regulējumam ir jābūt ietvertam administratīvo pārkāpumu un par tiem piemērojamo sodu regulējumā.  Ievērojot minēto, juridiska persona var būt administratīvā pārkāpuma subjekts tikai tad, ja soda piemērošana juridiskai personai tieši noteikta administratīvā pārkāpuma sankcijā.  Ministrija pauž šaubas, vai par visiem saistošo noteikumu IX. nodaļā “Administratīvā atbildība par saistošo noteikumu neievērošanu un to izpildes kontrole” uzskaitītajiem pārkāpumiem ir pieļaujama administratīvās atbildības attiecināšana uz juridisku personu.</w:t>
      </w:r>
    </w:p>
    <w:p w14:paraId="21812D49" w14:textId="77777777" w:rsidR="00761100" w:rsidRPr="00BC718F" w:rsidRDefault="00761100" w:rsidP="00761100">
      <w:pPr>
        <w:spacing w:after="0" w:line="240" w:lineRule="auto"/>
        <w:ind w:firstLine="720"/>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 xml:space="preserve">Vienlaikus ministrija izteic šādus priekšlikumus un aicina: </w:t>
      </w:r>
    </w:p>
    <w:p w14:paraId="73B318B7" w14:textId="77777777" w:rsidR="00761100" w:rsidRPr="00BC718F" w:rsidRDefault="00761100" w:rsidP="00761100">
      <w:p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1)</w:t>
      </w:r>
      <w:r w:rsidRPr="00BC718F">
        <w:rPr>
          <w:rFonts w:ascii="Times New Roman" w:eastAsia="Times New Roman" w:hAnsi="Times New Roman"/>
          <w:i/>
          <w:iCs/>
          <w:sz w:val="24"/>
          <w:szCs w:val="24"/>
          <w:lang w:eastAsia="lv-LV"/>
        </w:rPr>
        <w:tab/>
        <w:t>izvērtēt un precizēt saistošo noteikumu 6.punktā ietvertās vārdkopas “kapsētas apsaimniekotāja norādījumi” nepieciešamību, jo, ministrijas ieskatā, visiem kapsētu kārtības noteikumiem būtu jābūt ietvertiem saistošajos noteikumos. Ja pašvaldība vēlas saglabāt saistošo noteikumu 9. punkta regulējumu esošajā redakcijā, aicinām vārdkopu “kapsētas apsaimniekotāja un kapsētas pārziņa norādījumi” piepildīt ar konkrētu saturu, lai saprastu, ko ietver iespējamā kapsētas apsaimniekotāja un pārziņa rīcība;</w:t>
      </w:r>
    </w:p>
    <w:p w14:paraId="38C82475" w14:textId="77777777" w:rsidR="00761100" w:rsidRPr="00BC718F" w:rsidRDefault="00761100" w:rsidP="00761100">
      <w:p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2)</w:t>
      </w:r>
      <w:r w:rsidRPr="00BC718F">
        <w:rPr>
          <w:rFonts w:ascii="Times New Roman" w:eastAsia="Times New Roman" w:hAnsi="Times New Roman"/>
          <w:i/>
          <w:iCs/>
          <w:sz w:val="24"/>
          <w:szCs w:val="24"/>
          <w:lang w:eastAsia="lv-LV"/>
        </w:rPr>
        <w:tab/>
        <w:t>precizēt paskaidrojuma rakstu atbilstoši šai atzinumā izteiktajiem iebildumiem par administratīvās atbildības sastāvu veidošanu. Detalizētu skaidrojumu par to, kas pašvaldībām būtu jāņem vērā, saistošajos noteikumos paredzot administratīvo atbildību, ir sniegusi Tieslietu ministrija 2023.gada 1.februāra vēstulē Nr.1-17/356, kas nosūtīta visām pašvaldībām. Tāpat pašvaldībai ir iespēja iepazīties ar ministrijas tīmekļvietnē esošajiem metodiskajiem materiāliem, kas var palīdzēt paskaidrojuma raksta izstrādē.</w:t>
      </w:r>
    </w:p>
    <w:p w14:paraId="712B7FA2" w14:textId="77777777" w:rsidR="00761100" w:rsidRPr="00BC718F" w:rsidRDefault="00761100" w:rsidP="00761100">
      <w:pPr>
        <w:spacing w:after="0" w:line="240" w:lineRule="auto"/>
        <w:jc w:val="both"/>
        <w:rPr>
          <w:rFonts w:ascii="Times New Roman" w:eastAsia="Times New Roman" w:hAnsi="Times New Roman"/>
          <w:i/>
          <w:iCs/>
          <w:sz w:val="24"/>
          <w:szCs w:val="24"/>
          <w:lang w:eastAsia="lv-LV"/>
        </w:rPr>
      </w:pPr>
    </w:p>
    <w:p w14:paraId="2CCC4F9B" w14:textId="77777777" w:rsidR="00761100" w:rsidRPr="00BC718F" w:rsidRDefault="00761100" w:rsidP="00761100">
      <w:p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Attiecībā uz šajā atzinumā izteiktajiem iebildumiem lūdzam nodrošināt pašvaldības saistošo noteikumu atbilstību ārējo normatīvo aktu ar augstāku juridisko spēku prasībām, ievērojot ministrijas sniegto atzinumu.</w:t>
      </w:r>
    </w:p>
    <w:p w14:paraId="3516BA90" w14:textId="77777777" w:rsidR="00761100" w:rsidRPr="00BC718F" w:rsidRDefault="00761100" w:rsidP="00761100">
      <w:p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Pašvaldību likuma 47.panta piektā daļa noteic, ka, ja saņemts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43FFE434" w14:textId="77777777" w:rsidR="00761100" w:rsidRPr="00BC718F" w:rsidRDefault="00761100" w:rsidP="00761100">
      <w:p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Ja pašvaldības dome nepiekrīt ministrijas atzinumam pilnībā vai kādā tā daļā, tad atbilstoši Pašvaldību likuma 47.panta sestajai daļai dome divu mēnešu laikā pēc atzinuma saņemšanas pieņem lēmumu, kurā sniedz pamatojumu, kā arī triju darbdienu laikā pēc lēmuma parakstīšanas nosūta saistošos noteikumus un to paskaidrojuma rakstu ministrijai un izsludināšanai oficiālajā izdevumā “Latvijas Vēstnesis”. Pašvaldība nosūta ministrijai arī minēto domes lēmumu.</w:t>
      </w:r>
    </w:p>
    <w:p w14:paraId="4AE27A14" w14:textId="77777777" w:rsidR="00761100" w:rsidRPr="00BC718F" w:rsidRDefault="00761100" w:rsidP="00761100">
      <w:pPr>
        <w:spacing w:after="0" w:line="240" w:lineRule="auto"/>
        <w:ind w:firstLine="720"/>
        <w:jc w:val="both"/>
        <w:rPr>
          <w:rFonts w:ascii="Times New Roman" w:eastAsia="Times New Roman" w:hAnsi="Times New Roman"/>
          <w:i/>
          <w:iCs/>
          <w:sz w:val="24"/>
          <w:szCs w:val="24"/>
          <w:lang w:eastAsia="lv-LV"/>
        </w:rPr>
      </w:pPr>
    </w:p>
    <w:p w14:paraId="6D722D46" w14:textId="77777777" w:rsidR="00761100" w:rsidRDefault="00761100" w:rsidP="00761100">
      <w:pPr>
        <w:spacing w:after="0" w:line="240" w:lineRule="auto"/>
        <w:ind w:firstLine="567"/>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 xml:space="preserve">Iepazīstoties ar Ministrijas Atzinumu par Noteikumiem, secināms, ka nevienā no Atzinuma punktiem nav norādīts uz kāda punkta prettiesiskumu, vai arī norādes nav pietiekami pamatotas. Līdz ar to Ministrijas Atzinumā minētie iebildumi ir uzskatāmi par priekšlikumiem. </w:t>
      </w:r>
    </w:p>
    <w:p w14:paraId="503FD8BB" w14:textId="77777777" w:rsidR="00761100" w:rsidRPr="00BC718F" w:rsidRDefault="00761100" w:rsidP="00761100">
      <w:pPr>
        <w:spacing w:after="0" w:line="240" w:lineRule="auto"/>
        <w:ind w:firstLine="567"/>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Dome piekrīt Ministrijas 1.punkta iebildumam un atbilstoši Ministru kabineta 2009.gada 3.februāra noteikumu Nr.108 “Normatīvo aktu projektu sagatavošanas noteikumi” 123.punktam terminu skaidrojumu ietver Noteikumu 2.punktā. Noteikumu punktu maiņa nemaina Noteikumu būtību un tiesiskumu.</w:t>
      </w:r>
    </w:p>
    <w:p w14:paraId="3C6A52FA" w14:textId="77777777" w:rsidR="00761100" w:rsidRPr="00BC718F" w:rsidRDefault="00761100" w:rsidP="00761100">
      <w:pPr>
        <w:spacing w:after="0" w:line="240" w:lineRule="auto"/>
        <w:ind w:firstLine="360"/>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Dome nepiekrīt šādiem Ministrijas Atzinumā minētiem iebildumiem, konkrēti:</w:t>
      </w:r>
    </w:p>
    <w:p w14:paraId="55FE20E1" w14:textId="77777777" w:rsidR="00761100" w:rsidRPr="00BC718F" w:rsidRDefault="00761100" w:rsidP="00761100">
      <w:pPr>
        <w:pStyle w:val="ListParagraph"/>
        <w:numPr>
          <w:ilvl w:val="0"/>
          <w:numId w:val="14"/>
        </w:numPr>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Noteikumu 8.4. un 8.5. apakšpunktā noteikts aizliegums patvaļīgi paplašināt kapavietas robežas un kapavietas nožogošanai izmantot videi kaitīgus materiālus, kas ir pieļaujami un par to Noteikumu  48. un 51.punktā</w:t>
      </w:r>
      <w:r w:rsidRPr="00BC718F">
        <w:rPr>
          <w:rFonts w:ascii="Times New Roman" w:hAnsi="Times New Roman"/>
          <w:sz w:val="24"/>
          <w:szCs w:val="24"/>
        </w:rPr>
        <w:t xml:space="preserve"> noteikta </w:t>
      </w:r>
      <w:r w:rsidRPr="00BC718F">
        <w:rPr>
          <w:rFonts w:ascii="Times New Roman" w:eastAsia="Times New Roman" w:hAnsi="Times New Roman"/>
          <w:sz w:val="24"/>
          <w:szCs w:val="24"/>
          <w:lang w:eastAsia="lv-LV"/>
        </w:rPr>
        <w:t xml:space="preserve">administratīvā atbildība. </w:t>
      </w:r>
    </w:p>
    <w:p w14:paraId="11402C56" w14:textId="77777777" w:rsidR="00761100" w:rsidRPr="00BC718F" w:rsidRDefault="00761100" w:rsidP="00761100">
      <w:pPr>
        <w:pStyle w:val="ListParagraph"/>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i/>
          <w:iCs/>
          <w:sz w:val="24"/>
          <w:szCs w:val="24"/>
          <w:lang w:eastAsia="lv-LV"/>
        </w:rPr>
        <w:t>Ministrijas vērstā uzmanība par šaubu pastāvēšanu par pārkāpuma bīstamību un kaitīgumu, ka paskaidrojuma rakstā ietvertā informācija neatspoguļo šā pārkāpuma aktualitāti un sabiedrisko bīstamību, vēršot  uzmanību, ka par katru paredzēto administratīvo pārkāpumu iekļaujams pilnvērtīgs, sistēmisks un viegli uztverams šādu kritēriju izvērtējums: 1) administratīvā akta (procesa) prioritātes princips; 2) sabiedriskās kārtības mērķa sasniegšanas efektivitāte; 3) problēmsituācijas attiecināmība uz publiski tiesiskajām attiecībām; 4) problēmsituācijas bīstamība un kaitīgums; 5) aizliegums paredzēt administratīvo atbildību par administratīvā akta labprātīgu neizpildīšanu. Nozīmīgs rādītājs ir problēmsituācijas aktualitāte, proti, vai attiecīgi pārkāpumi faktiski tiek izdarīti pietiekami bieži, lai par to būtu nepieciešams paredzēt administratīvo atbildību.</w:t>
      </w:r>
    </w:p>
    <w:p w14:paraId="65F1957D"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Dome norāda, ka  atbilstoši Administratīvās atbildības likuma 2.panta ceturtajai daļai, ievērojot Pašvaldību likuma 45.panta pirmo un otro  daļu (</w:t>
      </w:r>
      <w:r w:rsidRPr="00BC718F">
        <w:rPr>
          <w:rFonts w:ascii="Times New Roman" w:eastAsia="Times New Roman" w:hAnsi="Times New Roman"/>
          <w:i/>
          <w:iCs/>
          <w:sz w:val="24"/>
          <w:szCs w:val="24"/>
          <w:lang w:eastAsia="lv-LV"/>
        </w:rPr>
        <w:t>noteic jautājumu loku, kuros Dome ir tiesīga izdot saistošos noteikumus, paredzot administratīvo atbildību par to pārkāpšanu</w:t>
      </w:r>
      <w:r w:rsidRPr="00BC718F">
        <w:rPr>
          <w:rFonts w:ascii="Times New Roman" w:eastAsia="Times New Roman" w:hAnsi="Times New Roman"/>
          <w:sz w:val="24"/>
          <w:szCs w:val="24"/>
          <w:lang w:eastAsia="lv-LV"/>
        </w:rPr>
        <w:t>), Dome ir tiesīga izdot saistošos noteikumus, paredzot administratīvo atbildību par to pārkāpšanu, kā arī Dome ir vērtējusi  administratīvās atbildības noteikšanas nepieciešamību. Paskaidrojumu raksta 4.sadaļā norādīts – Administratīvā atbildība par noteikumu neievērošanu paredzēta, lai mazinātu problēmsituāciju skaitu, lai ierobežotu kapsētu darbības pārkāpumu apmēru un izplatību, tādējādi nodrošinot sabiedrības tiesiskās intereses un noteikto pārvaldes kārtību. Noteikumi paredz noteiktus aizliegumus un ierobežojumus kapsētu un kapavietu teritorijā. Pašvaldību likuma 45.panta pirmās daļas 2.punktā domei dots pilnvarojums izdot Noteikumus un paredzēt administratīvo atbildību par to pārkāpšanu, nosakot administratīvos pārkāpumus un par tiem piemērojamos administratīvos sodus (…). Atbilstoši minētajam pilnvarojumam Dome 8. un 39. punktā ir noteikusi aizliegumus, kuru neievērošana ir administratīvais pārkāpums, par ko paredzēts administratīvais sods Noteikumu 47., 48., 49., 50., 51., 52., 53. un 58. punktā. Savukārt 54., 55., 56. un 57.punktā paredzēta administratīvā atbildība par Noteikumu 36.punktā noteikto kapavietu uzturētāju pienākumu nepildīšanu un šāda prasība ir tiesiska.</w:t>
      </w:r>
    </w:p>
    <w:p w14:paraId="0000C9BC"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p>
    <w:p w14:paraId="3947E54C" w14:textId="77777777" w:rsidR="00761100" w:rsidRPr="00BC718F" w:rsidRDefault="00761100" w:rsidP="00761100">
      <w:pPr>
        <w:pStyle w:val="ListParagraph"/>
        <w:numPr>
          <w:ilvl w:val="0"/>
          <w:numId w:val="14"/>
        </w:num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sz w:val="24"/>
          <w:szCs w:val="24"/>
          <w:lang w:eastAsia="lv-LV"/>
        </w:rPr>
        <w:t xml:space="preserve">Ministrija lūdz </w:t>
      </w:r>
      <w:r w:rsidRPr="00BC718F">
        <w:rPr>
          <w:rFonts w:ascii="Times New Roman" w:eastAsia="Times New Roman" w:hAnsi="Times New Roman"/>
          <w:i/>
          <w:iCs/>
          <w:sz w:val="24"/>
          <w:szCs w:val="24"/>
          <w:lang w:eastAsia="lv-LV"/>
        </w:rPr>
        <w:t>izvērtēt arī Noteikumu 8.9.3.apakšpunktā (administratīvā atbildība noteikta Noteikumu 49.punktā) noteikto pārkāpumu stādīt kokus un krūmus apbedīšanai paredzētajās vietās, kas, ministrijas ieskatā, varētu būt novēršams efektīvas kontroles esības gadījumā. Izvērtējot lūdzam ievērot šā atzinuma 2.punktā norādītos kritērijus.</w:t>
      </w:r>
    </w:p>
    <w:p w14:paraId="163470B3"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Dome norāda, ka Noteikumu 8.9.3.apakšpunkts nosaka, ka kapsētās aizliegts stādīt kokus un krūmus apbedīšanai paredzētajās vietās. Šāds aizliegums ir pamatots un samērīgs,</w:t>
      </w:r>
      <w:r w:rsidRPr="00BC718F">
        <w:rPr>
          <w:sz w:val="24"/>
          <w:szCs w:val="24"/>
        </w:rPr>
        <w:t xml:space="preserve"> </w:t>
      </w:r>
      <w:r w:rsidRPr="00BC718F">
        <w:rPr>
          <w:rFonts w:ascii="Times New Roman" w:eastAsia="Times New Roman" w:hAnsi="Times New Roman"/>
          <w:sz w:val="24"/>
          <w:szCs w:val="24"/>
          <w:lang w:eastAsia="lv-LV"/>
        </w:rPr>
        <w:t xml:space="preserve">jo kapsētu apsaimniekošana un kapavietu kopšanas kultūra ir saistāma ar cilvēku dzīvesveidu, kultūru un sabiedrību kopumā, tā ir saistāma arī ar </w:t>
      </w:r>
      <w:r w:rsidRPr="00BC718F">
        <w:rPr>
          <w:sz w:val="24"/>
          <w:szCs w:val="24"/>
        </w:rPr>
        <w:t xml:space="preserve"> </w:t>
      </w:r>
      <w:r w:rsidRPr="00BC718F">
        <w:rPr>
          <w:rFonts w:ascii="Times New Roman" w:eastAsia="Times New Roman" w:hAnsi="Times New Roman"/>
          <w:sz w:val="24"/>
          <w:szCs w:val="24"/>
          <w:lang w:eastAsia="lv-LV"/>
        </w:rPr>
        <w:t>kapsētu apsaimniekošanu, kura jānodrošina atbilstoši vides aizsardzības prasībām un šāda prasība nav prettiesiska.</w:t>
      </w:r>
    </w:p>
    <w:p w14:paraId="74D44D5A" w14:textId="77777777" w:rsidR="00761100" w:rsidRPr="00BC718F" w:rsidRDefault="00761100" w:rsidP="00761100">
      <w:pPr>
        <w:pStyle w:val="ListParagraph"/>
        <w:numPr>
          <w:ilvl w:val="0"/>
          <w:numId w:val="14"/>
        </w:num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sz w:val="24"/>
          <w:szCs w:val="24"/>
          <w:lang w:eastAsia="lv-LV"/>
        </w:rPr>
        <w:t xml:space="preserve">Ministrija lūdz svītrot Noteikumu 36.2. vai 39.1. apakšpunktu. </w:t>
      </w:r>
      <w:r w:rsidRPr="00BC718F">
        <w:rPr>
          <w:rFonts w:ascii="Times New Roman" w:eastAsia="Times New Roman" w:hAnsi="Times New Roman"/>
          <w:i/>
          <w:iCs/>
          <w:sz w:val="24"/>
          <w:szCs w:val="24"/>
          <w:lang w:eastAsia="lv-LV"/>
        </w:rPr>
        <w:t>Ministrija konstatē, ka Noteikumu 36.2. apakšpunktā noteiktais pienākums kapavietas uzturētājam veikt apbedījumu tikai ar kapsētas apsaimniekotāju dublē Noteikumu 39.1. apakšpunktā noteikto aizliegumu neveikt apbedījumu bez kapsētas apsaimniekotāja saskaņojuma. Šāda situācija, kurā personu par vienu un to pašu pārkāpumu varētu sodīt pēc vairākiem Noteikumu punktiem, nav pieļaujama, tamdēļ, ministrijas ieskatā, Noteikumu 36.2. apakšpunkts vai 39.1. apakšpunkts ir svītrojams.</w:t>
      </w:r>
    </w:p>
    <w:p w14:paraId="0FA87D18"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 xml:space="preserve">Dome norāda, ka Noteikumu 36.2.apakšpunktā noteikts kapavietas uzturētāja </w:t>
      </w:r>
      <w:r w:rsidRPr="00BC718F">
        <w:rPr>
          <w:rFonts w:ascii="Times New Roman" w:eastAsia="Times New Roman" w:hAnsi="Times New Roman"/>
          <w:sz w:val="24"/>
          <w:szCs w:val="24"/>
          <w:u w:val="single"/>
          <w:lang w:eastAsia="lv-LV"/>
        </w:rPr>
        <w:t>pienākums</w:t>
      </w:r>
      <w:r w:rsidRPr="00BC718F">
        <w:rPr>
          <w:rFonts w:ascii="Times New Roman" w:eastAsia="Times New Roman" w:hAnsi="Times New Roman"/>
          <w:sz w:val="24"/>
          <w:szCs w:val="24"/>
          <w:lang w:eastAsia="lv-LV"/>
        </w:rPr>
        <w:t xml:space="preserve"> - veikt apbedījumus, tos saskaņojot ar kapsētas Apsaimniekotāju, savukārt 39.1.apakšpunkts nosaka, ka kapavietā </w:t>
      </w:r>
      <w:r w:rsidRPr="00BC718F">
        <w:rPr>
          <w:rFonts w:ascii="Times New Roman" w:eastAsia="Times New Roman" w:hAnsi="Times New Roman"/>
          <w:sz w:val="24"/>
          <w:szCs w:val="24"/>
          <w:u w:val="single"/>
          <w:lang w:eastAsia="lv-LV"/>
        </w:rPr>
        <w:t>aizliegts veikt</w:t>
      </w:r>
      <w:r w:rsidRPr="00BC718F">
        <w:rPr>
          <w:rFonts w:ascii="Times New Roman" w:eastAsia="Times New Roman" w:hAnsi="Times New Roman"/>
          <w:sz w:val="24"/>
          <w:szCs w:val="24"/>
          <w:lang w:eastAsia="lv-LV"/>
        </w:rPr>
        <w:t xml:space="preserve"> apbedījumus bez kapsētas Apsaimniekotāja saskaņojuma. Līdz ar to Noteikumu kāda apakšpunkta svītrošana nav nepieciešama, jo nav pamata prettiesiskumam.</w:t>
      </w:r>
    </w:p>
    <w:p w14:paraId="4DD3BDE3" w14:textId="77777777" w:rsidR="00761100" w:rsidRPr="00BC718F" w:rsidRDefault="00761100" w:rsidP="00761100">
      <w:pPr>
        <w:pStyle w:val="ListParagraph"/>
        <w:numPr>
          <w:ilvl w:val="0"/>
          <w:numId w:val="14"/>
        </w:num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sz w:val="24"/>
          <w:szCs w:val="24"/>
          <w:lang w:eastAsia="lv-LV"/>
        </w:rPr>
        <w:t xml:space="preserve">Ministrija lūdz pārskatīt un nepieciešamības gadījumā precizēt Noteikumu 36. punkta apakšpunktus, par kuru pārkāpšanu administratīvā atbildība noteikta Noteikumu 54.-57.punktā. </w:t>
      </w:r>
      <w:r w:rsidRPr="00BC718F">
        <w:rPr>
          <w:rFonts w:ascii="Times New Roman" w:eastAsia="Times New Roman" w:hAnsi="Times New Roman"/>
          <w:i/>
          <w:iCs/>
          <w:sz w:val="24"/>
          <w:szCs w:val="24"/>
          <w:lang w:eastAsia="lv-LV"/>
        </w:rPr>
        <w:t>Piemēram, 36.5.apakšpunkts kapavietas uzturētājam paredz pienākumu saskaņot ar kapsētas apsaimniekotāju virkni darbību – kapavietas, pieminekļu, piemiņas plākšņu un kapakmeņu uzstādīšanas, kapavietu labiekārtošanas, kapsētas pieminekļu restaurēšanas vai izvešanas no kapsētas laikus. Par Noteikumu pārkāpšanu saistošo Noteikumu 57.punktā ietverta administratīvā atbildība. Tomēr saistošie Noteikumi nekonkretizē, vai kapavietas uzturētājam nepieciešams saņemt rakstveida piekrišanu, vai sākotnēji iesniedzams iesniegums par iepriekš minēto darbību veikšanu u. tml. Tādēļ ministrija aicina šo punktu attiecīgi precizēt, savukārt pārējo apakšpunktu izvērtējumu lūdzam atspoguļot paskaidrojuma rakstā.</w:t>
      </w:r>
    </w:p>
    <w:p w14:paraId="4F2881D5"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Dome norāda, ka Noteikumu 8.9.apakšpunktā jau noteikts – “8.9.kapsētās aizliegts bez kapsētas Apsaimniekotāja atļaujas (…)”.  Saskaņot nozīmē panākt vienošanos kas izdarāms gan rakstiski, gan mutiski neveidojot lieku birokrātismu.</w:t>
      </w:r>
    </w:p>
    <w:p w14:paraId="6009B672"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Līdz ar to Noteikumu precizēšana nav nepieciešama, jo nav prettiesiska.</w:t>
      </w:r>
    </w:p>
    <w:p w14:paraId="6FA92D18" w14:textId="77777777" w:rsidR="00761100" w:rsidRPr="00BC718F" w:rsidRDefault="00761100" w:rsidP="00761100">
      <w:pPr>
        <w:pStyle w:val="ListParagraph"/>
        <w:numPr>
          <w:ilvl w:val="0"/>
          <w:numId w:val="14"/>
        </w:numPr>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 xml:space="preserve">Ministrija lūdz izvērtēt visus </w:t>
      </w:r>
      <w:r w:rsidRPr="00BC718F">
        <w:rPr>
          <w:rFonts w:ascii="Times New Roman" w:eastAsia="Times New Roman" w:hAnsi="Times New Roman"/>
          <w:i/>
          <w:iCs/>
          <w:sz w:val="24"/>
          <w:szCs w:val="24"/>
          <w:lang w:eastAsia="lv-LV"/>
        </w:rPr>
        <w:t>39.punktā norādītos Noteikumu punktus, par kuru neievērošanu paredzēts piemērot administratīvo atbildību. Ministrija pauž šaubas, vai par 39.1., 39.2., 39.4. un 39.6.apakšpunktā noteikto prasību neievērošanu piemērojama administratīvā atbildība, jo nav saprotama apakšpunktos minēto darbību bīstamība un kaitīgums, lai būtu pamats atzīt, ka šāda darbība ir administratīvi sodāma</w:t>
      </w:r>
      <w:r w:rsidRPr="00BC718F">
        <w:rPr>
          <w:rFonts w:ascii="Times New Roman" w:eastAsia="Times New Roman" w:hAnsi="Times New Roman"/>
          <w:sz w:val="24"/>
          <w:szCs w:val="24"/>
          <w:lang w:eastAsia="lv-LV"/>
        </w:rPr>
        <w:t>.</w:t>
      </w:r>
    </w:p>
    <w:p w14:paraId="4833F152" w14:textId="77777777" w:rsidR="00761100" w:rsidRPr="00BC718F" w:rsidRDefault="00761100" w:rsidP="00761100">
      <w:pPr>
        <w:pStyle w:val="ListParagraph"/>
        <w:spacing w:after="0" w:line="240" w:lineRule="auto"/>
        <w:jc w:val="both"/>
        <w:rPr>
          <w:rFonts w:ascii="Times New Roman" w:eastAsia="Times New Roman" w:hAnsi="Times New Roman"/>
          <w:sz w:val="24"/>
          <w:szCs w:val="24"/>
          <w:u w:val="single"/>
          <w:lang w:eastAsia="lv-LV"/>
        </w:rPr>
      </w:pPr>
      <w:r w:rsidRPr="00BC718F">
        <w:rPr>
          <w:rFonts w:ascii="Times New Roman" w:eastAsia="Times New Roman" w:hAnsi="Times New Roman"/>
          <w:sz w:val="24"/>
          <w:szCs w:val="24"/>
          <w:lang w:eastAsia="lv-LV"/>
        </w:rPr>
        <w:t xml:space="preserve">Dome norāda, ka Domes un kapu apsaimniekotāja ieskatā šādas Noteikumu prasības ir nepieciešamas,  jo -  lai gan nodarījuma kaitīgums ir svarīgākā kriminālatbildības pazīme, tomēr Noteikumu 39.punkta apakšpunktos </w:t>
      </w:r>
      <w:r w:rsidRPr="00BC718F">
        <w:rPr>
          <w:rFonts w:ascii="Times New Roman" w:eastAsia="Times New Roman" w:hAnsi="Times New Roman"/>
          <w:sz w:val="24"/>
          <w:szCs w:val="24"/>
          <w:u w:val="single"/>
          <w:lang w:eastAsia="lv-LV"/>
        </w:rPr>
        <w:t>noteikti konkrēti aizliegumi un par šo aizliegumu neievēršanu piemērojams administratīvais sods.</w:t>
      </w:r>
    </w:p>
    <w:p w14:paraId="0BBDBD85" w14:textId="77777777" w:rsidR="00761100" w:rsidRPr="00BC718F" w:rsidRDefault="00761100" w:rsidP="00761100">
      <w:pPr>
        <w:pStyle w:val="ListParagraph"/>
        <w:numPr>
          <w:ilvl w:val="0"/>
          <w:numId w:val="14"/>
        </w:numPr>
        <w:spacing w:after="0" w:line="240" w:lineRule="auto"/>
        <w:jc w:val="both"/>
        <w:rPr>
          <w:rFonts w:ascii="Times New Roman" w:eastAsia="Times New Roman" w:hAnsi="Times New Roman"/>
          <w:i/>
          <w:iCs/>
          <w:sz w:val="24"/>
          <w:szCs w:val="24"/>
          <w:lang w:eastAsia="lv-LV"/>
        </w:rPr>
      </w:pPr>
      <w:r w:rsidRPr="00BC718F">
        <w:rPr>
          <w:rFonts w:ascii="Times New Roman" w:eastAsia="Times New Roman" w:hAnsi="Times New Roman"/>
          <w:sz w:val="24"/>
          <w:szCs w:val="24"/>
          <w:lang w:eastAsia="lv-LV"/>
        </w:rPr>
        <w:t xml:space="preserve">Ministrija lūdz izvērtēt regulējumu daļā par administratīvās atbildības piemērošanu juridiskai personai. Vērš uzmanību, ka Administratīvās atbildības likuma 7. panta pirmā daļa noteic, ka </w:t>
      </w:r>
      <w:r w:rsidRPr="00BC718F">
        <w:rPr>
          <w:rFonts w:ascii="Times New Roman" w:eastAsia="Times New Roman" w:hAnsi="Times New Roman"/>
          <w:i/>
          <w:iCs/>
          <w:sz w:val="24"/>
          <w:szCs w:val="24"/>
          <w:lang w:eastAsia="lv-LV"/>
        </w:rPr>
        <w:t>juridisko personu sauc pie administratīvās atbildības likumā vai pašvaldības Noteikumos īpaši paredzētos gadījumos. Līdz ar to šādam īpašam regulējumam ir jābūt ietvertam administratīvo pārkāpumu un par tiem piemērojamo sodu regulējumā.  Ievērojot minēto, juridiska persona var būt administratīvā pārkāpuma subjekts tikai tad, ja soda piemērošana juridiskai personai tieši noteikta administratīvā pārkāpuma sankcijā.  Ministrija pauž šaubas, vai par visiem Noteikumu IX. nodaļā “Administratīvā atbildība par Noteikumu neievērošanu un to izpildes kontrole” uzskaitītajiem pārkāpumiem ir pieļaujama administratīvās atbildības attiecināšana uz juridisku personu.</w:t>
      </w:r>
    </w:p>
    <w:p w14:paraId="091C4BEB"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Dome norāda, ka Noteikumu IX.daļā “Administratīvā atbildība par saistošo noteikumu neievērošanu un to izpildes kontrole” par noteikto aizliegumu neievērošanu ir  noteikts sods juridiskām personām (jo ir juridiskās personas kuras nodrošina bēru pilnu ceremoniju, gan veic kapavietas uzturēšanas pienākumus pēc fizisku personu lūguma vienojoties).  Dalīta administratīvā atbildība juridiskai un fiziskai personai noteikta pamatojoties uz Administratīvās atbildības likuma 16.panta septīto daļu paredzot atšķirīga apmēra naudas soda vienības.</w:t>
      </w:r>
    </w:p>
    <w:p w14:paraId="1D993D7B" w14:textId="77777777" w:rsidR="00761100" w:rsidRPr="00BC718F" w:rsidRDefault="00761100" w:rsidP="00761100">
      <w:pPr>
        <w:pStyle w:val="ListParagraph"/>
        <w:numPr>
          <w:ilvl w:val="0"/>
          <w:numId w:val="14"/>
        </w:numPr>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 xml:space="preserve">Ministrija aicina izvērtēt un precizēt Noteikumu 6.punktā ietvertās vārdkopas </w:t>
      </w:r>
      <w:r w:rsidRPr="00BC718F">
        <w:rPr>
          <w:rFonts w:ascii="Times New Roman" w:eastAsia="Times New Roman" w:hAnsi="Times New Roman"/>
          <w:i/>
          <w:iCs/>
          <w:sz w:val="24"/>
          <w:szCs w:val="24"/>
          <w:lang w:eastAsia="lv-LV"/>
        </w:rPr>
        <w:t>“kapsētas apsaimniekotāja norādījumi” nepieciešamību, jo, ministrijas ieskatā, visiem kapsētu kārtības noteikumiem būtu jābūt ietvertiem Noteikumos. Ja pašvaldība vēlas saglabāt saistošo noteikumu 9.punkta regulējumu esošajā redakcijā, aicinām vārdkopu “kapsētas apsaimniekotāja un kapsētas pārziņa norādījumi” piepildīt ar konkrētu saturu, lai saprastu, ko ietver iespējamā kapsētas apsaimniekotāja un pārziņa rīcība</w:t>
      </w:r>
      <w:r w:rsidRPr="00BC718F">
        <w:rPr>
          <w:rFonts w:ascii="Times New Roman" w:eastAsia="Times New Roman" w:hAnsi="Times New Roman"/>
          <w:sz w:val="24"/>
          <w:szCs w:val="24"/>
          <w:lang w:eastAsia="lv-LV"/>
        </w:rPr>
        <w:t>.</w:t>
      </w:r>
    </w:p>
    <w:p w14:paraId="1AD859A0"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Dome norāda, Noteikumos noteikti gan pienākumi, gan aizliegumi un nav nepieciešams Noteikumu 6.punkta papildināšana ar kādu saturu. Izvirzītā prasība ir atbilstoša un nav prettiesiska.</w:t>
      </w:r>
      <w:r w:rsidRPr="00BC718F">
        <w:rPr>
          <w:rFonts w:ascii="Times New Roman" w:eastAsia="Times New Roman" w:hAnsi="Times New Roman"/>
          <w:sz w:val="24"/>
          <w:szCs w:val="24"/>
          <w:lang w:eastAsia="lv-LV"/>
        </w:rPr>
        <w:tab/>
      </w:r>
    </w:p>
    <w:p w14:paraId="78F2FC9A" w14:textId="77777777" w:rsidR="00761100" w:rsidRPr="00BC718F" w:rsidRDefault="00761100" w:rsidP="00761100">
      <w:pPr>
        <w:pStyle w:val="ListParagraph"/>
        <w:spacing w:after="0" w:line="240" w:lineRule="auto"/>
        <w:jc w:val="both"/>
        <w:rPr>
          <w:rFonts w:ascii="Times New Roman" w:eastAsia="Times New Roman" w:hAnsi="Times New Roman"/>
          <w:sz w:val="24"/>
          <w:szCs w:val="24"/>
          <w:lang w:eastAsia="lv-LV"/>
        </w:rPr>
      </w:pPr>
    </w:p>
    <w:p w14:paraId="1CD1A9F7" w14:textId="77777777" w:rsidR="00761100" w:rsidRPr="00BC718F" w:rsidRDefault="00761100" w:rsidP="00761100">
      <w:pPr>
        <w:spacing w:after="0" w:line="240" w:lineRule="auto"/>
        <w:ind w:right="-2" w:firstLine="720"/>
        <w:jc w:val="both"/>
        <w:rPr>
          <w:rFonts w:ascii="Times New Roman" w:hAnsi="Times New Roman"/>
          <w:sz w:val="24"/>
          <w:szCs w:val="24"/>
        </w:rPr>
      </w:pPr>
      <w:r w:rsidRPr="00BC718F">
        <w:rPr>
          <w:rFonts w:ascii="Times New Roman" w:hAnsi="Times New Roman"/>
          <w:sz w:val="24"/>
          <w:szCs w:val="24"/>
        </w:rPr>
        <w:t>Dome secina, ka:</w:t>
      </w:r>
    </w:p>
    <w:p w14:paraId="327232B0" w14:textId="77777777" w:rsidR="00761100" w:rsidRPr="00BC718F" w:rsidRDefault="00761100" w:rsidP="00761100">
      <w:pPr>
        <w:pStyle w:val="ListParagraph"/>
        <w:numPr>
          <w:ilvl w:val="0"/>
          <w:numId w:val="13"/>
        </w:numPr>
        <w:spacing w:after="0" w:line="240" w:lineRule="auto"/>
        <w:ind w:right="-2"/>
        <w:jc w:val="both"/>
        <w:rPr>
          <w:rFonts w:ascii="Times New Roman" w:eastAsia="Times New Roman" w:hAnsi="Times New Roman"/>
          <w:sz w:val="24"/>
          <w:szCs w:val="24"/>
          <w:lang w:eastAsia="lv-LV"/>
        </w:rPr>
      </w:pPr>
      <w:r w:rsidRPr="00BC718F">
        <w:rPr>
          <w:rFonts w:ascii="Times New Roman" w:hAnsi="Times New Roman"/>
          <w:sz w:val="24"/>
          <w:szCs w:val="24"/>
        </w:rPr>
        <w:t>Ministrija ar 2024.gada 19.jūnija rakstu Nr. 1-18/3953 „ Par saistošajiem noteikumiem Nr. SN8/2024” (reģ.Nr. ONP/1.11./24/4473-SD) informēja, ka  ir izvērtējusi Olaines novada pašvaldības dome</w:t>
      </w:r>
      <w:r>
        <w:rPr>
          <w:rFonts w:ascii="Times New Roman" w:hAnsi="Times New Roman"/>
          <w:sz w:val="24"/>
          <w:szCs w:val="24"/>
        </w:rPr>
        <w:t>s</w:t>
      </w:r>
      <w:r w:rsidRPr="00BC718F">
        <w:rPr>
          <w:rFonts w:ascii="Times New Roman" w:hAnsi="Times New Roman"/>
          <w:sz w:val="24"/>
          <w:szCs w:val="24"/>
        </w:rPr>
        <w:t xml:space="preserve"> 2024.gada 29.maija saistošos noteikumus Nr. SN8/2024 “Par Olaines novada kapsētu darbības un uzturēšanas noteikumiem”, izteikusi šaubas, minējumus, ieteikumus, bet  </w:t>
      </w:r>
      <w:r w:rsidRPr="00BC718F">
        <w:rPr>
          <w:rFonts w:ascii="Times New Roman" w:eastAsia="Times New Roman" w:hAnsi="Times New Roman"/>
          <w:sz w:val="24"/>
          <w:szCs w:val="24"/>
          <w:lang w:eastAsia="lv-LV"/>
        </w:rPr>
        <w:t>nav atzinusi Saistošos noteikumus Nr.</w:t>
      </w:r>
      <w:r w:rsidRPr="00BC718F">
        <w:rPr>
          <w:sz w:val="24"/>
          <w:szCs w:val="24"/>
        </w:rPr>
        <w:t xml:space="preserve"> </w:t>
      </w:r>
      <w:r w:rsidRPr="00BC718F">
        <w:rPr>
          <w:rFonts w:ascii="Times New Roman" w:eastAsia="Times New Roman" w:hAnsi="Times New Roman"/>
          <w:sz w:val="24"/>
          <w:szCs w:val="24"/>
          <w:lang w:eastAsia="lv-LV"/>
        </w:rPr>
        <w:t>SN8/2024 par prettiesiskiem;</w:t>
      </w:r>
    </w:p>
    <w:p w14:paraId="620F4820" w14:textId="77777777" w:rsidR="00761100" w:rsidRPr="00BC718F" w:rsidRDefault="00761100" w:rsidP="00761100">
      <w:pPr>
        <w:pStyle w:val="ListParagraph"/>
        <w:numPr>
          <w:ilvl w:val="0"/>
          <w:numId w:val="13"/>
        </w:numPr>
        <w:spacing w:after="0" w:line="240" w:lineRule="auto"/>
        <w:ind w:right="-2"/>
        <w:jc w:val="both"/>
        <w:rPr>
          <w:rFonts w:ascii="Times New Roman" w:eastAsia="Times New Roman" w:hAnsi="Times New Roman"/>
          <w:sz w:val="24"/>
          <w:szCs w:val="24"/>
          <w:lang w:eastAsia="lv-LV"/>
        </w:rPr>
      </w:pPr>
      <w:r w:rsidRPr="00BC718F">
        <w:rPr>
          <w:rFonts w:ascii="Times New Roman" w:eastAsia="Times New Roman" w:hAnsi="Times New Roman"/>
          <w:sz w:val="24"/>
          <w:szCs w:val="24"/>
          <w:lang w:eastAsia="lv-LV"/>
        </w:rPr>
        <w:t xml:space="preserve">Pašvaldību likuma 47.panta sestā daļa nosaka </w:t>
      </w:r>
      <w:r w:rsidRPr="00BC718F">
        <w:rPr>
          <w:rFonts w:ascii="Times New Roman" w:hAnsi="Times New Roman"/>
          <w:sz w:val="24"/>
          <w:szCs w:val="24"/>
        </w:rPr>
        <w:t>– ja Dome nepiekrīt  Ministrijas atzinumam pilnībā vai kādā tā daļā, divu mēnešu laikā pēc atzinuma saņemšanas pašvaldības Dome pieņem lēmumu, kurā sniedz pamatojumu, kā arī triju darba dienu laikā pēc lēmuma parakstīšanas nosūta saistošos noteikumus un to paskaidrojuma rakstu kopā ar minēto lēmumu Ministrijai un izsludināšanai oficiālajā izdevumā “Latvijas Vēstnesis”</w:t>
      </w:r>
      <w:r w:rsidRPr="00BC718F">
        <w:rPr>
          <w:rFonts w:ascii="Times New Roman" w:eastAsia="Times New Roman" w:hAnsi="Times New Roman"/>
          <w:sz w:val="24"/>
          <w:szCs w:val="24"/>
          <w:lang w:eastAsia="lv-LV"/>
        </w:rPr>
        <w:t>;</w:t>
      </w:r>
    </w:p>
    <w:p w14:paraId="7F4EEAAF" w14:textId="77777777" w:rsidR="00761100" w:rsidRPr="00BC718F" w:rsidRDefault="00761100" w:rsidP="00761100">
      <w:pPr>
        <w:pStyle w:val="ListParagraph"/>
        <w:numPr>
          <w:ilvl w:val="0"/>
          <w:numId w:val="13"/>
        </w:numPr>
        <w:spacing w:after="0" w:line="240" w:lineRule="auto"/>
        <w:ind w:right="-2"/>
        <w:jc w:val="both"/>
        <w:rPr>
          <w:rFonts w:ascii="Times New Roman" w:eastAsia="Times New Roman" w:hAnsi="Times New Roman"/>
          <w:sz w:val="24"/>
          <w:szCs w:val="24"/>
          <w:lang w:eastAsia="lv-LV"/>
        </w:rPr>
      </w:pPr>
      <w:r w:rsidRPr="00BC718F">
        <w:rPr>
          <w:rFonts w:ascii="Times New Roman" w:hAnsi="Times New Roman"/>
          <w:sz w:val="24"/>
          <w:szCs w:val="24"/>
        </w:rPr>
        <w:t xml:space="preserve">izvērtējot Noteikumu saturisko būtību, saprotams to mērķis un </w:t>
      </w:r>
      <w:r w:rsidRPr="00BC718F">
        <w:rPr>
          <w:sz w:val="24"/>
          <w:szCs w:val="24"/>
        </w:rPr>
        <w:t xml:space="preserve"> </w:t>
      </w:r>
      <w:r w:rsidRPr="00BC718F">
        <w:rPr>
          <w:rFonts w:ascii="Times New Roman" w:hAnsi="Times New Roman"/>
          <w:sz w:val="24"/>
          <w:szCs w:val="24"/>
        </w:rPr>
        <w:t>lietderība, kas ar attiecīgo tiesību normu jāsasniedz,  Noteikumi  nav pretrunā ar ārējiem normatīvajiem aktiem, līdz ar to apšaubāma</w:t>
      </w:r>
      <w:r w:rsidRPr="00BC718F">
        <w:rPr>
          <w:sz w:val="24"/>
          <w:szCs w:val="24"/>
        </w:rPr>
        <w:t xml:space="preserve"> </w:t>
      </w:r>
      <w:r w:rsidRPr="00BC718F">
        <w:rPr>
          <w:rFonts w:ascii="Times New Roman" w:hAnsi="Times New Roman"/>
          <w:sz w:val="24"/>
          <w:szCs w:val="24"/>
        </w:rPr>
        <w:t>nepieciešamība ko detalizēt.</w:t>
      </w:r>
    </w:p>
    <w:p w14:paraId="118E2D78" w14:textId="77777777" w:rsidR="00761100" w:rsidRPr="00BC718F" w:rsidRDefault="00761100" w:rsidP="00761100">
      <w:pPr>
        <w:spacing w:after="0" w:line="240" w:lineRule="auto"/>
        <w:ind w:firstLine="720"/>
        <w:jc w:val="both"/>
        <w:rPr>
          <w:rFonts w:ascii="Times New Roman" w:eastAsia="Times New Roman" w:hAnsi="Times New Roman"/>
          <w:sz w:val="24"/>
          <w:szCs w:val="24"/>
          <w:lang w:eastAsia="lv-LV"/>
        </w:rPr>
      </w:pPr>
    </w:p>
    <w:p w14:paraId="16730BAB" w14:textId="77777777" w:rsidR="00761100" w:rsidRPr="00BC718F" w:rsidRDefault="00761100" w:rsidP="00761100">
      <w:pPr>
        <w:spacing w:after="0" w:line="240" w:lineRule="auto"/>
        <w:ind w:right="-2" w:firstLine="360"/>
        <w:jc w:val="both"/>
        <w:rPr>
          <w:rFonts w:ascii="Times New Roman" w:eastAsia="Times New Roman" w:hAnsi="Times New Roman"/>
          <w:sz w:val="24"/>
          <w:szCs w:val="24"/>
        </w:rPr>
      </w:pPr>
      <w:r w:rsidRPr="00BC718F">
        <w:rPr>
          <w:rFonts w:ascii="Times New Roman" w:eastAsia="Times New Roman" w:hAnsi="Times New Roman"/>
          <w:sz w:val="24"/>
          <w:szCs w:val="24"/>
          <w:lang w:eastAsia="lv-LV"/>
        </w:rPr>
        <w:t>Ievērojot iepriekš norādīto, Finanšu komitejas 2024.gada 17.jūlija sēdes protokolu Nr.8  un</w:t>
      </w:r>
      <w:r>
        <w:rPr>
          <w:rFonts w:ascii="Times New Roman" w:eastAsia="Times New Roman" w:hAnsi="Times New Roman"/>
          <w:sz w:val="24"/>
          <w:szCs w:val="24"/>
          <w:lang w:eastAsia="lv-LV"/>
        </w:rPr>
        <w:t>,</w:t>
      </w:r>
      <w:r w:rsidRPr="00BC718F">
        <w:rPr>
          <w:rFonts w:ascii="Times New Roman" w:eastAsia="Times New Roman" w:hAnsi="Times New Roman"/>
          <w:sz w:val="24"/>
          <w:szCs w:val="24"/>
          <w:lang w:eastAsia="lv-LV"/>
        </w:rPr>
        <w:t xml:space="preserve"> pamatojoties Pašvaldību likuma 47.panta sesto daļu</w:t>
      </w:r>
      <w:r w:rsidRPr="00BC718F">
        <w:rPr>
          <w:rFonts w:ascii="Times New Roman" w:hAnsi="Times New Roman"/>
          <w:sz w:val="24"/>
          <w:szCs w:val="24"/>
        </w:rPr>
        <w:t xml:space="preserve">, </w:t>
      </w:r>
      <w:r w:rsidRPr="00BC718F">
        <w:rPr>
          <w:rFonts w:ascii="Times New Roman" w:eastAsia="Times New Roman" w:hAnsi="Times New Roman"/>
          <w:b/>
          <w:sz w:val="24"/>
          <w:szCs w:val="24"/>
        </w:rPr>
        <w:t>dome nolemj</w:t>
      </w:r>
      <w:r w:rsidRPr="00BC718F">
        <w:rPr>
          <w:rFonts w:ascii="Times New Roman" w:eastAsia="Times New Roman" w:hAnsi="Times New Roman"/>
          <w:sz w:val="24"/>
          <w:szCs w:val="24"/>
        </w:rPr>
        <w:t>:</w:t>
      </w:r>
    </w:p>
    <w:p w14:paraId="56936601" w14:textId="77777777" w:rsidR="00761100" w:rsidRPr="00BC718F" w:rsidRDefault="00761100" w:rsidP="00761100">
      <w:pPr>
        <w:spacing w:after="0" w:line="240" w:lineRule="auto"/>
        <w:ind w:right="-2"/>
        <w:jc w:val="both"/>
        <w:rPr>
          <w:rFonts w:ascii="Times New Roman" w:eastAsia="Times New Roman" w:hAnsi="Times New Roman"/>
          <w:sz w:val="24"/>
          <w:szCs w:val="24"/>
          <w:lang w:eastAsia="lv-LV"/>
        </w:rPr>
      </w:pPr>
    </w:p>
    <w:p w14:paraId="6FBD07C2" w14:textId="77777777" w:rsidR="00761100" w:rsidRPr="00BC718F" w:rsidRDefault="00761100" w:rsidP="00761100">
      <w:pPr>
        <w:numPr>
          <w:ilvl w:val="0"/>
          <w:numId w:val="12"/>
        </w:numPr>
        <w:spacing w:after="0" w:line="240" w:lineRule="auto"/>
        <w:ind w:right="-2"/>
        <w:contextualSpacing/>
        <w:jc w:val="both"/>
        <w:rPr>
          <w:rFonts w:ascii="Times New Roman" w:eastAsia="Times New Roman" w:hAnsi="Times New Roman"/>
          <w:sz w:val="24"/>
          <w:szCs w:val="24"/>
        </w:rPr>
      </w:pPr>
      <w:r w:rsidRPr="00BC718F">
        <w:rPr>
          <w:rFonts w:ascii="Times New Roman" w:eastAsia="Times New Roman" w:hAnsi="Times New Roman"/>
          <w:sz w:val="24"/>
          <w:szCs w:val="24"/>
          <w:lang w:eastAsia="lv-LV"/>
        </w:rPr>
        <w:t>Nosūtīt Olaines novada pašvaldības domes lēmumu ar lēmumā izteikto pamatojumu</w:t>
      </w:r>
      <w:r>
        <w:rPr>
          <w:rFonts w:ascii="Times New Roman" w:eastAsia="Times New Roman" w:hAnsi="Times New Roman"/>
          <w:sz w:val="24"/>
          <w:szCs w:val="24"/>
          <w:lang w:eastAsia="lv-LV"/>
        </w:rPr>
        <w:t xml:space="preserve">, </w:t>
      </w:r>
      <w:r w:rsidRPr="00BC718F">
        <w:rPr>
          <w:rFonts w:ascii="Times New Roman" w:eastAsia="Times New Roman" w:hAnsi="Times New Roman"/>
          <w:sz w:val="24"/>
          <w:szCs w:val="24"/>
          <w:lang w:eastAsia="lv-LV"/>
        </w:rPr>
        <w:t xml:space="preserve">2024.gada 29.maija sēdē apstiprinātos saistošos noteikumus Nr.SN8/2024 „Olaines novada kapsētu darbības un uzturēšanas noteikumi” </w:t>
      </w:r>
      <w:r>
        <w:rPr>
          <w:rFonts w:ascii="Times New Roman" w:eastAsia="Times New Roman" w:hAnsi="Times New Roman"/>
          <w:sz w:val="24"/>
          <w:szCs w:val="24"/>
          <w:lang w:eastAsia="lv-LV"/>
        </w:rPr>
        <w:t>un paskaidrojuma rakstu</w:t>
      </w:r>
      <w:r w:rsidRPr="00BC718F">
        <w:rPr>
          <w:rFonts w:ascii="Times New Roman" w:eastAsia="Times New Roman" w:hAnsi="Times New Roman"/>
          <w:sz w:val="24"/>
          <w:szCs w:val="24"/>
          <w:lang w:eastAsia="lv-LV"/>
        </w:rPr>
        <w:t xml:space="preserve"> Vi</w:t>
      </w:r>
      <w:r>
        <w:rPr>
          <w:rFonts w:ascii="Times New Roman" w:eastAsia="Times New Roman" w:hAnsi="Times New Roman"/>
          <w:sz w:val="24"/>
          <w:szCs w:val="24"/>
          <w:lang w:eastAsia="lv-LV"/>
        </w:rPr>
        <w:t>e</w:t>
      </w:r>
      <w:r w:rsidRPr="00BC718F">
        <w:rPr>
          <w:rFonts w:ascii="Times New Roman" w:eastAsia="Times New Roman" w:hAnsi="Times New Roman"/>
          <w:sz w:val="24"/>
          <w:szCs w:val="24"/>
          <w:lang w:eastAsia="lv-LV"/>
        </w:rPr>
        <w:t>d</w:t>
      </w:r>
      <w:r>
        <w:rPr>
          <w:rFonts w:ascii="Times New Roman" w:eastAsia="Times New Roman" w:hAnsi="Times New Roman"/>
          <w:sz w:val="24"/>
          <w:szCs w:val="24"/>
          <w:lang w:eastAsia="lv-LV"/>
        </w:rPr>
        <w:t>ās administrācijas</w:t>
      </w:r>
      <w:r w:rsidRPr="00BC718F">
        <w:rPr>
          <w:rFonts w:ascii="Times New Roman" w:eastAsia="Times New Roman" w:hAnsi="Times New Roman"/>
          <w:sz w:val="24"/>
          <w:szCs w:val="24"/>
          <w:lang w:eastAsia="lv-LV"/>
        </w:rPr>
        <w:t xml:space="preserve"> un reģionālās attīstības ministrijai.</w:t>
      </w:r>
    </w:p>
    <w:p w14:paraId="41DF7DAF" w14:textId="77777777" w:rsidR="00761100" w:rsidRPr="00BC718F" w:rsidRDefault="00761100" w:rsidP="00761100">
      <w:pPr>
        <w:numPr>
          <w:ilvl w:val="0"/>
          <w:numId w:val="12"/>
        </w:numPr>
        <w:spacing w:after="0" w:line="240" w:lineRule="auto"/>
        <w:ind w:right="-2"/>
        <w:contextualSpacing/>
        <w:jc w:val="both"/>
        <w:rPr>
          <w:rFonts w:ascii="Times New Roman" w:eastAsia="Times New Roman" w:hAnsi="Times New Roman"/>
          <w:sz w:val="24"/>
          <w:szCs w:val="24"/>
        </w:rPr>
      </w:pPr>
      <w:r w:rsidRPr="00BC718F">
        <w:rPr>
          <w:rFonts w:ascii="Times New Roman" w:eastAsia="Times New Roman" w:hAnsi="Times New Roman"/>
          <w:sz w:val="24"/>
          <w:szCs w:val="24"/>
          <w:lang w:eastAsia="lv-LV"/>
        </w:rPr>
        <w:t>Publicēt izsludināšanai oficiālajā izdevumā “Latvijas Vēstnesis” Olaines novada pašvaldības domes 2024.gada 29.maija sēdē apstiprinātos saistošos noteikumus Nr.SN8/2024 „Olaines novada kapsētu darbības un uzturēšanas noteikumi” esošajā redakcijā</w:t>
      </w:r>
      <w:r w:rsidRPr="00BC718F">
        <w:rPr>
          <w:rFonts w:ascii="Times New Roman" w:eastAsia="Times New Roman" w:hAnsi="Times New Roman"/>
          <w:sz w:val="24"/>
          <w:szCs w:val="24"/>
        </w:rPr>
        <w:t xml:space="preserve">. </w:t>
      </w:r>
    </w:p>
    <w:p w14:paraId="35E5851B" w14:textId="77777777" w:rsidR="00761100" w:rsidRPr="0010492C" w:rsidRDefault="00761100" w:rsidP="00761100">
      <w:pPr>
        <w:spacing w:after="0" w:line="240" w:lineRule="auto"/>
        <w:ind w:right="-2"/>
        <w:jc w:val="both"/>
        <w:rPr>
          <w:rFonts w:ascii="Times New Roman" w:eastAsia="Times New Roman" w:hAnsi="Times New Roman"/>
          <w:sz w:val="24"/>
          <w:szCs w:val="24"/>
        </w:rPr>
      </w:pPr>
    </w:p>
    <w:p w14:paraId="4130312E" w14:textId="77777777" w:rsidR="00761100" w:rsidRDefault="00761100" w:rsidP="00761100">
      <w:pPr>
        <w:spacing w:after="0" w:line="240" w:lineRule="auto"/>
        <w:ind w:right="-2"/>
        <w:jc w:val="both"/>
        <w:rPr>
          <w:rFonts w:ascii="Times New Roman" w:eastAsia="Times New Roman" w:hAnsi="Times New Roman"/>
          <w:sz w:val="24"/>
          <w:szCs w:val="24"/>
        </w:rPr>
      </w:pPr>
      <w:r w:rsidRPr="0010492C">
        <w:rPr>
          <w:rFonts w:ascii="Times New Roman" w:eastAsia="Times New Roman" w:hAnsi="Times New Roman"/>
          <w:sz w:val="24"/>
          <w:szCs w:val="24"/>
        </w:rPr>
        <w:t>Priekšsēdētāj</w:t>
      </w:r>
      <w:r>
        <w:rPr>
          <w:rFonts w:ascii="Times New Roman" w:eastAsia="Times New Roman" w:hAnsi="Times New Roman"/>
          <w:sz w:val="24"/>
          <w:szCs w:val="24"/>
        </w:rPr>
        <w:t>a pirmā vietniece</w:t>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Pr>
          <w:rFonts w:ascii="Times New Roman" w:eastAsia="Times New Roman" w:hAnsi="Times New Roman"/>
          <w:sz w:val="24"/>
          <w:szCs w:val="24"/>
        </w:rPr>
        <w:t>L.Gulbe</w:t>
      </w:r>
    </w:p>
    <w:p w14:paraId="70DB796A" w14:textId="77777777" w:rsidR="00761100" w:rsidRPr="0010492C" w:rsidRDefault="00761100" w:rsidP="00761100">
      <w:pPr>
        <w:spacing w:after="0" w:line="240" w:lineRule="auto"/>
        <w:ind w:right="-2"/>
        <w:jc w:val="both"/>
        <w:rPr>
          <w:rFonts w:ascii="Times New Roman" w:eastAsia="Times New Roman" w:hAnsi="Times New Roman"/>
          <w:sz w:val="24"/>
          <w:szCs w:val="24"/>
        </w:rPr>
      </w:pPr>
    </w:p>
    <w:p w14:paraId="2ECDD131" w14:textId="77777777" w:rsidR="00761100" w:rsidRPr="0010492C" w:rsidRDefault="00761100" w:rsidP="00761100">
      <w:pPr>
        <w:spacing w:after="0" w:line="240" w:lineRule="auto"/>
        <w:ind w:right="-2"/>
        <w:jc w:val="both"/>
        <w:rPr>
          <w:rFonts w:ascii="Times New Roman" w:eastAsia="Times New Roman" w:hAnsi="Times New Roman"/>
          <w:sz w:val="24"/>
          <w:szCs w:val="24"/>
        </w:rPr>
      </w:pPr>
      <w:r w:rsidRPr="0010492C">
        <w:rPr>
          <w:rFonts w:ascii="Times New Roman" w:eastAsia="Times New Roman" w:hAnsi="Times New Roman"/>
          <w:sz w:val="24"/>
          <w:szCs w:val="24"/>
        </w:rPr>
        <w:t>Iesniedz:</w:t>
      </w:r>
      <w:r>
        <w:rPr>
          <w:rFonts w:ascii="Times New Roman" w:eastAsia="Times New Roman" w:hAnsi="Times New Roman"/>
          <w:sz w:val="24"/>
          <w:szCs w:val="24"/>
        </w:rPr>
        <w:t xml:space="preserve"> Finanšu komiteja</w:t>
      </w:r>
      <w:r>
        <w:rPr>
          <w:rFonts w:ascii="Times New Roman" w:eastAsia="Times New Roman" w:hAnsi="Times New Roman"/>
          <w:sz w:val="24"/>
          <w:szCs w:val="24"/>
        </w:rPr>
        <w:tab/>
        <w:t xml:space="preserve">     </w:t>
      </w:r>
    </w:p>
    <w:p w14:paraId="28DF1E0B" w14:textId="77777777" w:rsidR="00761100" w:rsidRDefault="00761100" w:rsidP="00761100">
      <w:pPr>
        <w:spacing w:after="0" w:line="240" w:lineRule="auto"/>
        <w:ind w:right="-2"/>
        <w:jc w:val="both"/>
        <w:rPr>
          <w:rFonts w:ascii="Times New Roman" w:eastAsia="Times New Roman" w:hAnsi="Times New Roman"/>
          <w:sz w:val="24"/>
          <w:szCs w:val="24"/>
        </w:rPr>
      </w:pPr>
      <w:r w:rsidRPr="0010492C">
        <w:rPr>
          <w:rFonts w:ascii="Times New Roman" w:eastAsia="Times New Roman" w:hAnsi="Times New Roman"/>
          <w:sz w:val="24"/>
          <w:szCs w:val="24"/>
        </w:rPr>
        <w:t xml:space="preserve">Sagatavoja: </w:t>
      </w:r>
      <w:r>
        <w:rPr>
          <w:rFonts w:ascii="Times New Roman" w:eastAsia="Times New Roman" w:hAnsi="Times New Roman"/>
          <w:sz w:val="24"/>
          <w:szCs w:val="24"/>
        </w:rPr>
        <w:t>īpašuma un juridiskās nodaļas vadītājas vietniece J.Krūmiņa</w:t>
      </w:r>
    </w:p>
    <w:p w14:paraId="12904C4A" w14:textId="77777777" w:rsidR="00761100" w:rsidRPr="0010492C" w:rsidRDefault="00761100" w:rsidP="00761100">
      <w:pPr>
        <w:spacing w:after="0" w:line="240" w:lineRule="auto"/>
        <w:ind w:right="-2"/>
        <w:jc w:val="both"/>
        <w:rPr>
          <w:rFonts w:ascii="Times New Roman" w:eastAsia="Times New Roman" w:hAnsi="Times New Roman"/>
          <w:sz w:val="24"/>
          <w:szCs w:val="24"/>
        </w:rPr>
      </w:pPr>
    </w:p>
    <w:p w14:paraId="44CB6084" w14:textId="77777777" w:rsidR="00761100" w:rsidRPr="0010492C" w:rsidRDefault="00761100" w:rsidP="00761100">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Lēmumu </w:t>
      </w:r>
      <w:r w:rsidRPr="0010492C">
        <w:rPr>
          <w:rFonts w:ascii="Times New Roman" w:eastAsia="Times New Roman" w:hAnsi="Times New Roman"/>
          <w:sz w:val="24"/>
          <w:szCs w:val="24"/>
        </w:rPr>
        <w:t xml:space="preserve"> i</w:t>
      </w:r>
      <w:r>
        <w:rPr>
          <w:rFonts w:ascii="Times New Roman" w:eastAsia="Times New Roman" w:hAnsi="Times New Roman"/>
          <w:sz w:val="24"/>
          <w:szCs w:val="24"/>
        </w:rPr>
        <w:t>zs</w:t>
      </w:r>
      <w:r w:rsidRPr="0010492C">
        <w:rPr>
          <w:rFonts w:ascii="Times New Roman" w:eastAsia="Times New Roman" w:hAnsi="Times New Roman"/>
          <w:sz w:val="24"/>
          <w:szCs w:val="24"/>
        </w:rPr>
        <w:t>niegt:</w:t>
      </w:r>
    </w:p>
    <w:p w14:paraId="4942732E" w14:textId="77777777" w:rsidR="00761100" w:rsidRPr="0010492C" w:rsidRDefault="00761100" w:rsidP="00761100">
      <w:pPr>
        <w:spacing w:after="0" w:line="240" w:lineRule="auto"/>
        <w:ind w:right="-2"/>
        <w:jc w:val="both"/>
        <w:rPr>
          <w:rFonts w:ascii="Times New Roman" w:eastAsia="Times New Roman" w:hAnsi="Times New Roman"/>
          <w:sz w:val="24"/>
          <w:szCs w:val="24"/>
        </w:rPr>
      </w:pPr>
      <w:r w:rsidRPr="0010492C">
        <w:rPr>
          <w:rFonts w:ascii="Times New Roman" w:eastAsia="Times New Roman" w:hAnsi="Times New Roman"/>
          <w:sz w:val="24"/>
          <w:szCs w:val="24"/>
        </w:rPr>
        <w:t>Īpašuma un juridisk</w:t>
      </w:r>
      <w:r>
        <w:rPr>
          <w:rFonts w:ascii="Times New Roman" w:eastAsia="Times New Roman" w:hAnsi="Times New Roman"/>
          <w:sz w:val="24"/>
          <w:szCs w:val="24"/>
        </w:rPr>
        <w:t>aj</w:t>
      </w:r>
      <w:r w:rsidRPr="0010492C">
        <w:rPr>
          <w:rFonts w:ascii="Times New Roman" w:eastAsia="Times New Roman" w:hAnsi="Times New Roman"/>
          <w:sz w:val="24"/>
          <w:szCs w:val="24"/>
        </w:rPr>
        <w:t>ai nodaļai</w:t>
      </w:r>
    </w:p>
    <w:p w14:paraId="154993A4" w14:textId="77777777" w:rsidR="00761100" w:rsidRDefault="00761100" w:rsidP="00761100">
      <w:pPr>
        <w:spacing w:after="0" w:line="240" w:lineRule="auto"/>
        <w:ind w:right="-2"/>
        <w:jc w:val="both"/>
        <w:rPr>
          <w:rFonts w:ascii="Times New Roman" w:eastAsia="Times New Roman" w:hAnsi="Times New Roman"/>
          <w:sz w:val="24"/>
          <w:szCs w:val="24"/>
        </w:rPr>
      </w:pPr>
      <w:r w:rsidRPr="0010492C">
        <w:rPr>
          <w:rFonts w:ascii="Times New Roman" w:eastAsia="Times New Roman" w:hAnsi="Times New Roman"/>
          <w:sz w:val="24"/>
          <w:szCs w:val="24"/>
        </w:rPr>
        <w:t>sabiedrisko attiecību speciālist</w:t>
      </w:r>
      <w:r>
        <w:rPr>
          <w:rFonts w:ascii="Times New Roman" w:eastAsia="Times New Roman" w:hAnsi="Times New Roman"/>
          <w:sz w:val="24"/>
          <w:szCs w:val="24"/>
        </w:rPr>
        <w:t>ēm</w:t>
      </w:r>
      <w:r w:rsidRPr="0010492C">
        <w:rPr>
          <w:rFonts w:ascii="Times New Roman" w:eastAsia="Times New Roman" w:hAnsi="Times New Roman"/>
          <w:sz w:val="24"/>
          <w:szCs w:val="24"/>
        </w:rPr>
        <w:t xml:space="preserve"> </w:t>
      </w:r>
    </w:p>
    <w:p w14:paraId="42B1AB95" w14:textId="77777777" w:rsidR="00761100" w:rsidRDefault="00761100" w:rsidP="00761100">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AS „Olaines ūdens un siltums”</w:t>
      </w:r>
    </w:p>
    <w:p w14:paraId="35104507" w14:textId="77777777" w:rsidR="00761100" w:rsidRPr="00B12B59" w:rsidRDefault="00761100" w:rsidP="00761100">
      <w:pPr>
        <w:spacing w:after="0" w:line="240" w:lineRule="auto"/>
        <w:ind w:right="-2"/>
        <w:jc w:val="both"/>
        <w:rPr>
          <w:rFonts w:ascii="Times New Roman" w:eastAsia="Times New Roman" w:hAnsi="Times New Roman"/>
          <w:sz w:val="24"/>
          <w:szCs w:val="24"/>
        </w:rPr>
      </w:pPr>
      <w:r w:rsidRPr="00B12B59">
        <w:rPr>
          <w:rFonts w:ascii="Times New Roman" w:eastAsia="Times New Roman" w:hAnsi="Times New Roman"/>
          <w:sz w:val="24"/>
          <w:szCs w:val="24"/>
        </w:rPr>
        <w:t>Administratīvajai komisijai</w:t>
      </w:r>
    </w:p>
    <w:p w14:paraId="4C34E579" w14:textId="77777777" w:rsidR="00761100" w:rsidRDefault="00761100" w:rsidP="00761100">
      <w:pPr>
        <w:spacing w:after="0" w:line="240" w:lineRule="auto"/>
        <w:ind w:right="-2"/>
        <w:jc w:val="both"/>
        <w:rPr>
          <w:rFonts w:ascii="Times New Roman" w:eastAsia="Times New Roman" w:hAnsi="Times New Roman"/>
          <w:sz w:val="24"/>
          <w:szCs w:val="24"/>
        </w:rPr>
      </w:pPr>
      <w:r w:rsidRPr="00B12B59">
        <w:rPr>
          <w:rFonts w:ascii="Times New Roman" w:eastAsia="Times New Roman" w:hAnsi="Times New Roman"/>
          <w:sz w:val="24"/>
          <w:szCs w:val="24"/>
        </w:rPr>
        <w:t>Pašvaldības policijai</w:t>
      </w:r>
    </w:p>
    <w:p w14:paraId="24543B2F" w14:textId="77777777" w:rsidR="00761100" w:rsidRDefault="00761100" w:rsidP="00761100">
      <w:pPr>
        <w:spacing w:after="0" w:line="240" w:lineRule="auto"/>
        <w:ind w:right="-2"/>
        <w:jc w:val="both"/>
        <w:rPr>
          <w:rFonts w:ascii="Times New Roman" w:eastAsia="Times New Roman" w:hAnsi="Times New Roman"/>
          <w:sz w:val="24"/>
          <w:szCs w:val="24"/>
        </w:rPr>
      </w:pPr>
      <w:r w:rsidRPr="0010492C">
        <w:rPr>
          <w:rFonts w:ascii="Times New Roman" w:eastAsia="Times New Roman" w:hAnsi="Times New Roman"/>
          <w:sz w:val="24"/>
          <w:szCs w:val="24"/>
        </w:rPr>
        <w:t>Vi</w:t>
      </w:r>
      <w:r>
        <w:rPr>
          <w:rFonts w:ascii="Times New Roman" w:eastAsia="Times New Roman" w:hAnsi="Times New Roman"/>
          <w:sz w:val="24"/>
          <w:szCs w:val="24"/>
        </w:rPr>
        <w:t>e</w:t>
      </w:r>
      <w:r w:rsidRPr="0010492C">
        <w:rPr>
          <w:rFonts w:ascii="Times New Roman" w:eastAsia="Times New Roman" w:hAnsi="Times New Roman"/>
          <w:sz w:val="24"/>
          <w:szCs w:val="24"/>
        </w:rPr>
        <w:t>d</w:t>
      </w:r>
      <w:r>
        <w:rPr>
          <w:rFonts w:ascii="Times New Roman" w:eastAsia="Times New Roman" w:hAnsi="Times New Roman"/>
          <w:sz w:val="24"/>
          <w:szCs w:val="24"/>
        </w:rPr>
        <w:t>ās  administrācijas</w:t>
      </w:r>
      <w:r w:rsidRPr="0010492C">
        <w:rPr>
          <w:rFonts w:ascii="Times New Roman" w:eastAsia="Times New Roman" w:hAnsi="Times New Roman"/>
          <w:sz w:val="24"/>
          <w:szCs w:val="24"/>
        </w:rPr>
        <w:t xml:space="preserve"> un reģionālās attīstības ministrijai</w:t>
      </w:r>
      <w:r>
        <w:rPr>
          <w:rFonts w:ascii="Times New Roman" w:eastAsia="Times New Roman" w:hAnsi="Times New Roman"/>
          <w:sz w:val="24"/>
          <w:szCs w:val="24"/>
        </w:rPr>
        <w:t xml:space="preserve"> (informācijai)</w:t>
      </w:r>
    </w:p>
    <w:p w14:paraId="4E6F46F3" w14:textId="77777777" w:rsidR="00761100" w:rsidRPr="0010492C" w:rsidRDefault="00761100" w:rsidP="00761100">
      <w:pPr>
        <w:pStyle w:val="Title"/>
        <w:tabs>
          <w:tab w:val="left" w:pos="1701"/>
        </w:tabs>
        <w:ind w:right="-2"/>
        <w:jc w:val="left"/>
        <w:rPr>
          <w:rFonts w:ascii="Arial" w:hAnsi="Arial" w:cs="Arial"/>
          <w:szCs w:val="24"/>
        </w:rPr>
      </w:pPr>
      <w:r>
        <w:rPr>
          <w:rFonts w:ascii="Times New Roman" w:hAnsi="Times New Roman"/>
          <w:szCs w:val="24"/>
          <w:lang w:eastAsia="lv-LV"/>
        </w:rPr>
        <w:t>Oficiālajam izdevumam “Latvijas Vēstnesis“ (izsludināšanai)</w:t>
      </w:r>
      <w:r w:rsidRPr="0010492C">
        <w:rPr>
          <w:noProof/>
          <w:szCs w:val="24"/>
          <w:lang w:eastAsia="lv-LV"/>
        </w:rPr>
        <mc:AlternateContent>
          <mc:Choice Requires="wps">
            <w:drawing>
              <wp:anchor distT="0" distB="0" distL="114300" distR="114300" simplePos="0" relativeHeight="251659264" behindDoc="0" locked="0" layoutInCell="0" allowOverlap="1" wp14:anchorId="1E01C00E" wp14:editId="4431A284">
                <wp:simplePos x="0" y="0"/>
                <wp:positionH relativeFrom="column">
                  <wp:posOffset>4623435</wp:posOffset>
                </wp:positionH>
                <wp:positionV relativeFrom="paragraph">
                  <wp:posOffset>-1482090</wp:posOffset>
                </wp:positionV>
                <wp:extent cx="1144905" cy="342900"/>
                <wp:effectExtent l="0" t="0" r="1714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42900"/>
                        </a:xfrm>
                        <a:prstGeom prst="rect">
                          <a:avLst/>
                        </a:prstGeom>
                        <a:solidFill>
                          <a:srgbClr val="FFFFFF"/>
                        </a:solidFill>
                        <a:ln w="9525">
                          <a:solidFill>
                            <a:srgbClr val="FFFFFF"/>
                          </a:solidFill>
                          <a:miter lim="800000"/>
                          <a:headEnd/>
                          <a:tailEnd/>
                        </a:ln>
                      </wps:spPr>
                      <wps:txbx>
                        <w:txbxContent>
                          <w:p w14:paraId="1FAD0594" w14:textId="77777777" w:rsidR="00761100" w:rsidRPr="00FB1047" w:rsidRDefault="00761100" w:rsidP="00761100">
                            <w:pPr>
                              <w:pStyle w:val="NoSpacing"/>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C00E" id="Rectangle 1" o:spid="_x0000_s1026" style="position:absolute;margin-left:364.05pt;margin-top:-116.7pt;width:90.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" o:allowincell="f" strokecolor="white">
                <v:textbox>
                  <w:txbxContent>
                    <w:p w14:paraId="1FAD0594" w14:textId="77777777" w:rsidR="00761100" w:rsidRPr="00FB1047" w:rsidRDefault="00761100" w:rsidP="00761100">
                      <w:pPr>
                        <w:pStyle w:val="NoSpacing"/>
                        <w:rPr>
                          <w:rFonts w:ascii="Arial" w:hAnsi="Arial" w:cs="Arial"/>
                          <w:sz w:val="22"/>
                          <w:szCs w:val="22"/>
                        </w:rPr>
                      </w:pPr>
                    </w:p>
                  </w:txbxContent>
                </v:textbox>
              </v:rect>
            </w:pict>
          </mc:Fallback>
        </mc:AlternateContent>
      </w:r>
      <w:r w:rsidRPr="0010492C">
        <w:rPr>
          <w:rFonts w:ascii="Arial" w:hAnsi="Arial" w:cs="Arial"/>
          <w:szCs w:val="24"/>
        </w:rPr>
        <w:t xml:space="preserve"> </w:t>
      </w:r>
    </w:p>
    <w:p w14:paraId="65F6D7DD" w14:textId="77777777" w:rsidR="00761100" w:rsidRDefault="00761100" w:rsidP="00761100">
      <w:pPr>
        <w:spacing w:after="0" w:line="240" w:lineRule="auto"/>
      </w:pPr>
    </w:p>
    <w:p w14:paraId="7DA78615" w14:textId="77777777" w:rsidR="00761100" w:rsidRDefault="00761100" w:rsidP="00761100">
      <w:pPr>
        <w:spacing w:after="0" w:line="240" w:lineRule="auto"/>
      </w:pPr>
    </w:p>
    <w:p w14:paraId="275474D0" w14:textId="77777777" w:rsidR="00761100" w:rsidRDefault="00761100" w:rsidP="00761100">
      <w:pPr>
        <w:spacing w:after="0" w:line="240" w:lineRule="auto"/>
      </w:pPr>
    </w:p>
    <w:p w14:paraId="474FE2AC" w14:textId="77777777" w:rsidR="00761100" w:rsidRDefault="00761100" w:rsidP="00761100">
      <w:pPr>
        <w:spacing w:after="0" w:line="240" w:lineRule="auto"/>
      </w:pPr>
    </w:p>
    <w:p w14:paraId="47E725AC" w14:textId="77777777" w:rsidR="00761100" w:rsidRDefault="00761100" w:rsidP="00761100">
      <w:pPr>
        <w:spacing w:after="0" w:line="240" w:lineRule="auto"/>
      </w:pPr>
    </w:p>
    <w:p w14:paraId="689A7B3D" w14:textId="77777777" w:rsidR="00761100" w:rsidRDefault="00761100" w:rsidP="00761100">
      <w:pPr>
        <w:spacing w:after="0" w:line="240" w:lineRule="auto"/>
      </w:pPr>
    </w:p>
    <w:p w14:paraId="2A9256C2" w14:textId="77777777" w:rsidR="00761100" w:rsidRDefault="00761100" w:rsidP="00761100">
      <w:pPr>
        <w:spacing w:after="0" w:line="240" w:lineRule="auto"/>
      </w:pPr>
    </w:p>
    <w:p w14:paraId="4F8EDBD3" w14:textId="77777777" w:rsidR="00761100" w:rsidRDefault="00761100" w:rsidP="00761100">
      <w:pPr>
        <w:spacing w:after="0" w:line="240" w:lineRule="auto"/>
      </w:pPr>
    </w:p>
    <w:p w14:paraId="6ACA5D98" w14:textId="77777777" w:rsidR="00761100" w:rsidRDefault="00761100" w:rsidP="00761100">
      <w:pPr>
        <w:spacing w:after="0" w:line="240" w:lineRule="auto"/>
      </w:pPr>
    </w:p>
    <w:p w14:paraId="677D64A3" w14:textId="77777777" w:rsidR="00761100" w:rsidRDefault="00761100" w:rsidP="00761100">
      <w:pPr>
        <w:spacing w:after="0" w:line="240" w:lineRule="auto"/>
      </w:pPr>
    </w:p>
    <w:p w14:paraId="734B18A6" w14:textId="77777777" w:rsidR="00761100" w:rsidRDefault="00761100" w:rsidP="00761100">
      <w:pPr>
        <w:spacing w:after="0" w:line="240" w:lineRule="auto"/>
      </w:pPr>
    </w:p>
    <w:p w14:paraId="72DF66DB" w14:textId="77777777" w:rsidR="00761100" w:rsidRDefault="00761100" w:rsidP="00761100">
      <w:pPr>
        <w:spacing w:after="0" w:line="240" w:lineRule="auto"/>
      </w:pPr>
    </w:p>
    <w:p w14:paraId="7D991AE7" w14:textId="77777777" w:rsidR="00761100" w:rsidRDefault="00761100" w:rsidP="00761100">
      <w:pPr>
        <w:spacing w:after="0" w:line="240" w:lineRule="auto"/>
      </w:pPr>
    </w:p>
    <w:p w14:paraId="1678DB30" w14:textId="77777777" w:rsidR="00761100" w:rsidRDefault="00761100" w:rsidP="00761100">
      <w:pPr>
        <w:spacing w:after="0" w:line="240" w:lineRule="auto"/>
      </w:pPr>
    </w:p>
    <w:p w14:paraId="286D2E56" w14:textId="77777777" w:rsidR="00761100" w:rsidRDefault="00761100" w:rsidP="00761100">
      <w:pPr>
        <w:spacing w:after="0" w:line="240" w:lineRule="auto"/>
      </w:pPr>
    </w:p>
    <w:p w14:paraId="6F5207DE" w14:textId="77777777" w:rsidR="00761100" w:rsidRDefault="00761100" w:rsidP="00761100">
      <w:pPr>
        <w:spacing w:after="0" w:line="240" w:lineRule="auto"/>
      </w:pPr>
    </w:p>
    <w:p w14:paraId="084AB416" w14:textId="77777777" w:rsidR="00761100" w:rsidRDefault="00761100" w:rsidP="00761100">
      <w:pPr>
        <w:spacing w:after="0" w:line="240" w:lineRule="auto"/>
      </w:pPr>
    </w:p>
    <w:p w14:paraId="4311FE43" w14:textId="77777777" w:rsidR="00761100" w:rsidRPr="002B6251" w:rsidRDefault="00761100" w:rsidP="00761100">
      <w:pPr>
        <w:spacing w:after="0" w:line="240" w:lineRule="auto"/>
      </w:pPr>
    </w:p>
    <w:p w14:paraId="0B8FA690" w14:textId="77777777" w:rsidR="00F306DD" w:rsidRDefault="00F306DD" w:rsidP="00761100">
      <w:pPr>
        <w:spacing w:after="0" w:line="240" w:lineRule="auto"/>
        <w:rPr>
          <w:rFonts w:ascii="Times New Roman" w:hAnsi="Times New Roman" w:cs="Times New Roman"/>
        </w:rPr>
      </w:pPr>
    </w:p>
    <w:p w14:paraId="4978F430" w14:textId="77777777" w:rsidR="00761100" w:rsidRDefault="00761100" w:rsidP="00761100">
      <w:pPr>
        <w:spacing w:after="0" w:line="240" w:lineRule="auto"/>
        <w:rPr>
          <w:rFonts w:ascii="Times New Roman" w:hAnsi="Times New Roman" w:cs="Times New Roman"/>
        </w:rPr>
      </w:pPr>
    </w:p>
    <w:p w14:paraId="7398A2E7" w14:textId="77777777" w:rsidR="00761100" w:rsidRDefault="00761100" w:rsidP="00761100">
      <w:pPr>
        <w:spacing w:after="0" w:line="240" w:lineRule="auto"/>
        <w:rPr>
          <w:rFonts w:ascii="Times New Roman" w:hAnsi="Times New Roman" w:cs="Times New Roman"/>
        </w:rPr>
      </w:pPr>
    </w:p>
    <w:p w14:paraId="59A298B4" w14:textId="77777777" w:rsidR="00761100" w:rsidRDefault="00761100" w:rsidP="00761100">
      <w:pPr>
        <w:spacing w:after="0" w:line="240" w:lineRule="auto"/>
        <w:rPr>
          <w:rFonts w:ascii="Times New Roman" w:hAnsi="Times New Roman" w:cs="Times New Roman"/>
        </w:rPr>
      </w:pPr>
    </w:p>
    <w:p w14:paraId="38B19AB6" w14:textId="77777777" w:rsidR="00761100" w:rsidRDefault="00761100" w:rsidP="00761100">
      <w:pPr>
        <w:spacing w:after="0" w:line="240" w:lineRule="auto"/>
        <w:rPr>
          <w:rFonts w:ascii="Times New Roman" w:hAnsi="Times New Roman" w:cs="Times New Roman"/>
        </w:rPr>
      </w:pPr>
    </w:p>
    <w:p w14:paraId="772382EC" w14:textId="77777777" w:rsidR="00761100" w:rsidRDefault="00761100" w:rsidP="00761100">
      <w:pPr>
        <w:spacing w:after="0" w:line="240" w:lineRule="auto"/>
        <w:rPr>
          <w:rFonts w:ascii="Times New Roman" w:hAnsi="Times New Roman" w:cs="Times New Roman"/>
        </w:rPr>
      </w:pPr>
    </w:p>
    <w:p w14:paraId="660A6AEF" w14:textId="77777777" w:rsidR="00761100" w:rsidRDefault="00761100" w:rsidP="00761100">
      <w:pPr>
        <w:spacing w:after="0" w:line="240" w:lineRule="auto"/>
        <w:rPr>
          <w:rFonts w:ascii="Times New Roman" w:hAnsi="Times New Roman" w:cs="Times New Roman"/>
        </w:rPr>
      </w:pPr>
    </w:p>
    <w:p w14:paraId="1D703A0A" w14:textId="77777777" w:rsidR="00761100" w:rsidRDefault="00761100" w:rsidP="00761100">
      <w:pPr>
        <w:spacing w:after="0" w:line="240" w:lineRule="auto"/>
        <w:rPr>
          <w:rFonts w:ascii="Times New Roman" w:hAnsi="Times New Roman" w:cs="Times New Roman"/>
        </w:rPr>
      </w:pPr>
    </w:p>
    <w:p w14:paraId="4A5BE217" w14:textId="77777777" w:rsidR="00761100" w:rsidRDefault="00761100" w:rsidP="00761100">
      <w:pPr>
        <w:spacing w:after="0" w:line="240" w:lineRule="auto"/>
        <w:rPr>
          <w:rFonts w:ascii="Times New Roman" w:hAnsi="Times New Roman" w:cs="Times New Roman"/>
        </w:rPr>
      </w:pPr>
    </w:p>
    <w:p w14:paraId="33A7C26B" w14:textId="77777777" w:rsidR="00761100" w:rsidRDefault="00761100" w:rsidP="00761100">
      <w:pPr>
        <w:spacing w:after="0" w:line="240" w:lineRule="auto"/>
        <w:rPr>
          <w:rFonts w:ascii="Times New Roman" w:hAnsi="Times New Roman" w:cs="Times New Roman"/>
        </w:rPr>
      </w:pPr>
    </w:p>
    <w:p w14:paraId="665FB590" w14:textId="77777777" w:rsidR="00761100" w:rsidRDefault="00761100" w:rsidP="00761100">
      <w:pPr>
        <w:spacing w:after="0" w:line="240" w:lineRule="auto"/>
        <w:rPr>
          <w:rFonts w:ascii="Times New Roman" w:hAnsi="Times New Roman" w:cs="Times New Roman"/>
        </w:rPr>
      </w:pPr>
    </w:p>
    <w:p w14:paraId="28ABB176" w14:textId="77777777" w:rsidR="00761100" w:rsidRDefault="00761100" w:rsidP="00761100">
      <w:pPr>
        <w:spacing w:after="0" w:line="240" w:lineRule="auto"/>
        <w:rPr>
          <w:rFonts w:ascii="Times New Roman" w:hAnsi="Times New Roman" w:cs="Times New Roman"/>
        </w:rPr>
      </w:pPr>
    </w:p>
    <w:p w14:paraId="3A3E3CB5" w14:textId="77777777" w:rsidR="00761100" w:rsidRDefault="00761100" w:rsidP="00761100">
      <w:pPr>
        <w:spacing w:after="0" w:line="240" w:lineRule="auto"/>
        <w:rPr>
          <w:rFonts w:ascii="Times New Roman" w:hAnsi="Times New Roman" w:cs="Times New Roman"/>
        </w:rPr>
      </w:pPr>
    </w:p>
    <w:p w14:paraId="58694E28" w14:textId="77777777" w:rsidR="00761100" w:rsidRDefault="00761100" w:rsidP="00761100">
      <w:pPr>
        <w:spacing w:after="0" w:line="240" w:lineRule="auto"/>
        <w:rPr>
          <w:rFonts w:ascii="Times New Roman" w:hAnsi="Times New Roman" w:cs="Times New Roman"/>
        </w:rPr>
      </w:pPr>
    </w:p>
    <w:p w14:paraId="708B730D" w14:textId="77777777" w:rsidR="00761100" w:rsidRDefault="00761100" w:rsidP="00761100">
      <w:pPr>
        <w:spacing w:after="0" w:line="240" w:lineRule="auto"/>
        <w:ind w:right="282"/>
        <w:jc w:val="center"/>
        <w:rPr>
          <w:rFonts w:ascii="Times New Roman" w:eastAsia="Times New Roman" w:hAnsi="Times New Roman"/>
          <w:sz w:val="24"/>
          <w:szCs w:val="24"/>
        </w:rPr>
      </w:pPr>
      <w:r w:rsidRPr="0010492C">
        <w:rPr>
          <w:rFonts w:ascii="Times New Roman" w:eastAsia="Times New Roman" w:hAnsi="Times New Roman"/>
          <w:sz w:val="24"/>
          <w:szCs w:val="24"/>
        </w:rPr>
        <w:t>Lēmuma projekts</w:t>
      </w:r>
    </w:p>
    <w:p w14:paraId="30C9A579" w14:textId="77777777" w:rsidR="00761100" w:rsidRPr="0010492C" w:rsidRDefault="00761100" w:rsidP="00761100">
      <w:pPr>
        <w:spacing w:after="0" w:line="240" w:lineRule="auto"/>
        <w:ind w:right="282"/>
        <w:jc w:val="center"/>
        <w:rPr>
          <w:rFonts w:ascii="Times New Roman" w:eastAsia="Times New Roman" w:hAnsi="Times New Roman"/>
          <w:sz w:val="24"/>
          <w:szCs w:val="24"/>
        </w:rPr>
      </w:pPr>
      <w:r>
        <w:rPr>
          <w:rFonts w:ascii="Times New Roman" w:eastAsia="Times New Roman" w:hAnsi="Times New Roman"/>
          <w:sz w:val="24"/>
          <w:szCs w:val="24"/>
        </w:rPr>
        <w:t>Olainē</w:t>
      </w:r>
    </w:p>
    <w:p w14:paraId="42DDCE3A" w14:textId="77777777" w:rsidR="00761100" w:rsidRPr="0010492C" w:rsidRDefault="00761100" w:rsidP="00761100">
      <w:pPr>
        <w:spacing w:after="0" w:line="240" w:lineRule="auto"/>
        <w:ind w:right="282"/>
        <w:jc w:val="center"/>
        <w:rPr>
          <w:rFonts w:ascii="Times New Roman" w:eastAsia="Times New Roman" w:hAnsi="Times New Roman"/>
          <w:sz w:val="24"/>
          <w:szCs w:val="24"/>
        </w:rPr>
      </w:pPr>
    </w:p>
    <w:p w14:paraId="523D548C" w14:textId="77777777" w:rsidR="00761100" w:rsidRPr="0010492C" w:rsidRDefault="00761100" w:rsidP="00761100">
      <w:pPr>
        <w:spacing w:after="0" w:line="240" w:lineRule="auto"/>
        <w:ind w:right="282"/>
        <w:jc w:val="both"/>
        <w:rPr>
          <w:rFonts w:ascii="Times New Roman" w:eastAsia="Times New Roman" w:hAnsi="Times New Roman"/>
          <w:sz w:val="24"/>
          <w:szCs w:val="24"/>
        </w:rPr>
      </w:pPr>
      <w:r w:rsidRPr="0010492C">
        <w:rPr>
          <w:rFonts w:ascii="Times New Roman" w:eastAsia="Times New Roman" w:hAnsi="Times New Roman"/>
          <w:sz w:val="24"/>
          <w:szCs w:val="24"/>
        </w:rPr>
        <w:t>20</w:t>
      </w:r>
      <w:r>
        <w:rPr>
          <w:rFonts w:ascii="Times New Roman" w:eastAsia="Times New Roman" w:hAnsi="Times New Roman"/>
          <w:sz w:val="24"/>
          <w:szCs w:val="24"/>
        </w:rPr>
        <w:t>24</w:t>
      </w:r>
      <w:r w:rsidRPr="0010492C">
        <w:rPr>
          <w:rFonts w:ascii="Times New Roman" w:eastAsia="Times New Roman" w:hAnsi="Times New Roman"/>
          <w:sz w:val="24"/>
          <w:szCs w:val="24"/>
        </w:rPr>
        <w:t xml:space="preserve">.gada </w:t>
      </w:r>
      <w:r>
        <w:rPr>
          <w:rFonts w:ascii="Times New Roman" w:eastAsia="Times New Roman" w:hAnsi="Times New Roman"/>
          <w:sz w:val="24"/>
          <w:szCs w:val="24"/>
        </w:rPr>
        <w:t>24.jūlijā</w:t>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sidRPr="0010492C">
        <w:rPr>
          <w:rFonts w:ascii="Times New Roman" w:eastAsia="Times New Roman" w:hAnsi="Times New Roman"/>
          <w:sz w:val="24"/>
          <w:szCs w:val="24"/>
        </w:rPr>
        <w:tab/>
      </w:r>
      <w:r>
        <w:rPr>
          <w:rFonts w:ascii="Times New Roman" w:eastAsia="Times New Roman" w:hAnsi="Times New Roman"/>
          <w:sz w:val="24"/>
          <w:szCs w:val="24"/>
        </w:rPr>
        <w:tab/>
      </w:r>
      <w:r w:rsidRPr="0010492C">
        <w:rPr>
          <w:rFonts w:ascii="Times New Roman" w:eastAsia="Times New Roman" w:hAnsi="Times New Roman"/>
          <w:sz w:val="24"/>
          <w:szCs w:val="24"/>
        </w:rPr>
        <w:t>Nr.</w:t>
      </w:r>
      <w:r>
        <w:rPr>
          <w:rFonts w:ascii="Times New Roman" w:eastAsia="Times New Roman" w:hAnsi="Times New Roman"/>
          <w:sz w:val="24"/>
          <w:szCs w:val="24"/>
        </w:rPr>
        <w:t>7</w:t>
      </w:r>
    </w:p>
    <w:p w14:paraId="15E151A8" w14:textId="77777777" w:rsidR="00761100" w:rsidRPr="0010492C" w:rsidRDefault="00761100" w:rsidP="00761100">
      <w:pPr>
        <w:spacing w:after="0" w:line="240" w:lineRule="auto"/>
        <w:ind w:right="282"/>
        <w:jc w:val="both"/>
        <w:rPr>
          <w:rFonts w:ascii="Times New Roman" w:eastAsia="Times New Roman" w:hAnsi="Times New Roman"/>
          <w:sz w:val="24"/>
          <w:szCs w:val="24"/>
        </w:rPr>
      </w:pPr>
    </w:p>
    <w:p w14:paraId="000668DC" w14:textId="77777777" w:rsidR="00761100" w:rsidRPr="005C2BBC" w:rsidRDefault="00761100" w:rsidP="00761100">
      <w:pPr>
        <w:spacing w:after="0" w:line="240" w:lineRule="auto"/>
        <w:ind w:right="282"/>
        <w:jc w:val="center"/>
        <w:rPr>
          <w:rFonts w:ascii="Times New Roman" w:eastAsia="Times New Roman" w:hAnsi="Times New Roman"/>
          <w:b/>
          <w:sz w:val="24"/>
          <w:szCs w:val="24"/>
        </w:rPr>
      </w:pPr>
      <w:r w:rsidRPr="0010492C">
        <w:rPr>
          <w:rFonts w:ascii="Times New Roman" w:eastAsia="Times New Roman" w:hAnsi="Times New Roman"/>
          <w:b/>
          <w:sz w:val="24"/>
          <w:szCs w:val="24"/>
        </w:rPr>
        <w:t xml:space="preserve">Par </w:t>
      </w:r>
      <w:r>
        <w:rPr>
          <w:rFonts w:ascii="Times New Roman" w:eastAsia="Times New Roman" w:hAnsi="Times New Roman"/>
          <w:b/>
          <w:sz w:val="24"/>
          <w:szCs w:val="24"/>
        </w:rPr>
        <w:t>Olaines novada pašvaldības domes 2024.gada 29.maija sēdē apstiprinātiem saistošajiem noteikumiem Nr.SN9/2024 „Olaines novada teritorijas kopšanas un uzturēšanas noteikumi</w:t>
      </w:r>
      <w:r w:rsidRPr="005C2BBC">
        <w:rPr>
          <w:rFonts w:ascii="Times New Roman" w:eastAsia="Times New Roman" w:hAnsi="Times New Roman"/>
          <w:b/>
          <w:sz w:val="24"/>
          <w:szCs w:val="24"/>
        </w:rPr>
        <w:t xml:space="preserve">” (5.prot., 5.2.p.)  </w:t>
      </w:r>
    </w:p>
    <w:p w14:paraId="10F176B3" w14:textId="77777777" w:rsidR="00761100" w:rsidRDefault="00761100" w:rsidP="00761100">
      <w:pPr>
        <w:spacing w:after="0" w:line="240" w:lineRule="auto"/>
        <w:ind w:right="282"/>
        <w:jc w:val="center"/>
        <w:rPr>
          <w:rFonts w:ascii="Times New Roman" w:eastAsia="Times New Roman" w:hAnsi="Times New Roman"/>
          <w:b/>
          <w:sz w:val="24"/>
          <w:szCs w:val="24"/>
        </w:rPr>
      </w:pPr>
    </w:p>
    <w:p w14:paraId="1A635C0A" w14:textId="77777777" w:rsidR="00761100" w:rsidRDefault="00761100" w:rsidP="00761100">
      <w:pPr>
        <w:spacing w:after="0" w:line="240" w:lineRule="auto"/>
        <w:ind w:right="28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Olaines novada pašvaldības dome (turpmāk – Dome) </w:t>
      </w:r>
      <w:r w:rsidRPr="0038005D">
        <w:rPr>
          <w:rFonts w:ascii="Times New Roman" w:eastAsia="Times New Roman" w:hAnsi="Times New Roman"/>
          <w:sz w:val="24"/>
          <w:szCs w:val="24"/>
          <w:lang w:eastAsia="lv-LV"/>
        </w:rPr>
        <w:t xml:space="preserve">2024.gada 29.maija </w:t>
      </w:r>
      <w:r>
        <w:rPr>
          <w:rFonts w:ascii="Times New Roman" w:eastAsia="Times New Roman" w:hAnsi="Times New Roman"/>
          <w:sz w:val="24"/>
          <w:szCs w:val="24"/>
          <w:lang w:eastAsia="lv-LV"/>
        </w:rPr>
        <w:t>domes sēdē ar lēmumu „</w:t>
      </w:r>
      <w:r w:rsidRPr="0038005D">
        <w:rPr>
          <w:rFonts w:ascii="Times New Roman" w:eastAsia="Times New Roman" w:hAnsi="Times New Roman"/>
          <w:sz w:val="24"/>
          <w:szCs w:val="24"/>
          <w:lang w:eastAsia="lv-LV"/>
        </w:rPr>
        <w:t xml:space="preserve">Par Olaines novada </w:t>
      </w:r>
      <w:r>
        <w:rPr>
          <w:rFonts w:ascii="Times New Roman" w:eastAsia="Times New Roman" w:hAnsi="Times New Roman"/>
          <w:sz w:val="24"/>
          <w:szCs w:val="24"/>
          <w:lang w:eastAsia="lv-LV"/>
        </w:rPr>
        <w:t>teritorijas kopšanas</w:t>
      </w:r>
      <w:r w:rsidRPr="0038005D">
        <w:rPr>
          <w:rFonts w:ascii="Times New Roman" w:eastAsia="Times New Roman" w:hAnsi="Times New Roman"/>
          <w:sz w:val="24"/>
          <w:szCs w:val="24"/>
          <w:lang w:eastAsia="lv-LV"/>
        </w:rPr>
        <w:t xml:space="preserve"> un uzturēšanas noteikumiem</w:t>
      </w:r>
      <w:r>
        <w:rPr>
          <w:rFonts w:ascii="Times New Roman" w:eastAsia="Times New Roman" w:hAnsi="Times New Roman"/>
          <w:sz w:val="24"/>
          <w:szCs w:val="24"/>
          <w:lang w:eastAsia="lv-LV"/>
        </w:rPr>
        <w:t>” apstiprināja saistošos noteikumus Nr.</w:t>
      </w:r>
      <w:r w:rsidRPr="0038005D">
        <w:rPr>
          <w:rFonts w:ascii="Times New Roman" w:eastAsia="Times New Roman" w:hAnsi="Times New Roman"/>
          <w:sz w:val="24"/>
          <w:szCs w:val="24"/>
          <w:lang w:eastAsia="lv-LV"/>
        </w:rPr>
        <w:t>SN</w:t>
      </w:r>
      <w:r>
        <w:rPr>
          <w:rFonts w:ascii="Times New Roman" w:eastAsia="Times New Roman" w:hAnsi="Times New Roman"/>
          <w:sz w:val="24"/>
          <w:szCs w:val="24"/>
          <w:lang w:eastAsia="lv-LV"/>
        </w:rPr>
        <w:t>9</w:t>
      </w:r>
      <w:r w:rsidRPr="0038005D">
        <w:rPr>
          <w:rFonts w:ascii="Times New Roman" w:eastAsia="Times New Roman" w:hAnsi="Times New Roman"/>
          <w:sz w:val="24"/>
          <w:szCs w:val="24"/>
          <w:lang w:eastAsia="lv-LV"/>
        </w:rPr>
        <w:t xml:space="preserve">/2024 „Olaines novada </w:t>
      </w:r>
      <w:r>
        <w:rPr>
          <w:rFonts w:ascii="Times New Roman" w:eastAsia="Times New Roman" w:hAnsi="Times New Roman"/>
          <w:sz w:val="24"/>
          <w:szCs w:val="24"/>
          <w:lang w:eastAsia="lv-LV"/>
        </w:rPr>
        <w:t>teritorijas kopšanas</w:t>
      </w:r>
      <w:r w:rsidRPr="0038005D">
        <w:rPr>
          <w:rFonts w:ascii="Times New Roman" w:eastAsia="Times New Roman" w:hAnsi="Times New Roman"/>
          <w:sz w:val="24"/>
          <w:szCs w:val="24"/>
          <w:lang w:eastAsia="lv-LV"/>
        </w:rPr>
        <w:t xml:space="preserve"> un uzturēšanas noteikumi” (5.prot., 5.</w:t>
      </w:r>
      <w:r>
        <w:rPr>
          <w:rFonts w:ascii="Times New Roman" w:eastAsia="Times New Roman" w:hAnsi="Times New Roman"/>
          <w:sz w:val="24"/>
          <w:szCs w:val="24"/>
          <w:lang w:eastAsia="lv-LV"/>
        </w:rPr>
        <w:t>2.</w:t>
      </w:r>
      <w:r w:rsidRPr="0038005D">
        <w:rPr>
          <w:rFonts w:ascii="Times New Roman" w:eastAsia="Times New Roman" w:hAnsi="Times New Roman"/>
          <w:sz w:val="24"/>
          <w:szCs w:val="24"/>
          <w:lang w:eastAsia="lv-LV"/>
        </w:rPr>
        <w:t xml:space="preserve">p.) </w:t>
      </w:r>
      <w:r>
        <w:rPr>
          <w:rFonts w:ascii="Times New Roman" w:eastAsia="Times New Roman" w:hAnsi="Times New Roman"/>
          <w:sz w:val="24"/>
          <w:szCs w:val="24"/>
          <w:lang w:eastAsia="lv-LV"/>
        </w:rPr>
        <w:t xml:space="preserve">(turpmāk – Noteikumi) un </w:t>
      </w:r>
      <w:r w:rsidRPr="00450F0F">
        <w:rPr>
          <w:rFonts w:ascii="Times New Roman" w:eastAsia="Times New Roman" w:hAnsi="Times New Roman"/>
          <w:sz w:val="24"/>
          <w:szCs w:val="24"/>
          <w:lang w:eastAsia="lv-LV"/>
        </w:rPr>
        <w:t xml:space="preserve">elektroniskā veidā  </w:t>
      </w:r>
      <w:r>
        <w:rPr>
          <w:rFonts w:ascii="Times New Roman" w:eastAsia="Times New Roman" w:hAnsi="Times New Roman"/>
          <w:sz w:val="24"/>
          <w:szCs w:val="24"/>
          <w:lang w:eastAsia="lv-LV"/>
        </w:rPr>
        <w:t>tos nosūtīja  Vides aizsardzības un reģionālās attīstības ministrijai (</w:t>
      </w:r>
      <w:r w:rsidRPr="004F16FC">
        <w:rPr>
          <w:rFonts w:ascii="Times New Roman" w:eastAsia="Times New Roman" w:hAnsi="Times New Roman"/>
          <w:i/>
          <w:iCs/>
          <w:sz w:val="24"/>
          <w:szCs w:val="24"/>
          <w:lang w:eastAsia="lv-LV"/>
        </w:rPr>
        <w:t>no 02.07.2024. mainīts nosaukums Viedās administrācijas un reģionālās attīstības ministrija</w:t>
      </w:r>
      <w:r>
        <w:rPr>
          <w:rFonts w:ascii="Times New Roman" w:eastAsia="Times New Roman" w:hAnsi="Times New Roman"/>
          <w:sz w:val="24"/>
          <w:szCs w:val="24"/>
          <w:lang w:eastAsia="lv-LV"/>
        </w:rPr>
        <w:t>)</w:t>
      </w:r>
      <w:r w:rsidRPr="006E629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(turpmāk – Ministrija).</w:t>
      </w:r>
    </w:p>
    <w:p w14:paraId="70CEB6CD" w14:textId="77777777" w:rsidR="00761100" w:rsidRPr="00457D6E" w:rsidRDefault="00761100" w:rsidP="00761100">
      <w:pPr>
        <w:spacing w:after="0" w:line="240" w:lineRule="auto"/>
        <w:ind w:right="282" w:firstLine="567"/>
        <w:jc w:val="both"/>
        <w:rPr>
          <w:rFonts w:ascii="Times New Roman" w:eastAsia="Times New Roman" w:hAnsi="Times New Roman"/>
          <w:sz w:val="24"/>
          <w:szCs w:val="24"/>
          <w:lang w:eastAsia="lv-LV"/>
        </w:rPr>
      </w:pPr>
      <w:r w:rsidRPr="00457D6E">
        <w:rPr>
          <w:rFonts w:ascii="Times New Roman" w:eastAsia="Times New Roman" w:hAnsi="Times New Roman"/>
          <w:sz w:val="24"/>
          <w:szCs w:val="24"/>
          <w:lang w:eastAsia="lv-LV"/>
        </w:rPr>
        <w:t>Olaines novada pašvaldība (turpmāk – Pašvaldība) 2024</w:t>
      </w:r>
      <w:r>
        <w:rPr>
          <w:rFonts w:ascii="Times New Roman" w:eastAsia="Times New Roman" w:hAnsi="Times New Roman"/>
          <w:sz w:val="24"/>
          <w:szCs w:val="24"/>
          <w:lang w:eastAsia="lv-LV"/>
        </w:rPr>
        <w:t>.</w:t>
      </w:r>
      <w:r w:rsidRPr="00457D6E">
        <w:rPr>
          <w:rFonts w:ascii="Times New Roman" w:eastAsia="Times New Roman" w:hAnsi="Times New Roman"/>
          <w:sz w:val="24"/>
          <w:szCs w:val="24"/>
          <w:lang w:eastAsia="lv-LV"/>
        </w:rPr>
        <w:t>gada 20.jūnijā saņēma Ministrijas rakstu Nr.</w:t>
      </w:r>
      <w:r w:rsidRPr="00457D6E">
        <w:t xml:space="preserve"> </w:t>
      </w:r>
      <w:r w:rsidRPr="00457D6E">
        <w:rPr>
          <w:rFonts w:ascii="Times New Roman" w:eastAsia="Times New Roman" w:hAnsi="Times New Roman"/>
          <w:sz w:val="24"/>
          <w:szCs w:val="24"/>
          <w:lang w:eastAsia="lv-LV"/>
        </w:rPr>
        <w:t xml:space="preserve">1-18/4011 „Par saistošajiem noteikumiem Nr.SN9/2024” </w:t>
      </w:r>
      <w:r>
        <w:rPr>
          <w:rFonts w:ascii="Times New Roman" w:eastAsia="Times New Roman" w:hAnsi="Times New Roman"/>
          <w:sz w:val="24"/>
          <w:szCs w:val="24"/>
          <w:lang w:eastAsia="lv-LV"/>
        </w:rPr>
        <w:t xml:space="preserve">                             </w:t>
      </w:r>
      <w:r w:rsidRPr="00457D6E">
        <w:rPr>
          <w:rFonts w:ascii="Times New Roman" w:eastAsia="Times New Roman" w:hAnsi="Times New Roman"/>
          <w:sz w:val="24"/>
          <w:szCs w:val="24"/>
          <w:lang w:eastAsia="lv-LV"/>
        </w:rPr>
        <w:t>(reģ.Nr.</w:t>
      </w:r>
      <w:r w:rsidRPr="00457D6E">
        <w:t xml:space="preserve"> </w:t>
      </w:r>
      <w:r w:rsidRPr="00457D6E">
        <w:rPr>
          <w:rFonts w:ascii="Times New Roman" w:eastAsia="Times New Roman" w:hAnsi="Times New Roman"/>
          <w:sz w:val="24"/>
          <w:szCs w:val="24"/>
          <w:lang w:eastAsia="lv-LV"/>
        </w:rPr>
        <w:t>ONP/1.11./24/4522-SD),  kurā Ministrija informē, ka ir izvērtējusi Domes 2024.gada 29.maija saistošos noteikumus Nr.SN9/2024 “Olaines novada teritorijas kopšanas un uzturēšanas noteikumi”  (turpmāk – Atzinums) un izsaka šādus iebildumus:</w:t>
      </w:r>
    </w:p>
    <w:p w14:paraId="4547D5F2" w14:textId="77777777" w:rsidR="00761100" w:rsidRPr="0022188F" w:rsidRDefault="00761100" w:rsidP="00761100">
      <w:pPr>
        <w:pStyle w:val="ListParagraph"/>
        <w:widowControl w:val="0"/>
        <w:numPr>
          <w:ilvl w:val="0"/>
          <w:numId w:val="15"/>
        </w:numPr>
        <w:spacing w:after="0" w:line="240" w:lineRule="auto"/>
        <w:ind w:left="567" w:right="282" w:hanging="283"/>
        <w:jc w:val="both"/>
        <w:rPr>
          <w:rFonts w:ascii="Times New Roman" w:hAnsi="Times New Roman"/>
          <w:bCs/>
          <w:i/>
          <w:iCs/>
          <w:sz w:val="24"/>
          <w:szCs w:val="24"/>
        </w:rPr>
      </w:pPr>
      <w:r w:rsidRPr="00F2376E">
        <w:rPr>
          <w:rFonts w:ascii="Times New Roman" w:eastAsia="Times New Roman" w:hAnsi="Times New Roman"/>
          <w:sz w:val="24"/>
          <w:szCs w:val="24"/>
          <w:lang w:eastAsia="lv-LV"/>
        </w:rPr>
        <w:t xml:space="preserve"> </w:t>
      </w:r>
      <w:r w:rsidRPr="0022188F">
        <w:rPr>
          <w:rFonts w:ascii="Times New Roman" w:hAnsi="Times New Roman"/>
          <w:bCs/>
          <w:i/>
          <w:iCs/>
          <w:sz w:val="24"/>
          <w:szCs w:val="24"/>
        </w:rPr>
        <w:t xml:space="preserve">Lūdzam precizēt saistošo noteikumu 2.1. apakšpunktu, ņemot vērā, ka </w:t>
      </w:r>
      <w:r w:rsidRPr="0022188F">
        <w:rPr>
          <w:rFonts w:ascii="Times New Roman" w:hAnsi="Times New Roman"/>
          <w:i/>
          <w:iCs/>
          <w:sz w:val="24"/>
          <w:szCs w:val="24"/>
        </w:rPr>
        <w:t>pilnvaroju</w:t>
      </w:r>
      <w:r w:rsidRPr="0022188F">
        <w:rPr>
          <w:rFonts w:ascii="Times New Roman" w:hAnsi="Times New Roman"/>
          <w:i/>
          <w:iCs/>
          <w:color w:val="000000" w:themeColor="text1"/>
          <w:sz w:val="24"/>
          <w:szCs w:val="24"/>
        </w:rPr>
        <w:t xml:space="preserve">ms saistošo noteikumu par </w:t>
      </w:r>
      <w:r w:rsidRPr="0022188F">
        <w:rPr>
          <w:rFonts w:ascii="Times New Roman" w:hAnsi="Times New Roman"/>
          <w:i/>
          <w:iCs/>
          <w:color w:val="000000" w:themeColor="text1"/>
          <w:sz w:val="24"/>
          <w:szCs w:val="24"/>
          <w:shd w:val="clear" w:color="auto" w:fill="FFFFFF"/>
        </w:rPr>
        <w:t>publiskā lietošanā nodotu pašvaldības zaļo zonu un stādījumu aizsardzību</w:t>
      </w:r>
      <w:r w:rsidRPr="0022188F">
        <w:rPr>
          <w:rFonts w:ascii="Times New Roman" w:hAnsi="Times New Roman"/>
          <w:i/>
          <w:iCs/>
          <w:color w:val="000000" w:themeColor="text1"/>
          <w:sz w:val="24"/>
          <w:szCs w:val="24"/>
        </w:rPr>
        <w:t xml:space="preserve"> izdošanai </w:t>
      </w:r>
      <w:r w:rsidRPr="0022188F">
        <w:rPr>
          <w:rFonts w:ascii="Times New Roman" w:hAnsi="Times New Roman"/>
          <w:i/>
          <w:iCs/>
          <w:sz w:val="24"/>
          <w:szCs w:val="24"/>
        </w:rPr>
        <w:t>ir Pašvaldību likuma 45. panta pirmās daļas 5. punktā. Saskaņā ar šo pilnvarojumu ir izdodami atsevišķi saistošie noteikumi.</w:t>
      </w:r>
    </w:p>
    <w:p w14:paraId="6FE775E9" w14:textId="77777777" w:rsidR="00761100" w:rsidRPr="0022188F" w:rsidRDefault="00761100" w:rsidP="00761100">
      <w:pPr>
        <w:pStyle w:val="ListParagraph"/>
        <w:widowControl w:val="0"/>
        <w:numPr>
          <w:ilvl w:val="0"/>
          <w:numId w:val="15"/>
        </w:numPr>
        <w:spacing w:after="0" w:line="240" w:lineRule="auto"/>
        <w:ind w:left="567" w:right="282" w:hanging="283"/>
        <w:jc w:val="both"/>
        <w:rPr>
          <w:rFonts w:ascii="Times New Roman" w:hAnsi="Times New Roman"/>
          <w:bCs/>
          <w:i/>
          <w:iCs/>
          <w:sz w:val="24"/>
          <w:szCs w:val="24"/>
        </w:rPr>
      </w:pPr>
      <w:r w:rsidRPr="0022188F">
        <w:rPr>
          <w:rFonts w:ascii="Times New Roman" w:hAnsi="Times New Roman"/>
          <w:i/>
          <w:iCs/>
          <w:sz w:val="24"/>
          <w:szCs w:val="24"/>
        </w:rPr>
        <w:t xml:space="preserve">Lūdzam svītrot </w:t>
      </w:r>
      <w:r w:rsidRPr="0022188F">
        <w:rPr>
          <w:rFonts w:ascii="Times New Roman" w:hAnsi="Times New Roman"/>
          <w:bCs/>
          <w:i/>
          <w:iCs/>
          <w:sz w:val="24"/>
          <w:szCs w:val="24"/>
        </w:rPr>
        <w:t>saistošo noteikumu 2.2. un 2.3. apakšpunktu, ņemot vērā, ka termins “zaļā zona” un “publiska teritorija” saistošo noteikumu tekstā nav lietots.</w:t>
      </w:r>
    </w:p>
    <w:p w14:paraId="1DA3530C" w14:textId="77777777" w:rsidR="00761100" w:rsidRPr="0022188F" w:rsidRDefault="00761100" w:rsidP="00761100">
      <w:pPr>
        <w:pStyle w:val="ListParagraph"/>
        <w:widowControl w:val="0"/>
        <w:numPr>
          <w:ilvl w:val="0"/>
          <w:numId w:val="15"/>
        </w:numPr>
        <w:spacing w:after="0" w:line="240" w:lineRule="auto"/>
        <w:ind w:left="567" w:right="282" w:hanging="283"/>
        <w:jc w:val="both"/>
        <w:rPr>
          <w:rFonts w:ascii="Times New Roman" w:hAnsi="Times New Roman"/>
          <w:bCs/>
          <w:i/>
          <w:iCs/>
          <w:sz w:val="24"/>
          <w:szCs w:val="24"/>
        </w:rPr>
      </w:pPr>
      <w:r w:rsidRPr="0022188F">
        <w:rPr>
          <w:rFonts w:ascii="Times New Roman" w:hAnsi="Times New Roman"/>
          <w:bCs/>
          <w:i/>
          <w:iCs/>
          <w:sz w:val="24"/>
          <w:szCs w:val="24"/>
        </w:rPr>
        <w:t>Lūdzam pārskatīt saistošo noteikumu 5. punktu. Atbilstoši Civillikuma 864., 876. un 927. pantam vienīgi personai, kurai ir faktiskas vai pilnīgas varas tiesība par lietu, var noteikt īpašuma uzturēšanas pienākumus, ja likumā nav noteikts citādi, kā arī paredzēt par to pārkāpšanu administratīvo atbildību. Vienlaikus attiecības starp īpašnieku un nomnieku vai lietotāju tiek regulētas ar savstarpēji noslēgtu līgumu, kurā attiecīgi tiek regulēti arī jautājumi, kas attiecās uz īpašuma teritorijas un īpašumam pieguļošās teritorijas kopšanu.</w:t>
      </w:r>
    </w:p>
    <w:p w14:paraId="1DB5C050" w14:textId="77777777" w:rsidR="00761100" w:rsidRPr="00E810CD" w:rsidRDefault="00761100" w:rsidP="00761100">
      <w:pPr>
        <w:pStyle w:val="ListParagraph"/>
        <w:widowControl w:val="0"/>
        <w:numPr>
          <w:ilvl w:val="0"/>
          <w:numId w:val="15"/>
        </w:numPr>
        <w:spacing w:after="0" w:line="240" w:lineRule="auto"/>
        <w:ind w:left="567" w:right="282" w:hanging="283"/>
        <w:jc w:val="both"/>
        <w:rPr>
          <w:rFonts w:ascii="Times New Roman" w:hAnsi="Times New Roman"/>
          <w:bCs/>
          <w:i/>
          <w:iCs/>
          <w:sz w:val="24"/>
          <w:szCs w:val="24"/>
        </w:rPr>
      </w:pPr>
      <w:r w:rsidRPr="0022188F">
        <w:rPr>
          <w:rFonts w:ascii="Times New Roman" w:hAnsi="Times New Roman"/>
          <w:i/>
          <w:iCs/>
          <w:noProof/>
          <w:sz w:val="24"/>
          <w:szCs w:val="24"/>
        </w:rPr>
        <w:t xml:space="preserve">Lūdzam svītrot </w:t>
      </w:r>
      <w:r w:rsidRPr="0022188F">
        <w:rPr>
          <w:rFonts w:ascii="Times New Roman" w:hAnsi="Times New Roman"/>
          <w:i/>
          <w:iCs/>
          <w:sz w:val="24"/>
          <w:szCs w:val="24"/>
          <w:shd w:val="clear" w:color="auto" w:fill="FFFFFF"/>
        </w:rPr>
        <w:t>saistošo noteikumu</w:t>
      </w:r>
      <w:r w:rsidRPr="0022188F">
        <w:rPr>
          <w:rFonts w:ascii="Times New Roman" w:hAnsi="Times New Roman"/>
          <w:i/>
          <w:iCs/>
          <w:sz w:val="24"/>
          <w:szCs w:val="24"/>
        </w:rPr>
        <w:t xml:space="preserve"> 7.1</w:t>
      </w:r>
      <w:r w:rsidRPr="0022188F">
        <w:rPr>
          <w:rFonts w:ascii="Times New Roman" w:hAnsi="Times New Roman"/>
          <w:bCs/>
          <w:i/>
          <w:iCs/>
          <w:sz w:val="24"/>
          <w:szCs w:val="24"/>
        </w:rPr>
        <w:t xml:space="preserve">. apakšpunktu, ņemot vērā šā atzinuma 1. punktā minēto. </w:t>
      </w:r>
      <w:r w:rsidRPr="0022188F">
        <w:rPr>
          <w:rFonts w:ascii="Times New Roman" w:hAnsi="Times New Roman"/>
          <w:i/>
          <w:iCs/>
          <w:sz w:val="24"/>
          <w:szCs w:val="24"/>
        </w:rPr>
        <w:t>Vienlaikus vēršam uzmanību, s</w:t>
      </w:r>
      <w:r w:rsidRPr="0022188F">
        <w:rPr>
          <w:rFonts w:ascii="Times New Roman" w:hAnsi="Times New Roman"/>
          <w:bCs/>
          <w:i/>
          <w:iCs/>
          <w:sz w:val="24"/>
          <w:szCs w:val="24"/>
        </w:rPr>
        <w:t>askaņā ar Aizsargjoslu likuma 12. panta pirmo un otro daļu gar ielām noteiktas ekspluatācijas aizsargjoslas. No šā likuma 61. panta 10.</w:t>
      </w:r>
      <w:r w:rsidRPr="0022188F">
        <w:rPr>
          <w:rFonts w:ascii="Times New Roman" w:hAnsi="Times New Roman"/>
          <w:bCs/>
          <w:i/>
          <w:iCs/>
          <w:sz w:val="24"/>
          <w:szCs w:val="24"/>
          <w:vertAlign w:val="superscript"/>
        </w:rPr>
        <w:t>2</w:t>
      </w:r>
      <w:r w:rsidRPr="0022188F">
        <w:rPr>
          <w:rFonts w:ascii="Times New Roman" w:hAnsi="Times New Roman"/>
          <w:bCs/>
          <w:i/>
          <w:iCs/>
          <w:sz w:val="24"/>
          <w:szCs w:val="24"/>
        </w:rPr>
        <w:t> daļas ir secināms, ka, ja koku ciršana ir nepieciešama situācijās, kad koki uzkrituši uz objekta vai noliekušies tādā mērā, ka tie vai to zari traucē objekta darbību, koku ciršanu veic objekta īpašnieks vai valdītājs. Saskaņā ar Ceļu satiksmes likuma 1. panta 3. punktu ietve ietilpst ceļa kompleksā, savukārt ceļš ir jebkura satiksmei izbūvēta teritorija, tostarp iela. Tādējādi, ja iela, ieskaitot ietvi, ir pašvaldības īpašumā esoša vai pašvaldība ir valdītājs, saistošo noteikumu 7.1. apakšpunktā minētās darbības ir jāveic pašvaldībai kā ielas (jeb objekta) īpašniekam vai valdītājam. Ministru kabineta 2021. gada 7. janvāra noteikumu Nr. 26 “Noteikumi par valsts un pašvaldību autoceļu ikdienas uzturēšanas prasībām un to izpildes kontroli” 51. punkts noteic, ka autoceļu pārvaldītājs nodrošina autoceļu nodalījuma joslas tīrību un pārredzamību, tai skaitā nodalījuma joslas pļaušanu un nodalījuma joslā augošo krūmu ciršanu</w:t>
      </w:r>
      <w:r w:rsidRPr="0022188F">
        <w:rPr>
          <w:rFonts w:ascii="Times New Roman" w:hAnsi="Times New Roman"/>
          <w:i/>
          <w:iCs/>
          <w:sz w:val="24"/>
          <w:szCs w:val="24"/>
        </w:rPr>
        <w:t xml:space="preserve">. </w:t>
      </w:r>
      <w:r w:rsidRPr="0022188F">
        <w:rPr>
          <w:rFonts w:ascii="Times New Roman" w:hAnsi="Times New Roman"/>
          <w:bCs/>
          <w:i/>
          <w:iCs/>
          <w:sz w:val="24"/>
          <w:szCs w:val="24"/>
        </w:rPr>
        <w:t>Attiecībā uz privātiem ceļiem aizsargjoslas sakopšana ir privātā ceļa īpašnieka pienākums.</w:t>
      </w:r>
    </w:p>
    <w:p w14:paraId="609F8571" w14:textId="77777777" w:rsidR="00761100" w:rsidRPr="0022188F" w:rsidRDefault="00761100" w:rsidP="00761100">
      <w:pPr>
        <w:widowControl w:val="0"/>
        <w:spacing w:after="0" w:line="240" w:lineRule="auto"/>
        <w:ind w:right="282" w:firstLine="567"/>
        <w:jc w:val="both"/>
        <w:rPr>
          <w:rFonts w:ascii="Times New Roman" w:hAnsi="Times New Roman"/>
          <w:bCs/>
          <w:i/>
          <w:iCs/>
          <w:sz w:val="24"/>
          <w:szCs w:val="24"/>
        </w:rPr>
      </w:pPr>
      <w:r w:rsidRPr="0022188F">
        <w:rPr>
          <w:rFonts w:ascii="Times New Roman" w:hAnsi="Times New Roman"/>
          <w:i/>
          <w:iCs/>
          <w:sz w:val="24"/>
          <w:szCs w:val="24"/>
        </w:rPr>
        <w:t xml:space="preserve">Vienlaikus ministrija izteic priekšlikumu pārskatīt </w:t>
      </w:r>
      <w:r w:rsidRPr="0022188F">
        <w:rPr>
          <w:rFonts w:ascii="Times New Roman" w:hAnsi="Times New Roman"/>
          <w:i/>
          <w:iCs/>
          <w:color w:val="000000"/>
          <w:sz w:val="24"/>
          <w:szCs w:val="24"/>
          <w:shd w:val="clear" w:color="auto" w:fill="FFFFFF"/>
        </w:rPr>
        <w:t>saistošo noteikumu</w:t>
      </w:r>
      <w:r w:rsidRPr="0022188F">
        <w:rPr>
          <w:rFonts w:ascii="Times New Roman" w:hAnsi="Times New Roman"/>
          <w:i/>
          <w:iCs/>
          <w:sz w:val="24"/>
          <w:szCs w:val="24"/>
        </w:rPr>
        <w:t xml:space="preserve"> 7.2.1. apakšpunktu, kopsakarā ar saistošo noteikumu 11. punktu un paskaidrojuma rakstā sniegto informāciju. </w:t>
      </w:r>
      <w:r w:rsidRPr="0022188F">
        <w:rPr>
          <w:rStyle w:val="PageNumber"/>
          <w:rFonts w:ascii="Times New Roman" w:hAnsi="Times New Roman"/>
          <w:i/>
          <w:iCs/>
          <w:sz w:val="24"/>
          <w:szCs w:val="24"/>
        </w:rPr>
        <w:t>Ministrija vērš pašvaldības uzmanību, ka p</w:t>
      </w:r>
      <w:r w:rsidRPr="0022188F">
        <w:rPr>
          <w:rFonts w:ascii="Times New Roman" w:hAnsi="Times New Roman"/>
          <w:i/>
          <w:iCs/>
          <w:sz w:val="24"/>
          <w:szCs w:val="24"/>
        </w:rPr>
        <w:t>ienākums pļaut zāli, ministrijas ieskatā, ir atzīstams par atbilstošu Pašvaldību likuma 45. panta pirmās daļas 3. punktā nostiprinātā leģitīmā mērķa – nodrošināt sanitāro tīrību un saglabāt pilsētvides ainavu – sasniegšanai, ja pašvaldība sniedz informāciju un pamato, ka šādas prasības noteikšana ir nepieciešama tieši pašvaldības administratīvās teritorijas īpatnību dēļ. Pašreiz, iepazīstoties ar saistošo noteikumu paskaidrojuma rakstu, ministrijas ieskatā, nav iespējams konstatēt noteiktā zāles garuma – 20 cm – pamatotību kopsakarā ar kādu no leģitīmajiem mērķiem un konkrētajā pašvaldībā aktuālu un akūtu problēmsituāciju. Ievērojot minēto, ministrija aicina saistošo noteikumu 7.2.1. apakšpunktu svītrot, vai, ja noteiktajam zāles garumam ir saskatāms kāds no Pašvaldību likuma 45. panta pirmās daļas 3. punktā noteiktajiem leģitīmajiem mērķiem, lūdzam papildināt saistošo noteikumu paskaidrojuma rakstu ar informāciju par šāda pienākuma uzlikšanas nepieciešamību, problēmsituācijas pastāvēšanu pašvaldības administratīvajā teritorijā un pašvaldības veiktu izvērtējumu, kas pamato un attaisno administratīvās atbildības noteikšanu, par šā pienākuma nepildīšanu. Veicot izvērtējumu par administratīvās atbildības noteikšanas nepieciešamību par saistošo noteikumu 7.2.1. apakšpunktā noteikto pārkāpumu, aicinām iepazīties un ņemt vērā ministrijas tīmekļvietnē pieejamo metodisko materiālu (“</w:t>
      </w:r>
      <w:r w:rsidRPr="0022188F">
        <w:rPr>
          <w:rFonts w:ascii="Times New Roman" w:hAnsi="Times New Roman"/>
          <w:i/>
          <w:iCs/>
          <w:color w:val="000000"/>
          <w:sz w:val="24"/>
          <w:szCs w:val="24"/>
          <w:shd w:val="clear" w:color="auto" w:fill="FFFFFF"/>
        </w:rPr>
        <w:t xml:space="preserve">Saistošo noteikumu projekta paskaidrojuma raksts”, pieejams šeit: </w:t>
      </w:r>
      <w:hyperlink r:id="rId17" w:history="1">
        <w:r w:rsidRPr="0022188F">
          <w:rPr>
            <w:rStyle w:val="Hyperlink"/>
            <w:rFonts w:ascii="Times New Roman" w:hAnsi="Times New Roman"/>
            <w:i/>
            <w:iCs/>
            <w:color w:val="000000"/>
            <w:sz w:val="24"/>
            <w:szCs w:val="24"/>
            <w:shd w:val="clear" w:color="auto" w:fill="FFFFFF"/>
          </w:rPr>
          <w:t>https://www.varam.gov.lv/lv/pasvaldibu-likums</w:t>
        </w:r>
      </w:hyperlink>
      <w:r w:rsidRPr="0022188F">
        <w:rPr>
          <w:rFonts w:ascii="Times New Roman" w:hAnsi="Times New Roman"/>
          <w:i/>
          <w:iCs/>
          <w:color w:val="000000"/>
          <w:sz w:val="24"/>
          <w:szCs w:val="24"/>
          <w:shd w:val="clear" w:color="auto" w:fill="FFFFFF"/>
        </w:rPr>
        <w:t>).</w:t>
      </w:r>
    </w:p>
    <w:p w14:paraId="62CF2BB9" w14:textId="77777777" w:rsidR="00761100" w:rsidRDefault="00761100" w:rsidP="00761100">
      <w:pPr>
        <w:spacing w:after="0" w:line="240" w:lineRule="auto"/>
        <w:ind w:right="282" w:firstLine="567"/>
        <w:jc w:val="both"/>
        <w:rPr>
          <w:rFonts w:ascii="Times New Roman" w:hAnsi="Times New Roman"/>
          <w:i/>
          <w:iCs/>
          <w:sz w:val="24"/>
          <w:szCs w:val="24"/>
        </w:rPr>
      </w:pPr>
      <w:r w:rsidRPr="0022188F">
        <w:rPr>
          <w:rFonts w:ascii="Times New Roman" w:hAnsi="Times New Roman"/>
          <w:i/>
          <w:iCs/>
          <w:sz w:val="24"/>
          <w:szCs w:val="24"/>
        </w:rPr>
        <w:t>Attiecībā uz šajā atzinumā izteiktajiem iebildumiem lūdzam nodrošināt pašvaldības saistošo noteikumu atbilstību ārējo normatīvo aktu ar augstāku juridisko spēku prasībām, ievērojot ministrijas sniegto atzinumu.</w:t>
      </w:r>
    </w:p>
    <w:p w14:paraId="40CD32B8" w14:textId="77777777" w:rsidR="00761100" w:rsidRDefault="00761100" w:rsidP="00761100">
      <w:pPr>
        <w:spacing w:after="0" w:line="240" w:lineRule="auto"/>
        <w:ind w:right="282" w:firstLine="567"/>
        <w:jc w:val="both"/>
        <w:rPr>
          <w:rFonts w:ascii="Times New Roman" w:hAnsi="Times New Roman"/>
          <w:i/>
          <w:iCs/>
          <w:sz w:val="24"/>
          <w:szCs w:val="24"/>
        </w:rPr>
      </w:pPr>
      <w:r w:rsidRPr="0022188F">
        <w:rPr>
          <w:rFonts w:ascii="Times New Roman" w:hAnsi="Times New Roman"/>
          <w:i/>
          <w:iCs/>
          <w:sz w:val="24"/>
          <w:szCs w:val="24"/>
        </w:rPr>
        <w:t>Ja pašvaldība nolemj precizēt saistošos noteikumus atbilstoši ministrijas atzinumam, saskaņā ar Pašvaldību likuma 47. panta piekto daļu pēc precizēšanas saistošie noteikumi ir atkārtoti nosūtāmi ministrijai atzinuma sniegšanai šā panta otrajā daļā noteiktajā kārtībā.</w:t>
      </w:r>
    </w:p>
    <w:p w14:paraId="1B1FA6DF" w14:textId="77777777" w:rsidR="00761100" w:rsidRPr="007376DF" w:rsidRDefault="00761100" w:rsidP="00761100">
      <w:pPr>
        <w:spacing w:after="0" w:line="240" w:lineRule="auto"/>
        <w:ind w:right="282" w:firstLine="567"/>
        <w:jc w:val="both"/>
        <w:rPr>
          <w:rFonts w:ascii="Times New Roman" w:hAnsi="Times New Roman"/>
          <w:i/>
          <w:iCs/>
          <w:sz w:val="24"/>
          <w:szCs w:val="24"/>
        </w:rPr>
      </w:pPr>
      <w:r w:rsidRPr="0022188F">
        <w:rPr>
          <w:rFonts w:ascii="Times New Roman" w:hAnsi="Times New Roman"/>
          <w:i/>
          <w:iCs/>
          <w:sz w:val="24"/>
          <w:szCs w:val="24"/>
        </w:rPr>
        <w:t>Ja pašvaldība nepiekrīt ministrijas atzinumam pilnībā vai kādā tā daļā, atbilstoši Pašvaldību likuma 47. panta sestajai daļai divu mēnešu laikā pēc atzinuma saņemšanas pašvaldības dome pieņem lēmumu, kurā sniedz pamatojumu, kā arī triju darba dienu laikā pēc lēmuma parakstīšanas nosūta saistošos noteikumus un to paskaidrojuma rakstu kopā ar minēto lēmumu ministrijai un izsludināšanai oficiālajā izdevumā “Latvijas Vēstnesis”.</w:t>
      </w:r>
      <w:r w:rsidRPr="0022188F">
        <w:rPr>
          <w:rFonts w:ascii="Times New Roman" w:hAnsi="Times New Roman"/>
          <w:i/>
          <w:iCs/>
          <w:sz w:val="24"/>
          <w:szCs w:val="24"/>
          <w:vertAlign w:val="superscript"/>
        </w:rPr>
        <w:footnoteReference w:id="1"/>
      </w:r>
    </w:p>
    <w:p w14:paraId="28516D50" w14:textId="77777777" w:rsidR="00761100" w:rsidRPr="008D4439" w:rsidRDefault="00761100" w:rsidP="00761100">
      <w:pPr>
        <w:spacing w:after="0" w:line="240" w:lineRule="auto"/>
        <w:ind w:right="282"/>
        <w:jc w:val="both"/>
        <w:rPr>
          <w:rFonts w:ascii="Times New Roman" w:eastAsia="Times New Roman" w:hAnsi="Times New Roman"/>
          <w:i/>
          <w:iCs/>
          <w:sz w:val="24"/>
          <w:szCs w:val="24"/>
          <w:lang w:eastAsia="lv-LV"/>
        </w:rPr>
      </w:pPr>
    </w:p>
    <w:p w14:paraId="56DB67A9" w14:textId="77777777" w:rsidR="00761100" w:rsidRDefault="00761100" w:rsidP="00761100">
      <w:pPr>
        <w:spacing w:after="0" w:line="240" w:lineRule="auto"/>
        <w:ind w:right="282" w:firstLine="567"/>
        <w:jc w:val="both"/>
        <w:rPr>
          <w:rFonts w:ascii="Times New Roman" w:eastAsia="Times New Roman" w:hAnsi="Times New Roman"/>
          <w:sz w:val="24"/>
          <w:szCs w:val="24"/>
          <w:lang w:eastAsia="lv-LV"/>
        </w:rPr>
      </w:pPr>
      <w:r w:rsidRPr="00457D6E">
        <w:rPr>
          <w:rFonts w:ascii="Times New Roman" w:eastAsia="Times New Roman" w:hAnsi="Times New Roman"/>
          <w:sz w:val="24"/>
          <w:szCs w:val="24"/>
          <w:lang w:eastAsia="lv-LV"/>
        </w:rPr>
        <w:t>Iepazīstoties ar Ministrijas Atzinumu par Noteikumiem, secināms, ka nevienā no Atzinuma</w:t>
      </w:r>
      <w:r w:rsidRPr="008D4439">
        <w:rPr>
          <w:rFonts w:ascii="Times New Roman" w:eastAsia="Times New Roman" w:hAnsi="Times New Roman"/>
          <w:sz w:val="24"/>
          <w:szCs w:val="24"/>
          <w:lang w:eastAsia="lv-LV"/>
        </w:rPr>
        <w:t xml:space="preserve"> punktiem nav norādīts uz kāda punkta prettiesiskumu, vai arī norādes nav pietiekami pamatotas. Līdz ar to Ministrijas Atzinumā minētie iebildumi ir uzskatāmi par priekšlikumiem.</w:t>
      </w:r>
    </w:p>
    <w:p w14:paraId="3A2490D1" w14:textId="77777777" w:rsidR="00761100" w:rsidRDefault="00761100" w:rsidP="00761100">
      <w:pPr>
        <w:spacing w:after="0" w:line="240" w:lineRule="auto"/>
        <w:ind w:right="282" w:firstLine="567"/>
        <w:jc w:val="both"/>
        <w:rPr>
          <w:rFonts w:ascii="Times New Roman" w:eastAsia="Times New Roman" w:hAnsi="Times New Roman"/>
          <w:sz w:val="24"/>
          <w:szCs w:val="24"/>
          <w:lang w:eastAsia="lv-LV"/>
        </w:rPr>
      </w:pPr>
      <w:r w:rsidRPr="008D4439">
        <w:rPr>
          <w:rFonts w:ascii="Times New Roman" w:eastAsia="Times New Roman" w:hAnsi="Times New Roman"/>
          <w:sz w:val="24"/>
          <w:szCs w:val="24"/>
          <w:lang w:eastAsia="lv-LV"/>
        </w:rPr>
        <w:t>Dome daļēji piekrīt Ministrijas</w:t>
      </w:r>
      <w:r>
        <w:rPr>
          <w:rFonts w:ascii="Times New Roman" w:eastAsia="Times New Roman" w:hAnsi="Times New Roman"/>
          <w:sz w:val="24"/>
          <w:szCs w:val="24"/>
          <w:lang w:eastAsia="lv-LV"/>
        </w:rPr>
        <w:t>:</w:t>
      </w:r>
    </w:p>
    <w:p w14:paraId="27D47446" w14:textId="77777777" w:rsidR="00761100" w:rsidRPr="00A55C0D" w:rsidRDefault="00761100" w:rsidP="00761100">
      <w:pPr>
        <w:pStyle w:val="ListParagraph"/>
        <w:numPr>
          <w:ilvl w:val="0"/>
          <w:numId w:val="17"/>
        </w:numPr>
        <w:spacing w:after="0" w:line="240" w:lineRule="auto"/>
        <w:ind w:right="282"/>
        <w:jc w:val="both"/>
        <w:rPr>
          <w:rFonts w:ascii="Times New Roman" w:eastAsia="Times New Roman" w:hAnsi="Times New Roman"/>
          <w:strike/>
          <w:sz w:val="24"/>
          <w:szCs w:val="24"/>
          <w:lang w:eastAsia="lv-LV"/>
        </w:rPr>
      </w:pPr>
      <w:r w:rsidRPr="004A3568">
        <w:rPr>
          <w:rFonts w:ascii="Times New Roman" w:eastAsia="Times New Roman" w:hAnsi="Times New Roman"/>
          <w:sz w:val="24"/>
          <w:szCs w:val="24"/>
          <w:lang w:eastAsia="lv-LV"/>
        </w:rPr>
        <w:t xml:space="preserve"> 2.punkta iebildumam un svītro Noteikumu 2.2.apakšpunktu</w:t>
      </w:r>
      <w:r>
        <w:rPr>
          <w:rFonts w:ascii="Times New Roman" w:eastAsia="Times New Roman" w:hAnsi="Times New Roman"/>
          <w:sz w:val="24"/>
          <w:szCs w:val="24"/>
          <w:lang w:eastAsia="lv-LV"/>
        </w:rPr>
        <w:t xml:space="preserve"> un</w:t>
      </w:r>
      <w:r w:rsidRPr="004A3568">
        <w:rPr>
          <w:rFonts w:ascii="Times New Roman" w:eastAsia="Times New Roman" w:hAnsi="Times New Roman"/>
          <w:sz w:val="24"/>
          <w:szCs w:val="24"/>
          <w:lang w:eastAsia="lv-LV"/>
        </w:rPr>
        <w:t xml:space="preserve"> 2.3.apakšpunkta vārdkopu “publiska teritorija” </w:t>
      </w:r>
      <w:r>
        <w:rPr>
          <w:rFonts w:ascii="Times New Roman" w:eastAsia="Times New Roman" w:hAnsi="Times New Roman"/>
          <w:sz w:val="24"/>
          <w:szCs w:val="24"/>
          <w:lang w:eastAsia="lv-LV"/>
        </w:rPr>
        <w:t xml:space="preserve"> </w:t>
      </w:r>
      <w:r w:rsidRPr="004A3568">
        <w:rPr>
          <w:rFonts w:ascii="Times New Roman" w:eastAsia="Times New Roman" w:hAnsi="Times New Roman"/>
          <w:sz w:val="24"/>
          <w:szCs w:val="24"/>
          <w:lang w:eastAsia="lv-LV"/>
        </w:rPr>
        <w:t xml:space="preserve">un </w:t>
      </w:r>
      <w:r>
        <w:rPr>
          <w:rFonts w:ascii="Times New Roman" w:eastAsia="Times New Roman" w:hAnsi="Times New Roman"/>
          <w:sz w:val="24"/>
          <w:szCs w:val="24"/>
          <w:lang w:eastAsia="lv-LV"/>
        </w:rPr>
        <w:t xml:space="preserve">iekavas; </w:t>
      </w:r>
    </w:p>
    <w:p w14:paraId="1C7D6CCF" w14:textId="77777777" w:rsidR="00761100" w:rsidRPr="00892E85" w:rsidRDefault="00761100" w:rsidP="00761100">
      <w:pPr>
        <w:pStyle w:val="ListParagraph"/>
        <w:numPr>
          <w:ilvl w:val="0"/>
          <w:numId w:val="17"/>
        </w:numPr>
        <w:shd w:val="clear" w:color="auto" w:fill="FFFFFF"/>
        <w:spacing w:after="0" w:line="293" w:lineRule="atLeast"/>
        <w:ind w:right="282"/>
        <w:jc w:val="both"/>
        <w:rPr>
          <w:rFonts w:ascii="Times New Roman" w:eastAsia="Times New Roman" w:hAnsi="Times New Roman"/>
          <w:color w:val="000000" w:themeColor="text1"/>
          <w:sz w:val="24"/>
          <w:szCs w:val="24"/>
          <w:lang w:eastAsia="lv-LV"/>
        </w:rPr>
      </w:pPr>
      <w:r>
        <w:rPr>
          <w:rFonts w:ascii="Times New Roman" w:eastAsia="Times New Roman" w:hAnsi="Times New Roman"/>
          <w:sz w:val="24"/>
          <w:szCs w:val="24"/>
          <w:lang w:eastAsia="lv-LV"/>
        </w:rPr>
        <w:t xml:space="preserve">3.punkta ieteikumam pārskatīt Noteikumu 5.punktu un </w:t>
      </w:r>
      <w:r w:rsidRPr="00892E85">
        <w:rPr>
          <w:rFonts w:ascii="Times New Roman" w:eastAsia="Times New Roman" w:hAnsi="Times New Roman"/>
          <w:color w:val="000000" w:themeColor="text1"/>
          <w:sz w:val="24"/>
          <w:szCs w:val="24"/>
          <w:lang w:eastAsia="lv-LV"/>
        </w:rPr>
        <w:t>aizstāj 5.punkta vārdus “īpašnieki, lietotāji vai nomnieki” ar vārdiem “tiesiskie vai faktiskie valdītāji” .</w:t>
      </w:r>
    </w:p>
    <w:p w14:paraId="12C410B4" w14:textId="77777777" w:rsidR="00761100" w:rsidRPr="008D4439" w:rsidRDefault="00761100" w:rsidP="00761100">
      <w:pPr>
        <w:spacing w:after="0" w:line="240" w:lineRule="auto"/>
        <w:ind w:right="282" w:firstLine="360"/>
        <w:jc w:val="both"/>
        <w:rPr>
          <w:rFonts w:ascii="Times New Roman" w:eastAsia="Times New Roman" w:hAnsi="Times New Roman"/>
          <w:sz w:val="24"/>
          <w:szCs w:val="24"/>
          <w:lang w:eastAsia="lv-LV"/>
        </w:rPr>
      </w:pPr>
      <w:r w:rsidRPr="008D4439">
        <w:rPr>
          <w:rFonts w:ascii="Times New Roman" w:eastAsia="Times New Roman" w:hAnsi="Times New Roman"/>
          <w:sz w:val="24"/>
          <w:szCs w:val="24"/>
          <w:lang w:eastAsia="lv-LV"/>
        </w:rPr>
        <w:t>Dome nepiekrīt šādiem Ministrijas Atzinumā minētiem iebildumiem, konkrēti:</w:t>
      </w:r>
    </w:p>
    <w:p w14:paraId="06C17228" w14:textId="77777777" w:rsidR="00761100" w:rsidRPr="00567ED8" w:rsidRDefault="00761100" w:rsidP="00761100">
      <w:pPr>
        <w:pStyle w:val="ListParagraph"/>
        <w:numPr>
          <w:ilvl w:val="0"/>
          <w:numId w:val="16"/>
        </w:numPr>
        <w:spacing w:after="0" w:line="240" w:lineRule="auto"/>
        <w:ind w:right="282"/>
        <w:jc w:val="both"/>
        <w:rPr>
          <w:rFonts w:ascii="Times New Roman" w:eastAsia="Times New Roman" w:hAnsi="Times New Roman"/>
          <w:i/>
          <w:iCs/>
          <w:color w:val="FF0000"/>
          <w:sz w:val="24"/>
          <w:szCs w:val="24"/>
          <w:lang w:eastAsia="lv-LV"/>
        </w:rPr>
      </w:pPr>
      <w:r w:rsidRPr="008D4439">
        <w:rPr>
          <w:rFonts w:ascii="Times New Roman" w:hAnsi="Times New Roman"/>
          <w:bCs/>
          <w:i/>
          <w:iCs/>
          <w:sz w:val="24"/>
          <w:szCs w:val="24"/>
        </w:rPr>
        <w:t xml:space="preserve">Ministrija lūdz precizēt saistošo noteikumu 2.1. apakšpunktu, ņemot vērā, ka </w:t>
      </w:r>
      <w:r w:rsidRPr="008D4439">
        <w:rPr>
          <w:rFonts w:ascii="Times New Roman" w:hAnsi="Times New Roman"/>
          <w:i/>
          <w:iCs/>
          <w:sz w:val="24"/>
          <w:szCs w:val="24"/>
        </w:rPr>
        <w:t xml:space="preserve">pilnvarojums saistošo noteikumu par </w:t>
      </w:r>
      <w:r w:rsidRPr="008D4439">
        <w:rPr>
          <w:rFonts w:ascii="Times New Roman" w:hAnsi="Times New Roman"/>
          <w:i/>
          <w:iCs/>
          <w:sz w:val="24"/>
          <w:szCs w:val="24"/>
          <w:shd w:val="clear" w:color="auto" w:fill="FFFFFF"/>
        </w:rPr>
        <w:t>publiskā lietošanā nodotu pašvaldības zaļo zonu un stādījumu aizsardzību</w:t>
      </w:r>
      <w:r w:rsidRPr="008D4439">
        <w:rPr>
          <w:rFonts w:ascii="Times New Roman" w:hAnsi="Times New Roman"/>
          <w:i/>
          <w:iCs/>
          <w:sz w:val="24"/>
          <w:szCs w:val="24"/>
        </w:rPr>
        <w:t xml:space="preserve"> izdošanai ir Pašvaldību likuma 45. panta pirmās daļas 5. punktā. Saskaņā ar šo pilnvarojumu ir izdodami atsevišķi saistošie noteikumi. </w:t>
      </w:r>
    </w:p>
    <w:p w14:paraId="464514D0" w14:textId="77777777" w:rsidR="00761100" w:rsidRPr="00457D6E" w:rsidRDefault="00761100" w:rsidP="00761100">
      <w:pPr>
        <w:pStyle w:val="ListParagraph"/>
        <w:spacing w:after="0" w:line="240" w:lineRule="auto"/>
        <w:ind w:left="1080" w:right="282"/>
        <w:jc w:val="both"/>
        <w:rPr>
          <w:rFonts w:ascii="Times New Roman" w:eastAsia="Times New Roman" w:hAnsi="Times New Roman"/>
          <w:i/>
          <w:iCs/>
          <w:color w:val="FF0000"/>
          <w:sz w:val="24"/>
          <w:szCs w:val="24"/>
          <w:lang w:eastAsia="lv-LV"/>
        </w:rPr>
      </w:pPr>
      <w:r w:rsidRPr="00567ED8">
        <w:rPr>
          <w:rFonts w:ascii="Times New Roman" w:hAnsi="Times New Roman"/>
          <w:sz w:val="24"/>
          <w:szCs w:val="24"/>
        </w:rPr>
        <w:t>Dome norāda, ka</w:t>
      </w:r>
      <w:r>
        <w:rPr>
          <w:rFonts w:ascii="Times New Roman" w:hAnsi="Times New Roman"/>
          <w:i/>
          <w:iCs/>
          <w:sz w:val="24"/>
          <w:szCs w:val="24"/>
        </w:rPr>
        <w:t xml:space="preserve"> </w:t>
      </w:r>
      <w:r w:rsidRPr="00653365">
        <w:rPr>
          <w:rFonts w:ascii="Times New Roman" w:eastAsia="Times New Roman" w:hAnsi="Times New Roman"/>
          <w:sz w:val="24"/>
          <w:szCs w:val="24"/>
          <w:lang w:eastAsia="lv-LV"/>
        </w:rPr>
        <w:t xml:space="preserve">Ministrijas </w:t>
      </w:r>
      <w:r>
        <w:rPr>
          <w:rFonts w:ascii="Times New Roman" w:eastAsia="Times New Roman" w:hAnsi="Times New Roman"/>
          <w:sz w:val="24"/>
          <w:szCs w:val="24"/>
          <w:lang w:eastAsia="lv-LV"/>
        </w:rPr>
        <w:t>ieteikums</w:t>
      </w:r>
      <w:r w:rsidRPr="00653365">
        <w:rPr>
          <w:rFonts w:ascii="Times New Roman" w:eastAsia="Times New Roman" w:hAnsi="Times New Roman"/>
          <w:sz w:val="24"/>
          <w:szCs w:val="24"/>
          <w:lang w:eastAsia="lv-LV"/>
        </w:rPr>
        <w:t xml:space="preserve"> par atsevišķu </w:t>
      </w:r>
      <w:r w:rsidRPr="00457D6E">
        <w:rPr>
          <w:rFonts w:ascii="Times New Roman" w:eastAsia="Times New Roman" w:hAnsi="Times New Roman"/>
          <w:sz w:val="24"/>
          <w:szCs w:val="24"/>
          <w:lang w:eastAsia="lv-LV"/>
        </w:rPr>
        <w:t>saistošo noteikumu izdošanu par</w:t>
      </w:r>
      <w:r w:rsidRPr="00457D6E">
        <w:rPr>
          <w:rFonts w:ascii="Times New Roman" w:eastAsia="Times New Roman" w:hAnsi="Times New Roman"/>
          <w:i/>
          <w:iCs/>
          <w:sz w:val="24"/>
          <w:szCs w:val="24"/>
          <w:lang w:eastAsia="lv-LV"/>
        </w:rPr>
        <w:t xml:space="preserve"> </w:t>
      </w:r>
      <w:r w:rsidRPr="00457D6E">
        <w:rPr>
          <w:rFonts w:ascii="Times New Roman" w:hAnsi="Times New Roman"/>
          <w:sz w:val="24"/>
          <w:szCs w:val="24"/>
          <w:shd w:val="clear" w:color="auto" w:fill="FFFFFF"/>
        </w:rPr>
        <w:t>publiskā lietošanā nodotu pašvaldības zaļo zonu un stādījumu aizsardzību</w:t>
      </w:r>
      <w:r w:rsidRPr="00457D6E">
        <w:rPr>
          <w:rFonts w:ascii="Times New Roman" w:hAnsi="Times New Roman"/>
          <w:sz w:val="24"/>
          <w:szCs w:val="24"/>
        </w:rPr>
        <w:t xml:space="preserve">, pamatojoties uz </w:t>
      </w:r>
      <w:r w:rsidRPr="00457D6E">
        <w:rPr>
          <w:rFonts w:ascii="Times New Roman" w:hAnsi="Times New Roman"/>
          <w:iCs/>
          <w:sz w:val="24"/>
          <w:szCs w:val="24"/>
        </w:rPr>
        <w:t>Pašvaldību likuma 45. panta pirmās daļas 5. punktu nav attiecinām</w:t>
      </w:r>
      <w:r>
        <w:rPr>
          <w:rFonts w:ascii="Times New Roman" w:hAnsi="Times New Roman"/>
          <w:iCs/>
          <w:sz w:val="24"/>
          <w:szCs w:val="24"/>
        </w:rPr>
        <w:t>s</w:t>
      </w:r>
      <w:r w:rsidRPr="00457D6E">
        <w:rPr>
          <w:rFonts w:ascii="Times New Roman" w:hAnsi="Times New Roman"/>
          <w:iCs/>
          <w:sz w:val="24"/>
          <w:szCs w:val="24"/>
        </w:rPr>
        <w:t xml:space="preserve"> uz Noteikumu 2.1.un līdz ar to arī uz 7.1.apakšpunktu, jo konkrētā gadījumā Noteikumi nav par apstādījumu </w:t>
      </w:r>
      <w:r w:rsidRPr="00567ED8">
        <w:rPr>
          <w:rFonts w:ascii="Times New Roman" w:hAnsi="Times New Roman"/>
          <w:iCs/>
          <w:sz w:val="24"/>
          <w:szCs w:val="24"/>
          <w:u w:val="single"/>
        </w:rPr>
        <w:t>aizsardzību</w:t>
      </w:r>
      <w:r w:rsidRPr="00457D6E">
        <w:rPr>
          <w:rFonts w:ascii="Times New Roman" w:hAnsi="Times New Roman"/>
          <w:iCs/>
          <w:sz w:val="24"/>
          <w:szCs w:val="24"/>
        </w:rPr>
        <w:t>, bet gan par to kopšanu un uzturēšanu.</w:t>
      </w:r>
    </w:p>
    <w:p w14:paraId="633C56D0" w14:textId="77777777" w:rsidR="00761100" w:rsidRPr="00457D6E" w:rsidRDefault="00761100" w:rsidP="00761100">
      <w:pPr>
        <w:pStyle w:val="ListParagraph"/>
        <w:numPr>
          <w:ilvl w:val="0"/>
          <w:numId w:val="16"/>
        </w:numPr>
        <w:spacing w:after="0" w:line="240" w:lineRule="auto"/>
        <w:ind w:right="282"/>
        <w:jc w:val="both"/>
        <w:rPr>
          <w:rFonts w:ascii="Times New Roman" w:eastAsia="Times New Roman" w:hAnsi="Times New Roman"/>
          <w:i/>
          <w:iCs/>
          <w:sz w:val="24"/>
          <w:szCs w:val="24"/>
          <w:lang w:eastAsia="lv-LV"/>
        </w:rPr>
      </w:pPr>
      <w:r w:rsidRPr="00457D6E">
        <w:rPr>
          <w:rFonts w:ascii="Times New Roman" w:eastAsia="Times New Roman" w:hAnsi="Times New Roman"/>
          <w:sz w:val="24"/>
          <w:szCs w:val="24"/>
          <w:lang w:eastAsia="lv-LV"/>
        </w:rPr>
        <w:t xml:space="preserve">Ministrija lūdz </w:t>
      </w:r>
      <w:r w:rsidRPr="00457D6E">
        <w:rPr>
          <w:rFonts w:ascii="Times New Roman" w:eastAsia="Times New Roman" w:hAnsi="Times New Roman"/>
          <w:i/>
          <w:iCs/>
          <w:sz w:val="24"/>
          <w:szCs w:val="24"/>
          <w:lang w:eastAsia="lv-LV"/>
        </w:rPr>
        <w:t xml:space="preserve">svītrot </w:t>
      </w:r>
      <w:r w:rsidRPr="00457D6E">
        <w:rPr>
          <w:rFonts w:ascii="Times New Roman" w:eastAsia="Times New Roman" w:hAnsi="Times New Roman"/>
          <w:sz w:val="24"/>
          <w:szCs w:val="24"/>
          <w:lang w:eastAsia="lv-LV"/>
        </w:rPr>
        <w:t xml:space="preserve">Noteikumu 7.1.apakšpunktu ņemot vērā Atzinuma 1.punktā minēto. </w:t>
      </w:r>
    </w:p>
    <w:p w14:paraId="1CDB4EF1" w14:textId="77777777" w:rsidR="00761100" w:rsidRPr="00E810CD" w:rsidRDefault="00761100" w:rsidP="00761100">
      <w:pPr>
        <w:pStyle w:val="ListParagraph"/>
        <w:spacing w:after="0" w:line="240" w:lineRule="auto"/>
        <w:ind w:left="1080" w:right="282"/>
        <w:jc w:val="both"/>
        <w:rPr>
          <w:rFonts w:ascii="Times New Roman" w:eastAsia="Times New Roman" w:hAnsi="Times New Roman"/>
          <w:i/>
          <w:iCs/>
          <w:color w:val="000000" w:themeColor="text1"/>
          <w:sz w:val="24"/>
          <w:szCs w:val="24"/>
          <w:lang w:eastAsia="lv-LV"/>
        </w:rPr>
      </w:pPr>
      <w:r w:rsidRPr="00457D6E">
        <w:rPr>
          <w:rFonts w:ascii="Times New Roman" w:eastAsia="Times New Roman" w:hAnsi="Times New Roman"/>
          <w:sz w:val="24"/>
          <w:szCs w:val="24"/>
          <w:lang w:eastAsia="lv-LV"/>
        </w:rPr>
        <w:t>Dome atstāj 7.1.apakšpunktu negrozītu, jo konkrētā gadījumā</w:t>
      </w:r>
      <w:r w:rsidRPr="008D4439">
        <w:rPr>
          <w:rFonts w:ascii="Times New Roman" w:eastAsia="Times New Roman" w:hAnsi="Times New Roman"/>
          <w:sz w:val="24"/>
          <w:szCs w:val="24"/>
          <w:lang w:eastAsia="lv-LV"/>
        </w:rPr>
        <w:t xml:space="preserve"> apstādījumi ir nekustamajam īpašumam piegulošās teritorijas un teritorijas, kas vērsta pret publisku </w:t>
      </w:r>
      <w:r w:rsidRPr="00457D6E">
        <w:rPr>
          <w:rFonts w:ascii="Times New Roman" w:eastAsia="Times New Roman" w:hAnsi="Times New Roman"/>
          <w:sz w:val="24"/>
          <w:szCs w:val="24"/>
          <w:lang w:eastAsia="lv-LV"/>
        </w:rPr>
        <w:t xml:space="preserve">ārtelpu  </w:t>
      </w:r>
      <w:r w:rsidRPr="00457D6E">
        <w:rPr>
          <w:rFonts w:ascii="Times New Roman" w:hAnsi="Times New Roman"/>
          <w:iCs/>
          <w:sz w:val="24"/>
          <w:szCs w:val="24"/>
        </w:rPr>
        <w:t xml:space="preserve">sastāvdaļa, kas </w:t>
      </w:r>
      <w:r w:rsidRPr="00457D6E">
        <w:rPr>
          <w:rFonts w:ascii="Times New Roman" w:hAnsi="Times New Roman"/>
          <w:iCs/>
          <w:sz w:val="24"/>
          <w:szCs w:val="24"/>
          <w:u w:val="single"/>
        </w:rPr>
        <w:t>kopjama un uzturama</w:t>
      </w:r>
      <w:r w:rsidRPr="00457D6E">
        <w:rPr>
          <w:rFonts w:ascii="Times New Roman" w:hAnsi="Times New Roman"/>
          <w:iCs/>
          <w:sz w:val="24"/>
          <w:szCs w:val="24"/>
        </w:rPr>
        <w:t xml:space="preserve"> Noteikumu 3.punktā norādītajām personām. Līdz ar to Noteikumu </w:t>
      </w:r>
      <w:r w:rsidRPr="00457D6E">
        <w:rPr>
          <w:rFonts w:ascii="Times New Roman" w:eastAsia="Times New Roman" w:hAnsi="Times New Roman"/>
          <w:sz w:val="24"/>
          <w:szCs w:val="24"/>
          <w:lang w:eastAsia="lv-LV"/>
        </w:rPr>
        <w:t xml:space="preserve">7.1.apakšpunkts nav svītrojams, </w:t>
      </w:r>
      <w:r w:rsidRPr="00E810CD">
        <w:rPr>
          <w:rFonts w:ascii="Times New Roman" w:eastAsia="Times New Roman" w:hAnsi="Times New Roman"/>
          <w:color w:val="000000" w:themeColor="text1"/>
          <w:sz w:val="24"/>
          <w:szCs w:val="24"/>
          <w:lang w:eastAsia="lv-LV"/>
        </w:rPr>
        <w:t>jo nav prettiesisks un atbilst Noteikumu mērķim.</w:t>
      </w:r>
    </w:p>
    <w:p w14:paraId="2470442D" w14:textId="77777777" w:rsidR="00761100" w:rsidRPr="00457D6E" w:rsidRDefault="00761100" w:rsidP="00761100">
      <w:pPr>
        <w:pStyle w:val="ListParagraph"/>
        <w:numPr>
          <w:ilvl w:val="0"/>
          <w:numId w:val="16"/>
        </w:numPr>
        <w:spacing w:after="0" w:line="240" w:lineRule="auto"/>
        <w:ind w:right="282"/>
        <w:jc w:val="both"/>
        <w:rPr>
          <w:rFonts w:ascii="Times New Roman" w:eastAsia="Times New Roman" w:hAnsi="Times New Roman"/>
          <w:sz w:val="24"/>
          <w:szCs w:val="24"/>
          <w:lang w:eastAsia="lv-LV"/>
        </w:rPr>
      </w:pPr>
      <w:r w:rsidRPr="00457D6E">
        <w:rPr>
          <w:rFonts w:ascii="Times New Roman" w:eastAsia="Times New Roman" w:hAnsi="Times New Roman"/>
          <w:sz w:val="24"/>
          <w:szCs w:val="24"/>
          <w:lang w:eastAsia="lv-LV"/>
        </w:rPr>
        <w:t>Ministrija ieteic pārskatīt  Noteikumu 7.2.1.apakšpunktu kopsakarā ar 11.punktu un paskaidrojumu rakstā sniegto informāciju.</w:t>
      </w:r>
    </w:p>
    <w:p w14:paraId="01F436E9" w14:textId="77777777" w:rsidR="00761100" w:rsidRDefault="00761100" w:rsidP="00761100">
      <w:pPr>
        <w:tabs>
          <w:tab w:val="left" w:pos="5921"/>
        </w:tabs>
        <w:spacing w:after="0" w:line="240" w:lineRule="auto"/>
        <w:ind w:left="1134" w:right="282"/>
        <w:jc w:val="both"/>
        <w:rPr>
          <w:rFonts w:ascii="Times New Roman" w:eastAsia="Times New Roman" w:hAnsi="Times New Roman"/>
          <w:sz w:val="24"/>
          <w:szCs w:val="24"/>
          <w:lang w:eastAsia="lv-LV"/>
        </w:rPr>
      </w:pPr>
      <w:r w:rsidRPr="00457D6E">
        <w:rPr>
          <w:rFonts w:ascii="Times New Roman" w:eastAsia="Times New Roman" w:hAnsi="Times New Roman"/>
          <w:sz w:val="24"/>
          <w:szCs w:val="24"/>
          <w:lang w:eastAsia="lv-LV"/>
        </w:rPr>
        <w:t xml:space="preserve">Dome atstāj 7.2.1.apakšpunktu </w:t>
      </w:r>
      <w:r>
        <w:rPr>
          <w:rFonts w:ascii="Times New Roman" w:eastAsia="Times New Roman" w:hAnsi="Times New Roman"/>
          <w:sz w:val="24"/>
          <w:szCs w:val="24"/>
          <w:lang w:eastAsia="lv-LV"/>
        </w:rPr>
        <w:t xml:space="preserve">un paskaidrojuma rakstu </w:t>
      </w:r>
      <w:r w:rsidRPr="00457D6E">
        <w:rPr>
          <w:rFonts w:ascii="Times New Roman" w:eastAsia="Times New Roman" w:hAnsi="Times New Roman"/>
          <w:sz w:val="24"/>
          <w:szCs w:val="24"/>
          <w:lang w:eastAsia="lv-LV"/>
        </w:rPr>
        <w:t>negrozītu un norāda, ka paskaidrojuma raksta 1.sadaļas</w:t>
      </w:r>
      <w:r>
        <w:rPr>
          <w:rFonts w:ascii="Times New Roman" w:eastAsia="Times New Roman" w:hAnsi="Times New Roman"/>
          <w:sz w:val="24"/>
          <w:szCs w:val="24"/>
          <w:lang w:eastAsia="lv-LV"/>
        </w:rPr>
        <w:t>:</w:t>
      </w:r>
    </w:p>
    <w:p w14:paraId="10EB43D7" w14:textId="77777777" w:rsidR="00761100" w:rsidRPr="00E810CD" w:rsidRDefault="00761100" w:rsidP="00761100">
      <w:pPr>
        <w:tabs>
          <w:tab w:val="left" w:pos="5921"/>
        </w:tabs>
        <w:spacing w:after="0" w:line="240" w:lineRule="auto"/>
        <w:ind w:left="1134" w:right="282"/>
        <w:jc w:val="both"/>
        <w:rPr>
          <w:rFonts w:ascii="Times New Roman" w:eastAsia="Times New Roman" w:hAnsi="Times New Roman"/>
          <w:color w:val="000000" w:themeColor="text1"/>
          <w:sz w:val="24"/>
          <w:szCs w:val="24"/>
          <w:lang w:eastAsia="lv-LV"/>
        </w:rPr>
      </w:pPr>
      <w:r w:rsidRPr="00E810CD">
        <w:rPr>
          <w:rFonts w:ascii="Times New Roman" w:hAnsi="Times New Roman"/>
          <w:color w:val="000000" w:themeColor="text1"/>
          <w:sz w:val="24"/>
          <w:szCs w:val="24"/>
          <w:lang w:eastAsia="lv-LV"/>
        </w:rPr>
        <w:t>1.2. punktā norādīts Noteikumu leģitīms mērķis, kurš atbilst arī samērīguma principam;</w:t>
      </w:r>
    </w:p>
    <w:p w14:paraId="2C96559E" w14:textId="77777777" w:rsidR="00761100" w:rsidRPr="00E3777D" w:rsidRDefault="00761100" w:rsidP="00761100">
      <w:pPr>
        <w:tabs>
          <w:tab w:val="left" w:pos="5921"/>
        </w:tabs>
        <w:spacing w:after="0" w:line="240" w:lineRule="auto"/>
        <w:ind w:left="1134" w:right="282"/>
        <w:jc w:val="both"/>
        <w:rPr>
          <w:rFonts w:ascii="Times New Roman" w:eastAsia="Times New Roman" w:hAnsi="Times New Roman"/>
          <w:i/>
          <w:iCs/>
          <w:sz w:val="24"/>
          <w:szCs w:val="24"/>
          <w:lang w:eastAsia="lv-LV"/>
        </w:rPr>
      </w:pPr>
      <w:r w:rsidRPr="00457D6E">
        <w:rPr>
          <w:rFonts w:ascii="Times New Roman" w:eastAsia="Times New Roman" w:hAnsi="Times New Roman"/>
          <w:sz w:val="24"/>
          <w:szCs w:val="24"/>
          <w:lang w:eastAsia="lv-LV"/>
        </w:rPr>
        <w:t xml:space="preserve">1.5.punktā ir uzskaitītas aktuālas un akūtas </w:t>
      </w:r>
      <w:r>
        <w:rPr>
          <w:rFonts w:ascii="Times New Roman" w:eastAsia="Times New Roman" w:hAnsi="Times New Roman"/>
          <w:sz w:val="24"/>
          <w:szCs w:val="24"/>
          <w:lang w:eastAsia="lv-LV"/>
        </w:rPr>
        <w:t xml:space="preserve">problēmsituācijas pieļaujamajam zāles garumam līdz 20 cm -  </w:t>
      </w:r>
      <w:r w:rsidRPr="00E3777D">
        <w:rPr>
          <w:rFonts w:ascii="Times New Roman" w:eastAsia="Times New Roman" w:hAnsi="Times New Roman"/>
          <w:i/>
          <w:iCs/>
          <w:sz w:val="24"/>
          <w:szCs w:val="24"/>
          <w:lang w:eastAsia="lv-LV"/>
        </w:rPr>
        <w:t>7.2.1. apakšpunktā noteiktais maksimāli pieļaujamais zāles garums 20 cm ir optimāls, lai tiktu ievērots gan sakoptas pilsētvides uzstādījums, gan kvalitatīvi veikta to normatīvajos aktos noteikto prasību kontrole, kas saistīta ar atkritumu apsaimniekošanas ievērošanu, proti, pārlieku gara zāle īpašuma vai īpašumam piegulošā teritorijā rada atkritumu uzkrāšanās riskus, kas savukārt var veicināt antisanitārus apstākļus, vides piesārņojumu vai personu veselības vai dzīvības apdraudējumus, tostarp no antisanitāros apstākļos mītošo grauzēju un dažādu kaitēkļu pārnēsājamām slimībām, kas var radīt riskus novada iedzīvotāju un  viesu veselībai un dzīvībai.</w:t>
      </w:r>
    </w:p>
    <w:p w14:paraId="1E5F55F5" w14:textId="77777777" w:rsidR="00761100" w:rsidRDefault="00761100" w:rsidP="00761100">
      <w:pPr>
        <w:tabs>
          <w:tab w:val="left" w:pos="5921"/>
        </w:tabs>
        <w:spacing w:after="0" w:line="240" w:lineRule="auto"/>
        <w:ind w:left="1134" w:right="282" w:firstLine="567"/>
        <w:jc w:val="both"/>
        <w:rPr>
          <w:rFonts w:ascii="Times New Roman" w:eastAsia="Times New Roman" w:hAnsi="Times New Roman"/>
          <w:i/>
          <w:iCs/>
          <w:sz w:val="24"/>
          <w:szCs w:val="24"/>
          <w:lang w:eastAsia="lv-LV"/>
        </w:rPr>
      </w:pPr>
      <w:r w:rsidRPr="00E3777D">
        <w:rPr>
          <w:rFonts w:ascii="Times New Roman" w:eastAsia="Times New Roman" w:hAnsi="Times New Roman"/>
          <w:i/>
          <w:iCs/>
          <w:sz w:val="24"/>
          <w:szCs w:val="24"/>
          <w:lang w:eastAsia="lv-LV"/>
        </w:rPr>
        <w:t>Noteikumos noteiktais maksimālais zāles garums 20 cm veicinās ne tikai Olaines novada teritorijas sakoptību, bet arī būtiski ierobežos invazīvo augu sugu izplatību.</w:t>
      </w:r>
    </w:p>
    <w:p w14:paraId="4A715D63" w14:textId="77777777" w:rsidR="00761100" w:rsidRPr="007D61D4" w:rsidRDefault="00761100" w:rsidP="00761100">
      <w:pPr>
        <w:tabs>
          <w:tab w:val="left" w:pos="5921"/>
        </w:tabs>
        <w:spacing w:after="0" w:line="240" w:lineRule="auto"/>
        <w:ind w:left="1134" w:right="282" w:firstLine="567"/>
        <w:jc w:val="both"/>
        <w:rPr>
          <w:rFonts w:ascii="Times New Roman" w:eastAsia="Times New Roman" w:hAnsi="Times New Roman"/>
          <w:i/>
          <w:iCs/>
          <w:sz w:val="24"/>
          <w:szCs w:val="24"/>
          <w:lang w:eastAsia="lv-LV"/>
        </w:rPr>
      </w:pPr>
    </w:p>
    <w:p w14:paraId="7A188071" w14:textId="77777777" w:rsidR="00761100" w:rsidRDefault="00761100" w:rsidP="00761100">
      <w:pPr>
        <w:spacing w:after="0" w:line="240" w:lineRule="auto"/>
        <w:ind w:right="282" w:firstLine="720"/>
        <w:jc w:val="both"/>
        <w:rPr>
          <w:rFonts w:ascii="Times New Roman" w:hAnsi="Times New Roman"/>
          <w:sz w:val="24"/>
          <w:szCs w:val="24"/>
        </w:rPr>
      </w:pPr>
      <w:r>
        <w:rPr>
          <w:rFonts w:ascii="Times New Roman" w:hAnsi="Times New Roman"/>
          <w:sz w:val="24"/>
          <w:szCs w:val="24"/>
        </w:rPr>
        <w:t>D</w:t>
      </w:r>
      <w:r w:rsidRPr="00CF0652">
        <w:rPr>
          <w:rFonts w:ascii="Times New Roman" w:hAnsi="Times New Roman"/>
          <w:sz w:val="24"/>
          <w:szCs w:val="24"/>
        </w:rPr>
        <w:t>ome secina, ka</w:t>
      </w:r>
      <w:r>
        <w:rPr>
          <w:rFonts w:ascii="Times New Roman" w:hAnsi="Times New Roman"/>
          <w:sz w:val="24"/>
          <w:szCs w:val="24"/>
        </w:rPr>
        <w:t>:</w:t>
      </w:r>
    </w:p>
    <w:p w14:paraId="7C97A84A" w14:textId="77777777" w:rsidR="00C41C86" w:rsidRDefault="00761100" w:rsidP="00C41C86">
      <w:pPr>
        <w:pStyle w:val="ListParagraph"/>
        <w:numPr>
          <w:ilvl w:val="0"/>
          <w:numId w:val="82"/>
        </w:numPr>
        <w:spacing w:after="0" w:line="240" w:lineRule="auto"/>
        <w:ind w:right="282"/>
        <w:jc w:val="both"/>
        <w:rPr>
          <w:rFonts w:ascii="Times New Roman" w:eastAsia="Times New Roman" w:hAnsi="Times New Roman"/>
          <w:sz w:val="24"/>
          <w:szCs w:val="24"/>
          <w:lang w:eastAsia="lv-LV"/>
        </w:rPr>
      </w:pPr>
      <w:r w:rsidRPr="00C41C86">
        <w:rPr>
          <w:rFonts w:ascii="Times New Roman" w:hAnsi="Times New Roman"/>
          <w:sz w:val="24"/>
          <w:szCs w:val="24"/>
        </w:rPr>
        <w:t xml:space="preserve">Ministrija ar 2024.gada 20.jūnija rakstu Nr. 1-18/4011 „Par saistošajiem noteikumiem Nr. SN9/2024” (reģ.Nr. ONP/1.11./24/4522-SD) informēja, ka  ir izvērtējusi Olaines novada pašvaldības domes 2024.gada 29.maija saistošos noteikumus Nr. SN9/2024 “Olaines novada teritorijas kopšanas un uzturēšanas noteikumi”, izteikusi iebildumus – ieteikumu veidā, bet  </w:t>
      </w:r>
      <w:r w:rsidRPr="00C41C86">
        <w:rPr>
          <w:rFonts w:ascii="Times New Roman" w:eastAsia="Times New Roman" w:hAnsi="Times New Roman"/>
          <w:sz w:val="24"/>
          <w:szCs w:val="24"/>
          <w:lang w:eastAsia="lv-LV"/>
        </w:rPr>
        <w:t>nav atzinusi Noteikumus par prettiesiskiem;</w:t>
      </w:r>
    </w:p>
    <w:p w14:paraId="36D1C1C7" w14:textId="77777777" w:rsidR="00C41C86" w:rsidRPr="00C41C86" w:rsidRDefault="00761100" w:rsidP="00C41C86">
      <w:pPr>
        <w:pStyle w:val="ListParagraph"/>
        <w:numPr>
          <w:ilvl w:val="0"/>
          <w:numId w:val="82"/>
        </w:numPr>
        <w:spacing w:after="0" w:line="240" w:lineRule="auto"/>
        <w:ind w:right="282"/>
        <w:jc w:val="both"/>
        <w:rPr>
          <w:rFonts w:ascii="Times New Roman" w:eastAsia="Times New Roman" w:hAnsi="Times New Roman"/>
          <w:sz w:val="24"/>
          <w:szCs w:val="24"/>
          <w:lang w:eastAsia="lv-LV"/>
        </w:rPr>
      </w:pPr>
      <w:r w:rsidRPr="00C41C86">
        <w:rPr>
          <w:rFonts w:ascii="Times New Roman" w:hAnsi="Times New Roman"/>
          <w:sz w:val="24"/>
          <w:szCs w:val="24"/>
        </w:rPr>
        <w:t xml:space="preserve">izvērtējot Noteikumu saturisko būtību ir saprotams to mērķis un </w:t>
      </w:r>
      <w:r w:rsidRPr="00DC56A8">
        <w:t xml:space="preserve"> </w:t>
      </w:r>
      <w:r w:rsidRPr="00C41C86">
        <w:rPr>
          <w:rFonts w:ascii="Times New Roman" w:hAnsi="Times New Roman"/>
          <w:sz w:val="24"/>
          <w:szCs w:val="24"/>
        </w:rPr>
        <w:t>lietderība, kas ar attiecīgo tiesību normu jāsasniedz,  Noteikumi  nav pretrunā ar ārējiem normatīvajiem aktiem;</w:t>
      </w:r>
    </w:p>
    <w:p w14:paraId="613A7C4E" w14:textId="04471A8A" w:rsidR="00761100" w:rsidRPr="00C41C86" w:rsidRDefault="00761100" w:rsidP="00C41C86">
      <w:pPr>
        <w:pStyle w:val="ListParagraph"/>
        <w:numPr>
          <w:ilvl w:val="0"/>
          <w:numId w:val="82"/>
        </w:numPr>
        <w:spacing w:after="0" w:line="240" w:lineRule="auto"/>
        <w:ind w:right="282"/>
        <w:jc w:val="both"/>
        <w:rPr>
          <w:rFonts w:ascii="Times New Roman" w:eastAsia="Times New Roman" w:hAnsi="Times New Roman"/>
          <w:sz w:val="24"/>
          <w:szCs w:val="24"/>
          <w:lang w:eastAsia="lv-LV"/>
        </w:rPr>
      </w:pPr>
      <w:r w:rsidRPr="00C41C86">
        <w:rPr>
          <w:rFonts w:ascii="Times New Roman" w:hAnsi="Times New Roman"/>
          <w:sz w:val="24"/>
          <w:szCs w:val="24"/>
        </w:rPr>
        <w:t>atbilstoši Pašvaldību likuma 47. panta sestajai daļai – ja Dome nepiekrīt  Ministrijas atzinumam pilnībā vai kādā tā daļā, divu mēnešu laikā pēc atzinuma saņemšanas pašvaldības Dome pieņem lēmumu, kurā sniedz pamatojumu, kā arī triju darba dienu laikā pēc lēmuma parakstīšanas nosūta saistošos noteikumus un to paskaidrojuma rakstu kopā ar minēto lēmumu Ministrijai un izsludināšanai oficiālajā izdevumā “Latvijas Vēstnesis”.</w:t>
      </w:r>
    </w:p>
    <w:p w14:paraId="1BBFA085" w14:textId="77777777" w:rsidR="00761100" w:rsidRPr="007C6180" w:rsidRDefault="00761100" w:rsidP="007C6180">
      <w:pPr>
        <w:spacing w:after="0" w:line="240" w:lineRule="auto"/>
        <w:ind w:right="282" w:firstLine="720"/>
        <w:jc w:val="both"/>
        <w:rPr>
          <w:rFonts w:ascii="Times New Roman" w:eastAsia="Times New Roman" w:hAnsi="Times New Roman" w:cs="Times New Roman"/>
          <w:color w:val="FF0000"/>
          <w:sz w:val="24"/>
          <w:szCs w:val="24"/>
          <w:lang w:eastAsia="lv-LV"/>
        </w:rPr>
      </w:pPr>
    </w:p>
    <w:p w14:paraId="217DBC2D" w14:textId="44D8A6FD" w:rsidR="00761100" w:rsidRPr="007C6180" w:rsidRDefault="00761100" w:rsidP="007C6180">
      <w:pPr>
        <w:spacing w:after="0" w:line="240" w:lineRule="auto"/>
        <w:ind w:right="282" w:firstLine="360"/>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lang w:eastAsia="lv-LV"/>
        </w:rPr>
        <w:t xml:space="preserve">Ievērojot iepriekš norādīto, Finanšu komitejas 2024.gada 17.jūlija sēdes protokolu Nr.8, </w:t>
      </w:r>
      <w:r w:rsidRPr="007C6180">
        <w:rPr>
          <w:rFonts w:ascii="Times New Roman" w:eastAsia="Times New Roman" w:hAnsi="Times New Roman" w:cs="Times New Roman"/>
          <w:sz w:val="24"/>
          <w:szCs w:val="24"/>
        </w:rPr>
        <w:t>Viedās  administrācijas un reģionālās attīstības ministrijas</w:t>
      </w:r>
      <w:r w:rsidRPr="007C6180">
        <w:rPr>
          <w:rFonts w:ascii="Times New Roman" w:eastAsia="Times New Roman" w:hAnsi="Times New Roman" w:cs="Times New Roman"/>
          <w:sz w:val="24"/>
          <w:szCs w:val="24"/>
          <w:lang w:eastAsia="lv-LV"/>
        </w:rPr>
        <w:t xml:space="preserve"> 2024.gada 20.jūnija rakstu</w:t>
      </w:r>
      <w:r w:rsidR="00C41C86">
        <w:rPr>
          <w:rFonts w:ascii="Times New Roman" w:eastAsia="Times New Roman" w:hAnsi="Times New Roman" w:cs="Times New Roman"/>
          <w:sz w:val="24"/>
          <w:szCs w:val="24"/>
          <w:lang w:eastAsia="lv-LV"/>
        </w:rPr>
        <w:t xml:space="preserve">                           </w:t>
      </w:r>
      <w:r w:rsidRPr="007C6180">
        <w:rPr>
          <w:rFonts w:ascii="Times New Roman" w:eastAsia="Times New Roman" w:hAnsi="Times New Roman" w:cs="Times New Roman"/>
          <w:sz w:val="24"/>
          <w:szCs w:val="24"/>
          <w:lang w:eastAsia="lv-LV"/>
        </w:rPr>
        <w:t>Nr.</w:t>
      </w:r>
      <w:r w:rsidRPr="007C6180">
        <w:rPr>
          <w:rFonts w:ascii="Times New Roman" w:hAnsi="Times New Roman" w:cs="Times New Roman"/>
        </w:rPr>
        <w:t xml:space="preserve"> </w:t>
      </w:r>
      <w:r w:rsidRPr="007C6180">
        <w:rPr>
          <w:rFonts w:ascii="Times New Roman" w:eastAsia="Times New Roman" w:hAnsi="Times New Roman" w:cs="Times New Roman"/>
          <w:sz w:val="24"/>
          <w:szCs w:val="24"/>
          <w:lang w:eastAsia="lv-LV"/>
        </w:rPr>
        <w:t>1-18/4011 „Par saistošajiem noteikumiem Nr. SN9/2024” un, pamatojoties uz Pašvaldību likuma  47.panta sesto daļu</w:t>
      </w:r>
      <w:r w:rsidRPr="007C6180">
        <w:rPr>
          <w:rFonts w:ascii="Times New Roman" w:hAnsi="Times New Roman" w:cs="Times New Roman"/>
          <w:sz w:val="24"/>
          <w:szCs w:val="24"/>
        </w:rPr>
        <w:t xml:space="preserve">, </w:t>
      </w:r>
      <w:r w:rsidRPr="007C6180">
        <w:rPr>
          <w:rFonts w:ascii="Times New Roman" w:eastAsia="Times New Roman" w:hAnsi="Times New Roman" w:cs="Times New Roman"/>
          <w:b/>
          <w:sz w:val="24"/>
          <w:szCs w:val="24"/>
        </w:rPr>
        <w:t>dome nolemj</w:t>
      </w:r>
      <w:r w:rsidRPr="007C6180">
        <w:rPr>
          <w:rFonts w:ascii="Times New Roman" w:eastAsia="Times New Roman" w:hAnsi="Times New Roman" w:cs="Times New Roman"/>
          <w:sz w:val="24"/>
          <w:szCs w:val="24"/>
        </w:rPr>
        <w:t>:</w:t>
      </w:r>
    </w:p>
    <w:p w14:paraId="6FA8C41D"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lang w:eastAsia="lv-LV"/>
        </w:rPr>
      </w:pPr>
    </w:p>
    <w:p w14:paraId="38788E76" w14:textId="32A14E11" w:rsidR="00761100" w:rsidRPr="007C6180" w:rsidRDefault="00761100" w:rsidP="007C6180">
      <w:pPr>
        <w:pStyle w:val="ListParagraph"/>
        <w:numPr>
          <w:ilvl w:val="0"/>
          <w:numId w:val="18"/>
        </w:numPr>
        <w:spacing w:after="0" w:line="240" w:lineRule="auto"/>
        <w:ind w:right="282"/>
        <w:jc w:val="both"/>
        <w:rPr>
          <w:rFonts w:ascii="Times New Roman" w:eastAsia="Times New Roman" w:hAnsi="Times New Roman" w:cs="Times New Roman"/>
          <w:color w:val="000000" w:themeColor="text1"/>
          <w:sz w:val="24"/>
          <w:szCs w:val="24"/>
        </w:rPr>
      </w:pPr>
      <w:r w:rsidRPr="007C6180">
        <w:rPr>
          <w:rFonts w:ascii="Times New Roman" w:eastAsia="Times New Roman" w:hAnsi="Times New Roman" w:cs="Times New Roman"/>
          <w:color w:val="000000" w:themeColor="text1"/>
          <w:sz w:val="24"/>
          <w:szCs w:val="24"/>
        </w:rPr>
        <w:t xml:space="preserve">Nosūtīt Olaines novada pašvaldības domes lēmumu ar lēmumā izteikto pamatojumu, </w:t>
      </w:r>
      <w:r w:rsidRPr="007C6180">
        <w:rPr>
          <w:rFonts w:ascii="Times New Roman" w:eastAsia="Times New Roman" w:hAnsi="Times New Roman" w:cs="Times New Roman"/>
          <w:sz w:val="24"/>
          <w:szCs w:val="24"/>
        </w:rPr>
        <w:t xml:space="preserve">2024.gada 29.maija sēdē apstiprinātos saistošos noteikumus </w:t>
      </w:r>
      <w:r w:rsidRPr="007C6180">
        <w:rPr>
          <w:rFonts w:ascii="Times New Roman" w:eastAsia="Times New Roman" w:hAnsi="Times New Roman" w:cs="Times New Roman"/>
          <w:sz w:val="24"/>
          <w:szCs w:val="24"/>
          <w:lang w:eastAsia="lv-LV"/>
        </w:rPr>
        <w:t>Nr.SN9/2024 „Olaines novada teritorijas kopšanas un uzturēšanas noteikumi”</w:t>
      </w:r>
      <w:r w:rsidRPr="007C6180">
        <w:rPr>
          <w:rFonts w:ascii="Times New Roman" w:eastAsia="Times New Roman" w:hAnsi="Times New Roman" w:cs="Times New Roman"/>
          <w:color w:val="000000" w:themeColor="text1"/>
          <w:sz w:val="24"/>
          <w:szCs w:val="24"/>
        </w:rPr>
        <w:t xml:space="preserve"> un paskaidrojuma rakstu </w:t>
      </w:r>
      <w:r w:rsidRPr="007C6180">
        <w:rPr>
          <w:rFonts w:ascii="Times New Roman" w:eastAsia="Times New Roman" w:hAnsi="Times New Roman" w:cs="Times New Roman"/>
          <w:sz w:val="24"/>
          <w:szCs w:val="24"/>
        </w:rPr>
        <w:t xml:space="preserve">Viedās  administrācijas </w:t>
      </w:r>
      <w:r w:rsidRPr="007C6180">
        <w:rPr>
          <w:rFonts w:ascii="Times New Roman" w:eastAsia="Times New Roman" w:hAnsi="Times New Roman" w:cs="Times New Roman"/>
          <w:color w:val="000000" w:themeColor="text1"/>
          <w:sz w:val="24"/>
          <w:szCs w:val="24"/>
        </w:rPr>
        <w:t>un reģionālās attīstības ministrijai.</w:t>
      </w:r>
    </w:p>
    <w:p w14:paraId="03FE1D83" w14:textId="551C1CE6" w:rsidR="00761100" w:rsidRPr="007C6180" w:rsidRDefault="00761100" w:rsidP="007C6180">
      <w:pPr>
        <w:pStyle w:val="ListParagraph"/>
        <w:numPr>
          <w:ilvl w:val="0"/>
          <w:numId w:val="18"/>
        </w:num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 xml:space="preserve">Nosūtīt izsludināšanai oficiālajā izdevumā “Latvijas Vēstnesis” Olaines novada pašvaldības domes 2024.gada 29.maija sēdē apstiprinātos saistošos noteikumus </w:t>
      </w:r>
      <w:r w:rsidRPr="007C6180">
        <w:rPr>
          <w:rFonts w:ascii="Times New Roman" w:eastAsia="Times New Roman" w:hAnsi="Times New Roman" w:cs="Times New Roman"/>
          <w:sz w:val="24"/>
          <w:szCs w:val="24"/>
          <w:lang w:eastAsia="lv-LV"/>
        </w:rPr>
        <w:t>Nr.SN9/2024 „Olaines novada teritorijas kopšanas un uzturēšanas noteikumi” esošā redakcijā.</w:t>
      </w:r>
    </w:p>
    <w:p w14:paraId="46BED97F"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p>
    <w:p w14:paraId="22AAABBD"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Priekšsēdētāja pirmā vietniece</w:t>
      </w:r>
      <w:r w:rsidRPr="007C6180">
        <w:rPr>
          <w:rFonts w:ascii="Times New Roman" w:eastAsia="Times New Roman" w:hAnsi="Times New Roman" w:cs="Times New Roman"/>
          <w:sz w:val="24"/>
          <w:szCs w:val="24"/>
        </w:rPr>
        <w:tab/>
      </w:r>
      <w:r w:rsidRPr="007C6180">
        <w:rPr>
          <w:rFonts w:ascii="Times New Roman" w:eastAsia="Times New Roman" w:hAnsi="Times New Roman" w:cs="Times New Roman"/>
          <w:sz w:val="24"/>
          <w:szCs w:val="24"/>
        </w:rPr>
        <w:tab/>
      </w:r>
      <w:r w:rsidRPr="007C6180">
        <w:rPr>
          <w:rFonts w:ascii="Times New Roman" w:eastAsia="Times New Roman" w:hAnsi="Times New Roman" w:cs="Times New Roman"/>
          <w:sz w:val="24"/>
          <w:szCs w:val="24"/>
        </w:rPr>
        <w:tab/>
      </w:r>
      <w:r w:rsidRPr="007C6180">
        <w:rPr>
          <w:rFonts w:ascii="Times New Roman" w:eastAsia="Times New Roman" w:hAnsi="Times New Roman" w:cs="Times New Roman"/>
          <w:sz w:val="24"/>
          <w:szCs w:val="24"/>
        </w:rPr>
        <w:tab/>
      </w:r>
      <w:r w:rsidRPr="007C6180">
        <w:rPr>
          <w:rFonts w:ascii="Times New Roman" w:eastAsia="Times New Roman" w:hAnsi="Times New Roman" w:cs="Times New Roman"/>
          <w:sz w:val="24"/>
          <w:szCs w:val="24"/>
        </w:rPr>
        <w:tab/>
      </w:r>
      <w:r w:rsidRPr="007C6180">
        <w:rPr>
          <w:rFonts w:ascii="Times New Roman" w:eastAsia="Times New Roman" w:hAnsi="Times New Roman" w:cs="Times New Roman"/>
          <w:sz w:val="24"/>
          <w:szCs w:val="24"/>
        </w:rPr>
        <w:tab/>
      </w:r>
      <w:r w:rsidRPr="007C6180">
        <w:rPr>
          <w:rFonts w:ascii="Times New Roman" w:eastAsia="Times New Roman" w:hAnsi="Times New Roman" w:cs="Times New Roman"/>
          <w:sz w:val="24"/>
          <w:szCs w:val="24"/>
        </w:rPr>
        <w:tab/>
        <w:t>L.Gulbe</w:t>
      </w:r>
    </w:p>
    <w:p w14:paraId="088B39E5"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p>
    <w:p w14:paraId="6038BD90"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Iesniedz: Finanšu komiteja</w:t>
      </w:r>
      <w:r w:rsidRPr="007C6180">
        <w:rPr>
          <w:rFonts w:ascii="Times New Roman" w:eastAsia="Times New Roman" w:hAnsi="Times New Roman" w:cs="Times New Roman"/>
          <w:sz w:val="24"/>
          <w:szCs w:val="24"/>
        </w:rPr>
        <w:tab/>
        <w:t xml:space="preserve">     </w:t>
      </w:r>
    </w:p>
    <w:p w14:paraId="7BCD2011"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ab/>
      </w:r>
    </w:p>
    <w:p w14:paraId="07541574"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Sagatavoja: īpašuma un juridiskās nodaļas vadītājas vietniece J.Krūmiņa</w:t>
      </w:r>
    </w:p>
    <w:p w14:paraId="3FC7BE8F"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p>
    <w:p w14:paraId="6CE64F5C"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Lēmumu  izsniegt:</w:t>
      </w:r>
    </w:p>
    <w:p w14:paraId="5A7F6D56"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Īpašuma un juridiskajai nodaļai</w:t>
      </w:r>
    </w:p>
    <w:p w14:paraId="65927241"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 xml:space="preserve">sabiedrisko attiecību speciālistēm </w:t>
      </w:r>
    </w:p>
    <w:p w14:paraId="3E3604AD"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AS „Olaines ūdens un siltums”</w:t>
      </w:r>
    </w:p>
    <w:p w14:paraId="395E2B41"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Administratīvajai komisijai</w:t>
      </w:r>
    </w:p>
    <w:p w14:paraId="6CAE1E40"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Pašvaldības policijai</w:t>
      </w:r>
    </w:p>
    <w:p w14:paraId="6ECB5B95"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Viedās  administrācijas un reģionālās attīstības ministrijai (informācijai)</w:t>
      </w:r>
    </w:p>
    <w:p w14:paraId="0A855759" w14:textId="77777777" w:rsidR="00761100" w:rsidRPr="007C6180" w:rsidRDefault="00761100" w:rsidP="007C6180">
      <w:pPr>
        <w:spacing w:after="0" w:line="240" w:lineRule="auto"/>
        <w:ind w:right="282"/>
        <w:jc w:val="both"/>
        <w:rPr>
          <w:rFonts w:ascii="Times New Roman" w:eastAsia="Times New Roman" w:hAnsi="Times New Roman" w:cs="Times New Roman"/>
          <w:sz w:val="24"/>
          <w:szCs w:val="24"/>
        </w:rPr>
      </w:pPr>
      <w:r w:rsidRPr="007C6180">
        <w:rPr>
          <w:rFonts w:ascii="Times New Roman" w:eastAsia="Times New Roman" w:hAnsi="Times New Roman" w:cs="Times New Roman"/>
          <w:sz w:val="24"/>
          <w:szCs w:val="24"/>
        </w:rPr>
        <w:t>Oficiālajam izdevumam “Latvijas Vēstnesis“ (izsludināšanai)</w:t>
      </w:r>
    </w:p>
    <w:p w14:paraId="38749A52" w14:textId="77777777" w:rsidR="00761100" w:rsidRPr="007C6180" w:rsidRDefault="00761100" w:rsidP="007C6180">
      <w:pPr>
        <w:pStyle w:val="Title"/>
        <w:tabs>
          <w:tab w:val="left" w:pos="1701"/>
        </w:tabs>
        <w:ind w:right="282"/>
        <w:rPr>
          <w:rFonts w:ascii="Times New Roman" w:hAnsi="Times New Roman"/>
          <w:szCs w:val="24"/>
        </w:rPr>
      </w:pPr>
      <w:r w:rsidRPr="007C6180">
        <w:rPr>
          <w:rFonts w:ascii="Times New Roman" w:hAnsi="Times New Roman"/>
          <w:noProof/>
          <w:szCs w:val="24"/>
          <w:lang w:eastAsia="lv-LV"/>
        </w:rPr>
        <mc:AlternateContent>
          <mc:Choice Requires="wps">
            <w:drawing>
              <wp:anchor distT="0" distB="0" distL="114300" distR="114300" simplePos="0" relativeHeight="251661312" behindDoc="0" locked="0" layoutInCell="0" allowOverlap="1" wp14:anchorId="6F4B3CFA" wp14:editId="346F3F81">
                <wp:simplePos x="0" y="0"/>
                <wp:positionH relativeFrom="column">
                  <wp:posOffset>4623435</wp:posOffset>
                </wp:positionH>
                <wp:positionV relativeFrom="paragraph">
                  <wp:posOffset>-1482090</wp:posOffset>
                </wp:positionV>
                <wp:extent cx="1144905" cy="342900"/>
                <wp:effectExtent l="0" t="0" r="17145" b="19050"/>
                <wp:wrapNone/>
                <wp:docPr id="1126488359" name="Rectangle 1126488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42900"/>
                        </a:xfrm>
                        <a:prstGeom prst="rect">
                          <a:avLst/>
                        </a:prstGeom>
                        <a:solidFill>
                          <a:srgbClr val="FFFFFF"/>
                        </a:solidFill>
                        <a:ln w="9525">
                          <a:solidFill>
                            <a:srgbClr val="FFFFFF"/>
                          </a:solidFill>
                          <a:miter lim="800000"/>
                          <a:headEnd/>
                          <a:tailEnd/>
                        </a:ln>
                      </wps:spPr>
                      <wps:txbx>
                        <w:txbxContent>
                          <w:p w14:paraId="7E440E4E" w14:textId="77777777" w:rsidR="00761100" w:rsidRPr="00FB1047" w:rsidRDefault="00761100" w:rsidP="00761100">
                            <w:pPr>
                              <w:pStyle w:val="NoSpacing"/>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B3CFA" id="Rectangle 1126488359" o:spid="_x0000_s1027" style="position:absolute;left:0;text-align:left;margin-left:364.05pt;margin-top:-116.7pt;width:90.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" o:allowincell="f" strokecolor="white">
                <v:textbox>
                  <w:txbxContent>
                    <w:p w14:paraId="7E440E4E" w14:textId="77777777" w:rsidR="00761100" w:rsidRPr="00FB1047" w:rsidRDefault="00761100" w:rsidP="00761100">
                      <w:pPr>
                        <w:pStyle w:val="NoSpacing"/>
                        <w:rPr>
                          <w:rFonts w:ascii="Arial" w:hAnsi="Arial" w:cs="Arial"/>
                          <w:sz w:val="22"/>
                          <w:szCs w:val="22"/>
                        </w:rPr>
                      </w:pPr>
                    </w:p>
                  </w:txbxContent>
                </v:textbox>
              </v:rect>
            </w:pict>
          </mc:Fallback>
        </mc:AlternateContent>
      </w:r>
      <w:r w:rsidRPr="007C6180">
        <w:rPr>
          <w:rFonts w:ascii="Times New Roman" w:hAnsi="Times New Roman"/>
          <w:szCs w:val="24"/>
        </w:rPr>
        <w:t xml:space="preserve"> </w:t>
      </w:r>
    </w:p>
    <w:p w14:paraId="6C50FCF9" w14:textId="77777777" w:rsidR="00761100" w:rsidRPr="007C6180" w:rsidRDefault="00761100" w:rsidP="007C6180">
      <w:pPr>
        <w:spacing w:after="0" w:line="240" w:lineRule="auto"/>
        <w:ind w:right="282"/>
        <w:rPr>
          <w:rFonts w:ascii="Times New Roman" w:eastAsia="Times New Roman" w:hAnsi="Times New Roman" w:cs="Times New Roman"/>
        </w:rPr>
      </w:pPr>
    </w:p>
    <w:p w14:paraId="7A05DDB5" w14:textId="77777777" w:rsidR="00761100" w:rsidRPr="007C6180" w:rsidRDefault="00761100" w:rsidP="007C6180">
      <w:pPr>
        <w:spacing w:after="0" w:line="240" w:lineRule="auto"/>
        <w:ind w:right="282"/>
        <w:rPr>
          <w:rFonts w:ascii="Times New Roman" w:eastAsia="Times New Roman" w:hAnsi="Times New Roman" w:cs="Times New Roman"/>
        </w:rPr>
      </w:pPr>
    </w:p>
    <w:p w14:paraId="4E174F55" w14:textId="77777777" w:rsidR="00761100" w:rsidRPr="007C6180" w:rsidRDefault="00761100" w:rsidP="007C6180">
      <w:pPr>
        <w:spacing w:after="0" w:line="240" w:lineRule="auto"/>
        <w:ind w:right="282"/>
        <w:rPr>
          <w:rFonts w:ascii="Times New Roman" w:eastAsia="Times New Roman" w:hAnsi="Times New Roman" w:cs="Times New Roman"/>
        </w:rPr>
      </w:pPr>
    </w:p>
    <w:p w14:paraId="1B588C58" w14:textId="77777777" w:rsidR="00761100" w:rsidRPr="007C6180" w:rsidRDefault="00761100" w:rsidP="007C6180">
      <w:pPr>
        <w:spacing w:after="0" w:line="240" w:lineRule="auto"/>
        <w:rPr>
          <w:rFonts w:ascii="Times New Roman" w:hAnsi="Times New Roman" w:cs="Times New Roman"/>
        </w:rPr>
      </w:pPr>
    </w:p>
    <w:p w14:paraId="04F3D08F" w14:textId="77777777" w:rsidR="007C6180" w:rsidRPr="007C6180" w:rsidRDefault="007C6180" w:rsidP="007C6180">
      <w:pPr>
        <w:spacing w:after="0" w:line="240" w:lineRule="auto"/>
        <w:rPr>
          <w:rFonts w:ascii="Times New Roman" w:hAnsi="Times New Roman" w:cs="Times New Roman"/>
        </w:rPr>
      </w:pPr>
    </w:p>
    <w:p w14:paraId="1E0AF5E1" w14:textId="77777777" w:rsidR="007C6180" w:rsidRPr="007C6180" w:rsidRDefault="007C6180" w:rsidP="007C6180">
      <w:pPr>
        <w:spacing w:after="0" w:line="240" w:lineRule="auto"/>
        <w:rPr>
          <w:rFonts w:ascii="Times New Roman" w:hAnsi="Times New Roman" w:cs="Times New Roman"/>
        </w:rPr>
      </w:pPr>
    </w:p>
    <w:p w14:paraId="5B967A61" w14:textId="77777777" w:rsidR="007C6180" w:rsidRPr="007C6180" w:rsidRDefault="007C6180" w:rsidP="007C6180">
      <w:pPr>
        <w:spacing w:after="0" w:line="240" w:lineRule="auto"/>
        <w:rPr>
          <w:rFonts w:ascii="Times New Roman" w:hAnsi="Times New Roman" w:cs="Times New Roman"/>
        </w:rPr>
      </w:pPr>
    </w:p>
    <w:p w14:paraId="0C45ADEF" w14:textId="77777777" w:rsidR="007C6180" w:rsidRPr="007C6180" w:rsidRDefault="007C6180" w:rsidP="007C6180">
      <w:pPr>
        <w:spacing w:after="0" w:line="240" w:lineRule="auto"/>
        <w:rPr>
          <w:rFonts w:ascii="Times New Roman" w:hAnsi="Times New Roman" w:cs="Times New Roman"/>
        </w:rPr>
      </w:pPr>
    </w:p>
    <w:p w14:paraId="53C71B47" w14:textId="77777777" w:rsidR="007C6180" w:rsidRPr="007C6180" w:rsidRDefault="007C6180" w:rsidP="007C6180">
      <w:pPr>
        <w:spacing w:after="0" w:line="240" w:lineRule="auto"/>
        <w:rPr>
          <w:rFonts w:ascii="Times New Roman" w:hAnsi="Times New Roman" w:cs="Times New Roman"/>
        </w:rPr>
      </w:pPr>
    </w:p>
    <w:p w14:paraId="5945629E" w14:textId="77777777" w:rsidR="007C6180" w:rsidRPr="007C6180" w:rsidRDefault="007C6180" w:rsidP="007C6180">
      <w:pPr>
        <w:spacing w:after="0" w:line="240" w:lineRule="auto"/>
        <w:rPr>
          <w:rFonts w:ascii="Times New Roman" w:hAnsi="Times New Roman" w:cs="Times New Roman"/>
        </w:rPr>
      </w:pPr>
    </w:p>
    <w:p w14:paraId="563B24A9" w14:textId="77777777" w:rsidR="007C6180" w:rsidRPr="007C6180" w:rsidRDefault="007C6180" w:rsidP="007C6180">
      <w:pPr>
        <w:spacing w:after="0" w:line="240" w:lineRule="auto"/>
        <w:rPr>
          <w:rFonts w:ascii="Times New Roman" w:hAnsi="Times New Roman" w:cs="Times New Roman"/>
        </w:rPr>
      </w:pPr>
    </w:p>
    <w:p w14:paraId="6051622D" w14:textId="77777777" w:rsidR="007C6180" w:rsidRPr="007C6180" w:rsidRDefault="007C6180" w:rsidP="007C6180">
      <w:pPr>
        <w:spacing w:after="0" w:line="240" w:lineRule="auto"/>
        <w:rPr>
          <w:rFonts w:ascii="Times New Roman" w:hAnsi="Times New Roman" w:cs="Times New Roman"/>
        </w:rPr>
      </w:pPr>
    </w:p>
    <w:p w14:paraId="31F5D414" w14:textId="77777777" w:rsidR="007C6180" w:rsidRPr="007C6180" w:rsidRDefault="007C6180" w:rsidP="007C6180">
      <w:pPr>
        <w:spacing w:after="0" w:line="240" w:lineRule="auto"/>
        <w:rPr>
          <w:rFonts w:ascii="Times New Roman" w:hAnsi="Times New Roman" w:cs="Times New Roman"/>
        </w:rPr>
      </w:pPr>
    </w:p>
    <w:p w14:paraId="2B59DFF6" w14:textId="77777777" w:rsidR="007C6180" w:rsidRPr="007C6180" w:rsidRDefault="007C6180" w:rsidP="007C6180">
      <w:pPr>
        <w:spacing w:after="0" w:line="240" w:lineRule="auto"/>
        <w:rPr>
          <w:rFonts w:ascii="Times New Roman" w:hAnsi="Times New Roman" w:cs="Times New Roman"/>
        </w:rPr>
      </w:pPr>
    </w:p>
    <w:p w14:paraId="1C9EED2F" w14:textId="77777777" w:rsidR="007C6180" w:rsidRPr="007C6180" w:rsidRDefault="007C6180" w:rsidP="007C6180">
      <w:pPr>
        <w:spacing w:after="0" w:line="240" w:lineRule="auto"/>
        <w:rPr>
          <w:rFonts w:ascii="Times New Roman" w:hAnsi="Times New Roman" w:cs="Times New Roman"/>
        </w:rPr>
      </w:pPr>
    </w:p>
    <w:p w14:paraId="0461FE70" w14:textId="77777777" w:rsidR="007C6180" w:rsidRPr="007C6180" w:rsidRDefault="007C6180" w:rsidP="007C6180">
      <w:pPr>
        <w:spacing w:after="0" w:line="240" w:lineRule="auto"/>
        <w:rPr>
          <w:rFonts w:ascii="Times New Roman" w:hAnsi="Times New Roman" w:cs="Times New Roman"/>
        </w:rPr>
      </w:pPr>
    </w:p>
    <w:p w14:paraId="1E2693C6" w14:textId="77777777" w:rsidR="007C6180" w:rsidRPr="007C6180" w:rsidRDefault="007C6180" w:rsidP="007C6180">
      <w:pPr>
        <w:spacing w:after="0" w:line="240" w:lineRule="auto"/>
        <w:rPr>
          <w:rFonts w:ascii="Times New Roman" w:hAnsi="Times New Roman" w:cs="Times New Roman"/>
        </w:rPr>
      </w:pPr>
    </w:p>
    <w:p w14:paraId="1717F935" w14:textId="77777777" w:rsidR="007C6180" w:rsidRPr="007C6180" w:rsidRDefault="007C6180" w:rsidP="007C6180">
      <w:pPr>
        <w:spacing w:after="0" w:line="240" w:lineRule="auto"/>
        <w:rPr>
          <w:rFonts w:ascii="Times New Roman" w:hAnsi="Times New Roman" w:cs="Times New Roman"/>
        </w:rPr>
      </w:pPr>
    </w:p>
    <w:p w14:paraId="1E4045C1" w14:textId="77777777" w:rsidR="007C6180" w:rsidRPr="007C6180" w:rsidRDefault="007C6180" w:rsidP="007C6180">
      <w:pPr>
        <w:spacing w:after="0" w:line="240" w:lineRule="auto"/>
        <w:rPr>
          <w:rFonts w:ascii="Times New Roman" w:hAnsi="Times New Roman" w:cs="Times New Roman"/>
        </w:rPr>
      </w:pPr>
    </w:p>
    <w:p w14:paraId="2CC8E70A" w14:textId="77777777" w:rsidR="007C6180" w:rsidRPr="007C6180" w:rsidRDefault="007C6180" w:rsidP="007C6180">
      <w:pPr>
        <w:spacing w:after="0" w:line="240" w:lineRule="auto"/>
        <w:rPr>
          <w:rFonts w:ascii="Times New Roman" w:hAnsi="Times New Roman" w:cs="Times New Roman"/>
        </w:rPr>
      </w:pPr>
    </w:p>
    <w:p w14:paraId="63EDDD7C" w14:textId="77777777" w:rsidR="007C6180" w:rsidRPr="007C6180" w:rsidRDefault="007C6180" w:rsidP="007C6180">
      <w:pPr>
        <w:spacing w:after="0" w:line="240" w:lineRule="auto"/>
        <w:rPr>
          <w:rFonts w:ascii="Times New Roman" w:hAnsi="Times New Roman" w:cs="Times New Roman"/>
        </w:rPr>
      </w:pPr>
    </w:p>
    <w:p w14:paraId="36517A21" w14:textId="77777777" w:rsidR="007C6180" w:rsidRPr="007C6180" w:rsidRDefault="007C6180" w:rsidP="007C6180">
      <w:pPr>
        <w:pStyle w:val="Heading1"/>
        <w:spacing w:before="0" w:after="0"/>
        <w:jc w:val="center"/>
        <w:rPr>
          <w:b w:val="0"/>
          <w:bCs w:val="0"/>
          <w:sz w:val="24"/>
          <w:szCs w:val="24"/>
        </w:rPr>
      </w:pPr>
      <w:r w:rsidRPr="007C6180">
        <w:rPr>
          <w:b w:val="0"/>
          <w:bCs w:val="0"/>
          <w:sz w:val="24"/>
          <w:szCs w:val="24"/>
        </w:rPr>
        <w:t>Lēmuma projekts</w:t>
      </w:r>
    </w:p>
    <w:p w14:paraId="6EC7077F" w14:textId="77777777" w:rsidR="007C6180" w:rsidRPr="007C6180" w:rsidRDefault="007C6180" w:rsidP="007C618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69"/>
        <w:jc w:val="center"/>
        <w:rPr>
          <w:rFonts w:ascii="Times New Roman" w:hAnsi="Times New Roman" w:cs="Times New Roman"/>
          <w:szCs w:val="24"/>
        </w:rPr>
      </w:pPr>
      <w:r w:rsidRPr="007C6180">
        <w:rPr>
          <w:rFonts w:ascii="Times New Roman" w:hAnsi="Times New Roman" w:cs="Times New Roman"/>
          <w:szCs w:val="24"/>
        </w:rPr>
        <w:t>Olainē</w:t>
      </w:r>
    </w:p>
    <w:p w14:paraId="6477863A" w14:textId="77777777" w:rsidR="007C6180" w:rsidRPr="007C6180" w:rsidRDefault="007C6180" w:rsidP="007C6180">
      <w:pPr>
        <w:spacing w:after="0" w:line="240" w:lineRule="auto"/>
        <w:ind w:right="567"/>
        <w:rPr>
          <w:rFonts w:ascii="Times New Roman" w:hAnsi="Times New Roman" w:cs="Times New Roman"/>
          <w:szCs w:val="24"/>
        </w:rPr>
      </w:pPr>
    </w:p>
    <w:p w14:paraId="586538E8" w14:textId="77777777" w:rsidR="007C6180" w:rsidRPr="007C6180" w:rsidRDefault="007C6180" w:rsidP="007C618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3"/>
        <w:rPr>
          <w:rFonts w:ascii="Times New Roman" w:hAnsi="Times New Roman" w:cs="Times New Roman"/>
          <w:szCs w:val="24"/>
        </w:rPr>
      </w:pPr>
      <w:r w:rsidRPr="007C6180">
        <w:rPr>
          <w:rFonts w:ascii="Times New Roman" w:hAnsi="Times New Roman" w:cs="Times New Roman"/>
          <w:szCs w:val="24"/>
        </w:rPr>
        <w:t>2024.gada 24.jūlijā</w:t>
      </w:r>
      <w:r w:rsidRPr="007C6180">
        <w:rPr>
          <w:rFonts w:ascii="Times New Roman" w:hAnsi="Times New Roman" w:cs="Times New Roman"/>
          <w:szCs w:val="24"/>
        </w:rPr>
        <w:tab/>
      </w:r>
      <w:r w:rsidRPr="007C6180">
        <w:rPr>
          <w:rFonts w:ascii="Times New Roman" w:hAnsi="Times New Roman" w:cs="Times New Roman"/>
          <w:szCs w:val="24"/>
        </w:rPr>
        <w:tab/>
        <w:t xml:space="preserve">    </w:t>
      </w:r>
      <w:r w:rsidRPr="007C6180">
        <w:rPr>
          <w:rFonts w:ascii="Times New Roman" w:hAnsi="Times New Roman" w:cs="Times New Roman"/>
          <w:szCs w:val="24"/>
        </w:rPr>
        <w:tab/>
        <w:t xml:space="preserve">      </w:t>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t>Nr.7</w:t>
      </w:r>
    </w:p>
    <w:p w14:paraId="3E451451" w14:textId="77777777" w:rsidR="007C6180" w:rsidRPr="007C6180" w:rsidRDefault="007C6180" w:rsidP="007C6180">
      <w:pPr>
        <w:spacing w:after="0" w:line="240" w:lineRule="auto"/>
        <w:ind w:right="426"/>
        <w:rPr>
          <w:rFonts w:ascii="Times New Roman" w:hAnsi="Times New Roman" w:cs="Times New Roman"/>
          <w:szCs w:val="24"/>
        </w:rPr>
      </w:pPr>
    </w:p>
    <w:p w14:paraId="7B2940D0" w14:textId="77777777" w:rsidR="007C6180" w:rsidRPr="007C6180" w:rsidRDefault="007C6180" w:rsidP="007C6180">
      <w:pPr>
        <w:spacing w:after="0" w:line="240" w:lineRule="auto"/>
        <w:ind w:right="426"/>
        <w:jc w:val="center"/>
        <w:rPr>
          <w:rFonts w:ascii="Times New Roman" w:hAnsi="Times New Roman" w:cs="Times New Roman"/>
          <w:b/>
          <w:bCs/>
          <w:szCs w:val="24"/>
          <w:lang w:eastAsia="lv-LV"/>
        </w:rPr>
      </w:pPr>
      <w:r w:rsidRPr="007C6180">
        <w:rPr>
          <w:rFonts w:ascii="Times New Roman" w:hAnsi="Times New Roman" w:cs="Times New Roman"/>
          <w:b/>
          <w:bCs/>
          <w:szCs w:val="24"/>
          <w:lang w:eastAsia="lv-LV"/>
        </w:rPr>
        <w:t xml:space="preserve">Par </w:t>
      </w:r>
      <w:r w:rsidRPr="007C6180">
        <w:rPr>
          <w:rFonts w:ascii="Times New Roman" w:hAnsi="Times New Roman" w:cs="Times New Roman"/>
          <w:b/>
          <w:bCs/>
          <w:szCs w:val="24"/>
        </w:rPr>
        <w:t>dārzkopības kooperatīvās sabiedrības “IEVIŅA-99” projekta “Ceļa seguma ieklāšana un atjaunošana  DKS „Ieviņa 99” teritorijā, Medemciemā, Olaines novadā” finansējumu</w:t>
      </w:r>
    </w:p>
    <w:p w14:paraId="78A86026" w14:textId="77777777" w:rsidR="007C6180" w:rsidRPr="007C6180" w:rsidRDefault="007C6180" w:rsidP="007C6180">
      <w:pPr>
        <w:autoSpaceDE w:val="0"/>
        <w:autoSpaceDN w:val="0"/>
        <w:adjustRightInd w:val="0"/>
        <w:spacing w:after="0" w:line="240" w:lineRule="auto"/>
        <w:ind w:left="142" w:right="426" w:firstLine="425"/>
        <w:jc w:val="both"/>
        <w:outlineLvl w:val="0"/>
        <w:rPr>
          <w:rFonts w:ascii="Times New Roman" w:hAnsi="Times New Roman" w:cs="Times New Roman"/>
          <w:szCs w:val="24"/>
        </w:rPr>
      </w:pPr>
    </w:p>
    <w:p w14:paraId="6E7D83EB" w14:textId="77777777" w:rsidR="007C6180" w:rsidRPr="007C6180" w:rsidRDefault="007C6180" w:rsidP="007C6180">
      <w:pPr>
        <w:autoSpaceDE w:val="0"/>
        <w:autoSpaceDN w:val="0"/>
        <w:adjustRightInd w:val="0"/>
        <w:spacing w:after="0" w:line="240" w:lineRule="auto"/>
        <w:ind w:left="142" w:right="426" w:firstLine="425"/>
        <w:jc w:val="both"/>
        <w:outlineLvl w:val="0"/>
        <w:rPr>
          <w:rFonts w:ascii="Times New Roman" w:hAnsi="Times New Roman" w:cs="Times New Roman"/>
          <w:szCs w:val="24"/>
        </w:rPr>
      </w:pPr>
      <w:r w:rsidRPr="007C6180">
        <w:rPr>
          <w:rFonts w:ascii="Times New Roman" w:hAnsi="Times New Roman" w:cs="Times New Roman"/>
          <w:szCs w:val="24"/>
        </w:rPr>
        <w:tab/>
        <w:t xml:space="preserve">Olaines novada pašvaldībā 2024.gada 12.februārī saņemts dārzkopības kooperatīvās sabiedrības “IEVIŅA-99” (reģistrācijas Nr. 40003145709, juridiskā adrese: Rundāles iela 5, Medemciems, Olaines pag., Olaines nov., LV-2127) iesniegums (reģ. Nr. ONP/1.1./24/961-SD) finansējuma saņemšanai atbilstoši Olaines novada domes 2012.gada 24.oktobra noteikumiem „Kārtība, kādā Olaines novada pašvaldība piešķir finansējumu dārzkopības sabiedrībām koplietošanas zemes labiekārtošanai”, </w:t>
      </w:r>
      <w:bookmarkStart w:id="31" w:name="_Hlk56428942"/>
      <w:r w:rsidRPr="007C6180">
        <w:rPr>
          <w:rFonts w:ascii="Times New Roman" w:hAnsi="Times New Roman" w:cs="Times New Roman"/>
          <w:szCs w:val="24"/>
        </w:rPr>
        <w:t xml:space="preserve">8.1.punktam - </w:t>
      </w:r>
      <w:bookmarkEnd w:id="31"/>
      <w:r w:rsidRPr="007C6180">
        <w:rPr>
          <w:rFonts w:ascii="Times New Roman" w:hAnsi="Times New Roman" w:cs="Times New Roman"/>
          <w:szCs w:val="24"/>
        </w:rPr>
        <w:t>iekšējo pievadceļu pie nekustamajiem īpašumiem izbūvei.</w:t>
      </w:r>
    </w:p>
    <w:p w14:paraId="603AC0C9" w14:textId="77777777" w:rsidR="007C6180" w:rsidRPr="007C6180" w:rsidRDefault="007C6180" w:rsidP="007C6180">
      <w:pPr>
        <w:autoSpaceDE w:val="0"/>
        <w:autoSpaceDN w:val="0"/>
        <w:adjustRightInd w:val="0"/>
        <w:spacing w:after="0" w:line="240" w:lineRule="auto"/>
        <w:ind w:right="426"/>
        <w:jc w:val="both"/>
        <w:outlineLvl w:val="0"/>
        <w:rPr>
          <w:rFonts w:ascii="Times New Roman" w:hAnsi="Times New Roman" w:cs="Times New Roman"/>
          <w:szCs w:val="24"/>
        </w:rPr>
      </w:pPr>
    </w:p>
    <w:p w14:paraId="4902C6F2" w14:textId="77777777" w:rsidR="007C6180" w:rsidRPr="007C6180" w:rsidRDefault="007C6180" w:rsidP="007C6180">
      <w:pPr>
        <w:autoSpaceDE w:val="0"/>
        <w:autoSpaceDN w:val="0"/>
        <w:adjustRightInd w:val="0"/>
        <w:spacing w:after="0" w:line="240" w:lineRule="auto"/>
        <w:ind w:left="142" w:right="426" w:firstLine="425"/>
        <w:jc w:val="both"/>
        <w:outlineLvl w:val="0"/>
        <w:rPr>
          <w:rFonts w:ascii="Times New Roman" w:hAnsi="Times New Roman" w:cs="Times New Roman"/>
          <w:szCs w:val="24"/>
        </w:rPr>
      </w:pPr>
      <w:r w:rsidRPr="007C6180">
        <w:rPr>
          <w:rFonts w:ascii="Times New Roman" w:hAnsi="Times New Roman" w:cs="Times New Roman"/>
          <w:szCs w:val="24"/>
        </w:rPr>
        <w:tab/>
        <w:t xml:space="preserve">Izvērtējot iesniegto iesniegumu ar dārzkopības kooperatīvās sabiedrības “IEVIŅA-99” (turpmāk – DKS “IEVIŅA-99”) projekta “Ceļa seguma ieklāšana un atjaunošana  DKS „Ieviņa 99” teritorijā, Medemciemā, Olaines novadā” </w:t>
      </w:r>
      <w:r w:rsidRPr="007C6180">
        <w:rPr>
          <w:rFonts w:ascii="Times New Roman" w:hAnsi="Times New Roman" w:cs="Times New Roman"/>
          <w:szCs w:val="24"/>
          <w:lang w:eastAsia="lv-LV"/>
        </w:rPr>
        <w:t xml:space="preserve"> </w:t>
      </w:r>
      <w:r w:rsidRPr="007C6180">
        <w:rPr>
          <w:rFonts w:ascii="Times New Roman" w:hAnsi="Times New Roman" w:cs="Times New Roman"/>
          <w:szCs w:val="24"/>
        </w:rPr>
        <w:t>aprakstu, ar noteikumu „Kārtība, kādā Olaines novada pašvaldība piešķir finansējumu dārzkopības sabiedrībām koplietošanas zemes labiekārtošanai” 10.punkta apakšpunktos noteikto informāciju un ar klāt pievienotiem dokumentiem:</w:t>
      </w:r>
    </w:p>
    <w:p w14:paraId="0A970949"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Projekta aprakstu “Ceļa seguma ieklāšana un atjaunošana  DKS „Ieviņa 99” teritorijā, Medemciemā, Olaines novadā”; </w:t>
      </w:r>
    </w:p>
    <w:p w14:paraId="5F4BE10D"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Iesniegumu finansējuma saņemšanai koplietošanas zemes labiekārtošanai;</w:t>
      </w:r>
    </w:p>
    <w:p w14:paraId="7D059E04"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Zemes robežu plānu; </w:t>
      </w:r>
    </w:p>
    <w:p w14:paraId="5B8BE7AD"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Apgrūtinājumu plānu;</w:t>
      </w:r>
    </w:p>
    <w:p w14:paraId="2143CB2A"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Uzņēmumu reģistra informācijas tīmekļvietnes 19.06.2024.  11:42:49 izdruku;</w:t>
      </w:r>
    </w:p>
    <w:p w14:paraId="40D5D2A4"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DKS “IEVIŅA-99” 16.04.2023. biedru kopsapulces protokolu Nr. 1 </w:t>
      </w:r>
      <w:r w:rsidRPr="007C6180">
        <w:rPr>
          <w:rFonts w:ascii="Times New Roman" w:hAnsi="Times New Roman" w:cs="Times New Roman"/>
          <w:i/>
          <w:iCs/>
          <w:szCs w:val="24"/>
        </w:rPr>
        <w:t xml:space="preserve">(“par”- vienbalsīgi, “pret”- nav, “atturas”- nav), </w:t>
      </w:r>
      <w:r w:rsidRPr="007C6180">
        <w:rPr>
          <w:rFonts w:ascii="Times New Roman" w:hAnsi="Times New Roman" w:cs="Times New Roman"/>
          <w:szCs w:val="24"/>
        </w:rPr>
        <w:t xml:space="preserve"> </w:t>
      </w:r>
    </w:p>
    <w:p w14:paraId="65FEA2E3"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Valsts ieņēmumu dienesta 19.06.2024.  Izziņu par nodokļu maksātāja nodokļu (nodevu) parāda neesamību; </w:t>
      </w:r>
    </w:p>
    <w:p w14:paraId="74BBB8FA"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Olaines pagasta zemesgrāmatas nodalījuma Nr. 100000521102 izdruku; </w:t>
      </w:r>
    </w:p>
    <w:p w14:paraId="60B438D8"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DKS “IEVIŅA-99” statūtiem (apstiprināti 03.04.2022.); </w:t>
      </w:r>
    </w:p>
    <w:p w14:paraId="7CF59134"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Lursoft 19.06.2024. izdruku;</w:t>
      </w:r>
    </w:p>
    <w:p w14:paraId="73D076D1"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norēķinu konta rekvizītiem;</w:t>
      </w:r>
    </w:p>
    <w:p w14:paraId="1F6B24BE"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lang w:eastAsia="lv-LV"/>
        </w:rPr>
        <w:t>informatīvu projekta tāmi un</w:t>
      </w:r>
      <w:r w:rsidRPr="007C6180">
        <w:rPr>
          <w:rFonts w:ascii="Times New Roman" w:hAnsi="Times New Roman" w:cs="Times New Roman"/>
          <w:szCs w:val="24"/>
        </w:rPr>
        <w:t xml:space="preserve"> darbu daudzumu sarakstu</w:t>
      </w:r>
      <w:r w:rsidRPr="007C6180">
        <w:rPr>
          <w:rFonts w:ascii="Times New Roman" w:hAnsi="Times New Roman" w:cs="Times New Roman"/>
          <w:szCs w:val="24"/>
          <w:lang w:eastAsia="lv-LV"/>
        </w:rPr>
        <w:t>, ņemot vērā, ka projekta realizēšanai nepieciešams veikt iepirkumu</w:t>
      </w:r>
      <w:r w:rsidRPr="007C6180">
        <w:rPr>
          <w:rFonts w:ascii="Times New Roman" w:hAnsi="Times New Roman" w:cs="Times New Roman"/>
          <w:szCs w:val="24"/>
        </w:rPr>
        <w:t>.</w:t>
      </w:r>
    </w:p>
    <w:p w14:paraId="6C6D4764" w14:textId="77777777" w:rsidR="007C6180" w:rsidRPr="007C6180" w:rsidRDefault="007C6180" w:rsidP="007C6180">
      <w:pPr>
        <w:autoSpaceDE w:val="0"/>
        <w:autoSpaceDN w:val="0"/>
        <w:adjustRightInd w:val="0"/>
        <w:spacing w:after="0" w:line="240" w:lineRule="auto"/>
        <w:ind w:left="360" w:right="426"/>
        <w:jc w:val="both"/>
        <w:outlineLvl w:val="0"/>
        <w:rPr>
          <w:rFonts w:ascii="Times New Roman" w:hAnsi="Times New Roman" w:cs="Times New Roman"/>
          <w:szCs w:val="24"/>
        </w:rPr>
      </w:pPr>
    </w:p>
    <w:p w14:paraId="3758B446" w14:textId="77777777" w:rsidR="007C6180" w:rsidRPr="007C6180" w:rsidRDefault="007C6180" w:rsidP="007C6180">
      <w:pPr>
        <w:autoSpaceDE w:val="0"/>
        <w:autoSpaceDN w:val="0"/>
        <w:adjustRightInd w:val="0"/>
        <w:spacing w:after="0" w:line="240" w:lineRule="auto"/>
        <w:ind w:left="360" w:right="426"/>
        <w:jc w:val="both"/>
        <w:outlineLvl w:val="0"/>
        <w:rPr>
          <w:rFonts w:ascii="Times New Roman" w:hAnsi="Times New Roman" w:cs="Times New Roman"/>
          <w:szCs w:val="24"/>
        </w:rPr>
      </w:pPr>
      <w:r w:rsidRPr="007C6180">
        <w:rPr>
          <w:rFonts w:ascii="Times New Roman" w:hAnsi="Times New Roman" w:cs="Times New Roman"/>
          <w:szCs w:val="24"/>
        </w:rPr>
        <w:t>un pašvaldības rīcībā esošo informāciju un ar lietu saistītos apstākļus, konstatēts:</w:t>
      </w:r>
    </w:p>
    <w:p w14:paraId="6108BF77" w14:textId="77777777" w:rsidR="007C6180" w:rsidRPr="007C6180" w:rsidRDefault="007C6180" w:rsidP="007C6180">
      <w:pPr>
        <w:autoSpaceDE w:val="0"/>
        <w:autoSpaceDN w:val="0"/>
        <w:adjustRightInd w:val="0"/>
        <w:spacing w:after="0" w:line="240" w:lineRule="auto"/>
        <w:ind w:right="426" w:firstLine="567"/>
        <w:jc w:val="both"/>
        <w:outlineLvl w:val="0"/>
        <w:rPr>
          <w:rFonts w:ascii="Times New Roman" w:hAnsi="Times New Roman" w:cs="Times New Roman"/>
          <w:szCs w:val="24"/>
        </w:rPr>
      </w:pPr>
    </w:p>
    <w:p w14:paraId="27A6107F" w14:textId="77777777" w:rsidR="007C6180" w:rsidRPr="007C6180" w:rsidRDefault="007C6180" w:rsidP="007C6180">
      <w:pPr>
        <w:spacing w:after="0" w:line="240" w:lineRule="auto"/>
        <w:jc w:val="both"/>
        <w:rPr>
          <w:rFonts w:ascii="Times New Roman" w:hAnsi="Times New Roman" w:cs="Times New Roman"/>
          <w:szCs w:val="24"/>
        </w:rPr>
      </w:pPr>
      <w:r w:rsidRPr="007C6180">
        <w:rPr>
          <w:rFonts w:ascii="Times New Roman" w:hAnsi="Times New Roman" w:cs="Times New Roman"/>
          <w:szCs w:val="24"/>
        </w:rPr>
        <w:t xml:space="preserve">Saskaņā ar DKS “IEVIŅA-99” projekta “Ceļa seguma ieklāšana un atjaunošana  DKS „Ieviņa 99” teritorijā, Medemciemā, Olaines novadā” 1.daļa  - ceļa seguma ieklāšana un atjaunošana  DKS „Ieviņa 99” teritorijā, Medemciemā, Olaines novadā, aprakstu un grafiskajiem pielikumiem projekta realizācija paredzēta uz dārzkopības sabiedrības “IEVIŅA-99” koplietošanas zemes (kadastra apzīmējums 8080 002 2237). </w:t>
      </w:r>
    </w:p>
    <w:p w14:paraId="28D3B0EE" w14:textId="77777777" w:rsidR="007C6180" w:rsidRPr="007C6180" w:rsidRDefault="007C6180" w:rsidP="007C6180">
      <w:pPr>
        <w:spacing w:after="0" w:line="240" w:lineRule="auto"/>
        <w:ind w:firstLine="567"/>
        <w:jc w:val="both"/>
        <w:rPr>
          <w:rFonts w:ascii="Times New Roman" w:hAnsi="Times New Roman" w:cs="Times New Roman"/>
          <w:szCs w:val="24"/>
          <w:lang w:eastAsia="lv-LV"/>
        </w:rPr>
      </w:pPr>
      <w:r w:rsidRPr="007C6180">
        <w:rPr>
          <w:rFonts w:ascii="Times New Roman" w:hAnsi="Times New Roman" w:cs="Times New Roman"/>
          <w:szCs w:val="24"/>
        </w:rPr>
        <w:t xml:space="preserve">Projekta mērķis </w:t>
      </w:r>
      <w:r w:rsidRPr="007C6180">
        <w:rPr>
          <w:rFonts w:ascii="Times New Roman" w:hAnsi="Times New Roman" w:cs="Times New Roman"/>
          <w:i/>
          <w:iCs/>
          <w:szCs w:val="24"/>
          <w:lang w:eastAsia="lv-LV"/>
        </w:rPr>
        <w:t>–</w:t>
      </w:r>
      <w:r w:rsidRPr="007C6180">
        <w:rPr>
          <w:rFonts w:ascii="Times New Roman" w:hAnsi="Times New Roman" w:cs="Times New Roman"/>
          <w:szCs w:val="24"/>
        </w:rPr>
        <w:t xml:space="preserve"> paaugstināt satiksmes drošību DKS “IEVIŅA-99” teritorijā, atvieglot ielas kopšanu, atvieglot iedzīvotāju un speciālo dienestu piekļūšanu, samazināt grants ceļa putekļus tiem iedzīvotājiem, kuru īpašumi atrodas tuvu grants ceļam, </w:t>
      </w:r>
      <w:r w:rsidRPr="007C6180">
        <w:rPr>
          <w:rFonts w:ascii="Times New Roman" w:hAnsi="Times New Roman" w:cs="Times New Roman"/>
          <w:szCs w:val="24"/>
          <w:lang w:eastAsia="lv-LV"/>
        </w:rPr>
        <w:t>DKS “Ieviņa 99” teritorijā asfaltējot šādas ielas:</w:t>
      </w:r>
    </w:p>
    <w:p w14:paraId="5C37574D"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Ķekavas iela 161m garumā, viens 90 grādu pagrieziens;</w:t>
      </w:r>
    </w:p>
    <w:p w14:paraId="521D11B1"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Aknīstes iela 141m garumā;</w:t>
      </w:r>
    </w:p>
    <w:p w14:paraId="403CA2A5"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Krustpils iela 82 m garumā;</w:t>
      </w:r>
    </w:p>
    <w:p w14:paraId="71386AA1"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Rundāles iela 127 m garumā;</w:t>
      </w:r>
    </w:p>
    <w:p w14:paraId="1C5FA8C3"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Siguldas iela 140 m garumā;</w:t>
      </w:r>
    </w:p>
    <w:p w14:paraId="1CDA0780"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Aizkraukles iela 154 m garumā;</w:t>
      </w:r>
    </w:p>
    <w:p w14:paraId="735E77FD"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Aglonas iela 131 m garumā;</w:t>
      </w:r>
    </w:p>
    <w:p w14:paraId="0A2E117C"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Auces iela 131 m garumā;</w:t>
      </w:r>
    </w:p>
    <w:p w14:paraId="24617D2B"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Bauskas iela 135 m garumā;</w:t>
      </w:r>
    </w:p>
    <w:p w14:paraId="4B0B9A29"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Dobeles iela 130 m garumā;</w:t>
      </w:r>
    </w:p>
    <w:p w14:paraId="1725F1EF"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Tērvetes iela 116 m garumā;</w:t>
      </w:r>
    </w:p>
    <w:p w14:paraId="25BF2BE7" w14:textId="77777777" w:rsidR="007C6180" w:rsidRPr="007C6180" w:rsidRDefault="007C6180" w:rsidP="007C6180">
      <w:pPr>
        <w:numPr>
          <w:ilvl w:val="1"/>
          <w:numId w:val="22"/>
        </w:numPr>
        <w:spacing w:after="0" w:line="240" w:lineRule="auto"/>
        <w:jc w:val="both"/>
        <w:rPr>
          <w:rFonts w:ascii="Times New Roman" w:hAnsi="Times New Roman" w:cs="Times New Roman"/>
          <w:szCs w:val="24"/>
          <w:lang w:eastAsia="lv-LV"/>
        </w:rPr>
      </w:pPr>
      <w:r w:rsidRPr="007C6180">
        <w:rPr>
          <w:rFonts w:ascii="Times New Roman" w:hAnsi="Times New Roman" w:cs="Times New Roman"/>
          <w:szCs w:val="24"/>
          <w:lang w:eastAsia="lv-LV"/>
        </w:rPr>
        <w:t>Iecavas iela 132 m garumā.</w:t>
      </w:r>
    </w:p>
    <w:p w14:paraId="3203FABC" w14:textId="77777777" w:rsidR="007C6180" w:rsidRPr="007C6180" w:rsidRDefault="007C6180" w:rsidP="007C6180">
      <w:pPr>
        <w:autoSpaceDE w:val="0"/>
        <w:autoSpaceDN w:val="0"/>
        <w:adjustRightInd w:val="0"/>
        <w:spacing w:after="0" w:line="240" w:lineRule="auto"/>
        <w:ind w:firstLine="567"/>
        <w:jc w:val="both"/>
        <w:outlineLvl w:val="0"/>
        <w:rPr>
          <w:rFonts w:ascii="Times New Roman" w:hAnsi="Times New Roman" w:cs="Times New Roman"/>
          <w:szCs w:val="24"/>
        </w:rPr>
      </w:pPr>
      <w:r w:rsidRPr="007C6180">
        <w:rPr>
          <w:rFonts w:ascii="Times New Roman" w:hAnsi="Times New Roman" w:cs="Times New Roman"/>
          <w:szCs w:val="24"/>
        </w:rPr>
        <w:t>Projekta gaitā paredzēts: Jauna asfaltbetona seguma izbūve minētajās ielās norādītajos garumos un platumos. Prognozējamais jaunā ieklātā asfalta seguma apjoms 4778 m</w:t>
      </w:r>
      <w:r w:rsidRPr="007C6180">
        <w:rPr>
          <w:rFonts w:ascii="Times New Roman" w:hAnsi="Times New Roman" w:cs="Times New Roman"/>
          <w:szCs w:val="24"/>
          <w:vertAlign w:val="superscript"/>
        </w:rPr>
        <w:t>2</w:t>
      </w:r>
      <w:r w:rsidRPr="007C6180">
        <w:rPr>
          <w:rFonts w:ascii="Times New Roman" w:hAnsi="Times New Roman" w:cs="Times New Roman"/>
          <w:szCs w:val="24"/>
        </w:rPr>
        <w:t xml:space="preserve"> (t.sk. Esošā seguma profilēšana/sagatavošana; Nesaistītu minerālmateriālu fr.0/45 (N-III) kārta, h=10cm; Asfaltbetona segums AC11 surf (S-III), h=5cm; Nesaistītu minerālmateriālu fr.0/32s (N-III) nomales, hvid=5cm (vid. 0.3 m platumā); Gāzes vada peldošās kapes uzstādīšana). </w:t>
      </w:r>
    </w:p>
    <w:p w14:paraId="5DB6D284" w14:textId="77777777" w:rsidR="007C6180" w:rsidRPr="007C6180" w:rsidRDefault="007C6180" w:rsidP="007C6180">
      <w:pPr>
        <w:autoSpaceDE w:val="0"/>
        <w:autoSpaceDN w:val="0"/>
        <w:adjustRightInd w:val="0"/>
        <w:spacing w:after="0" w:line="240" w:lineRule="auto"/>
        <w:ind w:firstLine="567"/>
        <w:jc w:val="both"/>
        <w:outlineLvl w:val="0"/>
        <w:rPr>
          <w:rFonts w:ascii="Times New Roman" w:hAnsi="Times New Roman" w:cs="Times New Roman"/>
          <w:szCs w:val="24"/>
        </w:rPr>
      </w:pPr>
      <w:r w:rsidRPr="007C6180">
        <w:rPr>
          <w:rFonts w:ascii="Times New Roman" w:hAnsi="Times New Roman" w:cs="Times New Roman"/>
          <w:szCs w:val="24"/>
        </w:rPr>
        <w:t xml:space="preserve">Projekta realizācija paredzēta līdz 2024.gada 31.oktobrim. Darbu izpildes sākotnēji aprēķinātā kopsumma sastāda EUR 151 996,01 (t.sk. PVN). </w:t>
      </w:r>
    </w:p>
    <w:p w14:paraId="49B6F216" w14:textId="77777777" w:rsidR="007C6180" w:rsidRPr="007C6180" w:rsidRDefault="007C6180" w:rsidP="007C6180">
      <w:pPr>
        <w:autoSpaceDE w:val="0"/>
        <w:autoSpaceDN w:val="0"/>
        <w:adjustRightInd w:val="0"/>
        <w:spacing w:after="0" w:line="240" w:lineRule="auto"/>
        <w:ind w:right="-2" w:firstLine="720"/>
        <w:jc w:val="both"/>
        <w:outlineLvl w:val="0"/>
        <w:rPr>
          <w:rFonts w:ascii="Times New Roman" w:hAnsi="Times New Roman" w:cs="Times New Roman"/>
          <w:bCs/>
          <w:iCs/>
          <w:szCs w:val="24"/>
          <w:lang w:eastAsia="lv-LV"/>
        </w:rPr>
      </w:pPr>
      <w:r w:rsidRPr="007C6180">
        <w:rPr>
          <w:rFonts w:ascii="Times New Roman" w:hAnsi="Times New Roman" w:cs="Times New Roman"/>
          <w:bCs/>
          <w:iCs/>
          <w:szCs w:val="24"/>
          <w:lang w:eastAsia="lv-LV"/>
        </w:rPr>
        <w:t xml:space="preserve">Olaines novada pašvaldība 2024.gada 29.maijā izsludināja publisko iepirkumu projektam “Ceļa segumu atjaunošana DKS “Vīksnas” un “Ieviņa 99” teritorijā, Olaines novadā” NR.ONP 2024/23. Uz izsludināto konkursu pieteicās pieci pretendenti. </w:t>
      </w:r>
    </w:p>
    <w:p w14:paraId="0A72118F" w14:textId="77777777" w:rsidR="007C6180" w:rsidRPr="007C6180" w:rsidRDefault="007C6180" w:rsidP="007C6180">
      <w:pPr>
        <w:autoSpaceDE w:val="0"/>
        <w:autoSpaceDN w:val="0"/>
        <w:adjustRightInd w:val="0"/>
        <w:spacing w:after="0" w:line="240" w:lineRule="auto"/>
        <w:ind w:right="-2" w:firstLine="720"/>
        <w:jc w:val="both"/>
        <w:outlineLvl w:val="0"/>
        <w:rPr>
          <w:rFonts w:ascii="Times New Roman" w:hAnsi="Times New Roman" w:cs="Times New Roman"/>
          <w:bCs/>
          <w:iCs/>
          <w:color w:val="FF0000"/>
          <w:szCs w:val="24"/>
          <w:lang w:eastAsia="lv-LV"/>
        </w:rPr>
      </w:pPr>
      <w:r w:rsidRPr="007C6180">
        <w:rPr>
          <w:rFonts w:ascii="Times New Roman" w:hAnsi="Times New Roman" w:cs="Times New Roman"/>
          <w:bCs/>
          <w:iCs/>
          <w:szCs w:val="24"/>
          <w:lang w:eastAsia="lv-LV"/>
        </w:rPr>
        <w:t xml:space="preserve">Iepirkumu komisija 2024.gada 2.jūlijā sagatavoja atklāta konkursa Nr. ONP 2024/23 „Ceļa segumu atjaunošana DKS “Vīksnas” un “Ieviņa 99” teritorijā, Olaines novadā” Ziņojumu, kur 3.1.punktā noteikts, ka Iepirkuma priekšmets ir sadalīts 2 (divās) daļās: 1. daļa - ceļa seguma ieklāšana un atjaunošana  DKS „Ieviņa 99” teritorijā, Medemciemā, Olaines novadā. Ar Ziņojuma 18.punktu,  nolemts slēgt līgumu: 1.daļa - ceļa seguma ieklāšana un atjaunošana  DKS „Ieviņa 99” teritorijā, Medemciemā, Olaines novadā ar SIA “KF Grupa”, reģistrācijas Nr.40103836501, juridiskā adrese: Nākotnes iela 1, Ķekava, Ķekavas novads, LV-2123, līgumcena bez PVN EUR 58 452,44 (piecdesmit astoņi tūkstoši četri simti piecdesmit divi </w:t>
      </w:r>
      <w:r w:rsidRPr="007C6180">
        <w:rPr>
          <w:rFonts w:ascii="Times New Roman" w:hAnsi="Times New Roman" w:cs="Times New Roman"/>
          <w:bCs/>
          <w:i/>
          <w:szCs w:val="24"/>
          <w:lang w:eastAsia="lv-LV"/>
        </w:rPr>
        <w:t>euro</w:t>
      </w:r>
      <w:r w:rsidRPr="007C6180">
        <w:rPr>
          <w:rFonts w:ascii="Times New Roman" w:hAnsi="Times New Roman" w:cs="Times New Roman"/>
          <w:bCs/>
          <w:iCs/>
          <w:szCs w:val="24"/>
          <w:lang w:eastAsia="lv-LV"/>
        </w:rPr>
        <w:t xml:space="preserve"> un 44 centi),  ar PVN EUR 70 727.45 (septiņdesmit tūkstoši septiņi simti divdesmit septiņi </w:t>
      </w:r>
      <w:r w:rsidRPr="007C6180">
        <w:rPr>
          <w:rFonts w:ascii="Times New Roman" w:hAnsi="Times New Roman" w:cs="Times New Roman"/>
          <w:bCs/>
          <w:i/>
          <w:szCs w:val="24"/>
          <w:lang w:eastAsia="lv-LV"/>
        </w:rPr>
        <w:t xml:space="preserve">euro </w:t>
      </w:r>
      <w:r w:rsidRPr="007C6180">
        <w:rPr>
          <w:rFonts w:ascii="Times New Roman" w:hAnsi="Times New Roman" w:cs="Times New Roman"/>
          <w:bCs/>
          <w:iCs/>
          <w:szCs w:val="24"/>
          <w:lang w:eastAsia="lv-LV"/>
        </w:rPr>
        <w:t>un 45 centi). Iecerētais darbu izpildes termiņš – 2024.gada 31.oktobris.</w:t>
      </w:r>
    </w:p>
    <w:p w14:paraId="55184D13" w14:textId="77777777" w:rsidR="007C6180" w:rsidRPr="007C6180" w:rsidRDefault="007C6180" w:rsidP="007C6180">
      <w:pPr>
        <w:autoSpaceDE w:val="0"/>
        <w:autoSpaceDN w:val="0"/>
        <w:adjustRightInd w:val="0"/>
        <w:spacing w:after="0" w:line="240" w:lineRule="auto"/>
        <w:ind w:firstLine="720"/>
        <w:jc w:val="both"/>
        <w:outlineLvl w:val="0"/>
        <w:rPr>
          <w:rFonts w:ascii="Times New Roman" w:hAnsi="Times New Roman" w:cs="Times New Roman"/>
          <w:bCs/>
          <w:iCs/>
          <w:szCs w:val="24"/>
          <w:lang w:eastAsia="lv-LV"/>
        </w:rPr>
      </w:pPr>
      <w:r w:rsidRPr="007C6180">
        <w:rPr>
          <w:rFonts w:ascii="Times New Roman" w:hAnsi="Times New Roman" w:cs="Times New Roman"/>
          <w:bCs/>
          <w:iCs/>
          <w:szCs w:val="24"/>
          <w:lang w:eastAsia="lv-LV"/>
        </w:rPr>
        <w:t>Saskaņā ar Olaines novada domes 2012.gada 24.oktobra noteikumiem „Kārtība, kādā Olaines novada pašvaldība piešķir finansējumu dārzkopības sabiedrībām koplietošanas zemes labiekārtošanai":</w:t>
      </w:r>
    </w:p>
    <w:p w14:paraId="2051BF9A" w14:textId="77777777" w:rsidR="007C6180" w:rsidRPr="007C6180" w:rsidRDefault="007C6180" w:rsidP="007C6180">
      <w:pPr>
        <w:autoSpaceDE w:val="0"/>
        <w:autoSpaceDN w:val="0"/>
        <w:adjustRightInd w:val="0"/>
        <w:spacing w:after="0" w:line="240" w:lineRule="auto"/>
        <w:ind w:firstLine="720"/>
        <w:jc w:val="both"/>
        <w:outlineLvl w:val="0"/>
        <w:rPr>
          <w:rFonts w:ascii="Times New Roman" w:hAnsi="Times New Roman" w:cs="Times New Roman"/>
          <w:bCs/>
          <w:iCs/>
          <w:szCs w:val="24"/>
          <w:lang w:eastAsia="lv-LV"/>
        </w:rPr>
      </w:pPr>
      <w:r w:rsidRPr="007C6180">
        <w:rPr>
          <w:rFonts w:ascii="Times New Roman" w:hAnsi="Times New Roman" w:cs="Times New Roman"/>
          <w:szCs w:val="24"/>
          <w:lang w:eastAsia="lv-LV"/>
        </w:rPr>
        <w:t>3.</w:t>
      </w:r>
      <w:r w:rsidRPr="007C6180">
        <w:rPr>
          <w:rFonts w:ascii="Times New Roman" w:hAnsi="Times New Roman" w:cs="Times New Roman"/>
          <w:szCs w:val="24"/>
          <w:vertAlign w:val="superscript"/>
          <w:lang w:eastAsia="lv-LV"/>
        </w:rPr>
        <w:t>1</w:t>
      </w:r>
      <w:r w:rsidRPr="007C6180">
        <w:rPr>
          <w:rFonts w:ascii="Times New Roman" w:hAnsi="Times New Roman" w:cs="Times New Roman"/>
          <w:szCs w:val="24"/>
          <w:lang w:eastAsia="lv-LV"/>
        </w:rPr>
        <w:t xml:space="preserve"> </w:t>
      </w:r>
      <w:r w:rsidRPr="007C6180">
        <w:rPr>
          <w:rFonts w:ascii="Times New Roman" w:hAnsi="Times New Roman" w:cs="Times New Roman"/>
          <w:bCs/>
          <w:iCs/>
          <w:szCs w:val="24"/>
          <w:lang w:eastAsia="lv-LV"/>
        </w:rPr>
        <w:t>Par Pretendenta iesniegto koplietošanas zemes labiekārtošanas pasākumu projektu (turpmāk tekstā 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7C6180">
        <w:rPr>
          <w:rFonts w:ascii="Times New Roman" w:hAnsi="Times New Roman" w:cs="Times New Roman"/>
          <w:bCs/>
          <w:iCs/>
          <w:szCs w:val="24"/>
          <w:lang w:eastAsia="lv-LV"/>
        </w:rPr>
        <w:tab/>
      </w:r>
    </w:p>
    <w:p w14:paraId="7B30276C" w14:textId="77777777" w:rsidR="007C6180" w:rsidRPr="007C6180" w:rsidRDefault="007C6180" w:rsidP="007C6180">
      <w:pPr>
        <w:pStyle w:val="ListParagraph"/>
        <w:spacing w:after="0" w:line="240" w:lineRule="auto"/>
        <w:ind w:right="426"/>
        <w:jc w:val="both"/>
        <w:rPr>
          <w:rFonts w:ascii="Times New Roman" w:hAnsi="Times New Roman" w:cs="Times New Roman"/>
          <w:bCs/>
          <w:lang w:val="lv-LV" w:eastAsia="lv-LV"/>
        </w:rPr>
      </w:pPr>
      <w:r w:rsidRPr="007C6180">
        <w:rPr>
          <w:rFonts w:ascii="Times New Roman" w:hAnsi="Times New Roman" w:cs="Times New Roman"/>
          <w:lang w:val="lv-LV" w:eastAsia="lv-LV"/>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3774"/>
      </w:tblGrid>
      <w:tr w:rsidR="007C6180" w:rsidRPr="007C6180" w14:paraId="625FA757" w14:textId="77777777" w:rsidTr="007674D1">
        <w:tc>
          <w:tcPr>
            <w:tcW w:w="4051" w:type="dxa"/>
            <w:shd w:val="clear" w:color="auto" w:fill="auto"/>
          </w:tcPr>
          <w:p w14:paraId="01654815"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Deklarēto personu intensitāte %</w:t>
            </w:r>
          </w:p>
        </w:tc>
        <w:tc>
          <w:tcPr>
            <w:tcW w:w="3774" w:type="dxa"/>
            <w:shd w:val="clear" w:color="auto" w:fill="auto"/>
          </w:tcPr>
          <w:p w14:paraId="258B0C32"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Atbalsta intensitāte %</w:t>
            </w:r>
          </w:p>
        </w:tc>
      </w:tr>
      <w:tr w:rsidR="007C6180" w:rsidRPr="007C6180" w14:paraId="61588381" w14:textId="77777777" w:rsidTr="007674D1">
        <w:tc>
          <w:tcPr>
            <w:tcW w:w="4051" w:type="dxa"/>
            <w:shd w:val="clear" w:color="auto" w:fill="auto"/>
          </w:tcPr>
          <w:p w14:paraId="0AA39D65"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Līdz 25</w:t>
            </w:r>
          </w:p>
        </w:tc>
        <w:tc>
          <w:tcPr>
            <w:tcW w:w="3774" w:type="dxa"/>
            <w:shd w:val="clear" w:color="auto" w:fill="auto"/>
          </w:tcPr>
          <w:p w14:paraId="41D9F353"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50</w:t>
            </w:r>
          </w:p>
        </w:tc>
      </w:tr>
      <w:tr w:rsidR="007C6180" w:rsidRPr="007C6180" w14:paraId="05E01C11" w14:textId="77777777" w:rsidTr="007674D1">
        <w:tc>
          <w:tcPr>
            <w:tcW w:w="4051" w:type="dxa"/>
            <w:shd w:val="clear" w:color="auto" w:fill="auto"/>
          </w:tcPr>
          <w:p w14:paraId="1BB9C93A"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26-40</w:t>
            </w:r>
          </w:p>
        </w:tc>
        <w:tc>
          <w:tcPr>
            <w:tcW w:w="3774" w:type="dxa"/>
            <w:shd w:val="clear" w:color="auto" w:fill="auto"/>
          </w:tcPr>
          <w:p w14:paraId="416975FC"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60</w:t>
            </w:r>
          </w:p>
        </w:tc>
      </w:tr>
      <w:tr w:rsidR="007C6180" w:rsidRPr="007C6180" w14:paraId="54A67540" w14:textId="77777777" w:rsidTr="007674D1">
        <w:tc>
          <w:tcPr>
            <w:tcW w:w="4051" w:type="dxa"/>
            <w:shd w:val="clear" w:color="auto" w:fill="auto"/>
          </w:tcPr>
          <w:p w14:paraId="01A171A6"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41-55</w:t>
            </w:r>
          </w:p>
        </w:tc>
        <w:tc>
          <w:tcPr>
            <w:tcW w:w="3774" w:type="dxa"/>
            <w:shd w:val="clear" w:color="auto" w:fill="auto"/>
          </w:tcPr>
          <w:p w14:paraId="2991ACFF"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70</w:t>
            </w:r>
          </w:p>
        </w:tc>
      </w:tr>
      <w:tr w:rsidR="007C6180" w:rsidRPr="007C6180" w14:paraId="3C893968" w14:textId="77777777" w:rsidTr="007674D1">
        <w:tc>
          <w:tcPr>
            <w:tcW w:w="4051" w:type="dxa"/>
            <w:shd w:val="clear" w:color="auto" w:fill="auto"/>
          </w:tcPr>
          <w:p w14:paraId="10ECE996"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56-70</w:t>
            </w:r>
          </w:p>
        </w:tc>
        <w:tc>
          <w:tcPr>
            <w:tcW w:w="3774" w:type="dxa"/>
            <w:shd w:val="clear" w:color="auto" w:fill="auto"/>
          </w:tcPr>
          <w:p w14:paraId="6BC9ECAA"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80</w:t>
            </w:r>
          </w:p>
        </w:tc>
      </w:tr>
      <w:tr w:rsidR="007C6180" w:rsidRPr="007C6180" w14:paraId="3EC24CA0" w14:textId="77777777" w:rsidTr="007674D1">
        <w:tc>
          <w:tcPr>
            <w:tcW w:w="4051" w:type="dxa"/>
            <w:shd w:val="clear" w:color="auto" w:fill="auto"/>
          </w:tcPr>
          <w:p w14:paraId="776C2A29" w14:textId="77777777" w:rsidR="007C6180" w:rsidRPr="007C6180" w:rsidRDefault="007C6180" w:rsidP="007C6180">
            <w:pPr>
              <w:pStyle w:val="ListParagraph"/>
              <w:numPr>
                <w:ilvl w:val="0"/>
                <w:numId w:val="20"/>
              </w:numPr>
              <w:spacing w:after="0" w:line="240" w:lineRule="auto"/>
              <w:ind w:right="-99"/>
              <w:jc w:val="center"/>
              <w:rPr>
                <w:rFonts w:ascii="Times New Roman" w:hAnsi="Times New Roman" w:cs="Times New Roman"/>
                <w:bCs/>
                <w:lang w:eastAsia="lv-LV"/>
              </w:rPr>
            </w:pPr>
            <w:r w:rsidRPr="007C6180">
              <w:rPr>
                <w:rFonts w:ascii="Times New Roman" w:hAnsi="Times New Roman" w:cs="Times New Roman"/>
                <w:lang w:eastAsia="lv-LV"/>
              </w:rPr>
              <w:t>un vairāk</w:t>
            </w:r>
          </w:p>
        </w:tc>
        <w:tc>
          <w:tcPr>
            <w:tcW w:w="3774" w:type="dxa"/>
            <w:shd w:val="clear" w:color="auto" w:fill="auto"/>
          </w:tcPr>
          <w:p w14:paraId="0B9A6FDE" w14:textId="77777777" w:rsidR="007C6180" w:rsidRPr="007C6180" w:rsidRDefault="007C6180" w:rsidP="007C6180">
            <w:pPr>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90</w:t>
            </w:r>
          </w:p>
        </w:tc>
      </w:tr>
    </w:tbl>
    <w:p w14:paraId="3F0259B6" w14:textId="77777777" w:rsidR="007C6180" w:rsidRPr="007C6180" w:rsidRDefault="007C6180" w:rsidP="007C6180">
      <w:pPr>
        <w:spacing w:after="0" w:line="240" w:lineRule="auto"/>
        <w:ind w:left="720" w:right="426"/>
        <w:jc w:val="both"/>
        <w:rPr>
          <w:rFonts w:ascii="Times New Roman" w:hAnsi="Times New Roman" w:cs="Times New Roman"/>
          <w:bCs/>
          <w:szCs w:val="24"/>
          <w:lang w:eastAsia="lv-LV"/>
        </w:rPr>
      </w:pPr>
    </w:p>
    <w:p w14:paraId="58386ED0" w14:textId="77777777" w:rsidR="007C6180" w:rsidRPr="007C6180" w:rsidRDefault="007C6180" w:rsidP="007C6180">
      <w:pPr>
        <w:spacing w:after="0" w:line="240" w:lineRule="auto"/>
        <w:ind w:firstLine="345"/>
        <w:jc w:val="both"/>
        <w:rPr>
          <w:rFonts w:ascii="Times New Roman" w:hAnsi="Times New Roman" w:cs="Times New Roman"/>
          <w:bCs/>
          <w:szCs w:val="24"/>
          <w:lang w:eastAsia="lv-LV"/>
        </w:rPr>
      </w:pPr>
      <w:r w:rsidRPr="007C6180">
        <w:rPr>
          <w:rFonts w:ascii="Times New Roman" w:hAnsi="Times New Roman" w:cs="Times New Roman"/>
          <w:bCs/>
          <w:szCs w:val="24"/>
          <w:lang w:eastAsia="lv-LV"/>
        </w:rPr>
        <w:t>3.</w:t>
      </w:r>
      <w:r w:rsidRPr="007C6180">
        <w:rPr>
          <w:rFonts w:ascii="Times New Roman" w:hAnsi="Times New Roman" w:cs="Times New Roman"/>
          <w:bCs/>
          <w:szCs w:val="24"/>
          <w:vertAlign w:val="superscript"/>
          <w:lang w:eastAsia="lv-LV"/>
        </w:rPr>
        <w:t>2</w:t>
      </w:r>
      <w:r w:rsidRPr="007C6180">
        <w:rPr>
          <w:rFonts w:ascii="Times New Roman" w:hAnsi="Times New Roman" w:cs="Times New Roman"/>
          <w:bCs/>
          <w:szCs w:val="24"/>
          <w:lang w:eastAsia="lv-LV"/>
        </w:rPr>
        <w:t xml:space="preserve"> </w:t>
      </w:r>
      <w:r w:rsidRPr="007C6180">
        <w:rPr>
          <w:rFonts w:ascii="Times New Roman" w:hAnsi="Times New Roman" w:cs="Times New Roman"/>
          <w:bCs/>
          <w:iCs/>
          <w:szCs w:val="24"/>
          <w:lang w:eastAsia="lv-LV"/>
        </w:rPr>
        <w:t>Ja iesniegtā projekta kopsumma pārsniedz saņemtā NIN apmēru, finansējums tiek piešķirts līdz 50% apmērā no iesniegtā projekta realizēšanai nepieciešamā finansējuma no summas, kura pārsniedz N</w:t>
      </w:r>
      <w:r w:rsidRPr="007C6180">
        <w:rPr>
          <w:rFonts w:ascii="Times New Roman" w:hAnsi="Times New Roman" w:cs="Times New Roman"/>
          <w:bCs/>
          <w:szCs w:val="24"/>
          <w:lang w:eastAsia="lv-LV"/>
        </w:rPr>
        <w:t>IN;</w:t>
      </w:r>
    </w:p>
    <w:p w14:paraId="07FFF749" w14:textId="77777777" w:rsidR="007C6180" w:rsidRPr="007C6180" w:rsidRDefault="007C6180" w:rsidP="007C6180">
      <w:pPr>
        <w:spacing w:after="0" w:line="240" w:lineRule="auto"/>
        <w:ind w:firstLine="345"/>
        <w:jc w:val="both"/>
        <w:rPr>
          <w:rFonts w:ascii="Times New Roman" w:hAnsi="Times New Roman" w:cs="Times New Roman"/>
          <w:bCs/>
          <w:szCs w:val="24"/>
          <w:lang w:eastAsia="lv-LV"/>
        </w:rPr>
      </w:pPr>
      <w:r w:rsidRPr="007C6180">
        <w:rPr>
          <w:rFonts w:ascii="Times New Roman" w:hAnsi="Times New Roman" w:cs="Times New Roman"/>
          <w:szCs w:val="24"/>
        </w:rPr>
        <w:t xml:space="preserve">4.punktu, Pretendents kārtējā gadā var iesniegt vienu pieteikumu uz vienu šo noteikumu 8.punktā minēto aktivitāti. Ja, Pretendents kārtējā gadā iesniedz otru pieteikumu uz šo noteikumu 8.punktā minēto aktivitāti, Pašvaldības finansējums var tikt sniegts atbilstoši 3.2.punktā noteiktajam, ņemot vērā arī abu kārtējā gada projektu kopsummas, ja kārtējā gada noteiktie Pašvaldības budžeta līdzekļi atļauj; </w:t>
      </w:r>
    </w:p>
    <w:p w14:paraId="01BE5735"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5.punktu, </w:t>
      </w:r>
      <w:r w:rsidRPr="007C6180">
        <w:rPr>
          <w:rFonts w:ascii="Times New Roman" w:hAnsi="Times New Roman" w:cs="Times New Roman"/>
          <w:szCs w:val="24"/>
        </w:rPr>
        <w:tab/>
        <w:t xml:space="preserve">Olaines novada dome pieņem lēmumu par Pašvaldības finansējuma sniegšanu, atbilstoši apstiprinātā kārtējā (ikgadējā) Olaines novada pašvaldības budžetā šim mērķim noteiktajam finanšu līdzekļu apmēram. </w:t>
      </w:r>
    </w:p>
    <w:p w14:paraId="7E243BC1"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6.punktu, Olaines novada pašvaldība nodrošina lēmuma par finansējuma sniegšanu pieņemšanas atklātumu, kā arī vienlīdzīgu un taisnīgu attieksmi iesniegumu izskatīšanas procesā;</w:t>
      </w:r>
    </w:p>
    <w:p w14:paraId="4F156176"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8.punktu, Pašvaldības finansējumu piešķir šādām aktivitātēm (darbiem):</w:t>
      </w:r>
    </w:p>
    <w:p w14:paraId="0248D080"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 8.1. iekšējo pievadceļu pie nekustamajiem īpašumiem izbūvei;</w:t>
      </w:r>
    </w:p>
    <w:p w14:paraId="3E736FCE"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15.punktu, pieteikumus izvērtē Olaines novada domes Attīstības un komunālo jautājumu komiteja un Finanšu komiteja;</w:t>
      </w:r>
    </w:p>
    <w:p w14:paraId="6D94F93E"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072AB457"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0C5527FA"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19.punktu,</w:t>
      </w:r>
      <w:r w:rsidRPr="007C6180">
        <w:rPr>
          <w:rFonts w:ascii="Times New Roman" w:hAnsi="Times New Roman" w:cs="Times New Roman"/>
          <w:szCs w:val="24"/>
        </w:rPr>
        <w:tab/>
        <w:t>Pretendents maksā avansa un citus starpmaksājumus, tai skaitā arī apmaksā tehniskā projekta izmaksas.</w:t>
      </w:r>
    </w:p>
    <w:p w14:paraId="39EB6867" w14:textId="77777777" w:rsidR="007C6180" w:rsidRPr="007C6180" w:rsidRDefault="007C6180" w:rsidP="007C6180">
      <w:pPr>
        <w:autoSpaceDE w:val="0"/>
        <w:autoSpaceDN w:val="0"/>
        <w:adjustRightInd w:val="0"/>
        <w:spacing w:after="0" w:line="240" w:lineRule="auto"/>
        <w:ind w:right="426" w:firstLine="567"/>
        <w:jc w:val="both"/>
        <w:outlineLvl w:val="0"/>
        <w:rPr>
          <w:rFonts w:ascii="Times New Roman" w:hAnsi="Times New Roman" w:cs="Times New Roman"/>
          <w:szCs w:val="24"/>
        </w:rPr>
      </w:pPr>
      <w:r w:rsidRPr="007C6180">
        <w:rPr>
          <w:rFonts w:ascii="Times New Roman" w:hAnsi="Times New Roman" w:cs="Times New Roman"/>
          <w:szCs w:val="24"/>
        </w:rPr>
        <w:t>Uz 2024.gada 1.janvāri no dārzkopības kooperatīvās sabiedrības „IEVIŅA-99” nekustamo īpašumu īpašniekiem saņemts nekustamā īpašuma nodoklis EUR 32 954.69. Iesniegtā projekta kopsumma sastāda EUR 70 727.45 (ar PVN), līdz ar to atbilstoši iesniegtajam finansējuma projektam pašvaldības finansējums tiek piešķirts, ievērojot noteikumu „Kārtība, kādā Olaines novada pašvaldība piešķir finansējumu dārzkopības sabiedrībām koplietošanas zemes labiekārtošanai” 3.</w:t>
      </w:r>
      <w:r w:rsidRPr="007C6180">
        <w:rPr>
          <w:rFonts w:ascii="Times New Roman" w:hAnsi="Times New Roman" w:cs="Times New Roman"/>
          <w:szCs w:val="24"/>
          <w:vertAlign w:val="superscript"/>
        </w:rPr>
        <w:t>1</w:t>
      </w:r>
      <w:r w:rsidRPr="007C6180">
        <w:rPr>
          <w:rFonts w:ascii="Times New Roman" w:hAnsi="Times New Roman" w:cs="Times New Roman"/>
          <w:szCs w:val="24"/>
        </w:rPr>
        <w:t xml:space="preserve"> punktu – EUR 29 659.22 (intensitāte 90%) un 3.</w:t>
      </w:r>
      <w:r w:rsidRPr="007C6180">
        <w:rPr>
          <w:rFonts w:ascii="Times New Roman" w:hAnsi="Times New Roman" w:cs="Times New Roman"/>
          <w:szCs w:val="24"/>
          <w:vertAlign w:val="superscript"/>
        </w:rPr>
        <w:t>2.</w:t>
      </w:r>
      <w:r w:rsidRPr="007C6180">
        <w:rPr>
          <w:rFonts w:ascii="Times New Roman" w:hAnsi="Times New Roman" w:cs="Times New Roman"/>
          <w:szCs w:val="24"/>
        </w:rPr>
        <w:t xml:space="preserve">punktu – EUR 18 886.38, kas kopā sastāda  </w:t>
      </w:r>
      <w:r w:rsidRPr="007C6180">
        <w:rPr>
          <w:rFonts w:ascii="Times New Roman" w:hAnsi="Times New Roman" w:cs="Times New Roman"/>
          <w:b/>
          <w:bCs/>
          <w:szCs w:val="24"/>
        </w:rPr>
        <w:t>EUR 48 545.60</w:t>
      </w:r>
      <w:r w:rsidRPr="007C6180">
        <w:rPr>
          <w:rFonts w:ascii="Times New Roman" w:hAnsi="Times New Roman" w:cs="Times New Roman"/>
          <w:szCs w:val="24"/>
        </w:rPr>
        <w:t>.</w:t>
      </w:r>
      <w:bookmarkStart w:id="32" w:name="_Hlk167968520"/>
    </w:p>
    <w:p w14:paraId="1711154E" w14:textId="77777777" w:rsidR="007C6180" w:rsidRPr="007C6180" w:rsidRDefault="007C6180" w:rsidP="007C6180">
      <w:pPr>
        <w:autoSpaceDE w:val="0"/>
        <w:autoSpaceDN w:val="0"/>
        <w:adjustRightInd w:val="0"/>
        <w:spacing w:after="0" w:line="240" w:lineRule="auto"/>
        <w:ind w:right="426" w:firstLine="567"/>
        <w:jc w:val="both"/>
        <w:outlineLvl w:val="0"/>
        <w:rPr>
          <w:rFonts w:ascii="Times New Roman" w:hAnsi="Times New Roman" w:cs="Times New Roman"/>
          <w:szCs w:val="24"/>
        </w:rPr>
      </w:pPr>
      <w:r w:rsidRPr="007C6180">
        <w:rPr>
          <w:rFonts w:ascii="Times New Roman" w:hAnsi="Times New Roman" w:cs="Times New Roman"/>
          <w:szCs w:val="24"/>
        </w:rPr>
        <w:t>Ņemot vērā iepriekš minēto,  DKS “</w:t>
      </w:r>
      <w:r w:rsidRPr="007C6180">
        <w:rPr>
          <w:rFonts w:ascii="Times New Roman" w:hAnsi="Times New Roman" w:cs="Times New Roman"/>
          <w:bCs/>
          <w:szCs w:val="24"/>
          <w:lang w:eastAsia="lv-LV"/>
        </w:rPr>
        <w:t>IEVIŅA-99</w:t>
      </w:r>
      <w:r w:rsidRPr="007C6180">
        <w:rPr>
          <w:rFonts w:ascii="Times New Roman" w:hAnsi="Times New Roman" w:cs="Times New Roman"/>
          <w:szCs w:val="24"/>
        </w:rPr>
        <w:t xml:space="preserve">” Projektu, Iepirkumu komisijas 2024.gada 2.jūlija atklāta konkursa Nr. ONP 2024/23 „Ceļa segumu atjaunošana DKS “Vīksnas” un “Ieviņa 99” teritorijā, Olaines novadā” Ziņojumu, 2012.gada 24.oktobra noteikumu “Kārtība, kādā Olaines novada pašvaldība piešķir finansējumu dārzkopības sabiedrībām koplietošanas zemes labiekārtošanai” prasības, Attīstības un komunālo jautājumu komitejas 2024.gada 16.jūlija sēdes protokolu Nr.7, Finanšu komitejas 2024.gada 17.jūlija sēdes protokolu Nr.8 un, pamatojoties uz Pašvaldību likuma 2.panta pirmo daļu, 4.panta pirmās daļas 3.punktu un trešo daļu, 5.pantu, 10.panta pirmās daļas 21.punktu, </w:t>
      </w:r>
      <w:r w:rsidRPr="007C6180">
        <w:rPr>
          <w:rFonts w:ascii="Times New Roman" w:hAnsi="Times New Roman" w:cs="Times New Roman"/>
          <w:b/>
          <w:bCs/>
          <w:szCs w:val="24"/>
        </w:rPr>
        <w:t>dome nolemj:</w:t>
      </w:r>
    </w:p>
    <w:p w14:paraId="056B1BAB" w14:textId="77777777" w:rsidR="007C6180" w:rsidRPr="007C6180" w:rsidRDefault="007C6180" w:rsidP="007C6180">
      <w:pPr>
        <w:autoSpaceDE w:val="0"/>
        <w:autoSpaceDN w:val="0"/>
        <w:adjustRightInd w:val="0"/>
        <w:spacing w:after="0" w:line="240" w:lineRule="auto"/>
        <w:ind w:right="426"/>
        <w:jc w:val="both"/>
        <w:outlineLvl w:val="0"/>
        <w:rPr>
          <w:rFonts w:ascii="Times New Roman" w:hAnsi="Times New Roman" w:cs="Times New Roman"/>
          <w:szCs w:val="24"/>
        </w:rPr>
      </w:pPr>
    </w:p>
    <w:p w14:paraId="791129C9" w14:textId="77777777" w:rsidR="007C6180" w:rsidRPr="007C6180" w:rsidRDefault="007C6180" w:rsidP="007C6180">
      <w:pPr>
        <w:numPr>
          <w:ilvl w:val="0"/>
          <w:numId w:val="19"/>
        </w:numPr>
        <w:spacing w:after="0" w:line="240" w:lineRule="auto"/>
        <w:ind w:right="426"/>
        <w:jc w:val="both"/>
        <w:rPr>
          <w:rFonts w:ascii="Times New Roman" w:hAnsi="Times New Roman" w:cs="Times New Roman"/>
          <w:bCs/>
          <w:szCs w:val="24"/>
          <w:lang w:eastAsia="lv-LV"/>
        </w:rPr>
      </w:pPr>
      <w:r w:rsidRPr="007C6180">
        <w:rPr>
          <w:rFonts w:ascii="Times New Roman" w:hAnsi="Times New Roman" w:cs="Times New Roman"/>
          <w:szCs w:val="24"/>
          <w:lang w:eastAsia="lv-LV"/>
        </w:rPr>
        <w:t>Atbalstīt d</w:t>
      </w:r>
      <w:r w:rsidRPr="007C6180">
        <w:rPr>
          <w:rFonts w:ascii="Times New Roman" w:hAnsi="Times New Roman" w:cs="Times New Roman"/>
          <w:bCs/>
          <w:szCs w:val="24"/>
          <w:lang w:eastAsia="lv-LV"/>
        </w:rPr>
        <w:t>ārzkopības kooperatīvās sabiedrības “IEVIŅA-99” (reģistrācijas Nr. 40003145709) projektu “</w:t>
      </w:r>
      <w:r w:rsidRPr="007C6180">
        <w:rPr>
          <w:rFonts w:ascii="Times New Roman" w:hAnsi="Times New Roman" w:cs="Times New Roman"/>
          <w:szCs w:val="24"/>
        </w:rPr>
        <w:t xml:space="preserve">Ceļa seguma ieklāšana un atjaunošana DKS „Ieviņa 99” teritorijā, Medemciemā, Olaines novadā” </w:t>
      </w:r>
      <w:r w:rsidRPr="007C6180">
        <w:rPr>
          <w:rFonts w:ascii="Times New Roman" w:hAnsi="Times New Roman" w:cs="Times New Roman"/>
          <w:bCs/>
          <w:szCs w:val="24"/>
          <w:lang w:eastAsia="lv-LV"/>
        </w:rPr>
        <w:t xml:space="preserve">par kopējo summu EUR 70 727.45 (ar PVN) ar pašvaldības finansējumu EUR </w:t>
      </w:r>
      <w:r w:rsidRPr="007C6180">
        <w:rPr>
          <w:rFonts w:ascii="Times New Roman" w:hAnsi="Times New Roman" w:cs="Times New Roman"/>
          <w:szCs w:val="24"/>
        </w:rPr>
        <w:t xml:space="preserve">48 545.60 (četrdesmit astoņi tūkstoši pieci simti četrdesmit pieci  </w:t>
      </w:r>
      <w:r w:rsidRPr="007C6180">
        <w:rPr>
          <w:rFonts w:ascii="Times New Roman" w:hAnsi="Times New Roman" w:cs="Times New Roman"/>
          <w:i/>
          <w:iCs/>
          <w:szCs w:val="24"/>
        </w:rPr>
        <w:t>euro</w:t>
      </w:r>
      <w:r w:rsidRPr="007C6180">
        <w:rPr>
          <w:rFonts w:ascii="Times New Roman" w:hAnsi="Times New Roman" w:cs="Times New Roman"/>
          <w:szCs w:val="24"/>
        </w:rPr>
        <w:t xml:space="preserve"> 60 centi) </w:t>
      </w:r>
      <w:r w:rsidRPr="007C6180">
        <w:rPr>
          <w:rFonts w:ascii="Times New Roman" w:hAnsi="Times New Roman" w:cs="Times New Roman"/>
          <w:bCs/>
          <w:szCs w:val="24"/>
          <w:lang w:eastAsia="lv-LV"/>
        </w:rPr>
        <w:t>no Olaines novada pašvaldības pamatbudžeta izdevumu sadaļas „Autotransports” (EKK 3263).</w:t>
      </w:r>
    </w:p>
    <w:p w14:paraId="227D0CD7" w14:textId="77777777" w:rsidR="007C6180" w:rsidRPr="007C6180" w:rsidRDefault="007C6180" w:rsidP="007C6180">
      <w:pPr>
        <w:numPr>
          <w:ilvl w:val="0"/>
          <w:numId w:val="19"/>
        </w:numPr>
        <w:spacing w:after="0" w:line="240" w:lineRule="auto"/>
        <w:ind w:right="426"/>
        <w:jc w:val="both"/>
        <w:rPr>
          <w:rFonts w:ascii="Times New Roman" w:hAnsi="Times New Roman" w:cs="Times New Roman"/>
          <w:bCs/>
          <w:szCs w:val="24"/>
          <w:lang w:eastAsia="lv-LV"/>
        </w:rPr>
      </w:pPr>
      <w:r w:rsidRPr="007C6180">
        <w:rPr>
          <w:rFonts w:ascii="Times New Roman" w:hAnsi="Times New Roman" w:cs="Times New Roman"/>
          <w:szCs w:val="24"/>
          <w:lang w:eastAsia="lv-LV"/>
        </w:rPr>
        <w:t>Uzdot pašvaldības izpilddirektoram noslēgt:</w:t>
      </w:r>
    </w:p>
    <w:p w14:paraId="326261A8" w14:textId="77777777" w:rsidR="007C6180" w:rsidRPr="007C6180" w:rsidRDefault="007C6180" w:rsidP="007C6180">
      <w:pPr>
        <w:pStyle w:val="ListParagraph"/>
        <w:numPr>
          <w:ilvl w:val="1"/>
          <w:numId w:val="23"/>
        </w:numPr>
        <w:spacing w:after="0" w:line="240" w:lineRule="auto"/>
        <w:ind w:right="426"/>
        <w:jc w:val="both"/>
        <w:rPr>
          <w:rFonts w:ascii="Times New Roman" w:hAnsi="Times New Roman" w:cs="Times New Roman"/>
          <w:bCs/>
          <w:lang w:val="lv-LV" w:eastAsia="lv-LV"/>
        </w:rPr>
      </w:pPr>
      <w:r w:rsidRPr="007C6180">
        <w:rPr>
          <w:rFonts w:ascii="Times New Roman" w:hAnsi="Times New Roman" w:cs="Times New Roman"/>
          <w:lang w:val="lv-LV" w:eastAsia="lv-LV"/>
        </w:rPr>
        <w:t xml:space="preserve"> līgumu ar dārzkopības kooperatīvo sabiedrību “IEVIŅA-99” par projekta </w:t>
      </w:r>
      <w:r w:rsidRPr="007C6180">
        <w:rPr>
          <w:rFonts w:ascii="Times New Roman" w:hAnsi="Times New Roman" w:cs="Times New Roman"/>
          <w:lang w:val="lv-LV"/>
        </w:rPr>
        <w:t xml:space="preserve">“Ceļa seguma ieklāšana un atjaunošana  DKS „Ieviņa 99” teritorijā, Medemciemā, Olaines novadā” </w:t>
      </w:r>
      <w:r w:rsidRPr="007C6180">
        <w:rPr>
          <w:rFonts w:ascii="Times New Roman" w:hAnsi="Times New Roman" w:cs="Times New Roman"/>
          <w:lang w:val="lv-LV" w:eastAsia="lv-LV"/>
        </w:rPr>
        <w:t xml:space="preserve"> finansēšanu;</w:t>
      </w:r>
    </w:p>
    <w:p w14:paraId="034943CD" w14:textId="77777777" w:rsidR="007C6180" w:rsidRPr="007C6180" w:rsidRDefault="007C6180" w:rsidP="007C6180">
      <w:pPr>
        <w:pStyle w:val="ListParagraph"/>
        <w:numPr>
          <w:ilvl w:val="1"/>
          <w:numId w:val="23"/>
        </w:numPr>
        <w:spacing w:after="0" w:line="240" w:lineRule="auto"/>
        <w:ind w:right="426"/>
        <w:jc w:val="both"/>
        <w:rPr>
          <w:rFonts w:ascii="Times New Roman" w:hAnsi="Times New Roman" w:cs="Times New Roman"/>
          <w:lang w:eastAsia="lv-LV"/>
        </w:rPr>
      </w:pPr>
      <w:r w:rsidRPr="007C6180">
        <w:rPr>
          <w:rFonts w:ascii="Times New Roman" w:hAnsi="Times New Roman" w:cs="Times New Roman"/>
          <w:lang w:val="lv-LV" w:eastAsia="lv-LV"/>
        </w:rPr>
        <w:t xml:space="preserve">trīspusēju līgumu (pašvaldība, DKS „Ieviņa 99” un darbu izpildītājs SIA “KF Grupa”) par lēmuma 1.punktā noteiktā projekta atklātā konkursa Nr. </w:t>
      </w:r>
      <w:r w:rsidRPr="007C6180">
        <w:rPr>
          <w:rFonts w:ascii="Times New Roman" w:hAnsi="Times New Roman" w:cs="Times New Roman"/>
          <w:lang w:eastAsia="lv-LV"/>
        </w:rPr>
        <w:t>ONP 2024/23 1.daļā noteikto darbu izpildi.</w:t>
      </w:r>
    </w:p>
    <w:p w14:paraId="2CBAB3D0" w14:textId="77777777" w:rsidR="007C6180" w:rsidRPr="007C6180" w:rsidRDefault="007C6180" w:rsidP="007C6180">
      <w:pPr>
        <w:numPr>
          <w:ilvl w:val="0"/>
          <w:numId w:val="19"/>
        </w:numPr>
        <w:spacing w:after="0" w:line="240" w:lineRule="auto"/>
        <w:ind w:right="426"/>
        <w:jc w:val="both"/>
        <w:rPr>
          <w:rFonts w:ascii="Times New Roman" w:hAnsi="Times New Roman" w:cs="Times New Roman"/>
          <w:bCs/>
          <w:szCs w:val="24"/>
          <w:lang w:eastAsia="lv-LV"/>
        </w:rPr>
      </w:pPr>
      <w:r w:rsidRPr="007C6180">
        <w:rPr>
          <w:rFonts w:ascii="Times New Roman" w:hAnsi="Times New Roman" w:cs="Times New Roman"/>
          <w:bCs/>
          <w:szCs w:val="24"/>
          <w:lang w:eastAsia="lv-LV"/>
        </w:rPr>
        <w:t xml:space="preserve">Noteikt, ja dārzkopības kooperatīvā  sabiedrība “IEVIŅA-99” līdz 2024.gada 13.decembrim pašvaldībā nav iesniegusi līgumā par dārzkopības kooperatīvā sabiedrība “IEVIŅA-99” projekta </w:t>
      </w:r>
      <w:r w:rsidRPr="007C6180">
        <w:rPr>
          <w:rFonts w:ascii="Times New Roman" w:hAnsi="Times New Roman" w:cs="Times New Roman"/>
          <w:szCs w:val="24"/>
        </w:rPr>
        <w:t xml:space="preserve">“Ceļa seguma ieklāšana un atjaunošana  DKS „Ieviņa 99” teritorijā, Medemciemā, Olaines novadā” </w:t>
      </w:r>
      <w:r w:rsidRPr="007C6180">
        <w:rPr>
          <w:rFonts w:ascii="Times New Roman" w:hAnsi="Times New Roman" w:cs="Times New Roman"/>
          <w:b/>
          <w:bCs/>
          <w:szCs w:val="24"/>
          <w:lang w:eastAsia="lv-LV"/>
        </w:rPr>
        <w:t xml:space="preserve"> </w:t>
      </w:r>
      <w:r w:rsidRPr="007C6180">
        <w:rPr>
          <w:rFonts w:ascii="Times New Roman" w:hAnsi="Times New Roman" w:cs="Times New Roman"/>
          <w:bCs/>
          <w:szCs w:val="24"/>
          <w:lang w:eastAsia="lv-LV"/>
        </w:rPr>
        <w:t>finansēšanu 4.1.1. un 4.1.2.apakšpunktā noteiktos dokumentus, šis lēmums zaudē savu spēku.</w:t>
      </w:r>
    </w:p>
    <w:bookmarkEnd w:id="32"/>
    <w:p w14:paraId="05228DC2" w14:textId="77777777" w:rsidR="007C6180" w:rsidRPr="007C6180" w:rsidRDefault="007C6180" w:rsidP="00906393">
      <w:pPr>
        <w:spacing w:after="0" w:line="240" w:lineRule="auto"/>
        <w:jc w:val="both"/>
        <w:rPr>
          <w:rFonts w:ascii="Times New Roman" w:hAnsi="Times New Roman" w:cs="Times New Roman"/>
          <w:szCs w:val="24"/>
        </w:rPr>
      </w:pPr>
    </w:p>
    <w:p w14:paraId="19A511B0" w14:textId="77777777" w:rsidR="007C6180" w:rsidRPr="007C6180" w:rsidRDefault="007C6180" w:rsidP="007C6180">
      <w:pPr>
        <w:spacing w:after="0" w:line="240" w:lineRule="auto"/>
        <w:ind w:right="-629"/>
        <w:jc w:val="both"/>
        <w:rPr>
          <w:rFonts w:ascii="Times New Roman" w:hAnsi="Times New Roman" w:cs="Times New Roman"/>
          <w:iCs/>
          <w:szCs w:val="24"/>
        </w:rPr>
      </w:pPr>
      <w:r w:rsidRPr="007C6180">
        <w:rPr>
          <w:rFonts w:ascii="Times New Roman" w:hAnsi="Times New Roman" w:cs="Times New Roman"/>
          <w:iCs/>
          <w:szCs w:val="24"/>
        </w:rPr>
        <w:t>Priekšsēdētāja pirmā vietniece</w:t>
      </w:r>
      <w:r w:rsidRPr="007C6180">
        <w:rPr>
          <w:rFonts w:ascii="Times New Roman" w:hAnsi="Times New Roman" w:cs="Times New Roman"/>
          <w:iCs/>
          <w:szCs w:val="24"/>
        </w:rPr>
        <w:tab/>
      </w:r>
      <w:r w:rsidRPr="007C6180">
        <w:rPr>
          <w:rFonts w:ascii="Times New Roman" w:hAnsi="Times New Roman" w:cs="Times New Roman"/>
          <w:iCs/>
          <w:szCs w:val="24"/>
        </w:rPr>
        <w:tab/>
        <w:t xml:space="preserve"> </w:t>
      </w:r>
      <w:r w:rsidRPr="007C6180">
        <w:rPr>
          <w:rFonts w:ascii="Times New Roman" w:hAnsi="Times New Roman" w:cs="Times New Roman"/>
          <w:iCs/>
          <w:szCs w:val="24"/>
        </w:rPr>
        <w:tab/>
      </w:r>
      <w:r w:rsidRPr="007C6180">
        <w:rPr>
          <w:rFonts w:ascii="Times New Roman" w:hAnsi="Times New Roman" w:cs="Times New Roman"/>
          <w:iCs/>
          <w:szCs w:val="24"/>
        </w:rPr>
        <w:tab/>
      </w:r>
      <w:r w:rsidRPr="007C6180">
        <w:rPr>
          <w:rFonts w:ascii="Times New Roman" w:hAnsi="Times New Roman" w:cs="Times New Roman"/>
          <w:iCs/>
          <w:szCs w:val="24"/>
        </w:rPr>
        <w:tab/>
        <w:t xml:space="preserve">                                     L.Gulbe</w:t>
      </w:r>
    </w:p>
    <w:p w14:paraId="6CA447FB" w14:textId="77777777" w:rsidR="007C6180" w:rsidRPr="007C6180" w:rsidRDefault="007C6180" w:rsidP="007C6180">
      <w:pPr>
        <w:spacing w:after="0" w:line="240" w:lineRule="auto"/>
        <w:ind w:left="142"/>
        <w:jc w:val="both"/>
        <w:rPr>
          <w:rFonts w:ascii="Times New Roman" w:hAnsi="Times New Roman" w:cs="Times New Roman"/>
          <w:szCs w:val="24"/>
        </w:rPr>
      </w:pPr>
    </w:p>
    <w:p w14:paraId="756A471D" w14:textId="77777777" w:rsidR="007C6180" w:rsidRPr="007C6180" w:rsidRDefault="007C6180" w:rsidP="007C6180">
      <w:pPr>
        <w:spacing w:after="0" w:line="240" w:lineRule="auto"/>
        <w:ind w:left="142"/>
        <w:jc w:val="both"/>
        <w:rPr>
          <w:rFonts w:ascii="Times New Roman" w:hAnsi="Times New Roman" w:cs="Times New Roman"/>
          <w:szCs w:val="24"/>
        </w:rPr>
      </w:pPr>
      <w:r w:rsidRPr="007C6180">
        <w:rPr>
          <w:rFonts w:ascii="Times New Roman" w:hAnsi="Times New Roman" w:cs="Times New Roman"/>
          <w:szCs w:val="24"/>
        </w:rPr>
        <w:t>Iesniedz: Attīstības un komunālo jautājumu komiteja</w:t>
      </w:r>
    </w:p>
    <w:p w14:paraId="09372923" w14:textId="77777777" w:rsidR="007C6180" w:rsidRPr="007C6180" w:rsidRDefault="007C6180" w:rsidP="007C6180">
      <w:pPr>
        <w:spacing w:after="0" w:line="240" w:lineRule="auto"/>
        <w:ind w:left="142"/>
        <w:jc w:val="both"/>
        <w:rPr>
          <w:rFonts w:ascii="Times New Roman" w:hAnsi="Times New Roman" w:cs="Times New Roman"/>
          <w:szCs w:val="24"/>
        </w:rPr>
      </w:pPr>
      <w:r w:rsidRPr="007C6180">
        <w:rPr>
          <w:rFonts w:ascii="Times New Roman" w:hAnsi="Times New Roman" w:cs="Times New Roman"/>
          <w:szCs w:val="24"/>
        </w:rPr>
        <w:t xml:space="preserve">                Finanšu komiteja</w:t>
      </w:r>
    </w:p>
    <w:p w14:paraId="2431D219" w14:textId="77777777" w:rsidR="007C6180" w:rsidRPr="007C6180" w:rsidRDefault="007C6180" w:rsidP="007C6180">
      <w:pPr>
        <w:spacing w:after="0" w:line="240" w:lineRule="auto"/>
        <w:ind w:left="142"/>
        <w:jc w:val="both"/>
        <w:rPr>
          <w:rFonts w:ascii="Times New Roman" w:hAnsi="Times New Roman" w:cs="Times New Roman"/>
          <w:szCs w:val="24"/>
        </w:rPr>
      </w:pPr>
    </w:p>
    <w:p w14:paraId="2655CD45" w14:textId="77777777" w:rsidR="007C6180" w:rsidRPr="007C6180" w:rsidRDefault="007C6180" w:rsidP="007C6180">
      <w:pPr>
        <w:spacing w:after="0" w:line="240" w:lineRule="auto"/>
        <w:ind w:left="142" w:right="-629"/>
        <w:jc w:val="both"/>
        <w:rPr>
          <w:rFonts w:ascii="Times New Roman" w:hAnsi="Times New Roman" w:cs="Times New Roman"/>
          <w:szCs w:val="24"/>
        </w:rPr>
      </w:pPr>
      <w:r w:rsidRPr="007C6180">
        <w:rPr>
          <w:rFonts w:ascii="Times New Roman" w:hAnsi="Times New Roman" w:cs="Times New Roman"/>
          <w:szCs w:val="24"/>
        </w:rPr>
        <w:t>Sagatavoja: Īpašuma un juridiskās nodaļas galvenā juriste Egita Rolava</w:t>
      </w:r>
    </w:p>
    <w:p w14:paraId="44B08EC8" w14:textId="77777777" w:rsidR="007C6180" w:rsidRPr="007C6180" w:rsidRDefault="007C6180" w:rsidP="007C6180">
      <w:pPr>
        <w:spacing w:after="0" w:line="240" w:lineRule="auto"/>
        <w:ind w:left="142" w:right="-629"/>
        <w:jc w:val="both"/>
        <w:rPr>
          <w:rFonts w:ascii="Times New Roman" w:hAnsi="Times New Roman" w:cs="Times New Roman"/>
          <w:szCs w:val="24"/>
        </w:rPr>
      </w:pPr>
    </w:p>
    <w:p w14:paraId="446269C5" w14:textId="77777777" w:rsidR="007C6180" w:rsidRPr="007C6180" w:rsidRDefault="007C6180" w:rsidP="007C6180">
      <w:pPr>
        <w:spacing w:after="0" w:line="240" w:lineRule="auto"/>
        <w:ind w:left="142"/>
        <w:rPr>
          <w:rFonts w:ascii="Times New Roman" w:hAnsi="Times New Roman" w:cs="Times New Roman"/>
          <w:szCs w:val="24"/>
        </w:rPr>
      </w:pPr>
      <w:r w:rsidRPr="007C6180">
        <w:rPr>
          <w:rFonts w:ascii="Times New Roman" w:hAnsi="Times New Roman" w:cs="Times New Roman"/>
          <w:szCs w:val="24"/>
        </w:rPr>
        <w:t>Lēmumu izsniegt:</w:t>
      </w:r>
    </w:p>
    <w:p w14:paraId="0E807F9D" w14:textId="77777777" w:rsidR="007C6180" w:rsidRPr="007C6180" w:rsidRDefault="007C6180" w:rsidP="007C6180">
      <w:pPr>
        <w:spacing w:after="0" w:line="240" w:lineRule="auto"/>
        <w:ind w:left="142"/>
        <w:rPr>
          <w:rFonts w:ascii="Times New Roman" w:hAnsi="Times New Roman" w:cs="Times New Roman"/>
          <w:szCs w:val="24"/>
        </w:rPr>
      </w:pPr>
      <w:r w:rsidRPr="007C6180">
        <w:rPr>
          <w:rFonts w:ascii="Times New Roman" w:hAnsi="Times New Roman" w:cs="Times New Roman"/>
          <w:szCs w:val="24"/>
        </w:rPr>
        <w:t>Īpašuma un juridiskajai nodaļai</w:t>
      </w:r>
    </w:p>
    <w:p w14:paraId="72AC63BA" w14:textId="77777777" w:rsidR="007C6180" w:rsidRPr="007C6180" w:rsidRDefault="007C6180" w:rsidP="007C6180">
      <w:pPr>
        <w:spacing w:after="0" w:line="240" w:lineRule="auto"/>
        <w:ind w:left="142"/>
        <w:rPr>
          <w:rFonts w:ascii="Times New Roman" w:hAnsi="Times New Roman" w:cs="Times New Roman"/>
          <w:szCs w:val="24"/>
        </w:rPr>
      </w:pPr>
      <w:r w:rsidRPr="007C6180">
        <w:rPr>
          <w:rFonts w:ascii="Times New Roman" w:hAnsi="Times New Roman" w:cs="Times New Roman"/>
          <w:szCs w:val="24"/>
        </w:rPr>
        <w:t>Finanšu un grāmatvedības nodaļai</w:t>
      </w:r>
    </w:p>
    <w:p w14:paraId="5A7AD187" w14:textId="77777777" w:rsidR="007C6180" w:rsidRPr="007C6180" w:rsidRDefault="007C6180" w:rsidP="007C6180">
      <w:pPr>
        <w:spacing w:after="0" w:line="240" w:lineRule="auto"/>
        <w:ind w:left="142"/>
        <w:rPr>
          <w:rFonts w:ascii="Times New Roman" w:hAnsi="Times New Roman" w:cs="Times New Roman"/>
          <w:szCs w:val="24"/>
        </w:rPr>
      </w:pPr>
      <w:r w:rsidRPr="007C6180">
        <w:rPr>
          <w:rFonts w:ascii="Times New Roman" w:hAnsi="Times New Roman" w:cs="Times New Roman"/>
          <w:szCs w:val="24"/>
        </w:rPr>
        <w:t>Būvvaldei</w:t>
      </w:r>
    </w:p>
    <w:p w14:paraId="34C504BB" w14:textId="77777777" w:rsidR="007C6180" w:rsidRPr="007C6180" w:rsidRDefault="007C6180" w:rsidP="007C6180">
      <w:pPr>
        <w:spacing w:after="0" w:line="240" w:lineRule="auto"/>
        <w:ind w:left="142"/>
        <w:rPr>
          <w:rFonts w:ascii="Times New Roman" w:hAnsi="Times New Roman" w:cs="Times New Roman"/>
          <w:szCs w:val="24"/>
        </w:rPr>
      </w:pPr>
      <w:r w:rsidRPr="007C6180">
        <w:rPr>
          <w:rFonts w:ascii="Times New Roman" w:hAnsi="Times New Roman" w:cs="Times New Roman"/>
          <w:szCs w:val="24"/>
        </w:rPr>
        <w:t>Attīstības nodaļai</w:t>
      </w:r>
    </w:p>
    <w:p w14:paraId="055347DD" w14:textId="77777777" w:rsidR="007C6180" w:rsidRPr="007C6180" w:rsidRDefault="007C6180" w:rsidP="007C6180">
      <w:pPr>
        <w:spacing w:after="0" w:line="240" w:lineRule="auto"/>
        <w:ind w:left="142"/>
        <w:rPr>
          <w:rFonts w:ascii="Times New Roman" w:hAnsi="Times New Roman" w:cs="Times New Roman"/>
          <w:szCs w:val="24"/>
        </w:rPr>
      </w:pPr>
      <w:r w:rsidRPr="007C6180">
        <w:rPr>
          <w:rFonts w:ascii="Times New Roman" w:hAnsi="Times New Roman" w:cs="Times New Roman"/>
          <w:szCs w:val="24"/>
        </w:rPr>
        <w:t>izpilddirektoram</w:t>
      </w:r>
    </w:p>
    <w:p w14:paraId="66F8992A" w14:textId="16FA32CC" w:rsidR="007C6180" w:rsidRPr="007C6180" w:rsidRDefault="007C6180" w:rsidP="007C6180">
      <w:pPr>
        <w:spacing w:after="0" w:line="240" w:lineRule="auto"/>
        <w:ind w:left="142"/>
        <w:rPr>
          <w:rFonts w:ascii="Times New Roman" w:hAnsi="Times New Roman" w:cs="Times New Roman"/>
          <w:szCs w:val="24"/>
          <w:lang w:eastAsia="lv-LV"/>
        </w:rPr>
      </w:pPr>
      <w:r w:rsidRPr="007C6180">
        <w:rPr>
          <w:rFonts w:ascii="Times New Roman" w:hAnsi="Times New Roman" w:cs="Times New Roman"/>
          <w:szCs w:val="24"/>
          <w:lang w:eastAsia="lv-LV"/>
        </w:rPr>
        <w:t>DKS “Ieviņa-99”</w:t>
      </w:r>
    </w:p>
    <w:p w14:paraId="6A18BCB8" w14:textId="77777777" w:rsidR="007C6180" w:rsidRDefault="007C6180" w:rsidP="007C6180">
      <w:pPr>
        <w:spacing w:after="0" w:line="240" w:lineRule="auto"/>
        <w:ind w:left="142"/>
        <w:rPr>
          <w:rFonts w:ascii="Times New Roman" w:hAnsi="Times New Roman" w:cs="Times New Roman"/>
          <w:szCs w:val="24"/>
          <w:lang w:eastAsia="lv-LV"/>
        </w:rPr>
      </w:pPr>
    </w:p>
    <w:p w14:paraId="71D15DE2" w14:textId="77777777" w:rsidR="007C6180" w:rsidRDefault="007C6180" w:rsidP="007C6180">
      <w:pPr>
        <w:spacing w:after="0" w:line="240" w:lineRule="auto"/>
        <w:ind w:left="142"/>
        <w:rPr>
          <w:rFonts w:ascii="Times New Roman" w:hAnsi="Times New Roman" w:cs="Times New Roman"/>
          <w:szCs w:val="24"/>
          <w:lang w:eastAsia="lv-LV"/>
        </w:rPr>
      </w:pPr>
    </w:p>
    <w:p w14:paraId="3F7AAB66" w14:textId="77777777" w:rsidR="007C6180" w:rsidRDefault="007C6180" w:rsidP="007C6180">
      <w:pPr>
        <w:spacing w:after="0" w:line="240" w:lineRule="auto"/>
        <w:ind w:left="142"/>
        <w:rPr>
          <w:rFonts w:ascii="Times New Roman" w:hAnsi="Times New Roman" w:cs="Times New Roman"/>
          <w:szCs w:val="24"/>
          <w:lang w:eastAsia="lv-LV"/>
        </w:rPr>
      </w:pPr>
    </w:p>
    <w:p w14:paraId="1F58D07A" w14:textId="77777777" w:rsidR="007C6180" w:rsidRDefault="007C6180" w:rsidP="007C6180">
      <w:pPr>
        <w:spacing w:after="0" w:line="240" w:lineRule="auto"/>
        <w:ind w:left="142"/>
        <w:rPr>
          <w:rFonts w:ascii="Times New Roman" w:hAnsi="Times New Roman" w:cs="Times New Roman"/>
          <w:szCs w:val="24"/>
          <w:lang w:eastAsia="lv-LV"/>
        </w:rPr>
      </w:pPr>
    </w:p>
    <w:p w14:paraId="6E27B533" w14:textId="77777777" w:rsidR="007C6180" w:rsidRDefault="007C6180" w:rsidP="007C6180">
      <w:pPr>
        <w:spacing w:after="0" w:line="240" w:lineRule="auto"/>
        <w:ind w:left="142"/>
        <w:rPr>
          <w:rFonts w:ascii="Times New Roman" w:hAnsi="Times New Roman" w:cs="Times New Roman"/>
          <w:szCs w:val="24"/>
          <w:lang w:eastAsia="lv-LV"/>
        </w:rPr>
      </w:pPr>
    </w:p>
    <w:p w14:paraId="59223C06" w14:textId="77777777" w:rsidR="007C6180" w:rsidRDefault="007C6180" w:rsidP="007C6180">
      <w:pPr>
        <w:spacing w:after="0" w:line="240" w:lineRule="auto"/>
        <w:ind w:left="142"/>
        <w:rPr>
          <w:rFonts w:ascii="Times New Roman" w:hAnsi="Times New Roman" w:cs="Times New Roman"/>
          <w:szCs w:val="24"/>
          <w:lang w:eastAsia="lv-LV"/>
        </w:rPr>
      </w:pPr>
    </w:p>
    <w:p w14:paraId="01C775D3" w14:textId="77777777" w:rsidR="007C6180" w:rsidRDefault="007C6180" w:rsidP="007C6180">
      <w:pPr>
        <w:spacing w:after="0" w:line="240" w:lineRule="auto"/>
        <w:ind w:left="142"/>
        <w:rPr>
          <w:rFonts w:ascii="Times New Roman" w:hAnsi="Times New Roman" w:cs="Times New Roman"/>
          <w:szCs w:val="24"/>
          <w:lang w:eastAsia="lv-LV"/>
        </w:rPr>
      </w:pPr>
    </w:p>
    <w:p w14:paraId="023934CF" w14:textId="77777777" w:rsidR="007C6180" w:rsidRDefault="007C6180" w:rsidP="007C6180">
      <w:pPr>
        <w:spacing w:after="0" w:line="240" w:lineRule="auto"/>
        <w:ind w:left="142"/>
        <w:rPr>
          <w:rFonts w:ascii="Times New Roman" w:hAnsi="Times New Roman" w:cs="Times New Roman"/>
          <w:szCs w:val="24"/>
          <w:lang w:eastAsia="lv-LV"/>
        </w:rPr>
      </w:pPr>
    </w:p>
    <w:p w14:paraId="40248DD0" w14:textId="77777777" w:rsidR="007C6180" w:rsidRDefault="007C6180" w:rsidP="007C6180">
      <w:pPr>
        <w:spacing w:after="0" w:line="240" w:lineRule="auto"/>
        <w:ind w:left="142"/>
        <w:rPr>
          <w:rFonts w:ascii="Times New Roman" w:hAnsi="Times New Roman" w:cs="Times New Roman"/>
          <w:szCs w:val="24"/>
          <w:lang w:eastAsia="lv-LV"/>
        </w:rPr>
      </w:pPr>
    </w:p>
    <w:p w14:paraId="0D25784B" w14:textId="77777777" w:rsidR="007C6180" w:rsidRDefault="007C6180" w:rsidP="007C6180">
      <w:pPr>
        <w:spacing w:after="0" w:line="240" w:lineRule="auto"/>
        <w:ind w:left="142"/>
        <w:rPr>
          <w:rFonts w:ascii="Times New Roman" w:hAnsi="Times New Roman" w:cs="Times New Roman"/>
          <w:szCs w:val="24"/>
          <w:lang w:eastAsia="lv-LV"/>
        </w:rPr>
      </w:pPr>
    </w:p>
    <w:p w14:paraId="061340A6" w14:textId="77777777" w:rsidR="007C6180" w:rsidRDefault="007C6180" w:rsidP="007C6180">
      <w:pPr>
        <w:spacing w:after="0" w:line="240" w:lineRule="auto"/>
        <w:ind w:left="142"/>
        <w:rPr>
          <w:rFonts w:ascii="Times New Roman" w:hAnsi="Times New Roman" w:cs="Times New Roman"/>
          <w:szCs w:val="24"/>
          <w:lang w:eastAsia="lv-LV"/>
        </w:rPr>
      </w:pPr>
    </w:p>
    <w:p w14:paraId="461A7BAD" w14:textId="77777777" w:rsidR="007C6180" w:rsidRDefault="007C6180" w:rsidP="007C6180">
      <w:pPr>
        <w:spacing w:after="0" w:line="240" w:lineRule="auto"/>
        <w:ind w:left="142"/>
        <w:rPr>
          <w:rFonts w:ascii="Times New Roman" w:hAnsi="Times New Roman" w:cs="Times New Roman"/>
          <w:szCs w:val="24"/>
          <w:lang w:eastAsia="lv-LV"/>
        </w:rPr>
      </w:pPr>
    </w:p>
    <w:p w14:paraId="13D38E4A" w14:textId="77777777" w:rsidR="007C6180" w:rsidRDefault="007C6180" w:rsidP="007C6180">
      <w:pPr>
        <w:spacing w:after="0" w:line="240" w:lineRule="auto"/>
        <w:ind w:left="142"/>
        <w:rPr>
          <w:rFonts w:ascii="Times New Roman" w:hAnsi="Times New Roman" w:cs="Times New Roman"/>
          <w:szCs w:val="24"/>
          <w:lang w:eastAsia="lv-LV"/>
        </w:rPr>
      </w:pPr>
    </w:p>
    <w:p w14:paraId="2D890826" w14:textId="77777777" w:rsidR="007C6180" w:rsidRDefault="007C6180" w:rsidP="007C6180">
      <w:pPr>
        <w:spacing w:after="0" w:line="240" w:lineRule="auto"/>
        <w:ind w:left="142"/>
        <w:rPr>
          <w:rFonts w:ascii="Times New Roman" w:hAnsi="Times New Roman" w:cs="Times New Roman"/>
          <w:szCs w:val="24"/>
          <w:lang w:eastAsia="lv-LV"/>
        </w:rPr>
      </w:pPr>
    </w:p>
    <w:p w14:paraId="130C4940" w14:textId="77777777" w:rsidR="007C6180" w:rsidRDefault="007C6180" w:rsidP="007C6180">
      <w:pPr>
        <w:spacing w:after="0" w:line="240" w:lineRule="auto"/>
        <w:ind w:left="142"/>
        <w:rPr>
          <w:rFonts w:ascii="Times New Roman" w:hAnsi="Times New Roman" w:cs="Times New Roman"/>
          <w:szCs w:val="24"/>
          <w:lang w:eastAsia="lv-LV"/>
        </w:rPr>
      </w:pPr>
    </w:p>
    <w:p w14:paraId="3D917236" w14:textId="77777777" w:rsidR="007C6180" w:rsidRDefault="007C6180" w:rsidP="007C6180">
      <w:pPr>
        <w:spacing w:after="0" w:line="240" w:lineRule="auto"/>
        <w:ind w:left="142"/>
        <w:rPr>
          <w:rFonts w:ascii="Times New Roman" w:hAnsi="Times New Roman" w:cs="Times New Roman"/>
          <w:szCs w:val="24"/>
          <w:lang w:eastAsia="lv-LV"/>
        </w:rPr>
      </w:pPr>
    </w:p>
    <w:p w14:paraId="5180C455" w14:textId="77777777" w:rsidR="007C6180" w:rsidRDefault="007C6180" w:rsidP="007C6180">
      <w:pPr>
        <w:spacing w:after="0" w:line="240" w:lineRule="auto"/>
        <w:ind w:left="142"/>
        <w:rPr>
          <w:rFonts w:ascii="Times New Roman" w:hAnsi="Times New Roman" w:cs="Times New Roman"/>
          <w:szCs w:val="24"/>
          <w:lang w:eastAsia="lv-LV"/>
        </w:rPr>
      </w:pPr>
    </w:p>
    <w:p w14:paraId="0DAAA24F" w14:textId="77777777" w:rsidR="007C6180" w:rsidRDefault="007C6180" w:rsidP="007C6180">
      <w:pPr>
        <w:spacing w:after="0" w:line="240" w:lineRule="auto"/>
        <w:ind w:left="142"/>
        <w:rPr>
          <w:rFonts w:ascii="Times New Roman" w:hAnsi="Times New Roman" w:cs="Times New Roman"/>
          <w:szCs w:val="24"/>
          <w:lang w:eastAsia="lv-LV"/>
        </w:rPr>
      </w:pPr>
    </w:p>
    <w:p w14:paraId="2988A9F8" w14:textId="77777777" w:rsidR="007C6180" w:rsidRDefault="007C6180" w:rsidP="007C6180">
      <w:pPr>
        <w:spacing w:after="0" w:line="240" w:lineRule="auto"/>
        <w:ind w:left="142"/>
        <w:rPr>
          <w:rFonts w:ascii="Times New Roman" w:hAnsi="Times New Roman" w:cs="Times New Roman"/>
          <w:szCs w:val="24"/>
          <w:lang w:eastAsia="lv-LV"/>
        </w:rPr>
      </w:pPr>
    </w:p>
    <w:p w14:paraId="0077EF28" w14:textId="77777777" w:rsidR="007C6180" w:rsidRDefault="007C6180" w:rsidP="007C6180">
      <w:pPr>
        <w:spacing w:after="0" w:line="240" w:lineRule="auto"/>
        <w:ind w:left="142"/>
        <w:rPr>
          <w:rFonts w:ascii="Times New Roman" w:hAnsi="Times New Roman" w:cs="Times New Roman"/>
          <w:szCs w:val="24"/>
          <w:lang w:eastAsia="lv-LV"/>
        </w:rPr>
      </w:pPr>
    </w:p>
    <w:p w14:paraId="711278B5" w14:textId="77777777" w:rsidR="007C6180" w:rsidRDefault="007C6180" w:rsidP="007C6180">
      <w:pPr>
        <w:spacing w:after="0" w:line="240" w:lineRule="auto"/>
        <w:ind w:left="142"/>
        <w:rPr>
          <w:rFonts w:ascii="Times New Roman" w:hAnsi="Times New Roman" w:cs="Times New Roman"/>
          <w:szCs w:val="24"/>
          <w:lang w:eastAsia="lv-LV"/>
        </w:rPr>
      </w:pPr>
    </w:p>
    <w:p w14:paraId="5F98124D" w14:textId="77777777" w:rsidR="007C6180" w:rsidRDefault="007C6180" w:rsidP="007C6180">
      <w:pPr>
        <w:spacing w:after="0" w:line="240" w:lineRule="auto"/>
        <w:ind w:left="142"/>
        <w:rPr>
          <w:rFonts w:ascii="Times New Roman" w:hAnsi="Times New Roman" w:cs="Times New Roman"/>
          <w:szCs w:val="24"/>
          <w:lang w:eastAsia="lv-LV"/>
        </w:rPr>
      </w:pPr>
    </w:p>
    <w:p w14:paraId="5392546C" w14:textId="77777777" w:rsidR="007C6180" w:rsidRDefault="007C6180" w:rsidP="007C6180">
      <w:pPr>
        <w:spacing w:after="0" w:line="240" w:lineRule="auto"/>
        <w:ind w:left="142"/>
        <w:rPr>
          <w:rFonts w:ascii="Times New Roman" w:hAnsi="Times New Roman" w:cs="Times New Roman"/>
          <w:szCs w:val="24"/>
          <w:lang w:eastAsia="lv-LV"/>
        </w:rPr>
      </w:pPr>
    </w:p>
    <w:p w14:paraId="18A2C381" w14:textId="77777777" w:rsidR="007C6180" w:rsidRDefault="007C6180" w:rsidP="007C6180">
      <w:pPr>
        <w:spacing w:after="0" w:line="240" w:lineRule="auto"/>
        <w:ind w:left="142"/>
        <w:rPr>
          <w:rFonts w:ascii="Times New Roman" w:hAnsi="Times New Roman" w:cs="Times New Roman"/>
          <w:szCs w:val="24"/>
          <w:lang w:eastAsia="lv-LV"/>
        </w:rPr>
      </w:pPr>
    </w:p>
    <w:p w14:paraId="37AE8742" w14:textId="77777777" w:rsidR="007C6180" w:rsidRDefault="007C6180" w:rsidP="007C6180">
      <w:pPr>
        <w:spacing w:after="0" w:line="240" w:lineRule="auto"/>
        <w:ind w:left="142"/>
        <w:rPr>
          <w:rFonts w:ascii="Times New Roman" w:hAnsi="Times New Roman" w:cs="Times New Roman"/>
          <w:szCs w:val="24"/>
          <w:lang w:eastAsia="lv-LV"/>
        </w:rPr>
      </w:pPr>
    </w:p>
    <w:p w14:paraId="1C6C5465" w14:textId="77777777" w:rsidR="007C6180" w:rsidRDefault="007C6180" w:rsidP="007C6180">
      <w:pPr>
        <w:spacing w:after="0" w:line="240" w:lineRule="auto"/>
        <w:ind w:left="142"/>
        <w:rPr>
          <w:rFonts w:ascii="Times New Roman" w:hAnsi="Times New Roman" w:cs="Times New Roman"/>
          <w:szCs w:val="24"/>
          <w:lang w:eastAsia="lv-LV"/>
        </w:rPr>
      </w:pPr>
    </w:p>
    <w:p w14:paraId="0EB521E6" w14:textId="77777777" w:rsidR="007C6180" w:rsidRDefault="007C6180" w:rsidP="007C6180">
      <w:pPr>
        <w:spacing w:after="0" w:line="240" w:lineRule="auto"/>
        <w:ind w:left="142"/>
        <w:rPr>
          <w:rFonts w:ascii="Times New Roman" w:hAnsi="Times New Roman" w:cs="Times New Roman"/>
          <w:szCs w:val="24"/>
          <w:lang w:eastAsia="lv-LV"/>
        </w:rPr>
      </w:pPr>
    </w:p>
    <w:p w14:paraId="5F6EABDB" w14:textId="77777777" w:rsidR="007C6180" w:rsidRDefault="007C6180" w:rsidP="007C6180">
      <w:pPr>
        <w:spacing w:after="0" w:line="240" w:lineRule="auto"/>
        <w:ind w:left="142"/>
        <w:rPr>
          <w:rFonts w:ascii="Times New Roman" w:hAnsi="Times New Roman" w:cs="Times New Roman"/>
          <w:szCs w:val="24"/>
          <w:lang w:eastAsia="lv-LV"/>
        </w:rPr>
      </w:pPr>
    </w:p>
    <w:p w14:paraId="7CD33336" w14:textId="77777777" w:rsidR="007C6180" w:rsidRDefault="007C6180" w:rsidP="007C6180">
      <w:pPr>
        <w:spacing w:after="0" w:line="240" w:lineRule="auto"/>
        <w:ind w:left="142"/>
        <w:rPr>
          <w:rFonts w:ascii="Times New Roman" w:hAnsi="Times New Roman" w:cs="Times New Roman"/>
          <w:szCs w:val="24"/>
          <w:lang w:eastAsia="lv-LV"/>
        </w:rPr>
      </w:pPr>
    </w:p>
    <w:p w14:paraId="0BE270D5" w14:textId="77777777" w:rsidR="007C6180" w:rsidRDefault="007C6180" w:rsidP="007C6180">
      <w:pPr>
        <w:spacing w:after="0" w:line="240" w:lineRule="auto"/>
        <w:ind w:left="142"/>
        <w:rPr>
          <w:rFonts w:ascii="Times New Roman" w:hAnsi="Times New Roman" w:cs="Times New Roman"/>
          <w:szCs w:val="24"/>
          <w:lang w:eastAsia="lv-LV"/>
        </w:rPr>
      </w:pPr>
    </w:p>
    <w:p w14:paraId="2E5BF62F" w14:textId="77777777" w:rsidR="007C6180" w:rsidRDefault="007C6180" w:rsidP="007C6180">
      <w:pPr>
        <w:spacing w:after="0" w:line="240" w:lineRule="auto"/>
        <w:ind w:left="142"/>
        <w:rPr>
          <w:rFonts w:ascii="Times New Roman" w:hAnsi="Times New Roman" w:cs="Times New Roman"/>
          <w:szCs w:val="24"/>
          <w:lang w:eastAsia="lv-LV"/>
        </w:rPr>
      </w:pPr>
    </w:p>
    <w:p w14:paraId="395EC4D4" w14:textId="77777777" w:rsidR="007C6180" w:rsidRDefault="007C6180" w:rsidP="007C6180">
      <w:pPr>
        <w:spacing w:after="0" w:line="240" w:lineRule="auto"/>
        <w:ind w:left="142"/>
        <w:rPr>
          <w:rFonts w:ascii="Times New Roman" w:hAnsi="Times New Roman" w:cs="Times New Roman"/>
          <w:szCs w:val="24"/>
          <w:lang w:eastAsia="lv-LV"/>
        </w:rPr>
      </w:pPr>
    </w:p>
    <w:p w14:paraId="568B9D65" w14:textId="77777777" w:rsidR="007C6180" w:rsidRDefault="007C6180" w:rsidP="007C6180">
      <w:pPr>
        <w:spacing w:after="0" w:line="240" w:lineRule="auto"/>
        <w:ind w:left="142"/>
        <w:rPr>
          <w:rFonts w:ascii="Times New Roman" w:hAnsi="Times New Roman" w:cs="Times New Roman"/>
          <w:szCs w:val="24"/>
          <w:lang w:eastAsia="lv-LV"/>
        </w:rPr>
      </w:pPr>
    </w:p>
    <w:p w14:paraId="479F4888" w14:textId="77777777" w:rsidR="007C6180" w:rsidRDefault="007C6180" w:rsidP="007C6180">
      <w:pPr>
        <w:spacing w:after="0" w:line="240" w:lineRule="auto"/>
        <w:ind w:left="142"/>
        <w:rPr>
          <w:rFonts w:ascii="Times New Roman" w:hAnsi="Times New Roman" w:cs="Times New Roman"/>
          <w:szCs w:val="24"/>
          <w:lang w:eastAsia="lv-LV"/>
        </w:rPr>
      </w:pPr>
    </w:p>
    <w:p w14:paraId="71C05271" w14:textId="77777777" w:rsidR="007C6180" w:rsidRDefault="007C6180" w:rsidP="007C6180">
      <w:pPr>
        <w:spacing w:after="0" w:line="240" w:lineRule="auto"/>
        <w:ind w:left="142"/>
        <w:rPr>
          <w:rFonts w:ascii="Times New Roman" w:hAnsi="Times New Roman" w:cs="Times New Roman"/>
          <w:szCs w:val="24"/>
          <w:lang w:eastAsia="lv-LV"/>
        </w:rPr>
      </w:pPr>
    </w:p>
    <w:p w14:paraId="61709EFB" w14:textId="77777777" w:rsidR="007C6180" w:rsidRDefault="007C6180" w:rsidP="007C6180">
      <w:pPr>
        <w:spacing w:after="0" w:line="240" w:lineRule="auto"/>
        <w:ind w:left="142"/>
        <w:rPr>
          <w:rFonts w:ascii="Times New Roman" w:hAnsi="Times New Roman" w:cs="Times New Roman"/>
          <w:szCs w:val="24"/>
          <w:lang w:eastAsia="lv-LV"/>
        </w:rPr>
      </w:pPr>
    </w:p>
    <w:p w14:paraId="057D5A0F" w14:textId="77777777" w:rsidR="007C6180" w:rsidRDefault="007C6180" w:rsidP="007C6180">
      <w:pPr>
        <w:spacing w:after="0" w:line="240" w:lineRule="auto"/>
        <w:ind w:left="142"/>
        <w:rPr>
          <w:rFonts w:ascii="Times New Roman" w:hAnsi="Times New Roman" w:cs="Times New Roman"/>
          <w:szCs w:val="24"/>
          <w:lang w:eastAsia="lv-LV"/>
        </w:rPr>
      </w:pPr>
    </w:p>
    <w:p w14:paraId="2709398D" w14:textId="77777777" w:rsidR="007C6180" w:rsidRDefault="007C6180" w:rsidP="007C6180">
      <w:pPr>
        <w:spacing w:after="0" w:line="240" w:lineRule="auto"/>
        <w:ind w:left="142"/>
        <w:rPr>
          <w:rFonts w:ascii="Times New Roman" w:hAnsi="Times New Roman" w:cs="Times New Roman"/>
          <w:szCs w:val="24"/>
          <w:lang w:eastAsia="lv-LV"/>
        </w:rPr>
      </w:pPr>
    </w:p>
    <w:p w14:paraId="78C6637D" w14:textId="77777777" w:rsidR="007C6180" w:rsidRDefault="007C6180" w:rsidP="007C6180">
      <w:pPr>
        <w:spacing w:after="0" w:line="240" w:lineRule="auto"/>
        <w:ind w:left="142"/>
        <w:rPr>
          <w:rFonts w:ascii="Times New Roman" w:hAnsi="Times New Roman" w:cs="Times New Roman"/>
          <w:szCs w:val="24"/>
          <w:lang w:eastAsia="lv-LV"/>
        </w:rPr>
      </w:pPr>
    </w:p>
    <w:p w14:paraId="5250CDE7" w14:textId="77777777" w:rsidR="007C6180" w:rsidRDefault="007C6180" w:rsidP="007C6180">
      <w:pPr>
        <w:spacing w:after="0" w:line="240" w:lineRule="auto"/>
        <w:ind w:left="142"/>
        <w:rPr>
          <w:rFonts w:ascii="Times New Roman" w:hAnsi="Times New Roman" w:cs="Times New Roman"/>
          <w:szCs w:val="24"/>
          <w:lang w:eastAsia="lv-LV"/>
        </w:rPr>
      </w:pPr>
    </w:p>
    <w:p w14:paraId="4537B8FD" w14:textId="77777777" w:rsidR="007C6180" w:rsidRDefault="007C6180" w:rsidP="007C6180">
      <w:pPr>
        <w:spacing w:after="0" w:line="240" w:lineRule="auto"/>
        <w:ind w:left="142"/>
        <w:rPr>
          <w:rFonts w:ascii="Times New Roman" w:hAnsi="Times New Roman" w:cs="Times New Roman"/>
          <w:szCs w:val="24"/>
          <w:lang w:eastAsia="lv-LV"/>
        </w:rPr>
      </w:pPr>
    </w:p>
    <w:p w14:paraId="4B9C556F" w14:textId="77777777" w:rsidR="007C6180" w:rsidRDefault="007C6180" w:rsidP="007C6180">
      <w:pPr>
        <w:spacing w:after="0" w:line="240" w:lineRule="auto"/>
        <w:ind w:left="142"/>
        <w:rPr>
          <w:rFonts w:ascii="Times New Roman" w:hAnsi="Times New Roman" w:cs="Times New Roman"/>
          <w:szCs w:val="24"/>
          <w:lang w:eastAsia="lv-LV"/>
        </w:rPr>
      </w:pPr>
    </w:p>
    <w:p w14:paraId="09887C3C" w14:textId="77777777" w:rsidR="007C6180" w:rsidRDefault="007C6180" w:rsidP="007C6180">
      <w:pPr>
        <w:spacing w:after="0" w:line="240" w:lineRule="auto"/>
        <w:ind w:left="142"/>
        <w:rPr>
          <w:rFonts w:ascii="Times New Roman" w:hAnsi="Times New Roman" w:cs="Times New Roman"/>
          <w:szCs w:val="24"/>
          <w:lang w:eastAsia="lv-LV"/>
        </w:rPr>
      </w:pPr>
    </w:p>
    <w:p w14:paraId="6D8F5CA0" w14:textId="77777777" w:rsidR="007C6180" w:rsidRDefault="007C6180" w:rsidP="007C6180">
      <w:pPr>
        <w:spacing w:after="0" w:line="240" w:lineRule="auto"/>
        <w:ind w:left="142"/>
        <w:rPr>
          <w:rFonts w:ascii="Times New Roman" w:hAnsi="Times New Roman" w:cs="Times New Roman"/>
          <w:szCs w:val="24"/>
          <w:lang w:eastAsia="lv-LV"/>
        </w:rPr>
      </w:pPr>
    </w:p>
    <w:p w14:paraId="73ACA704" w14:textId="77777777" w:rsidR="007C6180" w:rsidRDefault="007C6180" w:rsidP="007C6180">
      <w:pPr>
        <w:spacing w:after="0" w:line="240" w:lineRule="auto"/>
        <w:ind w:left="142"/>
        <w:rPr>
          <w:rFonts w:ascii="Times New Roman" w:hAnsi="Times New Roman" w:cs="Times New Roman"/>
          <w:szCs w:val="24"/>
          <w:lang w:eastAsia="lv-LV"/>
        </w:rPr>
      </w:pPr>
    </w:p>
    <w:p w14:paraId="57DA4504" w14:textId="77777777" w:rsidR="007C6180" w:rsidRDefault="007C6180" w:rsidP="007C6180">
      <w:pPr>
        <w:spacing w:after="0" w:line="240" w:lineRule="auto"/>
        <w:ind w:left="142"/>
        <w:rPr>
          <w:rFonts w:ascii="Times New Roman" w:hAnsi="Times New Roman" w:cs="Times New Roman"/>
          <w:szCs w:val="24"/>
          <w:lang w:eastAsia="lv-LV"/>
        </w:rPr>
      </w:pPr>
    </w:p>
    <w:p w14:paraId="078C2C5D" w14:textId="77777777" w:rsidR="007C6180" w:rsidRDefault="007C6180" w:rsidP="007C6180">
      <w:pPr>
        <w:spacing w:after="0" w:line="240" w:lineRule="auto"/>
        <w:ind w:left="142"/>
        <w:rPr>
          <w:rFonts w:ascii="Times New Roman" w:hAnsi="Times New Roman" w:cs="Times New Roman"/>
          <w:szCs w:val="24"/>
          <w:lang w:eastAsia="lv-LV"/>
        </w:rPr>
      </w:pPr>
    </w:p>
    <w:p w14:paraId="24896A23" w14:textId="77777777" w:rsidR="007C6180" w:rsidRDefault="007C6180" w:rsidP="007C6180">
      <w:pPr>
        <w:spacing w:after="0" w:line="240" w:lineRule="auto"/>
        <w:ind w:left="142"/>
        <w:rPr>
          <w:rFonts w:ascii="Times New Roman" w:hAnsi="Times New Roman" w:cs="Times New Roman"/>
          <w:szCs w:val="24"/>
          <w:lang w:eastAsia="lv-LV"/>
        </w:rPr>
      </w:pPr>
    </w:p>
    <w:p w14:paraId="045F1159" w14:textId="77777777" w:rsidR="007C6180" w:rsidRPr="007C6180" w:rsidRDefault="007C6180" w:rsidP="007C6180">
      <w:pPr>
        <w:pStyle w:val="Heading1"/>
        <w:spacing w:before="0" w:after="0"/>
        <w:jc w:val="center"/>
        <w:rPr>
          <w:b w:val="0"/>
          <w:bCs w:val="0"/>
          <w:sz w:val="24"/>
          <w:szCs w:val="24"/>
        </w:rPr>
      </w:pPr>
      <w:r w:rsidRPr="007C6180">
        <w:rPr>
          <w:b w:val="0"/>
          <w:bCs w:val="0"/>
          <w:sz w:val="24"/>
          <w:szCs w:val="24"/>
        </w:rPr>
        <w:t>Lēmuma projekts</w:t>
      </w:r>
    </w:p>
    <w:p w14:paraId="4E2936A8" w14:textId="77777777" w:rsidR="007C6180" w:rsidRPr="007C6180" w:rsidRDefault="007C6180" w:rsidP="007C618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69"/>
        <w:jc w:val="center"/>
        <w:rPr>
          <w:rFonts w:ascii="Times New Roman" w:hAnsi="Times New Roman" w:cs="Times New Roman"/>
          <w:szCs w:val="24"/>
        </w:rPr>
      </w:pPr>
      <w:r w:rsidRPr="007C6180">
        <w:rPr>
          <w:rFonts w:ascii="Times New Roman" w:hAnsi="Times New Roman" w:cs="Times New Roman"/>
          <w:szCs w:val="24"/>
        </w:rPr>
        <w:t>Olainē</w:t>
      </w:r>
    </w:p>
    <w:p w14:paraId="1E22B522" w14:textId="77777777" w:rsidR="007C6180" w:rsidRPr="007C6180" w:rsidRDefault="007C6180" w:rsidP="007C6180">
      <w:pPr>
        <w:spacing w:after="0" w:line="240" w:lineRule="auto"/>
        <w:ind w:right="567"/>
        <w:rPr>
          <w:rFonts w:ascii="Times New Roman" w:hAnsi="Times New Roman" w:cs="Times New Roman"/>
          <w:szCs w:val="24"/>
        </w:rPr>
      </w:pPr>
    </w:p>
    <w:p w14:paraId="348B949F" w14:textId="77777777" w:rsidR="007C6180" w:rsidRPr="007C6180" w:rsidRDefault="007C6180" w:rsidP="007C618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3"/>
        <w:rPr>
          <w:rFonts w:ascii="Times New Roman" w:hAnsi="Times New Roman" w:cs="Times New Roman"/>
          <w:szCs w:val="24"/>
        </w:rPr>
      </w:pPr>
      <w:r w:rsidRPr="007C6180">
        <w:rPr>
          <w:rFonts w:ascii="Times New Roman" w:hAnsi="Times New Roman" w:cs="Times New Roman"/>
          <w:szCs w:val="24"/>
        </w:rPr>
        <w:t>2024.gada 24.jūlijā</w:t>
      </w:r>
      <w:r w:rsidRPr="007C6180">
        <w:rPr>
          <w:rFonts w:ascii="Times New Roman" w:hAnsi="Times New Roman" w:cs="Times New Roman"/>
          <w:szCs w:val="24"/>
        </w:rPr>
        <w:tab/>
      </w:r>
      <w:r w:rsidRPr="007C6180">
        <w:rPr>
          <w:rFonts w:ascii="Times New Roman" w:hAnsi="Times New Roman" w:cs="Times New Roman"/>
          <w:szCs w:val="24"/>
        </w:rPr>
        <w:tab/>
        <w:t xml:space="preserve">    </w:t>
      </w:r>
      <w:r w:rsidRPr="007C6180">
        <w:rPr>
          <w:rFonts w:ascii="Times New Roman" w:hAnsi="Times New Roman" w:cs="Times New Roman"/>
          <w:szCs w:val="24"/>
        </w:rPr>
        <w:tab/>
        <w:t xml:space="preserve">      </w:t>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r>
      <w:r w:rsidRPr="007C6180">
        <w:rPr>
          <w:rFonts w:ascii="Times New Roman" w:hAnsi="Times New Roman" w:cs="Times New Roman"/>
          <w:szCs w:val="24"/>
        </w:rPr>
        <w:tab/>
        <w:t>Nr.7</w:t>
      </w:r>
    </w:p>
    <w:p w14:paraId="69D1653C" w14:textId="77777777" w:rsidR="007C6180" w:rsidRPr="007C6180" w:rsidRDefault="007C6180" w:rsidP="007C6180">
      <w:pPr>
        <w:spacing w:after="0" w:line="240" w:lineRule="auto"/>
        <w:ind w:right="426"/>
        <w:rPr>
          <w:rFonts w:ascii="Times New Roman" w:hAnsi="Times New Roman" w:cs="Times New Roman"/>
          <w:szCs w:val="24"/>
        </w:rPr>
      </w:pPr>
    </w:p>
    <w:p w14:paraId="2125A7F5" w14:textId="77777777" w:rsidR="007C6180" w:rsidRPr="007C6180" w:rsidRDefault="007C6180" w:rsidP="007C6180">
      <w:pPr>
        <w:spacing w:after="0" w:line="240" w:lineRule="auto"/>
        <w:ind w:right="426"/>
        <w:jc w:val="center"/>
        <w:rPr>
          <w:rFonts w:ascii="Times New Roman" w:hAnsi="Times New Roman" w:cs="Times New Roman"/>
          <w:b/>
          <w:bCs/>
          <w:szCs w:val="24"/>
          <w:lang w:eastAsia="lv-LV"/>
        </w:rPr>
      </w:pPr>
      <w:r w:rsidRPr="007C6180">
        <w:rPr>
          <w:rFonts w:ascii="Times New Roman" w:hAnsi="Times New Roman" w:cs="Times New Roman"/>
          <w:b/>
          <w:bCs/>
          <w:szCs w:val="24"/>
          <w:lang w:eastAsia="lv-LV"/>
        </w:rPr>
        <w:t xml:space="preserve">Par </w:t>
      </w:r>
      <w:r w:rsidRPr="007C6180">
        <w:rPr>
          <w:rFonts w:ascii="Times New Roman" w:hAnsi="Times New Roman" w:cs="Times New Roman"/>
          <w:b/>
          <w:bCs/>
          <w:szCs w:val="24"/>
        </w:rPr>
        <w:t>dārzkopības kooperatīvās sabiedrības “VĪKSNAS” projekta “Asfaltbetona seguma atjaunošana maģistrālajā ielā, dārzkopības sabiedrībā “Vīksnas”” finansējumu</w:t>
      </w:r>
    </w:p>
    <w:p w14:paraId="3CA930D4" w14:textId="77777777" w:rsidR="007C6180" w:rsidRPr="007C6180" w:rsidRDefault="007C6180" w:rsidP="007C6180">
      <w:pPr>
        <w:autoSpaceDE w:val="0"/>
        <w:autoSpaceDN w:val="0"/>
        <w:adjustRightInd w:val="0"/>
        <w:spacing w:after="0" w:line="240" w:lineRule="auto"/>
        <w:ind w:left="142" w:right="426" w:firstLine="425"/>
        <w:jc w:val="both"/>
        <w:outlineLvl w:val="0"/>
        <w:rPr>
          <w:rFonts w:ascii="Times New Roman" w:hAnsi="Times New Roman" w:cs="Times New Roman"/>
          <w:szCs w:val="24"/>
        </w:rPr>
      </w:pPr>
    </w:p>
    <w:p w14:paraId="41C31227" w14:textId="77777777" w:rsidR="007C6180" w:rsidRPr="007C6180" w:rsidRDefault="007C6180" w:rsidP="007C6180">
      <w:pPr>
        <w:autoSpaceDE w:val="0"/>
        <w:autoSpaceDN w:val="0"/>
        <w:adjustRightInd w:val="0"/>
        <w:spacing w:after="0" w:line="240" w:lineRule="auto"/>
        <w:ind w:left="142" w:right="426" w:firstLine="425"/>
        <w:jc w:val="both"/>
        <w:outlineLvl w:val="0"/>
        <w:rPr>
          <w:rFonts w:ascii="Times New Roman" w:hAnsi="Times New Roman" w:cs="Times New Roman"/>
          <w:szCs w:val="24"/>
        </w:rPr>
      </w:pPr>
      <w:r w:rsidRPr="007C6180">
        <w:rPr>
          <w:rFonts w:ascii="Times New Roman" w:hAnsi="Times New Roman" w:cs="Times New Roman"/>
          <w:szCs w:val="24"/>
        </w:rPr>
        <w:tab/>
        <w:t>Olaines novada pašvaldībā 2024.gada 18.martā saņemts dārzkopības kooperatīvās sabiedrības “VĪKSNAS” (reģistrācijas Nr. 50003150241, juridiskā adrese: “Vīksnas”, Olaines pag., Olaines nov., LV-2127) iesniegums (reģ. Nr. ONP/1.1./24/1984-SD) finansējuma saņemšanai atbilstoši Olaines novada domes 2012.gada 24.oktobra noteikumiem „Kārtība, kādā Olaines novada pašvaldība piešķir finansējumu dārzkopības sabiedrībām koplietošanas zemes labiekārtošanai”, 8.1.punktam - iekšējo pievadceļu pie nekustamajiem īpašumiem izbūvei.</w:t>
      </w:r>
    </w:p>
    <w:p w14:paraId="739C338A" w14:textId="77777777" w:rsidR="007C6180" w:rsidRPr="007C6180" w:rsidRDefault="007C6180" w:rsidP="007C6180">
      <w:pPr>
        <w:autoSpaceDE w:val="0"/>
        <w:autoSpaceDN w:val="0"/>
        <w:adjustRightInd w:val="0"/>
        <w:spacing w:after="0" w:line="240" w:lineRule="auto"/>
        <w:ind w:right="426"/>
        <w:jc w:val="both"/>
        <w:outlineLvl w:val="0"/>
        <w:rPr>
          <w:rFonts w:ascii="Times New Roman" w:hAnsi="Times New Roman" w:cs="Times New Roman"/>
          <w:szCs w:val="24"/>
        </w:rPr>
      </w:pPr>
    </w:p>
    <w:p w14:paraId="4A721903" w14:textId="77777777" w:rsidR="007C6180" w:rsidRPr="007C6180" w:rsidRDefault="007C6180" w:rsidP="007C6180">
      <w:pPr>
        <w:autoSpaceDE w:val="0"/>
        <w:autoSpaceDN w:val="0"/>
        <w:adjustRightInd w:val="0"/>
        <w:spacing w:after="0" w:line="240" w:lineRule="auto"/>
        <w:ind w:left="142" w:right="426" w:firstLine="425"/>
        <w:jc w:val="both"/>
        <w:outlineLvl w:val="0"/>
        <w:rPr>
          <w:rFonts w:ascii="Times New Roman" w:hAnsi="Times New Roman" w:cs="Times New Roman"/>
          <w:szCs w:val="24"/>
        </w:rPr>
      </w:pPr>
      <w:r w:rsidRPr="007C6180">
        <w:rPr>
          <w:rFonts w:ascii="Times New Roman" w:hAnsi="Times New Roman" w:cs="Times New Roman"/>
          <w:szCs w:val="24"/>
        </w:rPr>
        <w:tab/>
        <w:t>Izvērtējot iesniegto iesniegumu ar dārzkopības kooperatīvās sabiedrības “VĪKSNAS” (turpmāk – DKS “VĪKSNAS”) projekta “Asfaltbetona seguma atjaunošana maģistrālajā ielā, dārzkopības sabiedrībā “Vīksnas”” aprakstu, ar noteikumu „Kārtība, kādā Olaines novada pašvaldība piešķir finansējumu dārzkopības sabiedrībām koplietošanas zemes labiekārtošanai” 10.punkta apakšpunktos noteikto informāciju un ar klāt pievienotiem dokumentiem:</w:t>
      </w:r>
    </w:p>
    <w:p w14:paraId="163666E1"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Projekta aprakstu “Asfaltbetona seguma atjaunošana maģistrālajā ielā, dārzkopības sabiedrībā “Vīksnas””; </w:t>
      </w:r>
    </w:p>
    <w:p w14:paraId="40157099"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Iesniegumu finansējuma saņemšanai koplietošanas zemes labiekārtošanai;</w:t>
      </w:r>
    </w:p>
    <w:p w14:paraId="118D7387"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05.05.2019. Statūtiem;</w:t>
      </w:r>
    </w:p>
    <w:p w14:paraId="7A95C2A1"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DKS “VĪKSNAS” 20.10.2023. biedru kopsapulces protokola Nr. 1 izrakstu </w:t>
      </w:r>
      <w:r w:rsidRPr="007C6180">
        <w:rPr>
          <w:rFonts w:ascii="Times New Roman" w:hAnsi="Times New Roman" w:cs="Times New Roman"/>
          <w:i/>
          <w:iCs/>
          <w:szCs w:val="24"/>
        </w:rPr>
        <w:t xml:space="preserve">(“par”- vienbalsīgi, “pret”- nav, “atturas”- nav), </w:t>
      </w:r>
      <w:r w:rsidRPr="007C6180">
        <w:rPr>
          <w:rFonts w:ascii="Times New Roman" w:hAnsi="Times New Roman" w:cs="Times New Roman"/>
          <w:szCs w:val="24"/>
        </w:rPr>
        <w:t xml:space="preserve"> </w:t>
      </w:r>
    </w:p>
    <w:p w14:paraId="5E588A5B"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 xml:space="preserve">Valsts ieņēmumu dienesta 14.03.2024.  Izziņu par nodokļu maksātāja nodokļu (nodevu) parāda neesamību; </w:t>
      </w:r>
    </w:p>
    <w:p w14:paraId="05C0A63F"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Lursoft 14.03.2024. izdruku;</w:t>
      </w:r>
    </w:p>
    <w:p w14:paraId="4AB6628D"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norēķinu konta rekvizītiem;</w:t>
      </w:r>
    </w:p>
    <w:p w14:paraId="51EFA6BE"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rPr>
        <w:t>Lauku apvidus zemes nomas līguma Nr. 460 kopiju;</w:t>
      </w:r>
    </w:p>
    <w:p w14:paraId="71DCB9F6" w14:textId="77777777" w:rsidR="007C6180" w:rsidRPr="007C6180" w:rsidRDefault="007C6180" w:rsidP="007C6180">
      <w:pPr>
        <w:numPr>
          <w:ilvl w:val="0"/>
          <w:numId w:val="21"/>
        </w:numPr>
        <w:autoSpaceDE w:val="0"/>
        <w:autoSpaceDN w:val="0"/>
        <w:adjustRightInd w:val="0"/>
        <w:spacing w:after="0" w:line="240" w:lineRule="auto"/>
        <w:ind w:right="426"/>
        <w:jc w:val="both"/>
        <w:outlineLvl w:val="0"/>
        <w:rPr>
          <w:rFonts w:ascii="Times New Roman" w:hAnsi="Times New Roman" w:cs="Times New Roman"/>
          <w:szCs w:val="24"/>
        </w:rPr>
      </w:pPr>
      <w:r w:rsidRPr="007C6180">
        <w:rPr>
          <w:rFonts w:ascii="Times New Roman" w:hAnsi="Times New Roman" w:cs="Times New Roman"/>
          <w:szCs w:val="24"/>
          <w:lang w:eastAsia="lv-LV"/>
        </w:rPr>
        <w:t>informatīvu projekta tāmi un</w:t>
      </w:r>
      <w:r w:rsidRPr="007C6180">
        <w:rPr>
          <w:rFonts w:ascii="Times New Roman" w:hAnsi="Times New Roman" w:cs="Times New Roman"/>
          <w:szCs w:val="24"/>
        </w:rPr>
        <w:t xml:space="preserve"> darbu daudzumu sarakstu</w:t>
      </w:r>
      <w:r w:rsidRPr="007C6180">
        <w:rPr>
          <w:rFonts w:ascii="Times New Roman" w:hAnsi="Times New Roman" w:cs="Times New Roman"/>
          <w:szCs w:val="24"/>
          <w:lang w:eastAsia="lv-LV"/>
        </w:rPr>
        <w:t>, ņemot vērā, ka projekta realizēšanai nepieciešams veikt iepirkumu</w:t>
      </w:r>
      <w:r w:rsidRPr="007C6180">
        <w:rPr>
          <w:rFonts w:ascii="Times New Roman" w:hAnsi="Times New Roman" w:cs="Times New Roman"/>
          <w:szCs w:val="24"/>
        </w:rPr>
        <w:t>.</w:t>
      </w:r>
    </w:p>
    <w:p w14:paraId="3BD704A2" w14:textId="77777777" w:rsidR="007C6180" w:rsidRPr="007C6180" w:rsidRDefault="007C6180" w:rsidP="007C6180">
      <w:pPr>
        <w:autoSpaceDE w:val="0"/>
        <w:autoSpaceDN w:val="0"/>
        <w:adjustRightInd w:val="0"/>
        <w:spacing w:after="0" w:line="240" w:lineRule="auto"/>
        <w:ind w:left="360" w:right="426"/>
        <w:jc w:val="both"/>
        <w:outlineLvl w:val="0"/>
        <w:rPr>
          <w:rFonts w:ascii="Times New Roman" w:hAnsi="Times New Roman" w:cs="Times New Roman"/>
          <w:szCs w:val="24"/>
        </w:rPr>
      </w:pPr>
    </w:p>
    <w:p w14:paraId="42D994D7" w14:textId="77777777" w:rsidR="007C6180" w:rsidRPr="007C6180" w:rsidRDefault="007C6180" w:rsidP="007C6180">
      <w:pPr>
        <w:autoSpaceDE w:val="0"/>
        <w:autoSpaceDN w:val="0"/>
        <w:adjustRightInd w:val="0"/>
        <w:spacing w:after="0" w:line="240" w:lineRule="auto"/>
        <w:ind w:left="360" w:right="426"/>
        <w:jc w:val="both"/>
        <w:outlineLvl w:val="0"/>
        <w:rPr>
          <w:rFonts w:ascii="Times New Roman" w:hAnsi="Times New Roman" w:cs="Times New Roman"/>
          <w:szCs w:val="24"/>
        </w:rPr>
      </w:pPr>
      <w:r w:rsidRPr="007C6180">
        <w:rPr>
          <w:rFonts w:ascii="Times New Roman" w:hAnsi="Times New Roman" w:cs="Times New Roman"/>
          <w:szCs w:val="24"/>
        </w:rPr>
        <w:t>un pašvaldības rīcībā esošo informāciju un ar lietu saistītos apstākļus, konstatēts:</w:t>
      </w:r>
    </w:p>
    <w:p w14:paraId="302FDBB7" w14:textId="77777777" w:rsidR="007C6180" w:rsidRPr="007C6180" w:rsidRDefault="007C6180" w:rsidP="007C6180">
      <w:pPr>
        <w:autoSpaceDE w:val="0"/>
        <w:autoSpaceDN w:val="0"/>
        <w:adjustRightInd w:val="0"/>
        <w:spacing w:after="0" w:line="240" w:lineRule="auto"/>
        <w:ind w:right="426" w:firstLine="567"/>
        <w:jc w:val="both"/>
        <w:outlineLvl w:val="0"/>
        <w:rPr>
          <w:rFonts w:ascii="Times New Roman" w:hAnsi="Times New Roman" w:cs="Times New Roman"/>
          <w:szCs w:val="24"/>
        </w:rPr>
      </w:pPr>
    </w:p>
    <w:p w14:paraId="370CCCA1" w14:textId="77777777" w:rsidR="007C6180" w:rsidRPr="007C6180" w:rsidRDefault="007C6180" w:rsidP="007C6180">
      <w:pPr>
        <w:tabs>
          <w:tab w:val="left" w:pos="9497"/>
        </w:tabs>
        <w:spacing w:after="0" w:line="240" w:lineRule="auto"/>
        <w:ind w:right="425" w:firstLine="345"/>
        <w:jc w:val="both"/>
        <w:rPr>
          <w:rFonts w:ascii="Times New Roman" w:hAnsi="Times New Roman" w:cs="Times New Roman"/>
          <w:bCs/>
          <w:szCs w:val="24"/>
          <w:lang w:eastAsia="lv-LV"/>
        </w:rPr>
      </w:pPr>
      <w:r w:rsidRPr="007C6180">
        <w:rPr>
          <w:rFonts w:ascii="Times New Roman" w:hAnsi="Times New Roman" w:cs="Times New Roman"/>
          <w:bCs/>
          <w:szCs w:val="24"/>
          <w:lang w:eastAsia="lv-LV"/>
        </w:rPr>
        <w:t>DKS “VĪKSNAS” 19.10.2023. iesniedza iesniegumu par pašvaldības finansējuma ieplānošanu  2024.gada pašvaldības budžetā -  iekšējo pievadceļu uzlabošanai (reģ.Nr.ONP/1.8./23/7102-SD (19.10.2023.). Projekta nosaukums - “DKS Vīksnas” centrālā ceļa asfaltbetona seguma atjaunošana” (</w:t>
      </w:r>
      <w:r w:rsidRPr="007C6180">
        <w:rPr>
          <w:rFonts w:ascii="Times New Roman" w:hAnsi="Times New Roman" w:cs="Times New Roman"/>
          <w:bCs/>
          <w:i/>
          <w:iCs/>
          <w:szCs w:val="24"/>
          <w:lang w:eastAsia="lv-LV"/>
        </w:rPr>
        <w:t>plānotā projekta kopsumma EUR 57000.00, pašvaldības finansējums EUR 30000.00, paredzot 2024.gadā iepirkuma procedūru</w:t>
      </w:r>
      <w:r w:rsidRPr="007C6180">
        <w:rPr>
          <w:rFonts w:ascii="Times New Roman" w:hAnsi="Times New Roman" w:cs="Times New Roman"/>
          <w:bCs/>
          <w:szCs w:val="24"/>
          <w:lang w:eastAsia="lv-LV"/>
        </w:rPr>
        <w:t>).</w:t>
      </w:r>
    </w:p>
    <w:p w14:paraId="01130B78" w14:textId="77777777" w:rsidR="007C6180" w:rsidRPr="007C6180" w:rsidRDefault="007C6180" w:rsidP="007C6180">
      <w:pPr>
        <w:autoSpaceDE w:val="0"/>
        <w:autoSpaceDN w:val="0"/>
        <w:adjustRightInd w:val="0"/>
        <w:spacing w:after="0" w:line="240" w:lineRule="auto"/>
        <w:ind w:right="425" w:firstLine="345"/>
        <w:jc w:val="both"/>
        <w:outlineLvl w:val="0"/>
        <w:rPr>
          <w:rFonts w:ascii="Times New Roman" w:hAnsi="Times New Roman" w:cs="Times New Roman"/>
          <w:szCs w:val="24"/>
        </w:rPr>
      </w:pPr>
      <w:r w:rsidRPr="007C6180">
        <w:rPr>
          <w:rFonts w:ascii="Times New Roman" w:hAnsi="Times New Roman" w:cs="Times New Roman"/>
          <w:szCs w:val="24"/>
        </w:rPr>
        <w:t>Olaines novada pašvaldības dome, apstiprinot ārējo normatīvo aktu - 2024.gada 31.janvāra Saistošos noteikumus Nr.SN1/2024 “PAR OLAINES NOVADA PAŠVALDĪBAS BUDŽETU 2024.GADAM”, iekļāva pašvaldības finansējumu DKS “VĪKSNAS”, ievērojot Olaines novada domes 2012.gada 24.oktobra noteikumu „Kārtība, kādā Olaines novada pašvaldība piešķir finansējumu dārzkopības sabiedrībām koplietošanas zemes labiekārtošanai" 5.punktu.</w:t>
      </w:r>
    </w:p>
    <w:p w14:paraId="52AB98F0" w14:textId="77777777" w:rsidR="007C6180" w:rsidRPr="007C6180" w:rsidRDefault="007C6180" w:rsidP="007C6180">
      <w:pPr>
        <w:spacing w:after="0" w:line="240" w:lineRule="auto"/>
        <w:ind w:right="425" w:firstLine="360"/>
        <w:jc w:val="both"/>
        <w:rPr>
          <w:rFonts w:ascii="Times New Roman" w:hAnsi="Times New Roman" w:cs="Times New Roman"/>
          <w:szCs w:val="24"/>
        </w:rPr>
      </w:pPr>
      <w:r w:rsidRPr="007C6180">
        <w:rPr>
          <w:rFonts w:ascii="Times New Roman" w:hAnsi="Times New Roman" w:cs="Times New Roman"/>
          <w:szCs w:val="24"/>
        </w:rPr>
        <w:t xml:space="preserve">Saskaņā ar DKS “VĪKSNAS” projekta “Asfaltbetona seguma atjaunošana maģistrālajā ielā, dārzkopības sabiedrībā “Vīksnas”” 2.daļa  - centrālā ceļa asfaltbetona seguma atjaunošana, Olaines novadā un grafiskajiem pielikumiem projekta realizācija paredzēta uz dārzkopības sabiedrības “VĪKSNAS” koplietošanas zemes (kadastra apzīmējums 8080 021 1409). </w:t>
      </w:r>
    </w:p>
    <w:p w14:paraId="1C171EAF" w14:textId="77777777" w:rsidR="007C6180" w:rsidRPr="007C6180" w:rsidRDefault="007C6180" w:rsidP="007C6180">
      <w:pPr>
        <w:spacing w:after="0" w:line="240" w:lineRule="auto"/>
        <w:ind w:right="425" w:firstLine="360"/>
        <w:jc w:val="both"/>
        <w:rPr>
          <w:rFonts w:ascii="Times New Roman" w:hAnsi="Times New Roman" w:cs="Times New Roman"/>
          <w:szCs w:val="24"/>
        </w:rPr>
      </w:pPr>
      <w:r w:rsidRPr="007C6180">
        <w:rPr>
          <w:rFonts w:ascii="Times New Roman" w:hAnsi="Times New Roman" w:cs="Times New Roman"/>
          <w:szCs w:val="24"/>
        </w:rPr>
        <w:t>Projekta mērķis ir uzlabot centrālā piebraucamā ceļa tehnisko stāvokli (</w:t>
      </w:r>
      <w:r w:rsidRPr="007C6180">
        <w:rPr>
          <w:rFonts w:ascii="Times New Roman" w:hAnsi="Times New Roman" w:cs="Times New Roman"/>
          <w:i/>
          <w:iCs/>
          <w:szCs w:val="24"/>
        </w:rPr>
        <w:t>no uzbūvēšanas brīža 1985.gadā nav veiktas nekādas darbības</w:t>
      </w:r>
      <w:r w:rsidRPr="007C6180">
        <w:rPr>
          <w:rFonts w:ascii="Times New Roman" w:hAnsi="Times New Roman" w:cs="Times New Roman"/>
          <w:szCs w:val="24"/>
        </w:rPr>
        <w:t xml:space="preserve">) DKS teritorijā esošajiem nekustamajiem īpašumiem, veicot ceļa klātnes planēšanu, atjaunojot dolomīta šķembu segumu un ieklājot asfaltu. </w:t>
      </w:r>
    </w:p>
    <w:p w14:paraId="3E00E94E" w14:textId="77777777" w:rsidR="007C6180" w:rsidRPr="007C6180" w:rsidRDefault="007C6180" w:rsidP="007C6180">
      <w:pPr>
        <w:tabs>
          <w:tab w:val="left" w:pos="9497"/>
        </w:tabs>
        <w:autoSpaceDE w:val="0"/>
        <w:autoSpaceDN w:val="0"/>
        <w:adjustRightInd w:val="0"/>
        <w:spacing w:after="0" w:line="240" w:lineRule="auto"/>
        <w:ind w:right="284" w:firstLine="720"/>
        <w:jc w:val="both"/>
        <w:outlineLvl w:val="0"/>
        <w:rPr>
          <w:rFonts w:ascii="Times New Roman" w:hAnsi="Times New Roman" w:cs="Times New Roman"/>
          <w:bCs/>
          <w:iCs/>
          <w:szCs w:val="24"/>
          <w:lang w:eastAsia="lv-LV"/>
        </w:rPr>
      </w:pPr>
      <w:r w:rsidRPr="007C6180">
        <w:rPr>
          <w:rFonts w:ascii="Times New Roman" w:hAnsi="Times New Roman" w:cs="Times New Roman"/>
          <w:bCs/>
          <w:iCs/>
          <w:szCs w:val="24"/>
          <w:lang w:eastAsia="lv-LV"/>
        </w:rPr>
        <w:t>Olaines novada pašvaldība 2024.gada 29.maijā izsludināja publisko iepirkumu projektam “Ceļa segumu atjaunošana DKS “Vīksnas</w:t>
      </w:r>
      <w:r w:rsidRPr="006E35B5">
        <w:rPr>
          <w:rFonts w:ascii="Times New Roman" w:hAnsi="Times New Roman" w:cs="Times New Roman"/>
          <w:bCs/>
          <w:iCs/>
          <w:szCs w:val="24"/>
          <w:lang w:eastAsia="lv-LV"/>
        </w:rPr>
        <w:t>” un “Ieviņa 99” teritorijā</w:t>
      </w:r>
      <w:r w:rsidRPr="007C6180">
        <w:rPr>
          <w:rFonts w:ascii="Times New Roman" w:hAnsi="Times New Roman" w:cs="Times New Roman"/>
          <w:bCs/>
          <w:iCs/>
          <w:szCs w:val="24"/>
          <w:lang w:eastAsia="lv-LV"/>
        </w:rPr>
        <w:t xml:space="preserve">, Olaines novadā” NR.ONP 2024/23. Uz izsludināto konkursu pieteicās pieci pretendenti. </w:t>
      </w:r>
    </w:p>
    <w:p w14:paraId="440324FC" w14:textId="77777777" w:rsidR="007C6180" w:rsidRPr="007C6180" w:rsidRDefault="007C6180" w:rsidP="007C6180">
      <w:pPr>
        <w:tabs>
          <w:tab w:val="left" w:pos="9497"/>
        </w:tabs>
        <w:autoSpaceDE w:val="0"/>
        <w:autoSpaceDN w:val="0"/>
        <w:adjustRightInd w:val="0"/>
        <w:spacing w:after="0" w:line="240" w:lineRule="auto"/>
        <w:ind w:right="284" w:firstLine="720"/>
        <w:jc w:val="both"/>
        <w:outlineLvl w:val="0"/>
        <w:rPr>
          <w:rFonts w:ascii="Times New Roman" w:hAnsi="Times New Roman" w:cs="Times New Roman"/>
          <w:bCs/>
          <w:iCs/>
          <w:color w:val="FF0000"/>
          <w:szCs w:val="24"/>
          <w:lang w:eastAsia="lv-LV"/>
        </w:rPr>
      </w:pPr>
      <w:r w:rsidRPr="007C6180">
        <w:rPr>
          <w:rFonts w:ascii="Times New Roman" w:hAnsi="Times New Roman" w:cs="Times New Roman"/>
          <w:bCs/>
          <w:iCs/>
          <w:szCs w:val="24"/>
          <w:lang w:eastAsia="lv-LV"/>
        </w:rPr>
        <w:t xml:space="preserve">Iepirkumu komisija 2024.gada 2.jūlijā sagatavoja atklāta konkursa Nr. ONP 2024/23 „Ceļa segumu atjaunošana DKS “Vīksnas” un “Ieviņa 99” teritorijā, Olaines novadā” Ziņojumu, kur 3.1.punktā noteikts, ka Iepirkuma priekšmets ir sadalīts 2 (divās) daļās: 2. daļa - </w:t>
      </w:r>
      <w:r w:rsidRPr="007C6180">
        <w:rPr>
          <w:rFonts w:ascii="Times New Roman" w:hAnsi="Times New Roman" w:cs="Times New Roman"/>
          <w:bCs/>
          <w:szCs w:val="24"/>
        </w:rPr>
        <w:t>“DKS Vīksnas” centrālā ceļa asfaltbetona seguma atjaunošana, Olaines novadā</w:t>
      </w:r>
      <w:r w:rsidRPr="007C6180">
        <w:rPr>
          <w:rFonts w:ascii="Times New Roman" w:hAnsi="Times New Roman" w:cs="Times New Roman"/>
          <w:bCs/>
          <w:iCs/>
          <w:szCs w:val="24"/>
          <w:lang w:eastAsia="lv-LV"/>
        </w:rPr>
        <w:t xml:space="preserve">. Ar Ziņojuma 18.punktu,  nolemts slēgt līgumu: 2.daļa - </w:t>
      </w:r>
      <w:r w:rsidRPr="007C6180">
        <w:rPr>
          <w:rFonts w:ascii="Times New Roman" w:hAnsi="Times New Roman" w:cs="Times New Roman"/>
          <w:bCs/>
          <w:szCs w:val="24"/>
        </w:rPr>
        <w:t>“DKS Vīksnas” centrālā ceļa asfaltbetona seguma atjaunošana, Olaines novadā</w:t>
      </w:r>
      <w:r w:rsidRPr="007C6180">
        <w:rPr>
          <w:rFonts w:ascii="Times New Roman" w:hAnsi="Times New Roman" w:cs="Times New Roman"/>
          <w:bCs/>
          <w:iCs/>
          <w:szCs w:val="24"/>
          <w:lang w:eastAsia="lv-LV"/>
        </w:rPr>
        <w:t xml:space="preserve"> ar SIA “KF Grupa”, reģistrācijas Nr.40103836501, juridiskā adrese: Nākotnes iela 1, Ķekava, Ķekavas novads, LV-2123, līgumcena bez PVN EUR 45 149.52 (četrdesmit pieci tūkstoši  viens simts četrdesmit deviņi </w:t>
      </w:r>
      <w:r w:rsidRPr="007C6180">
        <w:rPr>
          <w:rFonts w:ascii="Times New Roman" w:hAnsi="Times New Roman" w:cs="Times New Roman"/>
          <w:bCs/>
          <w:i/>
          <w:szCs w:val="24"/>
          <w:lang w:eastAsia="lv-LV"/>
        </w:rPr>
        <w:t>euro</w:t>
      </w:r>
      <w:r w:rsidRPr="007C6180">
        <w:rPr>
          <w:rFonts w:ascii="Times New Roman" w:hAnsi="Times New Roman" w:cs="Times New Roman"/>
          <w:bCs/>
          <w:iCs/>
          <w:szCs w:val="24"/>
          <w:lang w:eastAsia="lv-LV"/>
        </w:rPr>
        <w:t xml:space="preserve"> un 52 centi),  ar PVN EUR 54 630.92 (piecdesmit četri tūkstoši seši simti trīsdesmit </w:t>
      </w:r>
      <w:r w:rsidRPr="007C6180">
        <w:rPr>
          <w:rFonts w:ascii="Times New Roman" w:hAnsi="Times New Roman" w:cs="Times New Roman"/>
          <w:bCs/>
          <w:i/>
          <w:szCs w:val="24"/>
          <w:lang w:eastAsia="lv-LV"/>
        </w:rPr>
        <w:t xml:space="preserve">euro </w:t>
      </w:r>
      <w:r w:rsidRPr="007C6180">
        <w:rPr>
          <w:rFonts w:ascii="Times New Roman" w:hAnsi="Times New Roman" w:cs="Times New Roman"/>
          <w:bCs/>
          <w:iCs/>
          <w:szCs w:val="24"/>
          <w:lang w:eastAsia="lv-LV"/>
        </w:rPr>
        <w:t>un 92 centi). Iecerētais darbu izpildes termiņš – 2024.gada 31.oktobris.</w:t>
      </w:r>
    </w:p>
    <w:p w14:paraId="47AEB49C" w14:textId="77777777" w:rsidR="007C6180" w:rsidRPr="007C6180" w:rsidRDefault="007C6180" w:rsidP="007C6180">
      <w:pPr>
        <w:tabs>
          <w:tab w:val="left" w:pos="9497"/>
        </w:tabs>
        <w:autoSpaceDE w:val="0"/>
        <w:autoSpaceDN w:val="0"/>
        <w:adjustRightInd w:val="0"/>
        <w:spacing w:after="0" w:line="240" w:lineRule="auto"/>
        <w:ind w:right="284" w:firstLine="720"/>
        <w:jc w:val="both"/>
        <w:outlineLvl w:val="0"/>
        <w:rPr>
          <w:rFonts w:ascii="Times New Roman" w:hAnsi="Times New Roman" w:cs="Times New Roman"/>
          <w:bCs/>
          <w:iCs/>
          <w:szCs w:val="24"/>
          <w:lang w:eastAsia="lv-LV"/>
        </w:rPr>
      </w:pPr>
      <w:r w:rsidRPr="007C6180">
        <w:rPr>
          <w:rFonts w:ascii="Times New Roman" w:hAnsi="Times New Roman" w:cs="Times New Roman"/>
          <w:bCs/>
          <w:iCs/>
          <w:szCs w:val="24"/>
          <w:lang w:eastAsia="lv-LV"/>
        </w:rPr>
        <w:t>Saskaņā ar Olaines novada domes 2012.gada 24.oktobra noteikumiem „Kārtība, kādā Olaines novada pašvaldība piešķir finansējumu dārzkopības sabiedrībām koplietošanas zemes labiekārtošanai":</w:t>
      </w:r>
    </w:p>
    <w:p w14:paraId="14538F14" w14:textId="77777777" w:rsidR="007C6180" w:rsidRPr="007C6180" w:rsidRDefault="007C6180" w:rsidP="007C6180">
      <w:pPr>
        <w:tabs>
          <w:tab w:val="left" w:pos="9497"/>
        </w:tabs>
        <w:autoSpaceDE w:val="0"/>
        <w:autoSpaceDN w:val="0"/>
        <w:adjustRightInd w:val="0"/>
        <w:spacing w:after="0" w:line="240" w:lineRule="auto"/>
        <w:ind w:right="284" w:firstLine="720"/>
        <w:jc w:val="both"/>
        <w:outlineLvl w:val="0"/>
        <w:rPr>
          <w:rFonts w:ascii="Times New Roman" w:hAnsi="Times New Roman" w:cs="Times New Roman"/>
          <w:bCs/>
          <w:iCs/>
          <w:szCs w:val="24"/>
          <w:lang w:eastAsia="lv-LV"/>
        </w:rPr>
      </w:pPr>
      <w:r w:rsidRPr="007C6180">
        <w:rPr>
          <w:rFonts w:ascii="Times New Roman" w:hAnsi="Times New Roman" w:cs="Times New Roman"/>
          <w:szCs w:val="24"/>
          <w:lang w:eastAsia="lv-LV"/>
        </w:rPr>
        <w:t>3.</w:t>
      </w:r>
      <w:r w:rsidRPr="007C6180">
        <w:rPr>
          <w:rFonts w:ascii="Times New Roman" w:hAnsi="Times New Roman" w:cs="Times New Roman"/>
          <w:szCs w:val="24"/>
          <w:vertAlign w:val="superscript"/>
          <w:lang w:eastAsia="lv-LV"/>
        </w:rPr>
        <w:t>1</w:t>
      </w:r>
      <w:r w:rsidRPr="007C6180">
        <w:rPr>
          <w:rFonts w:ascii="Times New Roman" w:hAnsi="Times New Roman" w:cs="Times New Roman"/>
          <w:szCs w:val="24"/>
          <w:lang w:eastAsia="lv-LV"/>
        </w:rPr>
        <w:t xml:space="preserve"> </w:t>
      </w:r>
      <w:r w:rsidRPr="007C6180">
        <w:rPr>
          <w:rFonts w:ascii="Times New Roman" w:hAnsi="Times New Roman" w:cs="Times New Roman"/>
          <w:bCs/>
          <w:iCs/>
          <w:szCs w:val="24"/>
          <w:lang w:eastAsia="lv-LV"/>
        </w:rPr>
        <w:t>Par Pretendenta iesniegto koplietošanas zemes labiekārtošanas pasākumu projektu (turpmāk tekstā 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7C6180">
        <w:rPr>
          <w:rFonts w:ascii="Times New Roman" w:hAnsi="Times New Roman" w:cs="Times New Roman"/>
          <w:bCs/>
          <w:iCs/>
          <w:szCs w:val="24"/>
          <w:lang w:eastAsia="lv-LV"/>
        </w:rPr>
        <w:tab/>
      </w:r>
    </w:p>
    <w:p w14:paraId="64A4B3E7" w14:textId="77777777" w:rsidR="007C6180" w:rsidRPr="007C6180" w:rsidRDefault="007C6180" w:rsidP="007C6180">
      <w:pPr>
        <w:pStyle w:val="ListParagraph"/>
        <w:tabs>
          <w:tab w:val="left" w:pos="9497"/>
        </w:tabs>
        <w:spacing w:after="0" w:line="240" w:lineRule="auto"/>
        <w:ind w:right="426"/>
        <w:jc w:val="both"/>
        <w:rPr>
          <w:rFonts w:ascii="Times New Roman" w:hAnsi="Times New Roman" w:cs="Times New Roman"/>
          <w:bCs/>
          <w:lang w:val="lv-LV" w:eastAsia="lv-LV"/>
        </w:rPr>
      </w:pPr>
      <w:r w:rsidRPr="007C6180">
        <w:rPr>
          <w:rFonts w:ascii="Times New Roman" w:hAnsi="Times New Roman" w:cs="Times New Roman"/>
          <w:lang w:val="lv-LV" w:eastAsia="lv-LV"/>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509"/>
      </w:tblGrid>
      <w:tr w:rsidR="007C6180" w:rsidRPr="007C6180" w14:paraId="61D21EA2" w14:textId="77777777" w:rsidTr="007674D1">
        <w:tc>
          <w:tcPr>
            <w:tcW w:w="4873" w:type="dxa"/>
            <w:shd w:val="clear" w:color="auto" w:fill="auto"/>
          </w:tcPr>
          <w:p w14:paraId="1D968341"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Deklarēto personu intensitāte %</w:t>
            </w:r>
          </w:p>
        </w:tc>
        <w:tc>
          <w:tcPr>
            <w:tcW w:w="4624" w:type="dxa"/>
            <w:shd w:val="clear" w:color="auto" w:fill="auto"/>
          </w:tcPr>
          <w:p w14:paraId="32362264"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Atbalsta intensitāte %</w:t>
            </w:r>
          </w:p>
        </w:tc>
      </w:tr>
      <w:tr w:rsidR="007C6180" w:rsidRPr="007C6180" w14:paraId="289974FF" w14:textId="77777777" w:rsidTr="007674D1">
        <w:tc>
          <w:tcPr>
            <w:tcW w:w="4873" w:type="dxa"/>
            <w:shd w:val="clear" w:color="auto" w:fill="auto"/>
          </w:tcPr>
          <w:p w14:paraId="54EE118E"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Līdz 25</w:t>
            </w:r>
          </w:p>
        </w:tc>
        <w:tc>
          <w:tcPr>
            <w:tcW w:w="4624" w:type="dxa"/>
            <w:shd w:val="clear" w:color="auto" w:fill="auto"/>
          </w:tcPr>
          <w:p w14:paraId="4C245338"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50</w:t>
            </w:r>
          </w:p>
        </w:tc>
      </w:tr>
      <w:tr w:rsidR="007C6180" w:rsidRPr="007C6180" w14:paraId="49DC084D" w14:textId="77777777" w:rsidTr="007674D1">
        <w:tc>
          <w:tcPr>
            <w:tcW w:w="4873" w:type="dxa"/>
            <w:shd w:val="clear" w:color="auto" w:fill="auto"/>
          </w:tcPr>
          <w:p w14:paraId="222A1276"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26-40</w:t>
            </w:r>
          </w:p>
        </w:tc>
        <w:tc>
          <w:tcPr>
            <w:tcW w:w="4624" w:type="dxa"/>
            <w:shd w:val="clear" w:color="auto" w:fill="auto"/>
          </w:tcPr>
          <w:p w14:paraId="4312F8B5"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60</w:t>
            </w:r>
          </w:p>
        </w:tc>
      </w:tr>
      <w:tr w:rsidR="007C6180" w:rsidRPr="007C6180" w14:paraId="3C897A6D" w14:textId="77777777" w:rsidTr="007674D1">
        <w:tc>
          <w:tcPr>
            <w:tcW w:w="4873" w:type="dxa"/>
            <w:shd w:val="clear" w:color="auto" w:fill="auto"/>
          </w:tcPr>
          <w:p w14:paraId="193755EE"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41-55</w:t>
            </w:r>
          </w:p>
        </w:tc>
        <w:tc>
          <w:tcPr>
            <w:tcW w:w="4624" w:type="dxa"/>
            <w:shd w:val="clear" w:color="auto" w:fill="auto"/>
          </w:tcPr>
          <w:p w14:paraId="7AE84AC6"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70</w:t>
            </w:r>
          </w:p>
        </w:tc>
      </w:tr>
      <w:tr w:rsidR="007C6180" w:rsidRPr="007C6180" w14:paraId="56872CF0" w14:textId="77777777" w:rsidTr="007674D1">
        <w:tc>
          <w:tcPr>
            <w:tcW w:w="4873" w:type="dxa"/>
            <w:shd w:val="clear" w:color="auto" w:fill="auto"/>
          </w:tcPr>
          <w:p w14:paraId="012A820A"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56-70</w:t>
            </w:r>
          </w:p>
        </w:tc>
        <w:tc>
          <w:tcPr>
            <w:tcW w:w="4624" w:type="dxa"/>
            <w:shd w:val="clear" w:color="auto" w:fill="auto"/>
          </w:tcPr>
          <w:p w14:paraId="56CB7653"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80</w:t>
            </w:r>
          </w:p>
        </w:tc>
      </w:tr>
      <w:tr w:rsidR="007C6180" w:rsidRPr="007C6180" w14:paraId="3E2B6A37" w14:textId="77777777" w:rsidTr="007674D1">
        <w:tc>
          <w:tcPr>
            <w:tcW w:w="4873" w:type="dxa"/>
            <w:shd w:val="clear" w:color="auto" w:fill="auto"/>
          </w:tcPr>
          <w:p w14:paraId="1AD3CFE0" w14:textId="32D9AD41" w:rsidR="007C6180" w:rsidRPr="00234496" w:rsidRDefault="007C6180" w:rsidP="00234496">
            <w:pPr>
              <w:pStyle w:val="ListParagraph"/>
              <w:numPr>
                <w:ilvl w:val="0"/>
                <w:numId w:val="87"/>
              </w:numPr>
              <w:tabs>
                <w:tab w:val="left" w:pos="9497"/>
              </w:tabs>
              <w:spacing w:after="0" w:line="240" w:lineRule="auto"/>
              <w:ind w:right="-99"/>
              <w:jc w:val="center"/>
              <w:rPr>
                <w:rFonts w:ascii="Times New Roman" w:hAnsi="Times New Roman" w:cs="Times New Roman"/>
                <w:bCs/>
                <w:lang w:val="lv-LV" w:eastAsia="lv-LV"/>
              </w:rPr>
            </w:pPr>
            <w:r w:rsidRPr="00234496">
              <w:rPr>
                <w:rFonts w:ascii="Times New Roman" w:hAnsi="Times New Roman" w:cs="Times New Roman"/>
                <w:lang w:val="lv-LV" w:eastAsia="lv-LV"/>
              </w:rPr>
              <w:t>un vairāk</w:t>
            </w:r>
          </w:p>
        </w:tc>
        <w:tc>
          <w:tcPr>
            <w:tcW w:w="4624" w:type="dxa"/>
            <w:shd w:val="clear" w:color="auto" w:fill="auto"/>
          </w:tcPr>
          <w:p w14:paraId="4ADA924D" w14:textId="77777777" w:rsidR="007C6180" w:rsidRPr="007C6180" w:rsidRDefault="007C6180" w:rsidP="007C6180">
            <w:pPr>
              <w:tabs>
                <w:tab w:val="left" w:pos="9497"/>
              </w:tabs>
              <w:spacing w:after="0" w:line="240" w:lineRule="auto"/>
              <w:ind w:right="-99" w:hanging="1014"/>
              <w:jc w:val="center"/>
              <w:rPr>
                <w:rFonts w:ascii="Times New Roman" w:hAnsi="Times New Roman" w:cs="Times New Roman"/>
                <w:bCs/>
                <w:szCs w:val="24"/>
                <w:lang w:eastAsia="lv-LV"/>
              </w:rPr>
            </w:pPr>
            <w:r w:rsidRPr="007C6180">
              <w:rPr>
                <w:rFonts w:ascii="Times New Roman" w:hAnsi="Times New Roman" w:cs="Times New Roman"/>
                <w:bCs/>
                <w:szCs w:val="24"/>
                <w:lang w:eastAsia="lv-LV"/>
              </w:rPr>
              <w:t>90</w:t>
            </w:r>
          </w:p>
        </w:tc>
      </w:tr>
    </w:tbl>
    <w:p w14:paraId="22969C72" w14:textId="77777777" w:rsidR="007C6180" w:rsidRPr="007C6180" w:rsidRDefault="007C6180" w:rsidP="007C6180">
      <w:pPr>
        <w:tabs>
          <w:tab w:val="left" w:pos="9497"/>
        </w:tabs>
        <w:spacing w:after="0" w:line="240" w:lineRule="auto"/>
        <w:ind w:left="720" w:right="426"/>
        <w:jc w:val="both"/>
        <w:rPr>
          <w:rFonts w:ascii="Times New Roman" w:hAnsi="Times New Roman" w:cs="Times New Roman"/>
          <w:bCs/>
          <w:szCs w:val="24"/>
          <w:lang w:eastAsia="lv-LV"/>
        </w:rPr>
      </w:pPr>
    </w:p>
    <w:p w14:paraId="06FC7A70" w14:textId="77777777" w:rsidR="007C6180" w:rsidRPr="007C6180" w:rsidRDefault="007C6180" w:rsidP="007C6180">
      <w:pPr>
        <w:tabs>
          <w:tab w:val="left" w:pos="9497"/>
        </w:tabs>
        <w:spacing w:after="0" w:line="240" w:lineRule="auto"/>
        <w:ind w:right="284" w:firstLine="345"/>
        <w:jc w:val="both"/>
        <w:rPr>
          <w:rFonts w:ascii="Times New Roman" w:hAnsi="Times New Roman" w:cs="Times New Roman"/>
          <w:bCs/>
          <w:szCs w:val="24"/>
          <w:lang w:eastAsia="lv-LV"/>
        </w:rPr>
      </w:pPr>
      <w:r w:rsidRPr="007C6180">
        <w:rPr>
          <w:rFonts w:ascii="Times New Roman" w:hAnsi="Times New Roman" w:cs="Times New Roman"/>
          <w:bCs/>
          <w:szCs w:val="24"/>
          <w:lang w:eastAsia="lv-LV"/>
        </w:rPr>
        <w:t>3.</w:t>
      </w:r>
      <w:r w:rsidRPr="007C6180">
        <w:rPr>
          <w:rFonts w:ascii="Times New Roman" w:hAnsi="Times New Roman" w:cs="Times New Roman"/>
          <w:bCs/>
          <w:szCs w:val="24"/>
          <w:vertAlign w:val="superscript"/>
          <w:lang w:eastAsia="lv-LV"/>
        </w:rPr>
        <w:t>2</w:t>
      </w:r>
      <w:r w:rsidRPr="007C6180">
        <w:rPr>
          <w:rFonts w:ascii="Times New Roman" w:hAnsi="Times New Roman" w:cs="Times New Roman"/>
          <w:bCs/>
          <w:szCs w:val="24"/>
          <w:lang w:eastAsia="lv-LV"/>
        </w:rPr>
        <w:t xml:space="preserve"> </w:t>
      </w:r>
      <w:r w:rsidRPr="007C6180">
        <w:rPr>
          <w:rFonts w:ascii="Times New Roman" w:hAnsi="Times New Roman" w:cs="Times New Roman"/>
          <w:bCs/>
          <w:iCs/>
          <w:szCs w:val="24"/>
          <w:lang w:eastAsia="lv-LV"/>
        </w:rPr>
        <w:t>Ja iesniegtā projekta kopsumma pārsniedz saņemtā NIN apmēru, finansējums tiek piešķirts līdz 50% apmērā no iesniegtā projekta realizēšanai nepieciešamā finansējuma no summas, kura pārsniedz N</w:t>
      </w:r>
      <w:r w:rsidRPr="007C6180">
        <w:rPr>
          <w:rFonts w:ascii="Times New Roman" w:hAnsi="Times New Roman" w:cs="Times New Roman"/>
          <w:bCs/>
          <w:szCs w:val="24"/>
          <w:lang w:eastAsia="lv-LV"/>
        </w:rPr>
        <w:t>IN;</w:t>
      </w:r>
    </w:p>
    <w:p w14:paraId="1EF1D6EF" w14:textId="77777777" w:rsidR="007C6180" w:rsidRPr="007C6180" w:rsidRDefault="007C6180" w:rsidP="007C6180">
      <w:pPr>
        <w:tabs>
          <w:tab w:val="left" w:pos="9497"/>
        </w:tabs>
        <w:spacing w:after="0" w:line="240" w:lineRule="auto"/>
        <w:ind w:right="284" w:firstLine="345"/>
        <w:jc w:val="both"/>
        <w:rPr>
          <w:rFonts w:ascii="Times New Roman" w:hAnsi="Times New Roman" w:cs="Times New Roman"/>
          <w:bCs/>
          <w:szCs w:val="24"/>
          <w:lang w:eastAsia="lv-LV"/>
        </w:rPr>
      </w:pPr>
      <w:r w:rsidRPr="007C6180">
        <w:rPr>
          <w:rFonts w:ascii="Times New Roman" w:hAnsi="Times New Roman" w:cs="Times New Roman"/>
          <w:szCs w:val="24"/>
        </w:rPr>
        <w:t xml:space="preserve">4.punktu, Pretendents kārtējā gadā var iesniegt vienu pieteikumu uz vienu šo noteikumu 8.punktā minēto aktivitāti. Ja, Pretendents kārtējā gadā iesniedz otru pieteikumu uz šo noteikumu 8.punktā minēto aktivitāti, Pašvaldības finansējums var tikt sniegts atbilstoši 3.2.punktā noteiktajam, ņemot vērā arī abu kārtējā gada projektu kopsummas, ja kārtējā gada noteiktie Pašvaldības budžeta līdzekļi atļauj; </w:t>
      </w:r>
    </w:p>
    <w:p w14:paraId="3ECF43CD"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5.punktu, </w:t>
      </w:r>
      <w:r w:rsidRPr="007C6180">
        <w:rPr>
          <w:rFonts w:ascii="Times New Roman" w:hAnsi="Times New Roman" w:cs="Times New Roman"/>
          <w:szCs w:val="24"/>
        </w:rPr>
        <w:tab/>
        <w:t xml:space="preserve">Olaines novada dome pieņem lēmumu par Pašvaldības finansējuma sniegšanu, atbilstoši apstiprinātā kārtējā (ikgadējā) Olaines novada pašvaldības budžetā šim mērķim noteiktajam finanšu līdzekļu apmēram. </w:t>
      </w:r>
    </w:p>
    <w:p w14:paraId="3068D30F"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6.punktu, Olaines novada pašvaldība nodrošina lēmuma par finansējuma sniegšanu pieņemšanas atklātumu, kā arī vienlīdzīgu un taisnīgu attieksmi iesniegumu izskatīšanas procesā;</w:t>
      </w:r>
    </w:p>
    <w:p w14:paraId="4075BA25"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8.punktu, Pašvaldības finansējumu piešķir šādām aktivitātēm (darbiem):</w:t>
      </w:r>
    </w:p>
    <w:p w14:paraId="7F72F328"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 8.1. iekšējo pievadceļu pie nekustamajiem īpašumiem izbūvei;</w:t>
      </w:r>
    </w:p>
    <w:p w14:paraId="77E73DF0"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15.punktu, pieteikumus izvērtē Olaines novada domes Attīstības un komunālo jautājumu komiteja un Finanšu komiteja;</w:t>
      </w:r>
    </w:p>
    <w:p w14:paraId="7D401C7D"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1F91F4CD"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3D692D05" w14:textId="77777777" w:rsidR="007C6180" w:rsidRPr="007C6180" w:rsidRDefault="007C6180" w:rsidP="007C6180">
      <w:pPr>
        <w:tabs>
          <w:tab w:val="left" w:pos="9497"/>
        </w:tabs>
        <w:autoSpaceDE w:val="0"/>
        <w:autoSpaceDN w:val="0"/>
        <w:adjustRightInd w:val="0"/>
        <w:spacing w:after="0" w:line="240" w:lineRule="auto"/>
        <w:ind w:right="426" w:firstLine="345"/>
        <w:jc w:val="both"/>
        <w:outlineLvl w:val="0"/>
        <w:rPr>
          <w:rFonts w:ascii="Times New Roman" w:hAnsi="Times New Roman" w:cs="Times New Roman"/>
          <w:szCs w:val="24"/>
        </w:rPr>
      </w:pPr>
      <w:r w:rsidRPr="007C6180">
        <w:rPr>
          <w:rFonts w:ascii="Times New Roman" w:hAnsi="Times New Roman" w:cs="Times New Roman"/>
          <w:szCs w:val="24"/>
        </w:rPr>
        <w:t>19.punktu, Pretendents maksā avansa un citus starpmaksājumus, tai skaitā arī apmaksā tehniskā projekta izmaksas.</w:t>
      </w:r>
    </w:p>
    <w:p w14:paraId="06F0FCC6" w14:textId="77777777" w:rsidR="007C6180" w:rsidRPr="007C6180" w:rsidRDefault="007C6180" w:rsidP="007C6180">
      <w:pPr>
        <w:autoSpaceDE w:val="0"/>
        <w:autoSpaceDN w:val="0"/>
        <w:adjustRightInd w:val="0"/>
        <w:spacing w:after="0" w:line="240" w:lineRule="auto"/>
        <w:ind w:right="426" w:firstLine="345"/>
        <w:jc w:val="both"/>
        <w:outlineLvl w:val="0"/>
        <w:rPr>
          <w:rFonts w:ascii="Times New Roman" w:hAnsi="Times New Roman" w:cs="Times New Roman"/>
          <w:szCs w:val="24"/>
        </w:rPr>
      </w:pPr>
    </w:p>
    <w:p w14:paraId="661DF73E" w14:textId="77777777" w:rsidR="007C6180" w:rsidRPr="007C6180" w:rsidRDefault="007C6180" w:rsidP="007C6180">
      <w:pPr>
        <w:autoSpaceDE w:val="0"/>
        <w:autoSpaceDN w:val="0"/>
        <w:adjustRightInd w:val="0"/>
        <w:spacing w:after="0" w:line="240" w:lineRule="auto"/>
        <w:ind w:right="426" w:firstLine="567"/>
        <w:jc w:val="both"/>
        <w:outlineLvl w:val="0"/>
        <w:rPr>
          <w:rFonts w:ascii="Times New Roman" w:hAnsi="Times New Roman" w:cs="Times New Roman"/>
          <w:szCs w:val="24"/>
        </w:rPr>
      </w:pPr>
      <w:r w:rsidRPr="007C6180">
        <w:rPr>
          <w:rFonts w:ascii="Times New Roman" w:hAnsi="Times New Roman" w:cs="Times New Roman"/>
          <w:szCs w:val="24"/>
        </w:rPr>
        <w:t>Uz 2024.gada 1.janvāri no dārzkopības kooperatīvās sabiedrības „VĪKSNAS” nekustamo īpašumu īpašniekiem saņemts nekustamā īpašuma nodoklis EUR 9 602.01. Iesniegtā projekta kopsumma sastāda EUR 54 630.92 (ar PVN), līdz ar to atbilstoši iesniegtajam finansējuma projektam pašvaldības finansējums tiek piešķirts, ievērojot noteikumu „Kārtība, kādā Olaines novada pašvaldība piešķir finansējumu dārzkopības sabiedrībām koplietošanas zemes labiekārtošanai” 3.</w:t>
      </w:r>
      <w:r w:rsidRPr="007C6180">
        <w:rPr>
          <w:rFonts w:ascii="Times New Roman" w:hAnsi="Times New Roman" w:cs="Times New Roman"/>
          <w:szCs w:val="24"/>
          <w:vertAlign w:val="superscript"/>
        </w:rPr>
        <w:t>1</w:t>
      </w:r>
      <w:r w:rsidRPr="007C6180">
        <w:rPr>
          <w:rFonts w:ascii="Times New Roman" w:hAnsi="Times New Roman" w:cs="Times New Roman"/>
          <w:szCs w:val="24"/>
        </w:rPr>
        <w:t xml:space="preserve"> punktu – EUR 5 761.21 (intensitāte 60%) un 3.</w:t>
      </w:r>
      <w:r w:rsidRPr="007C6180">
        <w:rPr>
          <w:rFonts w:ascii="Times New Roman" w:hAnsi="Times New Roman" w:cs="Times New Roman"/>
          <w:szCs w:val="24"/>
          <w:vertAlign w:val="superscript"/>
        </w:rPr>
        <w:t>2.</w:t>
      </w:r>
      <w:r w:rsidRPr="007C6180">
        <w:rPr>
          <w:rFonts w:ascii="Times New Roman" w:hAnsi="Times New Roman" w:cs="Times New Roman"/>
          <w:szCs w:val="24"/>
        </w:rPr>
        <w:t xml:space="preserve">punktu – EUR 22 514.45, kas kopā sastāda  </w:t>
      </w:r>
      <w:r w:rsidRPr="007C6180">
        <w:rPr>
          <w:rFonts w:ascii="Times New Roman" w:hAnsi="Times New Roman" w:cs="Times New Roman"/>
          <w:b/>
          <w:bCs/>
          <w:szCs w:val="24"/>
        </w:rPr>
        <w:t>EUR 28 275.66</w:t>
      </w:r>
      <w:r w:rsidRPr="007C6180">
        <w:rPr>
          <w:rFonts w:ascii="Times New Roman" w:hAnsi="Times New Roman" w:cs="Times New Roman"/>
          <w:szCs w:val="24"/>
        </w:rPr>
        <w:t>.</w:t>
      </w:r>
    </w:p>
    <w:p w14:paraId="26A2F205" w14:textId="77777777" w:rsidR="007C6180" w:rsidRPr="007C6180" w:rsidRDefault="007C6180" w:rsidP="007C6180">
      <w:pPr>
        <w:autoSpaceDE w:val="0"/>
        <w:autoSpaceDN w:val="0"/>
        <w:adjustRightInd w:val="0"/>
        <w:spacing w:after="0" w:line="240" w:lineRule="auto"/>
        <w:ind w:right="426" w:firstLine="567"/>
        <w:jc w:val="both"/>
        <w:outlineLvl w:val="0"/>
        <w:rPr>
          <w:rFonts w:ascii="Times New Roman" w:hAnsi="Times New Roman" w:cs="Times New Roman"/>
          <w:szCs w:val="24"/>
        </w:rPr>
      </w:pPr>
      <w:r w:rsidRPr="007C6180">
        <w:rPr>
          <w:rFonts w:ascii="Times New Roman" w:hAnsi="Times New Roman" w:cs="Times New Roman"/>
          <w:szCs w:val="24"/>
        </w:rPr>
        <w:t>Ņemot vērā iepriekš minēto,  DKS “</w:t>
      </w:r>
      <w:r w:rsidRPr="007C6180">
        <w:rPr>
          <w:rFonts w:ascii="Times New Roman" w:hAnsi="Times New Roman" w:cs="Times New Roman"/>
          <w:bCs/>
          <w:szCs w:val="24"/>
          <w:lang w:eastAsia="lv-LV"/>
        </w:rPr>
        <w:t>VĪKSNAS</w:t>
      </w:r>
      <w:r w:rsidRPr="007C6180">
        <w:rPr>
          <w:rFonts w:ascii="Times New Roman" w:hAnsi="Times New Roman" w:cs="Times New Roman"/>
          <w:szCs w:val="24"/>
        </w:rPr>
        <w:t xml:space="preserve">” Projektu, Iepirkumu komisijas 2024.gada 2.jūlija atklāta konkursa Nr. ONP 2024/23 </w:t>
      </w:r>
      <w:r w:rsidRPr="007C6180">
        <w:rPr>
          <w:rFonts w:ascii="Times New Roman" w:hAnsi="Times New Roman" w:cs="Times New Roman"/>
          <w:bCs/>
          <w:iCs/>
          <w:szCs w:val="24"/>
          <w:lang w:eastAsia="lv-LV"/>
        </w:rPr>
        <w:t>„Ceļa segumu atjaunošana DKS “Vīksnas” un “Ieviņa 99” teritorijā, Olaines novadā”</w:t>
      </w:r>
      <w:r w:rsidRPr="007C6180">
        <w:rPr>
          <w:rFonts w:ascii="Times New Roman" w:hAnsi="Times New Roman" w:cs="Times New Roman"/>
          <w:szCs w:val="24"/>
        </w:rPr>
        <w:t xml:space="preserve"> Ziņojumu, 2012.gada 24.oktobra noteikumu “Kārtība, kādā Olaines novada pašvaldība piešķir finansējumu dārzkopības sabiedrībām koplietošanas zemes labiekārtošanai” prasības, Attīstības un komunālo jautājumu komitejas 2024.gada 16.jūlija sēdes protokolu Nr.7, Finanšu komitejas 2024.gada 17.jūlija sēdes protokolu Nr.8 un, pamatojoties uz Pašvaldību likuma 2.panta pirmo daļu, 4.panta pirmās daļas 3.punktu un trešo daļu, 5.pantu, 10.panta pirmās daļas 21.punktu, </w:t>
      </w:r>
      <w:r w:rsidRPr="007C6180">
        <w:rPr>
          <w:rFonts w:ascii="Times New Roman" w:hAnsi="Times New Roman" w:cs="Times New Roman"/>
          <w:b/>
          <w:bCs/>
          <w:szCs w:val="24"/>
        </w:rPr>
        <w:t>dome nolemj:</w:t>
      </w:r>
    </w:p>
    <w:p w14:paraId="542B8441" w14:textId="77777777" w:rsidR="007C6180" w:rsidRPr="007C6180" w:rsidRDefault="007C6180" w:rsidP="007C6180">
      <w:pPr>
        <w:autoSpaceDE w:val="0"/>
        <w:autoSpaceDN w:val="0"/>
        <w:adjustRightInd w:val="0"/>
        <w:spacing w:after="0" w:line="240" w:lineRule="auto"/>
        <w:ind w:right="426"/>
        <w:jc w:val="both"/>
        <w:outlineLvl w:val="0"/>
        <w:rPr>
          <w:rFonts w:ascii="Times New Roman" w:hAnsi="Times New Roman" w:cs="Times New Roman"/>
          <w:szCs w:val="24"/>
        </w:rPr>
      </w:pPr>
    </w:p>
    <w:p w14:paraId="247D94AC" w14:textId="3C8C349D" w:rsidR="007C6180" w:rsidRPr="00C41C86" w:rsidRDefault="007C6180" w:rsidP="00C41C86">
      <w:pPr>
        <w:pStyle w:val="ListParagraph"/>
        <w:numPr>
          <w:ilvl w:val="0"/>
          <w:numId w:val="81"/>
        </w:numPr>
        <w:spacing w:after="0" w:line="240" w:lineRule="auto"/>
        <w:ind w:right="426"/>
        <w:jc w:val="both"/>
        <w:rPr>
          <w:rFonts w:ascii="Times New Roman" w:hAnsi="Times New Roman" w:cs="Times New Roman"/>
          <w:bCs/>
          <w:szCs w:val="24"/>
          <w:lang w:eastAsia="lv-LV"/>
        </w:rPr>
      </w:pPr>
      <w:r w:rsidRPr="00C41C86">
        <w:rPr>
          <w:rFonts w:ascii="Times New Roman" w:hAnsi="Times New Roman" w:cs="Times New Roman"/>
          <w:szCs w:val="24"/>
          <w:lang w:eastAsia="lv-LV"/>
        </w:rPr>
        <w:t>Atbalstīt d</w:t>
      </w:r>
      <w:r w:rsidRPr="00C41C86">
        <w:rPr>
          <w:rFonts w:ascii="Times New Roman" w:hAnsi="Times New Roman" w:cs="Times New Roman"/>
          <w:bCs/>
          <w:szCs w:val="24"/>
          <w:lang w:eastAsia="lv-LV"/>
        </w:rPr>
        <w:t>ārzkopības kooperatīvās sabiedrības “VĪKSNAS” (reģistrācijas Nr. 50003150241) projektu “</w:t>
      </w:r>
      <w:r w:rsidRPr="00C41C86">
        <w:rPr>
          <w:rFonts w:ascii="Times New Roman" w:hAnsi="Times New Roman" w:cs="Times New Roman"/>
          <w:szCs w:val="24"/>
        </w:rPr>
        <w:t xml:space="preserve">Asfaltbetona seguma atjaunošana maģistrālajā ielā, dārzkopības sabiedrībā “Vīksnas”” </w:t>
      </w:r>
      <w:r w:rsidRPr="00C41C86">
        <w:rPr>
          <w:rFonts w:ascii="Times New Roman" w:hAnsi="Times New Roman" w:cs="Times New Roman"/>
          <w:bCs/>
          <w:szCs w:val="24"/>
          <w:lang w:eastAsia="lv-LV"/>
        </w:rPr>
        <w:t xml:space="preserve">par kopējo summu EUR 54 630.92 (ar PVN) ar pašvaldības finansējumu EUR </w:t>
      </w:r>
      <w:r w:rsidRPr="00C41C86">
        <w:rPr>
          <w:rFonts w:ascii="Times New Roman" w:hAnsi="Times New Roman" w:cs="Times New Roman"/>
          <w:szCs w:val="24"/>
        </w:rPr>
        <w:t xml:space="preserve">28 275.66 (divdesmit astoņi tūkstoši divi simti septiņdesmit pieci </w:t>
      </w:r>
      <w:r w:rsidRPr="00C41C86">
        <w:rPr>
          <w:rFonts w:ascii="Times New Roman" w:hAnsi="Times New Roman" w:cs="Times New Roman"/>
          <w:i/>
          <w:iCs/>
          <w:szCs w:val="24"/>
        </w:rPr>
        <w:t>euro</w:t>
      </w:r>
      <w:r w:rsidRPr="00C41C86">
        <w:rPr>
          <w:rFonts w:ascii="Times New Roman" w:hAnsi="Times New Roman" w:cs="Times New Roman"/>
          <w:szCs w:val="24"/>
        </w:rPr>
        <w:t xml:space="preserve"> 66 centi) </w:t>
      </w:r>
      <w:r w:rsidRPr="00C41C86">
        <w:rPr>
          <w:rFonts w:ascii="Times New Roman" w:hAnsi="Times New Roman" w:cs="Times New Roman"/>
          <w:bCs/>
          <w:szCs w:val="24"/>
          <w:lang w:eastAsia="lv-LV"/>
        </w:rPr>
        <w:t>no Olaines novada pašvaldības pamatbudžeta izdevumu sadaļas „Autotransports” (EKK 3263).</w:t>
      </w:r>
    </w:p>
    <w:p w14:paraId="00BD42E9" w14:textId="77777777" w:rsidR="007C6180" w:rsidRPr="007C6180" w:rsidRDefault="007C6180" w:rsidP="00C41C86">
      <w:pPr>
        <w:numPr>
          <w:ilvl w:val="0"/>
          <w:numId w:val="81"/>
        </w:numPr>
        <w:spacing w:after="0" w:line="240" w:lineRule="auto"/>
        <w:ind w:right="426"/>
        <w:jc w:val="both"/>
        <w:rPr>
          <w:rFonts w:ascii="Times New Roman" w:hAnsi="Times New Roman" w:cs="Times New Roman"/>
          <w:bCs/>
          <w:szCs w:val="24"/>
          <w:lang w:eastAsia="lv-LV"/>
        </w:rPr>
      </w:pPr>
      <w:r w:rsidRPr="007C6180">
        <w:rPr>
          <w:rFonts w:ascii="Times New Roman" w:hAnsi="Times New Roman" w:cs="Times New Roman"/>
          <w:szCs w:val="24"/>
          <w:lang w:eastAsia="lv-LV"/>
        </w:rPr>
        <w:t>Uzdot pašvaldības izpilddirektoram noslēgt:</w:t>
      </w:r>
    </w:p>
    <w:p w14:paraId="77BC8F80" w14:textId="49FD6D2B" w:rsidR="007C6180" w:rsidRPr="00234496" w:rsidRDefault="007C6180" w:rsidP="00234496">
      <w:pPr>
        <w:pStyle w:val="ListParagraph"/>
        <w:numPr>
          <w:ilvl w:val="1"/>
          <w:numId w:val="81"/>
        </w:numPr>
        <w:spacing w:after="0" w:line="240" w:lineRule="auto"/>
        <w:ind w:right="426"/>
        <w:jc w:val="both"/>
        <w:rPr>
          <w:rFonts w:ascii="Times New Roman" w:hAnsi="Times New Roman" w:cs="Times New Roman"/>
          <w:bCs/>
          <w:lang w:val="lv-LV" w:eastAsia="lv-LV"/>
        </w:rPr>
      </w:pPr>
      <w:r w:rsidRPr="00234496">
        <w:rPr>
          <w:rFonts w:ascii="Times New Roman" w:hAnsi="Times New Roman" w:cs="Times New Roman"/>
          <w:lang w:val="lv-LV" w:eastAsia="lv-LV"/>
        </w:rPr>
        <w:t xml:space="preserve">līgumu ar dārzkopības kooperatīvo sabiedrību “VĪKSNAS” par projekta </w:t>
      </w:r>
      <w:r w:rsidRPr="00234496">
        <w:rPr>
          <w:rFonts w:ascii="Times New Roman" w:hAnsi="Times New Roman" w:cs="Times New Roman"/>
          <w:lang w:val="lv-LV"/>
        </w:rPr>
        <w:t>“Asfaltbetona seguma atjaunošana maģistrālajā ielā, dārzkopības sabiedrībā “Vīksnas””</w:t>
      </w:r>
      <w:r w:rsidRPr="00234496">
        <w:rPr>
          <w:rFonts w:ascii="Times New Roman" w:hAnsi="Times New Roman" w:cs="Times New Roman"/>
          <w:lang w:val="lv-LV" w:eastAsia="lv-LV"/>
        </w:rPr>
        <w:t xml:space="preserve"> finansēšanu;</w:t>
      </w:r>
    </w:p>
    <w:p w14:paraId="17DA1DCF" w14:textId="6D26C4D8" w:rsidR="007C6180" w:rsidRPr="00234496" w:rsidRDefault="007C6180" w:rsidP="00234496">
      <w:pPr>
        <w:pStyle w:val="ListParagraph"/>
        <w:numPr>
          <w:ilvl w:val="1"/>
          <w:numId w:val="81"/>
        </w:numPr>
        <w:spacing w:after="0" w:line="240" w:lineRule="auto"/>
        <w:ind w:right="426"/>
        <w:jc w:val="both"/>
        <w:rPr>
          <w:rFonts w:ascii="Times New Roman" w:hAnsi="Times New Roman" w:cs="Times New Roman"/>
          <w:lang w:val="lv-LV" w:eastAsia="lv-LV"/>
        </w:rPr>
      </w:pPr>
      <w:r w:rsidRPr="00234496">
        <w:rPr>
          <w:rFonts w:ascii="Times New Roman" w:hAnsi="Times New Roman" w:cs="Times New Roman"/>
          <w:lang w:val="lv-LV" w:eastAsia="lv-LV"/>
        </w:rPr>
        <w:t>trīspusēju līgumu (pašvaldība, DKS „VĪKSNAS” un darbu izpildītājs SIA “KF Grupa”) par lēmuma 1.punktā noteiktā projekta atklātā konkursa Nr. ONP 2024/23 2.daļā noteikto darbu izpildi.</w:t>
      </w:r>
    </w:p>
    <w:p w14:paraId="25B65A67" w14:textId="77777777" w:rsidR="007C6180" w:rsidRPr="007C6180" w:rsidRDefault="007C6180" w:rsidP="00C41C86">
      <w:pPr>
        <w:numPr>
          <w:ilvl w:val="0"/>
          <w:numId w:val="81"/>
        </w:numPr>
        <w:spacing w:after="0" w:line="240" w:lineRule="auto"/>
        <w:ind w:right="426"/>
        <w:jc w:val="both"/>
        <w:rPr>
          <w:rFonts w:ascii="Times New Roman" w:hAnsi="Times New Roman" w:cs="Times New Roman"/>
          <w:bCs/>
          <w:szCs w:val="24"/>
          <w:lang w:eastAsia="lv-LV"/>
        </w:rPr>
      </w:pPr>
      <w:r w:rsidRPr="007C6180">
        <w:rPr>
          <w:rFonts w:ascii="Times New Roman" w:hAnsi="Times New Roman" w:cs="Times New Roman"/>
          <w:bCs/>
          <w:szCs w:val="24"/>
          <w:lang w:eastAsia="lv-LV"/>
        </w:rPr>
        <w:t xml:space="preserve">Noteikt, ja dārzkopības kooperatīvā  sabiedrība “VĪKSNAS” līdz 2024.gada 13.decembrim pašvaldībā nav iesniegusi līgumā par dārzkopības kooperatīvā sabiedrība “VĪKSNAS” projekta </w:t>
      </w:r>
      <w:r w:rsidRPr="007C6180">
        <w:rPr>
          <w:rFonts w:ascii="Times New Roman" w:hAnsi="Times New Roman" w:cs="Times New Roman"/>
          <w:szCs w:val="24"/>
        </w:rPr>
        <w:t xml:space="preserve">“Asfaltbetona seguma atjaunošana maģistrālajā ielā, dārzkopības sabiedrībā “Vīksnas”” </w:t>
      </w:r>
      <w:r w:rsidRPr="007C6180">
        <w:rPr>
          <w:rFonts w:ascii="Times New Roman" w:hAnsi="Times New Roman" w:cs="Times New Roman"/>
          <w:b/>
          <w:bCs/>
          <w:szCs w:val="24"/>
          <w:lang w:eastAsia="lv-LV"/>
        </w:rPr>
        <w:t xml:space="preserve"> </w:t>
      </w:r>
      <w:r w:rsidRPr="007C6180">
        <w:rPr>
          <w:rFonts w:ascii="Times New Roman" w:hAnsi="Times New Roman" w:cs="Times New Roman"/>
          <w:bCs/>
          <w:szCs w:val="24"/>
          <w:lang w:eastAsia="lv-LV"/>
        </w:rPr>
        <w:t>finansēšanu 4.1.1. un 4.1.2.apakšpunktā noteiktos dokumentus, šis lēmums zaudē savu spēku.</w:t>
      </w:r>
    </w:p>
    <w:p w14:paraId="5FB6F0D7" w14:textId="77777777" w:rsidR="007C6180" w:rsidRPr="007C6180" w:rsidRDefault="007C6180" w:rsidP="007C6180">
      <w:pPr>
        <w:spacing w:after="0" w:line="240" w:lineRule="auto"/>
        <w:ind w:right="426"/>
        <w:jc w:val="both"/>
        <w:rPr>
          <w:rFonts w:ascii="Times New Roman" w:hAnsi="Times New Roman" w:cs="Times New Roman"/>
          <w:bCs/>
          <w:szCs w:val="24"/>
          <w:lang w:eastAsia="lv-LV"/>
        </w:rPr>
      </w:pPr>
    </w:p>
    <w:p w14:paraId="084256A1" w14:textId="77777777" w:rsidR="007C6180" w:rsidRPr="007C6180" w:rsidRDefault="007C6180" w:rsidP="007C6180">
      <w:pPr>
        <w:spacing w:after="0" w:line="240" w:lineRule="auto"/>
        <w:ind w:left="142"/>
        <w:jc w:val="both"/>
        <w:rPr>
          <w:rFonts w:ascii="Times New Roman" w:hAnsi="Times New Roman" w:cs="Times New Roman"/>
          <w:szCs w:val="24"/>
        </w:rPr>
      </w:pPr>
    </w:p>
    <w:p w14:paraId="74020EE4" w14:textId="77777777" w:rsidR="007C6180" w:rsidRPr="007C6180" w:rsidRDefault="007C6180" w:rsidP="007C6180">
      <w:pPr>
        <w:spacing w:after="0" w:line="240" w:lineRule="auto"/>
        <w:ind w:right="-629"/>
        <w:jc w:val="both"/>
        <w:rPr>
          <w:rFonts w:ascii="Times New Roman" w:hAnsi="Times New Roman" w:cs="Times New Roman"/>
          <w:iCs/>
          <w:szCs w:val="24"/>
        </w:rPr>
      </w:pPr>
      <w:r w:rsidRPr="007C6180">
        <w:rPr>
          <w:rFonts w:ascii="Times New Roman" w:hAnsi="Times New Roman" w:cs="Times New Roman"/>
          <w:iCs/>
          <w:szCs w:val="24"/>
        </w:rPr>
        <w:t>Priekšsēdētāja pirmā vietniece</w:t>
      </w:r>
      <w:r w:rsidRPr="007C6180">
        <w:rPr>
          <w:rFonts w:ascii="Times New Roman" w:hAnsi="Times New Roman" w:cs="Times New Roman"/>
          <w:iCs/>
          <w:szCs w:val="24"/>
        </w:rPr>
        <w:tab/>
      </w:r>
      <w:r w:rsidRPr="007C6180">
        <w:rPr>
          <w:rFonts w:ascii="Times New Roman" w:hAnsi="Times New Roman" w:cs="Times New Roman"/>
          <w:iCs/>
          <w:szCs w:val="24"/>
        </w:rPr>
        <w:tab/>
        <w:t xml:space="preserve"> </w:t>
      </w:r>
      <w:r w:rsidRPr="007C6180">
        <w:rPr>
          <w:rFonts w:ascii="Times New Roman" w:hAnsi="Times New Roman" w:cs="Times New Roman"/>
          <w:iCs/>
          <w:szCs w:val="24"/>
        </w:rPr>
        <w:tab/>
      </w:r>
      <w:r w:rsidRPr="007C6180">
        <w:rPr>
          <w:rFonts w:ascii="Times New Roman" w:hAnsi="Times New Roman" w:cs="Times New Roman"/>
          <w:iCs/>
          <w:szCs w:val="24"/>
        </w:rPr>
        <w:tab/>
      </w:r>
      <w:r w:rsidRPr="007C6180">
        <w:rPr>
          <w:rFonts w:ascii="Times New Roman" w:hAnsi="Times New Roman" w:cs="Times New Roman"/>
          <w:iCs/>
          <w:szCs w:val="24"/>
        </w:rPr>
        <w:tab/>
        <w:t xml:space="preserve">                                     L.Gulbe</w:t>
      </w:r>
    </w:p>
    <w:p w14:paraId="0E0227B5" w14:textId="77777777" w:rsidR="007C6180" w:rsidRPr="007C6180" w:rsidRDefault="007C6180" w:rsidP="007C6180">
      <w:pPr>
        <w:spacing w:after="0" w:line="240" w:lineRule="auto"/>
        <w:ind w:left="142"/>
        <w:jc w:val="both"/>
        <w:rPr>
          <w:rFonts w:ascii="Times New Roman" w:hAnsi="Times New Roman" w:cs="Times New Roman"/>
          <w:szCs w:val="24"/>
        </w:rPr>
      </w:pPr>
    </w:p>
    <w:p w14:paraId="03BA0D5F" w14:textId="77777777" w:rsidR="007C6180" w:rsidRPr="007C6180" w:rsidRDefault="007C6180" w:rsidP="007C6180">
      <w:pPr>
        <w:spacing w:after="0" w:line="240" w:lineRule="auto"/>
        <w:jc w:val="both"/>
        <w:rPr>
          <w:rFonts w:ascii="Times New Roman" w:hAnsi="Times New Roman" w:cs="Times New Roman"/>
          <w:szCs w:val="24"/>
        </w:rPr>
      </w:pPr>
      <w:r w:rsidRPr="007C6180">
        <w:rPr>
          <w:rFonts w:ascii="Times New Roman" w:hAnsi="Times New Roman" w:cs="Times New Roman"/>
          <w:szCs w:val="24"/>
        </w:rPr>
        <w:t>Iesniedz : Attīstības un komunālo jautājumu komiteja</w:t>
      </w:r>
    </w:p>
    <w:p w14:paraId="139F94FC" w14:textId="77777777" w:rsidR="007C6180" w:rsidRPr="007C6180" w:rsidRDefault="007C6180" w:rsidP="007C6180">
      <w:pPr>
        <w:spacing w:after="0" w:line="240" w:lineRule="auto"/>
        <w:jc w:val="both"/>
        <w:rPr>
          <w:rFonts w:ascii="Times New Roman" w:hAnsi="Times New Roman" w:cs="Times New Roman"/>
          <w:szCs w:val="24"/>
        </w:rPr>
      </w:pPr>
      <w:r w:rsidRPr="007C6180">
        <w:rPr>
          <w:rFonts w:ascii="Times New Roman" w:hAnsi="Times New Roman" w:cs="Times New Roman"/>
          <w:szCs w:val="24"/>
        </w:rPr>
        <w:t xml:space="preserve">                Finanšu komiteja</w:t>
      </w:r>
    </w:p>
    <w:p w14:paraId="6C23461C" w14:textId="77777777" w:rsidR="007C6180" w:rsidRPr="007C6180" w:rsidRDefault="007C6180" w:rsidP="007C6180">
      <w:pPr>
        <w:spacing w:after="0" w:line="240" w:lineRule="auto"/>
        <w:ind w:right="-629"/>
        <w:jc w:val="both"/>
        <w:rPr>
          <w:rFonts w:ascii="Times New Roman" w:hAnsi="Times New Roman" w:cs="Times New Roman"/>
          <w:szCs w:val="24"/>
        </w:rPr>
      </w:pPr>
      <w:r w:rsidRPr="007C6180">
        <w:rPr>
          <w:rFonts w:ascii="Times New Roman" w:hAnsi="Times New Roman" w:cs="Times New Roman"/>
          <w:szCs w:val="24"/>
        </w:rPr>
        <w:t>Sagatavoja: Īpašuma un juridiskās nodaļas galvenā juriste Egita Rolava</w:t>
      </w:r>
    </w:p>
    <w:p w14:paraId="204593B7" w14:textId="77777777" w:rsidR="007C6180" w:rsidRPr="007C6180" w:rsidRDefault="007C6180" w:rsidP="007C6180">
      <w:pPr>
        <w:spacing w:after="0" w:line="240" w:lineRule="auto"/>
        <w:ind w:right="-629"/>
        <w:jc w:val="both"/>
        <w:rPr>
          <w:rFonts w:ascii="Times New Roman" w:hAnsi="Times New Roman" w:cs="Times New Roman"/>
          <w:szCs w:val="24"/>
        </w:rPr>
      </w:pPr>
    </w:p>
    <w:p w14:paraId="28408A8E" w14:textId="77777777" w:rsidR="007C6180" w:rsidRPr="007C6180" w:rsidRDefault="007C6180" w:rsidP="007C6180">
      <w:pPr>
        <w:spacing w:after="0" w:line="240" w:lineRule="auto"/>
        <w:rPr>
          <w:rFonts w:ascii="Times New Roman" w:hAnsi="Times New Roman" w:cs="Times New Roman"/>
          <w:szCs w:val="24"/>
        </w:rPr>
      </w:pPr>
      <w:r w:rsidRPr="007C6180">
        <w:rPr>
          <w:rFonts w:ascii="Times New Roman" w:hAnsi="Times New Roman" w:cs="Times New Roman"/>
          <w:szCs w:val="24"/>
        </w:rPr>
        <w:t>Lēmumu izsniegt:</w:t>
      </w:r>
    </w:p>
    <w:p w14:paraId="4F103078" w14:textId="77777777" w:rsidR="007C6180" w:rsidRPr="007C6180" w:rsidRDefault="007C6180" w:rsidP="007C6180">
      <w:pPr>
        <w:spacing w:after="0" w:line="240" w:lineRule="auto"/>
        <w:rPr>
          <w:rFonts w:ascii="Times New Roman" w:hAnsi="Times New Roman" w:cs="Times New Roman"/>
          <w:szCs w:val="24"/>
        </w:rPr>
      </w:pPr>
      <w:r w:rsidRPr="007C6180">
        <w:rPr>
          <w:rFonts w:ascii="Times New Roman" w:hAnsi="Times New Roman" w:cs="Times New Roman"/>
          <w:szCs w:val="24"/>
        </w:rPr>
        <w:t>Īpašuma un juridiskajai nodaļai</w:t>
      </w:r>
    </w:p>
    <w:p w14:paraId="3B203EFD" w14:textId="77777777" w:rsidR="007C6180" w:rsidRPr="007C6180" w:rsidRDefault="007C6180" w:rsidP="007C6180">
      <w:pPr>
        <w:spacing w:after="0" w:line="240" w:lineRule="auto"/>
        <w:rPr>
          <w:rFonts w:ascii="Times New Roman" w:hAnsi="Times New Roman" w:cs="Times New Roman"/>
          <w:szCs w:val="24"/>
        </w:rPr>
      </w:pPr>
      <w:r w:rsidRPr="007C6180">
        <w:rPr>
          <w:rFonts w:ascii="Times New Roman" w:hAnsi="Times New Roman" w:cs="Times New Roman"/>
          <w:szCs w:val="24"/>
        </w:rPr>
        <w:t>Finanšu un grāmatvedības nodaļai</w:t>
      </w:r>
    </w:p>
    <w:p w14:paraId="5F1D501E" w14:textId="77777777" w:rsidR="007C6180" w:rsidRPr="007C6180" w:rsidRDefault="007C6180" w:rsidP="007C6180">
      <w:pPr>
        <w:spacing w:after="0" w:line="240" w:lineRule="auto"/>
        <w:rPr>
          <w:rFonts w:ascii="Times New Roman" w:hAnsi="Times New Roman" w:cs="Times New Roman"/>
          <w:szCs w:val="24"/>
        </w:rPr>
      </w:pPr>
      <w:r w:rsidRPr="007C6180">
        <w:rPr>
          <w:rFonts w:ascii="Times New Roman" w:hAnsi="Times New Roman" w:cs="Times New Roman"/>
          <w:szCs w:val="24"/>
        </w:rPr>
        <w:t>Būvvaldei</w:t>
      </w:r>
    </w:p>
    <w:p w14:paraId="0297716F" w14:textId="77777777" w:rsidR="007C6180" w:rsidRPr="007C6180" w:rsidRDefault="007C6180" w:rsidP="007C6180">
      <w:pPr>
        <w:spacing w:after="0" w:line="240" w:lineRule="auto"/>
        <w:rPr>
          <w:rFonts w:ascii="Times New Roman" w:hAnsi="Times New Roman" w:cs="Times New Roman"/>
          <w:szCs w:val="24"/>
        </w:rPr>
      </w:pPr>
      <w:r w:rsidRPr="007C6180">
        <w:rPr>
          <w:rFonts w:ascii="Times New Roman" w:hAnsi="Times New Roman" w:cs="Times New Roman"/>
          <w:szCs w:val="24"/>
        </w:rPr>
        <w:t>Attīstības nodaļai</w:t>
      </w:r>
    </w:p>
    <w:p w14:paraId="06E75D56" w14:textId="77777777" w:rsidR="007C6180" w:rsidRPr="007C6180" w:rsidRDefault="007C6180" w:rsidP="007C6180">
      <w:pPr>
        <w:spacing w:after="0" w:line="240" w:lineRule="auto"/>
        <w:rPr>
          <w:rFonts w:ascii="Times New Roman" w:hAnsi="Times New Roman" w:cs="Times New Roman"/>
          <w:szCs w:val="24"/>
        </w:rPr>
      </w:pPr>
      <w:r w:rsidRPr="007C6180">
        <w:rPr>
          <w:rFonts w:ascii="Times New Roman" w:hAnsi="Times New Roman" w:cs="Times New Roman"/>
          <w:szCs w:val="24"/>
        </w:rPr>
        <w:t>izpilddirektoram</w:t>
      </w:r>
    </w:p>
    <w:p w14:paraId="74F44D96" w14:textId="3B45DAD3" w:rsidR="007C6180" w:rsidRPr="007C6180" w:rsidRDefault="007C6180" w:rsidP="007C6180">
      <w:pPr>
        <w:spacing w:after="0" w:line="240" w:lineRule="auto"/>
        <w:rPr>
          <w:rFonts w:ascii="Times New Roman" w:hAnsi="Times New Roman" w:cs="Times New Roman"/>
          <w:szCs w:val="24"/>
          <w:lang w:eastAsia="lv-LV"/>
        </w:rPr>
      </w:pPr>
      <w:r w:rsidRPr="007C6180">
        <w:rPr>
          <w:rFonts w:ascii="Times New Roman" w:hAnsi="Times New Roman" w:cs="Times New Roman"/>
          <w:szCs w:val="24"/>
          <w:lang w:eastAsia="lv-LV"/>
        </w:rPr>
        <w:t>DKS “VĪKSNAS”</w:t>
      </w:r>
    </w:p>
    <w:p w14:paraId="54F8BE78" w14:textId="77777777" w:rsidR="007C6180" w:rsidRPr="007C6180" w:rsidRDefault="007C6180" w:rsidP="007C6180">
      <w:pPr>
        <w:spacing w:after="0" w:line="240" w:lineRule="auto"/>
        <w:ind w:left="142"/>
        <w:rPr>
          <w:rFonts w:ascii="Times New Roman" w:hAnsi="Times New Roman" w:cs="Times New Roman"/>
          <w:szCs w:val="24"/>
          <w:lang w:eastAsia="lv-LV"/>
        </w:rPr>
      </w:pPr>
    </w:p>
    <w:p w14:paraId="0F7002E2" w14:textId="77777777" w:rsidR="007C6180" w:rsidRPr="007C6180" w:rsidRDefault="007C6180" w:rsidP="007C6180">
      <w:pPr>
        <w:tabs>
          <w:tab w:val="left" w:pos="3420"/>
        </w:tabs>
        <w:spacing w:after="0" w:line="240" w:lineRule="auto"/>
        <w:ind w:right="284"/>
        <w:jc w:val="center"/>
        <w:rPr>
          <w:rFonts w:ascii="Times New Roman" w:hAnsi="Times New Roman" w:cs="Times New Roman"/>
          <w:sz w:val="24"/>
          <w:szCs w:val="24"/>
        </w:rPr>
      </w:pPr>
      <w:r>
        <w:rPr>
          <w:sz w:val="20"/>
          <w:lang w:eastAsia="lv-LV"/>
        </w:rPr>
        <w:br w:type="page"/>
      </w:r>
      <w:r w:rsidRPr="007C6180">
        <w:rPr>
          <w:rFonts w:ascii="Times New Roman" w:hAnsi="Times New Roman" w:cs="Times New Roman"/>
          <w:sz w:val="24"/>
          <w:szCs w:val="24"/>
        </w:rPr>
        <w:t>Lēmuma projekts</w:t>
      </w:r>
    </w:p>
    <w:p w14:paraId="572B62CE" w14:textId="77777777" w:rsidR="007C6180" w:rsidRPr="007C6180" w:rsidRDefault="007C6180" w:rsidP="007C6180">
      <w:pPr>
        <w:spacing w:after="0" w:line="240" w:lineRule="auto"/>
        <w:ind w:right="284"/>
        <w:jc w:val="center"/>
        <w:rPr>
          <w:rFonts w:ascii="Times New Roman" w:hAnsi="Times New Roman" w:cs="Times New Roman"/>
          <w:sz w:val="24"/>
          <w:szCs w:val="24"/>
        </w:rPr>
      </w:pPr>
      <w:r w:rsidRPr="007C6180">
        <w:rPr>
          <w:rFonts w:ascii="Times New Roman" w:hAnsi="Times New Roman" w:cs="Times New Roman"/>
          <w:sz w:val="24"/>
          <w:szCs w:val="24"/>
        </w:rPr>
        <w:t>Olainē</w:t>
      </w:r>
    </w:p>
    <w:p w14:paraId="367A5659" w14:textId="77777777" w:rsidR="007C6180" w:rsidRPr="007C6180" w:rsidRDefault="007C6180" w:rsidP="007C6180">
      <w:pPr>
        <w:spacing w:after="0" w:line="240" w:lineRule="auto"/>
        <w:ind w:right="284"/>
        <w:rPr>
          <w:rFonts w:ascii="Times New Roman" w:hAnsi="Times New Roman" w:cs="Times New Roman"/>
          <w:sz w:val="24"/>
          <w:szCs w:val="24"/>
        </w:rPr>
      </w:pPr>
      <w:r w:rsidRPr="007C6180">
        <w:rPr>
          <w:rFonts w:ascii="Times New Roman" w:hAnsi="Times New Roman" w:cs="Times New Roman"/>
          <w:sz w:val="24"/>
          <w:szCs w:val="24"/>
        </w:rPr>
        <w:t>2024.gada 24.jūlijā</w:t>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t>Nr.7</w:t>
      </w:r>
    </w:p>
    <w:p w14:paraId="0E4F6230" w14:textId="77777777" w:rsidR="007C6180" w:rsidRPr="007C6180" w:rsidRDefault="007C6180" w:rsidP="007C6180">
      <w:p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ab/>
      </w:r>
      <w:r w:rsidRPr="007C6180">
        <w:rPr>
          <w:rFonts w:ascii="Times New Roman" w:hAnsi="Times New Roman" w:cs="Times New Roman"/>
          <w:sz w:val="24"/>
          <w:szCs w:val="24"/>
        </w:rPr>
        <w:tab/>
      </w:r>
    </w:p>
    <w:p w14:paraId="1676745A" w14:textId="77777777" w:rsidR="007C6180" w:rsidRPr="007C6180" w:rsidRDefault="007C6180" w:rsidP="007C6180">
      <w:pPr>
        <w:spacing w:after="0" w:line="240" w:lineRule="auto"/>
        <w:ind w:right="284"/>
        <w:jc w:val="both"/>
        <w:rPr>
          <w:rFonts w:ascii="Times New Roman" w:hAnsi="Times New Roman" w:cs="Times New Roman"/>
          <w:b/>
          <w:sz w:val="24"/>
          <w:szCs w:val="24"/>
        </w:rPr>
      </w:pPr>
      <w:r w:rsidRPr="007C6180">
        <w:rPr>
          <w:rFonts w:ascii="Times New Roman" w:hAnsi="Times New Roman" w:cs="Times New Roman"/>
          <w:b/>
          <w:sz w:val="24"/>
          <w:szCs w:val="24"/>
        </w:rPr>
        <w:t xml:space="preserve">Par medību tiesību nomas līguma noslēgšanu ar  </w:t>
      </w:r>
    </w:p>
    <w:p w14:paraId="595A5AEA" w14:textId="77777777" w:rsidR="007C6180" w:rsidRPr="007C6180" w:rsidRDefault="007C6180" w:rsidP="007C6180">
      <w:pPr>
        <w:spacing w:after="0" w:line="240" w:lineRule="auto"/>
        <w:ind w:right="284"/>
        <w:jc w:val="both"/>
        <w:rPr>
          <w:rFonts w:ascii="Times New Roman" w:hAnsi="Times New Roman" w:cs="Times New Roman"/>
          <w:b/>
          <w:sz w:val="24"/>
          <w:szCs w:val="24"/>
        </w:rPr>
      </w:pPr>
      <w:r w:rsidRPr="007C6180">
        <w:rPr>
          <w:rFonts w:ascii="Times New Roman" w:hAnsi="Times New Roman" w:cs="Times New Roman"/>
          <w:b/>
          <w:sz w:val="24"/>
          <w:szCs w:val="24"/>
        </w:rPr>
        <w:t>biedrību “Brūklenāji”</w:t>
      </w:r>
    </w:p>
    <w:p w14:paraId="7A5EA203" w14:textId="77777777" w:rsidR="007C6180" w:rsidRPr="007C6180" w:rsidRDefault="007C6180" w:rsidP="007C6180">
      <w:p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ab/>
      </w:r>
      <w:r w:rsidRPr="007C6180">
        <w:rPr>
          <w:rFonts w:ascii="Times New Roman" w:hAnsi="Times New Roman" w:cs="Times New Roman"/>
          <w:sz w:val="24"/>
          <w:szCs w:val="24"/>
        </w:rPr>
        <w:tab/>
      </w:r>
    </w:p>
    <w:p w14:paraId="1B7A5995" w14:textId="77777777" w:rsidR="007C6180" w:rsidRPr="007C6180" w:rsidRDefault="007C6180" w:rsidP="007C6180">
      <w:pPr>
        <w:spacing w:after="0" w:line="240" w:lineRule="auto"/>
        <w:ind w:right="284" w:firstLine="567"/>
        <w:jc w:val="both"/>
        <w:rPr>
          <w:rFonts w:ascii="Times New Roman" w:hAnsi="Times New Roman" w:cs="Times New Roman"/>
          <w:i/>
          <w:iCs/>
          <w:sz w:val="24"/>
          <w:szCs w:val="24"/>
        </w:rPr>
      </w:pPr>
      <w:r w:rsidRPr="007C6180">
        <w:rPr>
          <w:rFonts w:ascii="Times New Roman" w:hAnsi="Times New Roman" w:cs="Times New Roman"/>
          <w:sz w:val="24"/>
          <w:szCs w:val="24"/>
        </w:rPr>
        <w:t xml:space="preserve">Olaines novada pašvaldībā 2024.gada 14.jūnijā saņemts </w:t>
      </w:r>
      <w:bookmarkStart w:id="33" w:name="_Hlk169782646"/>
      <w:r w:rsidRPr="007C6180">
        <w:rPr>
          <w:rFonts w:ascii="Times New Roman" w:hAnsi="Times New Roman" w:cs="Times New Roman"/>
          <w:sz w:val="24"/>
          <w:szCs w:val="24"/>
        </w:rPr>
        <w:t xml:space="preserve">biedrības “Brūklenāji” reģistrācijas Nr. 40008046150‚ juridiskā adrese: “Vainas”, Brankas, Cenu pa., Jelgavas nov., LV3042Ozolnieku pag., Jelgavas nov., LV-3018, iesniegums (reģ.Nr. ONP/1.1./24/4365-SD) ar lūgumu </w:t>
      </w:r>
      <w:r w:rsidRPr="007C6180">
        <w:rPr>
          <w:rFonts w:ascii="Times New Roman" w:hAnsi="Times New Roman" w:cs="Times New Roman"/>
          <w:i/>
          <w:iCs/>
          <w:sz w:val="24"/>
          <w:szCs w:val="24"/>
        </w:rPr>
        <w:t>iznomāt un</w:t>
      </w:r>
      <w:r w:rsidRPr="007C6180">
        <w:rPr>
          <w:rFonts w:ascii="Times New Roman" w:hAnsi="Times New Roman" w:cs="Times New Roman"/>
          <w:sz w:val="24"/>
          <w:szCs w:val="24"/>
        </w:rPr>
        <w:t xml:space="preserve"> </w:t>
      </w:r>
      <w:r w:rsidRPr="007C6180">
        <w:rPr>
          <w:rFonts w:ascii="Times New Roman" w:hAnsi="Times New Roman" w:cs="Times New Roman"/>
          <w:i/>
          <w:iCs/>
          <w:sz w:val="24"/>
          <w:szCs w:val="24"/>
        </w:rPr>
        <w:t>noslēgt līgumu par medību tiesību lietošanu zemes vienībā ar kadastra apzīmējumu 80800110457.</w:t>
      </w:r>
      <w:bookmarkEnd w:id="33"/>
    </w:p>
    <w:p w14:paraId="3FCB72C9" w14:textId="77777777" w:rsidR="007C6180" w:rsidRPr="007C6180" w:rsidRDefault="007C6180" w:rsidP="007C6180">
      <w:pPr>
        <w:spacing w:after="0" w:line="240" w:lineRule="auto"/>
        <w:ind w:right="284"/>
        <w:jc w:val="both"/>
        <w:rPr>
          <w:rFonts w:ascii="Times New Roman" w:hAnsi="Times New Roman" w:cs="Times New Roman"/>
          <w:i/>
          <w:iCs/>
          <w:sz w:val="24"/>
          <w:szCs w:val="24"/>
        </w:rPr>
      </w:pPr>
    </w:p>
    <w:p w14:paraId="7AFF51B2" w14:textId="77777777" w:rsidR="007C6180" w:rsidRPr="007C6180" w:rsidRDefault="007C6180" w:rsidP="007C6180">
      <w:pPr>
        <w:spacing w:after="0" w:line="240" w:lineRule="auto"/>
        <w:ind w:right="284" w:firstLine="567"/>
        <w:jc w:val="both"/>
        <w:rPr>
          <w:rFonts w:ascii="Times New Roman" w:hAnsi="Times New Roman" w:cs="Times New Roman"/>
          <w:i/>
          <w:iCs/>
          <w:sz w:val="24"/>
          <w:szCs w:val="24"/>
        </w:rPr>
      </w:pPr>
      <w:r w:rsidRPr="007C6180">
        <w:rPr>
          <w:rFonts w:ascii="Times New Roman" w:hAnsi="Times New Roman" w:cs="Times New Roman"/>
          <w:sz w:val="24"/>
          <w:szCs w:val="24"/>
        </w:rPr>
        <w:t>Izvērtējot saņemto iesniegumu, pašvaldības rīcībā esošo informāciju un ar lietu saistītos apstākļus, konstatēts:</w:t>
      </w:r>
      <w:bookmarkStart w:id="34" w:name="_Hlk169782703"/>
    </w:p>
    <w:p w14:paraId="2FEE2136" w14:textId="77777777" w:rsidR="007C6180" w:rsidRPr="007C6180" w:rsidRDefault="007C6180" w:rsidP="007C6180">
      <w:pPr>
        <w:spacing w:after="0" w:line="240" w:lineRule="auto"/>
        <w:ind w:right="284" w:firstLine="567"/>
        <w:jc w:val="both"/>
        <w:rPr>
          <w:rFonts w:ascii="Times New Roman" w:hAnsi="Times New Roman" w:cs="Times New Roman"/>
          <w:i/>
          <w:iCs/>
          <w:sz w:val="24"/>
          <w:szCs w:val="24"/>
        </w:rPr>
      </w:pPr>
      <w:r w:rsidRPr="007C6180">
        <w:rPr>
          <w:rFonts w:ascii="Times New Roman" w:hAnsi="Times New Roman" w:cs="Times New Roman"/>
          <w:sz w:val="24"/>
          <w:szCs w:val="24"/>
        </w:rPr>
        <w:t xml:space="preserve">Nekustamā īpašuma “Jumiņkalna ceļš”, kadastra numurs 80800110601, kura sastāvā ietilpst zemes vienība ar kadastra apzīmējumu 80800110457, 4.9300 ha platībā īpašuma tiesības ierakstītas Rīgas rajona tiesas Olaines pagasta zemesgrāmatas nodalījumā                       Nr. 100000604680, Kadastra numurs: 80800110601, nosaukums: Jumiņkalna ceļš, adrese/atrašanās vieta: Olaines pag., Olaines nov. Īpašnieks: Olaines novada pašvaldība, reģistrācijas numurs 90000024332. Žurnāls Nr. 300005203186, lēmums 25.09.2020. III daļas 1.iedaļas “Lietu tiesības, kas apgrūtina nekustamu īpašumu” </w:t>
      </w:r>
      <w:r w:rsidRPr="007C6180">
        <w:rPr>
          <w:rFonts w:ascii="Times New Roman" w:eastAsia="Calibri" w:hAnsi="Times New Roman" w:cs="Times New Roman"/>
          <w:color w:val="000000"/>
          <w:sz w:val="24"/>
          <w:szCs w:val="24"/>
        </w:rPr>
        <w:t>–</w:t>
      </w:r>
      <w:r w:rsidRPr="007C6180">
        <w:rPr>
          <w:rFonts w:ascii="Times New Roman" w:hAnsi="Times New Roman" w:cs="Times New Roman"/>
          <w:sz w:val="24"/>
          <w:szCs w:val="24"/>
        </w:rPr>
        <w:t xml:space="preserve"> nostiprināts ceļa servitūts 0.3024 ha platībā: ceļa garums 126 m un ceļa platums 24 m, par labu nekustamam īpašumam “Jumiņkalns”, Olaines pag., Olaines nov., Olaines pagasta zemesgrāmatas nodalījums Nr.100000497122, 0.3024 ha.</w:t>
      </w:r>
    </w:p>
    <w:bookmarkEnd w:id="34"/>
    <w:p w14:paraId="5D7CDEB8"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Saskaņā ar:</w:t>
      </w:r>
    </w:p>
    <w:p w14:paraId="1A792B56"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Medību likuma:</w:t>
      </w:r>
    </w:p>
    <w:p w14:paraId="35804AB3"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 xml:space="preserve"> 1.panta 9.punktu, </w:t>
      </w:r>
      <w:r w:rsidRPr="007C6180">
        <w:rPr>
          <w:rFonts w:ascii="Times New Roman" w:hAnsi="Times New Roman" w:cs="Times New Roman"/>
          <w:sz w:val="24"/>
          <w:szCs w:val="24"/>
          <w:u w:val="single"/>
        </w:rPr>
        <w:t>medību tiesības zemes īpašnieks vai tiesiskais valdītājs var</w:t>
      </w:r>
      <w:r w:rsidRPr="007C6180">
        <w:rPr>
          <w:rFonts w:ascii="Times New Roman" w:hAnsi="Times New Roman" w:cs="Times New Roman"/>
          <w:sz w:val="24"/>
          <w:szCs w:val="24"/>
        </w:rPr>
        <w:t xml:space="preserve"> izmantot pats vai </w:t>
      </w:r>
      <w:r w:rsidRPr="007C6180">
        <w:rPr>
          <w:rFonts w:ascii="Times New Roman" w:hAnsi="Times New Roman" w:cs="Times New Roman"/>
          <w:sz w:val="24"/>
          <w:szCs w:val="24"/>
          <w:u w:val="single"/>
        </w:rPr>
        <w:t>nodot citai personai</w:t>
      </w:r>
      <w:r w:rsidRPr="007C6180">
        <w:rPr>
          <w:rFonts w:ascii="Times New Roman" w:hAnsi="Times New Roman" w:cs="Times New Roman"/>
          <w:sz w:val="24"/>
          <w:szCs w:val="24"/>
        </w:rPr>
        <w:t>;</w:t>
      </w:r>
    </w:p>
    <w:p w14:paraId="15BE814F"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29.panta:</w:t>
      </w:r>
    </w:p>
    <w:p w14:paraId="487363BA" w14:textId="77777777" w:rsidR="007C6180" w:rsidRPr="007C6180" w:rsidRDefault="007C6180" w:rsidP="007C6180">
      <w:pPr>
        <w:spacing w:after="0" w:line="240" w:lineRule="auto"/>
        <w:ind w:right="284" w:firstLine="720"/>
        <w:jc w:val="both"/>
        <w:rPr>
          <w:rFonts w:ascii="Times New Roman" w:hAnsi="Times New Roman" w:cs="Times New Roman"/>
          <w:sz w:val="24"/>
          <w:szCs w:val="24"/>
          <w:u w:val="single"/>
        </w:rPr>
      </w:pPr>
      <w:r w:rsidRPr="007C6180">
        <w:rPr>
          <w:rFonts w:ascii="Times New Roman" w:hAnsi="Times New Roman" w:cs="Times New Roman"/>
          <w:sz w:val="24"/>
          <w:szCs w:val="24"/>
        </w:rPr>
        <w:t xml:space="preserve"> pirmo daļu, </w:t>
      </w:r>
      <w:r w:rsidRPr="007C6180">
        <w:rPr>
          <w:rFonts w:ascii="Times New Roman" w:hAnsi="Times New Roman" w:cs="Times New Roman"/>
          <w:sz w:val="24"/>
          <w:szCs w:val="24"/>
          <w:u w:val="single"/>
        </w:rPr>
        <w:t>zemes īpašnieks vai tiesiskais valdītājs ir atbildīgs par medījamo dzīvnieku nodarītajiem postījumiem un zaudējumiem savā īpašumā (valdījumā) esošajā zemē, ja medību tiesības nav nodotas citam medību tiesību lietotājam;</w:t>
      </w:r>
    </w:p>
    <w:p w14:paraId="0DC5C0F9" w14:textId="77777777" w:rsidR="007C6180" w:rsidRPr="007C6180" w:rsidRDefault="007C6180" w:rsidP="007C6180">
      <w:pPr>
        <w:spacing w:after="0" w:line="240" w:lineRule="auto"/>
        <w:ind w:right="284" w:firstLine="720"/>
        <w:jc w:val="both"/>
        <w:rPr>
          <w:rFonts w:ascii="Times New Roman" w:hAnsi="Times New Roman" w:cs="Times New Roman"/>
          <w:sz w:val="24"/>
          <w:szCs w:val="24"/>
          <w:u w:val="single"/>
        </w:rPr>
      </w:pPr>
      <w:r w:rsidRPr="007C6180">
        <w:rPr>
          <w:rFonts w:ascii="Times New Roman" w:hAnsi="Times New Roman" w:cs="Times New Roman"/>
          <w:sz w:val="24"/>
          <w:szCs w:val="24"/>
        </w:rPr>
        <w:t xml:space="preserve">otro daļu, </w:t>
      </w:r>
      <w:r w:rsidRPr="007C6180">
        <w:rPr>
          <w:rFonts w:ascii="Times New Roman" w:hAnsi="Times New Roman" w:cs="Times New Roman"/>
          <w:sz w:val="24"/>
          <w:szCs w:val="24"/>
          <w:u w:val="single"/>
        </w:rPr>
        <w:t xml:space="preserve">ja medību tiesību īpašnieks </w:t>
      </w:r>
      <w:r w:rsidRPr="007C6180">
        <w:rPr>
          <w:rFonts w:ascii="Times New Roman" w:hAnsi="Times New Roman" w:cs="Times New Roman"/>
          <w:bCs/>
          <w:sz w:val="24"/>
          <w:szCs w:val="24"/>
          <w:u w:val="single"/>
        </w:rPr>
        <w:t>medību tiesības nodod</w:t>
      </w:r>
      <w:r w:rsidRPr="007C6180">
        <w:rPr>
          <w:rFonts w:ascii="Times New Roman" w:hAnsi="Times New Roman" w:cs="Times New Roman"/>
          <w:sz w:val="24"/>
          <w:szCs w:val="24"/>
          <w:u w:val="single"/>
        </w:rPr>
        <w:t xml:space="preserve"> citam medību tiesību lietotājam, pušu pienākumus un tiesības nosaka medību tiesību nodošanas līgumā, ciktāl tas nav pretrunā ar šā panta ceturto daļu;</w:t>
      </w:r>
    </w:p>
    <w:p w14:paraId="7688C13B"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ceturto daļu, lai samazinātu medījamo dzīvnieku nodarītos postījumus:</w:t>
      </w:r>
    </w:p>
    <w:p w14:paraId="7769FE26"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1) ja medību tiesību nodošanas līgumā nav paredzēts citādi, zemes īpašnieka vai tiesiskā valdītāja pienākums ir savā īpašumā, valdījumā vai lietošanā esošajā zemē nodrošināt aizsardzības pasākumus pret iespējamiem medījamo dzīvnieku nodarītiem postījumiem, ciktāl tas nav pretrunā ar vides un dabas aizsardzības prasībām, un par tiem informēt arī medību tiesību lietotāju;</w:t>
      </w:r>
    </w:p>
    <w:p w14:paraId="3847F29D"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 xml:space="preserve">2) </w:t>
      </w:r>
      <w:r w:rsidRPr="007C6180">
        <w:rPr>
          <w:rFonts w:ascii="Times New Roman" w:hAnsi="Times New Roman" w:cs="Times New Roman"/>
          <w:b/>
          <w:bCs/>
          <w:sz w:val="24"/>
          <w:szCs w:val="24"/>
        </w:rPr>
        <w:t>medību tiesību lietotāja pienākums ir medīt medību iecirknī, nodrošinot medību resursu ilgtspējīgu apsaimniekošanu</w:t>
      </w:r>
      <w:r w:rsidRPr="007C6180">
        <w:rPr>
          <w:rFonts w:ascii="Times New Roman" w:hAnsi="Times New Roman" w:cs="Times New Roman"/>
          <w:sz w:val="24"/>
          <w:szCs w:val="24"/>
        </w:rPr>
        <w:t>;</w:t>
      </w:r>
    </w:p>
    <w:p w14:paraId="3B333FC9"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 xml:space="preserve">3) zemes īpašnieka (lietotāja), infrastruktūras objektu apsaimniekotāja un medību tiesību lietotāja pienākums ir nekavējoties </w:t>
      </w:r>
      <w:r w:rsidRPr="007C6180">
        <w:rPr>
          <w:rFonts w:ascii="Times New Roman" w:hAnsi="Times New Roman" w:cs="Times New Roman"/>
          <w:sz w:val="24"/>
          <w:szCs w:val="24"/>
          <w:u w:val="single"/>
        </w:rPr>
        <w:t>nodrošināt savstarpēju apmaiņu ar informāciju par konstatētajiem medījamo dzīvnieku nodarītajiem postījumiem</w:t>
      </w:r>
      <w:r w:rsidRPr="007C6180">
        <w:rPr>
          <w:rFonts w:ascii="Times New Roman" w:hAnsi="Times New Roman" w:cs="Times New Roman"/>
          <w:sz w:val="24"/>
          <w:szCs w:val="24"/>
        </w:rPr>
        <w:t>;</w:t>
      </w:r>
    </w:p>
    <w:p w14:paraId="3822D830"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4) Valsts meža dienests saskaņā ar medību saimniecību reglamentējošiem normatīvajiem aktiem ir tiesīgs postījumu vietās ārpus noteiktā medību termiņa atļaut nelimitēto medījamo sugu zīdītāju medīšanu, kā arī izdot medību atļaujas limitēto medījamo sugu zīdītāju medīšanai, pārsniedzot pieļaujamo nomedīšanas apjomu un — ja medību koordinācijas komisija pieņēmusi attiecīgu lēmumu — nepiemērojot šā likuma 19.panta pirmajā daļā noteiktās prasības par minimālajām medību platībām.</w:t>
      </w:r>
    </w:p>
    <w:p w14:paraId="2BCC7EEF"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Ministru kabineta 2014.gada 22.jūlija noteikumu Nr.421 “Medību noteikumi”:</w:t>
      </w:r>
    </w:p>
    <w:p w14:paraId="5F2E53F7"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3.punktu, noteikti limitēto un nelimitēto  medījamos dzīvniekus un to medīšanas termiņus;</w:t>
      </w:r>
    </w:p>
    <w:p w14:paraId="0F580CF7"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 xml:space="preserve">13.punktu, zemes īpašnieks vai tiesiskais valdītājs medību tiesības var nodot citai personai, noslēdzot rakstveida līgumu par medību tiesību nodošanu (turpmāk – medību līgums) zemes vienībā, kurai piešķirts kadastra apzīmējums, vai tās daļā, ja medību līgumā ir precīzi norādītas zemes vienības daļas robežas un tās kartogrāfiski atspoguļotas Latvijas 1992.gada ģeodēzisko koordinātu sistēmā. </w:t>
      </w:r>
      <w:r w:rsidRPr="007C6180">
        <w:rPr>
          <w:rFonts w:ascii="Times New Roman" w:hAnsi="Times New Roman" w:cs="Times New Roman"/>
          <w:b/>
          <w:bCs/>
          <w:sz w:val="24"/>
          <w:szCs w:val="24"/>
        </w:rPr>
        <w:t>Medību tiesības vienlaikus var nodot tikai vienai personai</w:t>
      </w:r>
      <w:r w:rsidRPr="007C6180">
        <w:rPr>
          <w:rFonts w:ascii="Times New Roman" w:hAnsi="Times New Roman" w:cs="Times New Roman"/>
          <w:sz w:val="24"/>
          <w:szCs w:val="24"/>
        </w:rPr>
        <w:t>;</w:t>
      </w:r>
    </w:p>
    <w:p w14:paraId="3FF6183A"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14.punktu, medību līgumu slēdz uz termiņu, kas nav īsāks par vienu gadu. Medību līgumā ietver vismaz šādas sastāvdaļas:</w:t>
      </w:r>
    </w:p>
    <w:p w14:paraId="5F0C4142"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14.1. ziņas par personām, kas slēdz līgumu (fiziskai personai – vārds, uzvārds, personas kods, deklarētās dzīvesvietas adrese, juridiskai personai – nosaukums, reģistrācijas numurs, juridiskā adrese);</w:t>
      </w:r>
    </w:p>
    <w:p w14:paraId="74307929" w14:textId="77777777" w:rsidR="007C6180" w:rsidRPr="007C6180" w:rsidRDefault="007C6180" w:rsidP="007C6180">
      <w:pPr>
        <w:spacing w:after="0" w:line="240" w:lineRule="auto"/>
        <w:ind w:right="284" w:firstLine="720"/>
        <w:rPr>
          <w:rFonts w:ascii="Times New Roman" w:hAnsi="Times New Roman" w:cs="Times New Roman"/>
          <w:sz w:val="24"/>
          <w:szCs w:val="24"/>
        </w:rPr>
      </w:pPr>
      <w:r w:rsidRPr="007C6180">
        <w:rPr>
          <w:rFonts w:ascii="Times New Roman" w:hAnsi="Times New Roman" w:cs="Times New Roman"/>
          <w:sz w:val="24"/>
          <w:szCs w:val="24"/>
        </w:rPr>
        <w:t>14.2. līguma priekšmetu – medību tiesības konkrētajā zemes vienībā vai tās daļā esošajās medību platībās, norādot zemes vienības kadastra apzīmējumu un īpašuma nosaukumu (izņemot informāciju par akciju sabiedrības "Latvijas Valsts meži" valdījumā un īpašumā esošo zemi);</w:t>
      </w:r>
    </w:p>
    <w:p w14:paraId="02A5013A"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14.3. līgumslēdzēju pušu tiesības un pienākumus, tai skaitā tiesības un pienākumus savvaļas medījamo dzīvnieku postījumu novēršanai;</w:t>
      </w:r>
    </w:p>
    <w:p w14:paraId="0F2CADC5"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14.4. līguma darbības termiņu;</w:t>
      </w:r>
    </w:p>
    <w:p w14:paraId="40130BAD"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14.5. līguma izbeigšanas (laušanas) un termiņa pagarināšanas nosacījum</w:t>
      </w:r>
    </w:p>
    <w:p w14:paraId="35B3C3AA"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 xml:space="preserve">15.punktu,  medību tiesības medību līgumā norādītajās zemes vienībās vai to daļās medību tiesību lietotājs </w:t>
      </w:r>
      <w:r w:rsidRPr="007C6180">
        <w:rPr>
          <w:rFonts w:ascii="Times New Roman" w:hAnsi="Times New Roman" w:cs="Times New Roman"/>
          <w:sz w:val="24"/>
          <w:szCs w:val="24"/>
          <w:u w:val="single"/>
        </w:rPr>
        <w:t>var izmantot pēc līguma iesniegšanas Valsts meža dienestā un reģistrēšanas medību iecirkņa sastāvā, izņemot gadījumu, ja tiek medīti nelimitētie medījamie dzīvnieki.</w:t>
      </w:r>
      <w:r w:rsidRPr="007C6180">
        <w:rPr>
          <w:rFonts w:ascii="Times New Roman" w:hAnsi="Times New Roman" w:cs="Times New Roman"/>
          <w:sz w:val="24"/>
          <w:szCs w:val="24"/>
        </w:rPr>
        <w:t xml:space="preserve"> Medību iecirkņa sastāvā reģistrētie līgumi uzskatāmi par prioritāriem salīdzinājumā ar nereģistrētiem medību līgumiem.</w:t>
      </w:r>
    </w:p>
    <w:p w14:paraId="4C66261A"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Pašvaldību likuma:</w:t>
      </w:r>
    </w:p>
    <w:p w14:paraId="05D08904"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10.panta:</w:t>
      </w:r>
    </w:p>
    <w:p w14:paraId="2C252291"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pirmās daļas 21.punktu, dome ir tiesīga izlemt ikvienu pašvaldības kompetences jautājumu. Tikai domes kompetencē ir pieņemt lēmumus citos ārējos normatīvajos aktos paredzētajos gadījumos;</w:t>
      </w:r>
    </w:p>
    <w:p w14:paraId="27ABCC6D"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otrās daļas:</w:t>
      </w:r>
    </w:p>
    <w:p w14:paraId="04CE2A79" w14:textId="77777777" w:rsidR="007C6180" w:rsidRPr="007C6180" w:rsidRDefault="007C6180" w:rsidP="007C6180">
      <w:pPr>
        <w:spacing w:after="0" w:line="240" w:lineRule="auto"/>
        <w:ind w:left="720" w:right="284"/>
        <w:jc w:val="both"/>
        <w:rPr>
          <w:rFonts w:ascii="Times New Roman" w:hAnsi="Times New Roman" w:cs="Times New Roman"/>
          <w:sz w:val="24"/>
          <w:szCs w:val="24"/>
        </w:rPr>
      </w:pPr>
      <w:r w:rsidRPr="007C6180">
        <w:rPr>
          <w:rFonts w:ascii="Times New Roman" w:hAnsi="Times New Roman" w:cs="Times New Roman"/>
          <w:sz w:val="24"/>
          <w:szCs w:val="24"/>
        </w:rPr>
        <w:t>1.punktu, lemt par pašvaldības nekustamā īpašuma izmantošanu;</w:t>
      </w:r>
    </w:p>
    <w:p w14:paraId="74401243" w14:textId="77777777" w:rsidR="007C6180" w:rsidRPr="007C6180" w:rsidRDefault="007C6180" w:rsidP="007C6180">
      <w:p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ab/>
        <w:t>2.punktu, ja tas nav aizliegts vai noteikts ar likumu, noteikt maksu par:</w:t>
      </w:r>
    </w:p>
    <w:p w14:paraId="590977EB"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a) pašvaldības īpašuma lietošanu.</w:t>
      </w:r>
    </w:p>
    <w:p w14:paraId="5B4A5BA5"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sz w:val="24"/>
          <w:szCs w:val="24"/>
        </w:rPr>
        <w:t xml:space="preserve">Saskaņā ar </w:t>
      </w:r>
      <w:bookmarkStart w:id="35" w:name="_Hlk169782826"/>
      <w:r w:rsidRPr="007C6180">
        <w:rPr>
          <w:rFonts w:ascii="Times New Roman" w:hAnsi="Times New Roman" w:cs="Times New Roman"/>
          <w:sz w:val="24"/>
          <w:szCs w:val="24"/>
        </w:rPr>
        <w:t>Olaines novada pašvaldības 2021.gada 27.oktobra                                                                                                  noteikumu Nr.NOT1/2021 “Par medību tiesību nomas piešķiršanas kārtību Olaines  novadā”:</w:t>
      </w:r>
    </w:p>
    <w:p w14:paraId="4EAAAAA6"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hAnsi="Times New Roman" w:cs="Times New Roman"/>
          <w:sz w:val="24"/>
          <w:szCs w:val="24"/>
        </w:rPr>
        <w:t xml:space="preserve">2.punktu, </w:t>
      </w:r>
      <w:r w:rsidRPr="007C6180">
        <w:rPr>
          <w:rFonts w:ascii="Times New Roman" w:eastAsia="Calibri" w:hAnsi="Times New Roman" w:cs="Times New Roman"/>
          <w:color w:val="000000"/>
          <w:sz w:val="24"/>
          <w:szCs w:val="24"/>
        </w:rPr>
        <w:t xml:space="preserve">pašvaldība </w:t>
      </w:r>
      <w:r w:rsidRPr="007C6180">
        <w:rPr>
          <w:rFonts w:ascii="Times New Roman" w:eastAsia="Calibri" w:hAnsi="Times New Roman" w:cs="Times New Roman"/>
          <w:color w:val="000000"/>
          <w:sz w:val="24"/>
          <w:szCs w:val="24"/>
          <w:u w:val="single"/>
        </w:rPr>
        <w:t>medību tiesības nodod nomā vienai personai</w:t>
      </w:r>
      <w:r w:rsidRPr="007C6180">
        <w:rPr>
          <w:rFonts w:ascii="Times New Roman" w:eastAsia="Calibri" w:hAnsi="Times New Roman" w:cs="Times New Roman"/>
          <w:color w:val="000000"/>
          <w:sz w:val="24"/>
          <w:szCs w:val="24"/>
        </w:rPr>
        <w:t xml:space="preserve">, noslēdzot rakstveida līgumu par medību tiesību nodošanu nomā (turpmāk – Medību Līgums) </w:t>
      </w:r>
      <w:r w:rsidRPr="007C6180">
        <w:rPr>
          <w:rFonts w:ascii="Times New Roman" w:eastAsia="Calibri" w:hAnsi="Times New Roman" w:cs="Times New Roman"/>
          <w:color w:val="000000"/>
          <w:sz w:val="24"/>
          <w:szCs w:val="24"/>
          <w:u w:val="single"/>
        </w:rPr>
        <w:t>uz termiņu, kas nav īsāks par 1 (vienu) gadu, bet ne ilgāk kā uz  5 (pieciem) gadiem</w:t>
      </w:r>
      <w:r w:rsidRPr="007C6180">
        <w:rPr>
          <w:rFonts w:ascii="Times New Roman" w:eastAsia="Calibri" w:hAnsi="Times New Roman" w:cs="Times New Roman"/>
          <w:color w:val="000000"/>
          <w:sz w:val="24"/>
          <w:szCs w:val="24"/>
        </w:rPr>
        <w:t>.</w:t>
      </w:r>
    </w:p>
    <w:p w14:paraId="046176C1" w14:textId="77777777" w:rsidR="007C6180" w:rsidRPr="007C6180" w:rsidRDefault="007C6180" w:rsidP="007C6180">
      <w:pPr>
        <w:spacing w:after="0" w:line="240" w:lineRule="auto"/>
        <w:ind w:firstLine="720"/>
        <w:jc w:val="both"/>
        <w:rPr>
          <w:rFonts w:ascii="Times New Roman" w:eastAsia="Calibri" w:hAnsi="Times New Roman" w:cs="Times New Roman"/>
          <w:color w:val="000000"/>
          <w:sz w:val="24"/>
          <w:szCs w:val="24"/>
        </w:rPr>
      </w:pPr>
    </w:p>
    <w:p w14:paraId="2A15726D" w14:textId="77777777" w:rsidR="007C6180" w:rsidRPr="007C6180" w:rsidRDefault="007C6180" w:rsidP="007C6180">
      <w:pPr>
        <w:spacing w:after="0" w:line="240" w:lineRule="auto"/>
        <w:ind w:right="284" w:firstLine="720"/>
        <w:jc w:val="both"/>
        <w:rPr>
          <w:rFonts w:ascii="Times New Roman" w:eastAsia="Calibri" w:hAnsi="Times New Roman" w:cs="Times New Roman"/>
          <w:sz w:val="24"/>
          <w:szCs w:val="24"/>
        </w:rPr>
      </w:pPr>
      <w:r w:rsidRPr="007C6180">
        <w:rPr>
          <w:rFonts w:ascii="Times New Roman" w:eastAsia="Calibri" w:hAnsi="Times New Roman" w:cs="Times New Roman"/>
          <w:sz w:val="24"/>
          <w:szCs w:val="24"/>
        </w:rPr>
        <w:t>***Pamatojoties uz Olaines novada pašvaldības domes 2023.gada 26.aprīļa sēdes lēmumu “Par medību tiesību nomas līguma noslēgšanu”, 2023.gada 8.maijā noslēgts Medību tiesību līgums, kurš ir spēkā līdz 2025.gada 7.maijam (2 gadus).</w:t>
      </w:r>
      <w:r w:rsidRPr="007C6180">
        <w:rPr>
          <w:rFonts w:ascii="Times New Roman" w:eastAsia="Calibri" w:hAnsi="Times New Roman" w:cs="Times New Roman"/>
          <w:sz w:val="24"/>
          <w:szCs w:val="24"/>
        </w:rPr>
        <w:tab/>
      </w:r>
    </w:p>
    <w:p w14:paraId="13D38ECD"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p>
    <w:p w14:paraId="361A01B9"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eastAsia="Calibri" w:hAnsi="Times New Roman" w:cs="Times New Roman"/>
          <w:color w:val="000000"/>
          <w:sz w:val="24"/>
          <w:szCs w:val="24"/>
        </w:rPr>
        <w:t>3.punktu, medību tiesību nomas maksu vai izsoles gadījumā sākuma cenu nosaka Olaines  novada dome (turpmāk – Dome) lēmumā.</w:t>
      </w:r>
    </w:p>
    <w:p w14:paraId="1EC0F957"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eastAsia="Calibri" w:hAnsi="Times New Roman" w:cs="Times New Roman"/>
          <w:color w:val="000000"/>
          <w:sz w:val="24"/>
          <w:szCs w:val="24"/>
        </w:rPr>
        <w:t>4.punktu, par medību tiesību nomnieku var būt:</w:t>
      </w:r>
    </w:p>
    <w:p w14:paraId="6C2A3DFE"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eastAsia="Calibri" w:hAnsi="Times New Roman" w:cs="Times New Roman"/>
          <w:color w:val="000000"/>
          <w:sz w:val="24"/>
          <w:szCs w:val="24"/>
        </w:rPr>
        <w:t>4.1. mednieku kolektīvs;</w:t>
      </w:r>
    </w:p>
    <w:p w14:paraId="2B992CBD"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eastAsia="Calibri" w:hAnsi="Times New Roman" w:cs="Times New Roman"/>
          <w:color w:val="000000"/>
          <w:sz w:val="24"/>
          <w:szCs w:val="24"/>
        </w:rPr>
        <w:t>4.2. mednieks - fiziska persona.</w:t>
      </w:r>
    </w:p>
    <w:p w14:paraId="2E56250E"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eastAsia="Calibri" w:hAnsi="Times New Roman" w:cs="Times New Roman"/>
          <w:color w:val="000000"/>
          <w:sz w:val="24"/>
          <w:szCs w:val="24"/>
        </w:rPr>
        <w:t>5.punktu, persona, kura vēlas saņemt medību tiesību nomu, iesniedzot iesniegumu par medību tiesību nomu:</w:t>
      </w:r>
    </w:p>
    <w:p w14:paraId="39D84E1F"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eastAsia="Calibri" w:hAnsi="Times New Roman" w:cs="Times New Roman"/>
          <w:color w:val="000000"/>
          <w:sz w:val="24"/>
          <w:szCs w:val="24"/>
        </w:rPr>
        <w:t xml:space="preserve">5.1. </w:t>
      </w:r>
      <w:r w:rsidRPr="007C6180">
        <w:rPr>
          <w:rFonts w:ascii="Times New Roman" w:eastAsia="Calibri" w:hAnsi="Times New Roman" w:cs="Times New Roman"/>
          <w:color w:val="000000"/>
          <w:sz w:val="24"/>
          <w:szCs w:val="24"/>
          <w:u w:val="single"/>
        </w:rPr>
        <w:t>juridiska persona  - mednieku kolektīvs  - iesniegumā norāda nosaukumu, reģistrācijas numuru, juridisko adresi</w:t>
      </w:r>
      <w:bookmarkStart w:id="36" w:name="_Hlk169782780"/>
      <w:r w:rsidRPr="007C6180">
        <w:rPr>
          <w:rFonts w:ascii="Times New Roman" w:eastAsia="Calibri" w:hAnsi="Times New Roman" w:cs="Times New Roman"/>
          <w:color w:val="000000"/>
          <w:sz w:val="24"/>
          <w:szCs w:val="24"/>
          <w:u w:val="single"/>
        </w:rPr>
        <w:t>, bankas rekvizītus, pārstāvi</w:t>
      </w:r>
      <w:bookmarkEnd w:id="36"/>
      <w:r w:rsidRPr="007C6180">
        <w:rPr>
          <w:rFonts w:ascii="Times New Roman" w:eastAsia="Calibri" w:hAnsi="Times New Roman" w:cs="Times New Roman"/>
          <w:color w:val="000000"/>
          <w:sz w:val="24"/>
          <w:szCs w:val="24"/>
          <w:u w:val="single"/>
        </w:rPr>
        <w:t>, kontakttālruni, e-pasta adresi</w:t>
      </w:r>
      <w:r w:rsidRPr="007C6180">
        <w:rPr>
          <w:rFonts w:ascii="Times New Roman" w:eastAsia="Calibri" w:hAnsi="Times New Roman" w:cs="Times New Roman"/>
          <w:color w:val="000000"/>
          <w:sz w:val="24"/>
          <w:szCs w:val="24"/>
        </w:rPr>
        <w:t>;</w:t>
      </w:r>
    </w:p>
    <w:p w14:paraId="3A39D267" w14:textId="77777777" w:rsidR="007C6180" w:rsidRPr="007C6180" w:rsidRDefault="007C6180" w:rsidP="007C6180">
      <w:pPr>
        <w:spacing w:after="0" w:line="240" w:lineRule="auto"/>
        <w:ind w:right="284" w:firstLine="720"/>
        <w:jc w:val="both"/>
        <w:rPr>
          <w:rFonts w:ascii="Times New Roman" w:hAnsi="Times New Roman" w:cs="Times New Roman"/>
          <w:bCs/>
          <w:sz w:val="24"/>
          <w:szCs w:val="24"/>
        </w:rPr>
      </w:pPr>
      <w:r w:rsidRPr="007C6180">
        <w:rPr>
          <w:rFonts w:ascii="Times New Roman" w:eastAsia="Calibri" w:hAnsi="Times New Roman" w:cs="Times New Roman"/>
          <w:color w:val="000000"/>
          <w:sz w:val="24"/>
          <w:szCs w:val="24"/>
        </w:rPr>
        <w:t>8.punktu, m</w:t>
      </w:r>
      <w:r w:rsidRPr="007C6180">
        <w:rPr>
          <w:rFonts w:ascii="Times New Roman" w:hAnsi="Times New Roman" w:cs="Times New Roman"/>
          <w:bCs/>
          <w:sz w:val="24"/>
          <w:szCs w:val="24"/>
        </w:rPr>
        <w:t xml:space="preserve">edību tiesību nomas  maksa gadā ir ne mazāk kā EUR 28.00 (divdesmit astoņi </w:t>
      </w:r>
      <w:r w:rsidRPr="007C6180">
        <w:rPr>
          <w:rFonts w:ascii="Times New Roman" w:hAnsi="Times New Roman" w:cs="Times New Roman"/>
          <w:bCs/>
          <w:i/>
          <w:iCs/>
          <w:sz w:val="24"/>
          <w:szCs w:val="24"/>
        </w:rPr>
        <w:t>euro</w:t>
      </w:r>
      <w:r w:rsidRPr="007C6180">
        <w:rPr>
          <w:rFonts w:ascii="Times New Roman" w:hAnsi="Times New Roman" w:cs="Times New Roman"/>
          <w:bCs/>
          <w:sz w:val="24"/>
          <w:szCs w:val="24"/>
        </w:rPr>
        <w:t xml:space="preserve"> 00 centi) par  medību platību, </w:t>
      </w:r>
      <w:r w:rsidRPr="007C6180">
        <w:rPr>
          <w:rFonts w:ascii="Times New Roman" w:hAnsi="Times New Roman" w:cs="Times New Roman"/>
          <w:bCs/>
          <w:sz w:val="24"/>
          <w:szCs w:val="24"/>
          <w:u w:val="single"/>
        </w:rPr>
        <w:t>kas nepārsniedz 5 (piecus) ha</w:t>
      </w:r>
      <w:r w:rsidRPr="007C6180">
        <w:rPr>
          <w:rFonts w:ascii="Times New Roman" w:hAnsi="Times New Roman" w:cs="Times New Roman"/>
          <w:bCs/>
          <w:sz w:val="24"/>
          <w:szCs w:val="24"/>
        </w:rPr>
        <w:t xml:space="preserve"> un normatīvajā aktā noteiktais pievienotās vērtības nodoklis.</w:t>
      </w:r>
    </w:p>
    <w:bookmarkEnd w:id="35"/>
    <w:p w14:paraId="57499CC6" w14:textId="77777777" w:rsidR="007C6180" w:rsidRPr="007C6180" w:rsidRDefault="007C6180" w:rsidP="007C6180">
      <w:pPr>
        <w:spacing w:after="0" w:line="240" w:lineRule="auto"/>
        <w:ind w:right="284" w:firstLine="720"/>
        <w:jc w:val="both"/>
        <w:rPr>
          <w:rFonts w:ascii="Times New Roman" w:hAnsi="Times New Roman" w:cs="Times New Roman"/>
          <w:bCs/>
          <w:sz w:val="24"/>
          <w:szCs w:val="24"/>
        </w:rPr>
      </w:pPr>
      <w:r w:rsidRPr="007C6180">
        <w:rPr>
          <w:rFonts w:ascii="Times New Roman" w:hAnsi="Times New Roman" w:cs="Times New Roman"/>
          <w:bCs/>
          <w:sz w:val="24"/>
          <w:szCs w:val="24"/>
        </w:rPr>
        <w:t xml:space="preserve">9.punktu, </w:t>
      </w:r>
      <w:r w:rsidRPr="007C6180">
        <w:rPr>
          <w:rFonts w:ascii="Times New Roman" w:hAnsi="Times New Roman" w:cs="Times New Roman"/>
          <w:bCs/>
          <w:sz w:val="24"/>
          <w:szCs w:val="24"/>
          <w:u w:val="single"/>
        </w:rPr>
        <w:t>medību tiesību nomas maksu par pirmo nomas gadu medību tiesību nomnieks samaksā 1 (viena) mēneša laikā no Medību Līguma noslēgšanas dienas</w:t>
      </w:r>
      <w:r w:rsidRPr="007C6180">
        <w:rPr>
          <w:rFonts w:ascii="Times New Roman" w:hAnsi="Times New Roman" w:cs="Times New Roman"/>
          <w:bCs/>
          <w:sz w:val="24"/>
          <w:szCs w:val="24"/>
        </w:rPr>
        <w:t xml:space="preserve">. Nomas maksu par katru nākamo gadu medību tiesību nomnieks samaksā līdz kārtējā gada 15.martam un 15.septembrim. </w:t>
      </w:r>
    </w:p>
    <w:p w14:paraId="3E102C39" w14:textId="77777777" w:rsidR="007C6180" w:rsidRPr="007C6180" w:rsidRDefault="007C6180" w:rsidP="007C6180">
      <w:pPr>
        <w:spacing w:after="0" w:line="240" w:lineRule="auto"/>
        <w:ind w:right="284" w:firstLine="720"/>
        <w:jc w:val="both"/>
        <w:rPr>
          <w:rFonts w:ascii="Times New Roman" w:hAnsi="Times New Roman" w:cs="Times New Roman"/>
          <w:sz w:val="24"/>
          <w:szCs w:val="24"/>
        </w:rPr>
      </w:pPr>
      <w:r w:rsidRPr="007C6180">
        <w:rPr>
          <w:rFonts w:ascii="Times New Roman" w:hAnsi="Times New Roman" w:cs="Times New Roman"/>
          <w:bCs/>
          <w:sz w:val="24"/>
          <w:szCs w:val="24"/>
        </w:rPr>
        <w:t>12.punktu, p</w:t>
      </w:r>
      <w:r w:rsidRPr="007C6180">
        <w:rPr>
          <w:rFonts w:ascii="Times New Roman" w:hAnsi="Times New Roman" w:cs="Times New Roman"/>
          <w:sz w:val="24"/>
          <w:szCs w:val="24"/>
        </w:rPr>
        <w:t>ersonai, kurai ar Domes lēmumu piešķirtas medību tiesību noma ir pienākums 1 (viena)  mēneša laikā no Domes lēmuma pieņemšanas dienas noslēgt Medību Līgumu ar Pašvaldību.</w:t>
      </w:r>
    </w:p>
    <w:p w14:paraId="0D7D6DD0" w14:textId="77777777" w:rsidR="007C6180" w:rsidRPr="007C6180" w:rsidRDefault="007C6180" w:rsidP="007C6180">
      <w:pPr>
        <w:spacing w:after="0" w:line="240" w:lineRule="auto"/>
        <w:ind w:right="284" w:firstLine="720"/>
        <w:jc w:val="both"/>
        <w:rPr>
          <w:rFonts w:ascii="Times New Roman" w:eastAsia="Calibri" w:hAnsi="Times New Roman" w:cs="Times New Roman"/>
          <w:color w:val="000000"/>
          <w:sz w:val="24"/>
          <w:szCs w:val="24"/>
        </w:rPr>
      </w:pPr>
      <w:r w:rsidRPr="007C6180">
        <w:rPr>
          <w:rFonts w:ascii="Times New Roman" w:eastAsia="Calibri" w:hAnsi="Times New Roman" w:cs="Times New Roman"/>
          <w:color w:val="000000"/>
          <w:sz w:val="24"/>
          <w:szCs w:val="24"/>
        </w:rPr>
        <w:t>14.punktu, pašvaldība, ne vēlāk kā 5 (piecu) darbadienu laikā, publicē informāciju par  pieņemto Domes lēmumu par Medību Līguma slēgšanu savā interneta tīmekļvietnē.</w:t>
      </w:r>
      <w:r w:rsidRPr="007C6180">
        <w:rPr>
          <w:rFonts w:ascii="Times New Roman" w:hAnsi="Times New Roman" w:cs="Times New Roman"/>
          <w:sz w:val="24"/>
          <w:szCs w:val="24"/>
        </w:rPr>
        <w:t xml:space="preserve">                                                     </w:t>
      </w:r>
    </w:p>
    <w:p w14:paraId="1FEA75A5" w14:textId="77777777" w:rsidR="007C6180" w:rsidRPr="007C6180" w:rsidRDefault="007C6180" w:rsidP="007C6180">
      <w:pPr>
        <w:spacing w:after="0" w:line="240" w:lineRule="auto"/>
        <w:ind w:right="284" w:firstLine="720"/>
        <w:jc w:val="both"/>
        <w:rPr>
          <w:rFonts w:ascii="Times New Roman" w:hAnsi="Times New Roman" w:cs="Times New Roman"/>
          <w:b/>
          <w:bCs/>
          <w:sz w:val="24"/>
          <w:szCs w:val="24"/>
        </w:rPr>
      </w:pPr>
      <w:r w:rsidRPr="007C6180">
        <w:rPr>
          <w:rFonts w:ascii="Times New Roman" w:hAnsi="Times New Roman" w:cs="Times New Roman"/>
          <w:sz w:val="24"/>
          <w:szCs w:val="24"/>
        </w:rPr>
        <w:t xml:space="preserve">Ievērojot iepriekš minēto, Olaines novada pašvaldības 2021.gada 27.oktobra                                                                                                  noteikumus Nr.NOT1/2021 “Par medību tiesību nomas piešķiršanas kārtību Olaines  novadā”, Finanšu komitejas 2024.gada 17.jūlija sēdes protokolu Nr.8 un, pamatojoties uz Pašvaldību likuma 10.panta pirmās daļas 21.punktu un otrās daļas 1.punktu un 2.punkta a) punktu,  Medību likuma 1.panta 9.punktu, 29.panta pirmo, otro un ceturto daļu, Ministru kabineta 2014.gada 22.jūlija noteikumu Nr.421 “Medību noteikumi” 3., 13. un 14.punktu, </w:t>
      </w:r>
      <w:r w:rsidRPr="007C6180">
        <w:rPr>
          <w:rFonts w:ascii="Times New Roman" w:hAnsi="Times New Roman" w:cs="Times New Roman"/>
          <w:b/>
          <w:bCs/>
          <w:sz w:val="24"/>
          <w:szCs w:val="24"/>
        </w:rPr>
        <w:t>dome nolemj:</w:t>
      </w:r>
    </w:p>
    <w:p w14:paraId="00AFED73" w14:textId="77777777" w:rsidR="007C6180" w:rsidRPr="007C6180" w:rsidRDefault="007C6180" w:rsidP="007C6180">
      <w:pPr>
        <w:spacing w:after="0" w:line="240" w:lineRule="auto"/>
        <w:ind w:right="284"/>
        <w:jc w:val="both"/>
        <w:rPr>
          <w:rFonts w:ascii="Times New Roman" w:hAnsi="Times New Roman" w:cs="Times New Roman"/>
          <w:b/>
          <w:sz w:val="24"/>
          <w:szCs w:val="24"/>
        </w:rPr>
      </w:pPr>
    </w:p>
    <w:p w14:paraId="7834F239" w14:textId="77777777" w:rsidR="007C6180" w:rsidRPr="007C6180" w:rsidRDefault="007C6180" w:rsidP="007C6180">
      <w:pPr>
        <w:numPr>
          <w:ilvl w:val="0"/>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 xml:space="preserve">Noslēgt medību tiesību nomas līgumu ar biedrību “Brūklenāji” reģistrācijas Nr.40008046150‚ par medību tiesību nomu pašvaldības nekustamajā īpašumā – “Jumiņkalma ceļš”, zemes vienības kadastra apzīmējums 80800110457, 4.9300 ha platībā (kadastra numurs  80800110601). </w:t>
      </w:r>
    </w:p>
    <w:p w14:paraId="223D5D4F" w14:textId="77777777" w:rsidR="007C6180" w:rsidRPr="007C6180" w:rsidRDefault="007C6180" w:rsidP="007C6180">
      <w:pPr>
        <w:numPr>
          <w:ilvl w:val="0"/>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Noteikt medību tiesību nomas:</w:t>
      </w:r>
    </w:p>
    <w:p w14:paraId="27317498" w14:textId="77777777" w:rsidR="007C6180" w:rsidRPr="007C6180" w:rsidRDefault="007C6180" w:rsidP="007C6180">
      <w:pPr>
        <w:numPr>
          <w:ilvl w:val="1"/>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 xml:space="preserve"> maksu gadā EUR 28.00 (divdesmit astoņi </w:t>
      </w:r>
      <w:r w:rsidRPr="007C6180">
        <w:rPr>
          <w:rFonts w:ascii="Times New Roman" w:hAnsi="Times New Roman" w:cs="Times New Roman"/>
          <w:i/>
          <w:iCs/>
          <w:sz w:val="24"/>
          <w:szCs w:val="24"/>
        </w:rPr>
        <w:t>euro</w:t>
      </w:r>
      <w:r w:rsidRPr="007C6180">
        <w:rPr>
          <w:rFonts w:ascii="Times New Roman" w:hAnsi="Times New Roman" w:cs="Times New Roman"/>
          <w:sz w:val="24"/>
          <w:szCs w:val="24"/>
        </w:rPr>
        <w:t xml:space="preserve"> 00 centi) un maksājams normatīvajā aktā noteiktais pievienotās vērtības nodoklis (PVN);</w:t>
      </w:r>
    </w:p>
    <w:p w14:paraId="2F52BD57" w14:textId="77777777" w:rsidR="007C6180" w:rsidRPr="007C6180" w:rsidRDefault="007C6180" w:rsidP="007C6180">
      <w:pPr>
        <w:numPr>
          <w:ilvl w:val="1"/>
          <w:numId w:val="24"/>
        </w:numPr>
        <w:spacing w:after="0" w:line="240" w:lineRule="auto"/>
        <w:ind w:right="284"/>
        <w:rPr>
          <w:rFonts w:ascii="Times New Roman" w:hAnsi="Times New Roman" w:cs="Times New Roman"/>
          <w:sz w:val="24"/>
          <w:szCs w:val="24"/>
        </w:rPr>
      </w:pPr>
      <w:r w:rsidRPr="007C6180">
        <w:rPr>
          <w:rFonts w:ascii="Times New Roman" w:hAnsi="Times New Roman" w:cs="Times New Roman"/>
          <w:sz w:val="24"/>
          <w:szCs w:val="24"/>
        </w:rPr>
        <w:t xml:space="preserve">termiņu – no 2025.gada 8.maija līdz 2029.gada 31.maijam. </w:t>
      </w:r>
    </w:p>
    <w:p w14:paraId="14368F72" w14:textId="77777777" w:rsidR="007C6180" w:rsidRPr="007C6180" w:rsidRDefault="007C6180" w:rsidP="007C6180">
      <w:pPr>
        <w:numPr>
          <w:ilvl w:val="0"/>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Noteikt biedrībai “Brūklenāji” pienākumu:</w:t>
      </w:r>
    </w:p>
    <w:p w14:paraId="0C29BDEB" w14:textId="77777777" w:rsidR="007C6180" w:rsidRPr="007C6180" w:rsidRDefault="007C6180" w:rsidP="007C6180">
      <w:pPr>
        <w:numPr>
          <w:ilvl w:val="1"/>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 xml:space="preserve"> medību tiesības izmantot saskaņā ar Medību likumā  un citos medību saistošajos normatīvajos aktos noteiktajām prasībām;</w:t>
      </w:r>
    </w:p>
    <w:p w14:paraId="38678802" w14:textId="77777777" w:rsidR="007C6180" w:rsidRPr="007C6180" w:rsidRDefault="007C6180" w:rsidP="007C6180">
      <w:pPr>
        <w:numPr>
          <w:ilvl w:val="1"/>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noslēgto medību tiesību nomas līgumu iesniegt Valsts meža dienestā reģistrēšanai medību iecirkņa sastāvā.</w:t>
      </w:r>
    </w:p>
    <w:p w14:paraId="76D991EF" w14:textId="77777777" w:rsidR="007C6180" w:rsidRPr="007C6180" w:rsidRDefault="007C6180" w:rsidP="007C6180">
      <w:pPr>
        <w:numPr>
          <w:ilvl w:val="0"/>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Uzdot pašvaldības:</w:t>
      </w:r>
    </w:p>
    <w:p w14:paraId="13C07C88" w14:textId="77777777" w:rsidR="007C6180" w:rsidRPr="007C6180" w:rsidRDefault="007C6180" w:rsidP="007C6180">
      <w:pPr>
        <w:numPr>
          <w:ilvl w:val="1"/>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 xml:space="preserve"> Īpašuma un juridiskajai nodaļai sagatavot medību tiesību nomas līgumu;</w:t>
      </w:r>
    </w:p>
    <w:p w14:paraId="5A7626E0" w14:textId="77777777" w:rsidR="007C6180" w:rsidRPr="007C6180" w:rsidRDefault="007C6180" w:rsidP="007C6180">
      <w:pPr>
        <w:numPr>
          <w:ilvl w:val="1"/>
          <w:numId w:val="24"/>
        </w:num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 xml:space="preserve">izpilddirektoram noslēgt medību tiesību līgumu ar biedrību “Brūklenāji”,  ievērojot lēmuma 1. un 2.punktā noteikto.  </w:t>
      </w:r>
    </w:p>
    <w:p w14:paraId="01BE456E" w14:textId="77777777" w:rsidR="007C6180" w:rsidRPr="007C6180" w:rsidRDefault="007C6180" w:rsidP="007C6180">
      <w:pPr>
        <w:spacing w:after="0" w:line="240" w:lineRule="auto"/>
        <w:ind w:left="1116" w:right="284"/>
        <w:jc w:val="both"/>
        <w:rPr>
          <w:rFonts w:ascii="Times New Roman" w:hAnsi="Times New Roman" w:cs="Times New Roman"/>
          <w:sz w:val="24"/>
          <w:szCs w:val="24"/>
        </w:rPr>
      </w:pPr>
    </w:p>
    <w:p w14:paraId="7B7A4F92" w14:textId="77777777" w:rsidR="007C6180" w:rsidRPr="007C6180" w:rsidRDefault="007C6180" w:rsidP="007C6180">
      <w:pPr>
        <w:spacing w:after="0" w:line="240" w:lineRule="auto"/>
        <w:ind w:right="284"/>
        <w:jc w:val="both"/>
        <w:rPr>
          <w:rFonts w:ascii="Times New Roman" w:hAnsi="Times New Roman" w:cs="Times New Roman"/>
          <w:sz w:val="24"/>
          <w:szCs w:val="24"/>
        </w:rPr>
      </w:pPr>
    </w:p>
    <w:p w14:paraId="1E4B803E" w14:textId="77777777" w:rsidR="007C6180" w:rsidRPr="007C6180" w:rsidRDefault="007C6180" w:rsidP="007C6180">
      <w:pPr>
        <w:spacing w:after="0" w:line="240" w:lineRule="auto"/>
        <w:ind w:right="284"/>
        <w:jc w:val="both"/>
        <w:rPr>
          <w:rFonts w:ascii="Times New Roman" w:hAnsi="Times New Roman" w:cs="Times New Roman"/>
          <w:sz w:val="24"/>
          <w:szCs w:val="24"/>
        </w:rPr>
      </w:pPr>
    </w:p>
    <w:p w14:paraId="518379CD" w14:textId="77777777" w:rsidR="007C6180" w:rsidRPr="007C6180" w:rsidRDefault="007C6180" w:rsidP="007C6180">
      <w:pPr>
        <w:spacing w:after="0" w:line="240" w:lineRule="auto"/>
        <w:ind w:right="282"/>
        <w:jc w:val="both"/>
        <w:rPr>
          <w:rFonts w:ascii="Times New Roman" w:hAnsi="Times New Roman" w:cs="Times New Roman"/>
          <w:sz w:val="24"/>
          <w:szCs w:val="24"/>
        </w:rPr>
      </w:pPr>
      <w:r w:rsidRPr="007C6180">
        <w:rPr>
          <w:rFonts w:ascii="Times New Roman" w:hAnsi="Times New Roman" w:cs="Times New Roman"/>
          <w:sz w:val="24"/>
          <w:szCs w:val="24"/>
        </w:rPr>
        <w:t xml:space="preserve">Priekšsēdētāja pirmā vietniece  </w:t>
      </w:r>
      <w:r w:rsidRPr="007C6180">
        <w:rPr>
          <w:rFonts w:ascii="Times New Roman" w:hAnsi="Times New Roman" w:cs="Times New Roman"/>
          <w:sz w:val="24"/>
          <w:szCs w:val="24"/>
        </w:rPr>
        <w:tab/>
        <w:t xml:space="preserve">       </w:t>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t>L.Gulbe</w:t>
      </w:r>
    </w:p>
    <w:p w14:paraId="3BE49EEA" w14:textId="77777777" w:rsidR="007C6180" w:rsidRPr="007C6180" w:rsidRDefault="007C6180" w:rsidP="007C6180">
      <w:pPr>
        <w:spacing w:after="0" w:line="240" w:lineRule="auto"/>
        <w:ind w:right="284"/>
        <w:jc w:val="both"/>
        <w:rPr>
          <w:rFonts w:ascii="Times New Roman" w:hAnsi="Times New Roman" w:cs="Times New Roman"/>
          <w:sz w:val="24"/>
          <w:szCs w:val="24"/>
        </w:rPr>
      </w:pPr>
    </w:p>
    <w:p w14:paraId="4CB150FF" w14:textId="77777777" w:rsidR="007C6180" w:rsidRPr="007C6180" w:rsidRDefault="007C6180" w:rsidP="007C6180">
      <w:p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Iesniedz: Finanšu komiteja</w:t>
      </w:r>
    </w:p>
    <w:p w14:paraId="497D263F" w14:textId="77777777" w:rsidR="007C6180" w:rsidRPr="007C6180" w:rsidRDefault="007C6180" w:rsidP="007C6180">
      <w:pPr>
        <w:spacing w:after="0" w:line="240" w:lineRule="auto"/>
        <w:ind w:right="284"/>
        <w:jc w:val="both"/>
        <w:rPr>
          <w:rFonts w:ascii="Times New Roman" w:hAnsi="Times New Roman" w:cs="Times New Roman"/>
          <w:sz w:val="24"/>
          <w:szCs w:val="24"/>
        </w:rPr>
      </w:pPr>
    </w:p>
    <w:p w14:paraId="61311008" w14:textId="77777777" w:rsidR="007C6180" w:rsidRPr="007C6180" w:rsidRDefault="007C6180" w:rsidP="007C6180">
      <w:pPr>
        <w:spacing w:after="0" w:line="240" w:lineRule="auto"/>
        <w:ind w:right="284"/>
        <w:jc w:val="both"/>
        <w:rPr>
          <w:rFonts w:ascii="Times New Roman" w:hAnsi="Times New Roman" w:cs="Times New Roman"/>
          <w:sz w:val="24"/>
          <w:szCs w:val="24"/>
          <w:lang w:val="es-ES"/>
        </w:rPr>
      </w:pPr>
      <w:r w:rsidRPr="007C6180">
        <w:rPr>
          <w:rFonts w:ascii="Times New Roman" w:hAnsi="Times New Roman" w:cs="Times New Roman"/>
          <w:sz w:val="24"/>
          <w:szCs w:val="24"/>
          <w:lang w:val="es-ES"/>
        </w:rPr>
        <w:t xml:space="preserve">Sagatavoja: īpašuma un juridiskās nodaļas vadītāja I.Čepule </w:t>
      </w:r>
    </w:p>
    <w:p w14:paraId="3240F83F" w14:textId="77777777" w:rsidR="007C6180" w:rsidRPr="007C6180" w:rsidRDefault="007C6180" w:rsidP="007C6180">
      <w:pPr>
        <w:spacing w:after="0" w:line="240" w:lineRule="auto"/>
        <w:ind w:right="284"/>
        <w:jc w:val="both"/>
        <w:rPr>
          <w:rFonts w:ascii="Times New Roman" w:hAnsi="Times New Roman" w:cs="Times New Roman"/>
          <w:sz w:val="24"/>
          <w:szCs w:val="24"/>
          <w:lang w:val="es-ES"/>
        </w:rPr>
      </w:pPr>
      <w:r w:rsidRPr="007C6180">
        <w:rPr>
          <w:rFonts w:ascii="Times New Roman" w:hAnsi="Times New Roman" w:cs="Times New Roman"/>
          <w:sz w:val="24"/>
          <w:szCs w:val="24"/>
          <w:lang w:val="es-ES"/>
        </w:rPr>
        <w:tab/>
      </w:r>
    </w:p>
    <w:p w14:paraId="01804D9A" w14:textId="77777777" w:rsidR="007C6180" w:rsidRPr="007C6180" w:rsidRDefault="007C6180" w:rsidP="007C6180">
      <w:pPr>
        <w:spacing w:after="0" w:line="240" w:lineRule="auto"/>
        <w:ind w:right="284"/>
        <w:rPr>
          <w:rFonts w:ascii="Times New Roman" w:hAnsi="Times New Roman" w:cs="Times New Roman"/>
          <w:sz w:val="24"/>
          <w:szCs w:val="24"/>
          <w:lang w:val="es-ES"/>
        </w:rPr>
      </w:pPr>
      <w:r w:rsidRPr="007C6180">
        <w:rPr>
          <w:rFonts w:ascii="Times New Roman" w:hAnsi="Times New Roman" w:cs="Times New Roman"/>
          <w:sz w:val="24"/>
          <w:szCs w:val="24"/>
          <w:lang w:val="es-ES"/>
        </w:rPr>
        <w:t>Lēmumu izsniegt:</w:t>
      </w:r>
    </w:p>
    <w:p w14:paraId="322DAFB7" w14:textId="77777777" w:rsidR="007C6180" w:rsidRPr="007C6180" w:rsidRDefault="007C6180" w:rsidP="007C6180">
      <w:pPr>
        <w:spacing w:after="0" w:line="240" w:lineRule="auto"/>
        <w:ind w:right="284"/>
        <w:rPr>
          <w:rFonts w:ascii="Times New Roman" w:hAnsi="Times New Roman" w:cs="Times New Roman"/>
          <w:sz w:val="24"/>
          <w:szCs w:val="24"/>
          <w:lang w:val="es-ES"/>
        </w:rPr>
      </w:pPr>
      <w:r w:rsidRPr="007C6180">
        <w:rPr>
          <w:rFonts w:ascii="Times New Roman" w:hAnsi="Times New Roman" w:cs="Times New Roman"/>
          <w:sz w:val="24"/>
          <w:szCs w:val="24"/>
          <w:lang w:val="es-ES"/>
        </w:rPr>
        <w:t>izpilddirektoram</w:t>
      </w:r>
    </w:p>
    <w:p w14:paraId="1DBABDC0" w14:textId="77777777" w:rsidR="007C6180" w:rsidRPr="007C6180" w:rsidRDefault="007C6180" w:rsidP="007C6180">
      <w:pPr>
        <w:spacing w:after="0" w:line="240" w:lineRule="auto"/>
        <w:ind w:right="284"/>
        <w:rPr>
          <w:rFonts w:ascii="Times New Roman" w:hAnsi="Times New Roman" w:cs="Times New Roman"/>
          <w:sz w:val="24"/>
          <w:szCs w:val="24"/>
          <w:lang w:val="es-ES"/>
        </w:rPr>
      </w:pPr>
      <w:r w:rsidRPr="007C6180">
        <w:rPr>
          <w:rFonts w:ascii="Times New Roman" w:hAnsi="Times New Roman" w:cs="Times New Roman"/>
          <w:sz w:val="24"/>
          <w:szCs w:val="24"/>
          <w:lang w:val="es-ES"/>
        </w:rPr>
        <w:t>Īpašuma un juridiskajai nodaļai</w:t>
      </w:r>
    </w:p>
    <w:p w14:paraId="200E2B8E" w14:textId="77777777" w:rsidR="007C6180" w:rsidRPr="007C6180" w:rsidRDefault="007C6180" w:rsidP="007C6180">
      <w:pPr>
        <w:spacing w:after="0" w:line="240" w:lineRule="auto"/>
        <w:ind w:right="284"/>
        <w:rPr>
          <w:rFonts w:ascii="Times New Roman" w:hAnsi="Times New Roman" w:cs="Times New Roman"/>
          <w:sz w:val="24"/>
          <w:szCs w:val="24"/>
          <w:lang w:val="es-ES"/>
        </w:rPr>
      </w:pPr>
      <w:r w:rsidRPr="007C6180">
        <w:rPr>
          <w:rFonts w:ascii="Times New Roman" w:hAnsi="Times New Roman" w:cs="Times New Roman"/>
          <w:sz w:val="24"/>
          <w:szCs w:val="24"/>
          <w:lang w:val="es-ES"/>
        </w:rPr>
        <w:t>Finanšu un grāmatvedības nodaļai</w:t>
      </w:r>
    </w:p>
    <w:p w14:paraId="5AA9BCA4" w14:textId="77777777" w:rsidR="007C6180" w:rsidRPr="007C6180" w:rsidRDefault="007C6180" w:rsidP="007C6180">
      <w:pPr>
        <w:spacing w:after="0" w:line="240" w:lineRule="auto"/>
        <w:ind w:right="284"/>
        <w:rPr>
          <w:rFonts w:ascii="Times New Roman" w:hAnsi="Times New Roman" w:cs="Times New Roman"/>
          <w:sz w:val="24"/>
          <w:szCs w:val="24"/>
          <w:lang w:val="es-ES"/>
        </w:rPr>
      </w:pPr>
      <w:r w:rsidRPr="007C6180">
        <w:rPr>
          <w:rFonts w:ascii="Times New Roman" w:hAnsi="Times New Roman" w:cs="Times New Roman"/>
          <w:sz w:val="24"/>
          <w:szCs w:val="24"/>
          <w:lang w:val="es-ES"/>
        </w:rPr>
        <w:t>sabiedrisko attiecību speciālistam (publicēšanai)</w:t>
      </w:r>
    </w:p>
    <w:p w14:paraId="3CB6BDCD" w14:textId="38FF7C92" w:rsidR="007C6180" w:rsidRPr="007C6180" w:rsidRDefault="007C6180" w:rsidP="007C6180">
      <w:pPr>
        <w:spacing w:after="0" w:line="240" w:lineRule="auto"/>
        <w:ind w:right="284"/>
        <w:jc w:val="both"/>
        <w:rPr>
          <w:rFonts w:ascii="Times New Roman" w:hAnsi="Times New Roman" w:cs="Times New Roman"/>
          <w:sz w:val="24"/>
          <w:szCs w:val="24"/>
        </w:rPr>
      </w:pPr>
      <w:r w:rsidRPr="007C6180">
        <w:rPr>
          <w:rFonts w:ascii="Times New Roman" w:hAnsi="Times New Roman" w:cs="Times New Roman"/>
          <w:sz w:val="24"/>
          <w:szCs w:val="24"/>
        </w:rPr>
        <w:t>biedrībai “Brūklenāji</w:t>
      </w:r>
      <w:r w:rsidRPr="00AE1EE6">
        <w:rPr>
          <w:rFonts w:ascii="Times New Roman" w:hAnsi="Times New Roman" w:cs="Times New Roman"/>
          <w:sz w:val="24"/>
          <w:szCs w:val="24"/>
        </w:rPr>
        <w:t>”</w:t>
      </w:r>
      <w:r w:rsidRPr="007C6180">
        <w:rPr>
          <w:rFonts w:ascii="Times New Roman" w:hAnsi="Times New Roman" w:cs="Times New Roman"/>
          <w:sz w:val="24"/>
          <w:szCs w:val="24"/>
        </w:rPr>
        <w:t xml:space="preserve"> </w:t>
      </w:r>
    </w:p>
    <w:p w14:paraId="499C37F1" w14:textId="77777777" w:rsidR="007C6180" w:rsidRPr="00F6452F" w:rsidRDefault="007C6180" w:rsidP="007C6180">
      <w:pPr>
        <w:ind w:right="284"/>
        <w:jc w:val="both"/>
      </w:pPr>
    </w:p>
    <w:p w14:paraId="091AE38F" w14:textId="77777777" w:rsidR="007C6180" w:rsidRDefault="007C6180" w:rsidP="007C6180">
      <w:pPr>
        <w:jc w:val="both"/>
        <w:rPr>
          <w:sz w:val="20"/>
          <w:szCs w:val="20"/>
        </w:rPr>
      </w:pPr>
    </w:p>
    <w:p w14:paraId="15AB27B3" w14:textId="6798919B" w:rsidR="007C6180" w:rsidRDefault="007C6180" w:rsidP="007C6180">
      <w:pPr>
        <w:spacing w:after="0" w:line="240" w:lineRule="auto"/>
        <w:rPr>
          <w:rFonts w:ascii="Times New Roman" w:hAnsi="Times New Roman" w:cs="Times New Roman"/>
        </w:rPr>
      </w:pPr>
    </w:p>
    <w:p w14:paraId="207B7F1C" w14:textId="77777777" w:rsidR="007C6180" w:rsidRDefault="007C6180" w:rsidP="007C6180">
      <w:pPr>
        <w:spacing w:after="0" w:line="240" w:lineRule="auto"/>
        <w:rPr>
          <w:rFonts w:ascii="Times New Roman" w:hAnsi="Times New Roman" w:cs="Times New Roman"/>
        </w:rPr>
      </w:pPr>
    </w:p>
    <w:p w14:paraId="64EEACB6" w14:textId="77777777" w:rsidR="007C6180" w:rsidRDefault="007C6180" w:rsidP="007C6180">
      <w:pPr>
        <w:spacing w:after="0" w:line="240" w:lineRule="auto"/>
        <w:rPr>
          <w:rFonts w:ascii="Times New Roman" w:hAnsi="Times New Roman" w:cs="Times New Roman"/>
        </w:rPr>
      </w:pPr>
    </w:p>
    <w:p w14:paraId="37FEBDD0" w14:textId="77777777" w:rsidR="007C6180" w:rsidRDefault="007C6180" w:rsidP="007C6180">
      <w:pPr>
        <w:spacing w:after="0" w:line="240" w:lineRule="auto"/>
        <w:rPr>
          <w:rFonts w:ascii="Times New Roman" w:hAnsi="Times New Roman" w:cs="Times New Roman"/>
        </w:rPr>
      </w:pPr>
    </w:p>
    <w:p w14:paraId="0B8957F1" w14:textId="77777777" w:rsidR="007C6180" w:rsidRDefault="007C6180" w:rsidP="007C6180">
      <w:pPr>
        <w:spacing w:after="0" w:line="240" w:lineRule="auto"/>
        <w:rPr>
          <w:rFonts w:ascii="Times New Roman" w:hAnsi="Times New Roman" w:cs="Times New Roman"/>
        </w:rPr>
      </w:pPr>
    </w:p>
    <w:p w14:paraId="1972881D" w14:textId="77777777" w:rsidR="007C6180" w:rsidRDefault="007C6180" w:rsidP="007C6180">
      <w:pPr>
        <w:spacing w:after="0" w:line="240" w:lineRule="auto"/>
        <w:rPr>
          <w:rFonts w:ascii="Times New Roman" w:hAnsi="Times New Roman" w:cs="Times New Roman"/>
        </w:rPr>
      </w:pPr>
    </w:p>
    <w:p w14:paraId="7910AC1F" w14:textId="77777777" w:rsidR="007C6180" w:rsidRDefault="007C6180" w:rsidP="007C6180">
      <w:pPr>
        <w:spacing w:after="0" w:line="240" w:lineRule="auto"/>
        <w:rPr>
          <w:rFonts w:ascii="Times New Roman" w:hAnsi="Times New Roman" w:cs="Times New Roman"/>
        </w:rPr>
      </w:pPr>
    </w:p>
    <w:p w14:paraId="3ED6B276" w14:textId="77777777" w:rsidR="007C6180" w:rsidRDefault="007C6180" w:rsidP="007C6180">
      <w:pPr>
        <w:spacing w:after="0" w:line="240" w:lineRule="auto"/>
        <w:rPr>
          <w:rFonts w:ascii="Times New Roman" w:hAnsi="Times New Roman" w:cs="Times New Roman"/>
        </w:rPr>
      </w:pPr>
    </w:p>
    <w:p w14:paraId="24932E1B" w14:textId="77777777" w:rsidR="007C6180" w:rsidRDefault="007C6180" w:rsidP="007C6180">
      <w:pPr>
        <w:spacing w:after="0" w:line="240" w:lineRule="auto"/>
        <w:rPr>
          <w:rFonts w:ascii="Times New Roman" w:hAnsi="Times New Roman" w:cs="Times New Roman"/>
        </w:rPr>
      </w:pPr>
    </w:p>
    <w:p w14:paraId="245BE606" w14:textId="77777777" w:rsidR="007C6180" w:rsidRDefault="007C6180" w:rsidP="007C6180">
      <w:pPr>
        <w:spacing w:after="0" w:line="240" w:lineRule="auto"/>
        <w:rPr>
          <w:rFonts w:ascii="Times New Roman" w:hAnsi="Times New Roman" w:cs="Times New Roman"/>
        </w:rPr>
      </w:pPr>
    </w:p>
    <w:p w14:paraId="73C7BDEE" w14:textId="77777777" w:rsidR="007C6180" w:rsidRDefault="007C6180" w:rsidP="007C6180">
      <w:pPr>
        <w:spacing w:after="0" w:line="240" w:lineRule="auto"/>
        <w:rPr>
          <w:rFonts w:ascii="Times New Roman" w:hAnsi="Times New Roman" w:cs="Times New Roman"/>
        </w:rPr>
      </w:pPr>
    </w:p>
    <w:p w14:paraId="17A8A448" w14:textId="77777777" w:rsidR="007C6180" w:rsidRDefault="007C6180" w:rsidP="007C6180">
      <w:pPr>
        <w:spacing w:after="0" w:line="240" w:lineRule="auto"/>
        <w:rPr>
          <w:rFonts w:ascii="Times New Roman" w:hAnsi="Times New Roman" w:cs="Times New Roman"/>
        </w:rPr>
      </w:pPr>
    </w:p>
    <w:p w14:paraId="61C08E1D" w14:textId="77777777" w:rsidR="007C6180" w:rsidRDefault="007C6180" w:rsidP="007C6180">
      <w:pPr>
        <w:spacing w:after="0" w:line="240" w:lineRule="auto"/>
        <w:rPr>
          <w:rFonts w:ascii="Times New Roman" w:hAnsi="Times New Roman" w:cs="Times New Roman"/>
        </w:rPr>
      </w:pPr>
    </w:p>
    <w:p w14:paraId="5BEDD877" w14:textId="77777777" w:rsidR="007C6180" w:rsidRDefault="007C6180" w:rsidP="007C6180">
      <w:pPr>
        <w:spacing w:after="0" w:line="240" w:lineRule="auto"/>
        <w:rPr>
          <w:rFonts w:ascii="Times New Roman" w:hAnsi="Times New Roman" w:cs="Times New Roman"/>
        </w:rPr>
      </w:pPr>
    </w:p>
    <w:p w14:paraId="717F8E0B" w14:textId="77777777" w:rsidR="007C6180" w:rsidRDefault="007C6180" w:rsidP="007C6180">
      <w:pPr>
        <w:spacing w:after="0" w:line="240" w:lineRule="auto"/>
        <w:rPr>
          <w:rFonts w:ascii="Times New Roman" w:hAnsi="Times New Roman" w:cs="Times New Roman"/>
        </w:rPr>
      </w:pPr>
    </w:p>
    <w:p w14:paraId="5726E0ED" w14:textId="77777777" w:rsidR="007C6180" w:rsidRDefault="007C6180" w:rsidP="007C6180">
      <w:pPr>
        <w:spacing w:after="0" w:line="240" w:lineRule="auto"/>
        <w:rPr>
          <w:rFonts w:ascii="Times New Roman" w:hAnsi="Times New Roman" w:cs="Times New Roman"/>
        </w:rPr>
      </w:pPr>
    </w:p>
    <w:p w14:paraId="6B70869B" w14:textId="77777777" w:rsidR="007C6180" w:rsidRDefault="007C6180" w:rsidP="007C6180">
      <w:pPr>
        <w:spacing w:after="0" w:line="240" w:lineRule="auto"/>
        <w:rPr>
          <w:rFonts w:ascii="Times New Roman" w:hAnsi="Times New Roman" w:cs="Times New Roman"/>
        </w:rPr>
      </w:pPr>
    </w:p>
    <w:p w14:paraId="3E1EB2EE" w14:textId="77777777" w:rsidR="007C6180" w:rsidRDefault="007C6180" w:rsidP="007C6180">
      <w:pPr>
        <w:spacing w:after="0" w:line="240" w:lineRule="auto"/>
        <w:rPr>
          <w:rFonts w:ascii="Times New Roman" w:hAnsi="Times New Roman" w:cs="Times New Roman"/>
        </w:rPr>
      </w:pPr>
    </w:p>
    <w:p w14:paraId="6ACBC90D" w14:textId="77777777" w:rsidR="007C6180" w:rsidRDefault="007C6180" w:rsidP="007C6180">
      <w:pPr>
        <w:spacing w:after="0" w:line="240" w:lineRule="auto"/>
        <w:rPr>
          <w:rFonts w:ascii="Times New Roman" w:hAnsi="Times New Roman" w:cs="Times New Roman"/>
        </w:rPr>
      </w:pPr>
    </w:p>
    <w:p w14:paraId="68AB9667" w14:textId="77777777" w:rsidR="007C6180" w:rsidRDefault="007C6180" w:rsidP="007C6180">
      <w:pPr>
        <w:spacing w:after="0" w:line="240" w:lineRule="auto"/>
        <w:rPr>
          <w:rFonts w:ascii="Times New Roman" w:hAnsi="Times New Roman" w:cs="Times New Roman"/>
        </w:rPr>
      </w:pPr>
    </w:p>
    <w:p w14:paraId="6F171039" w14:textId="77777777" w:rsidR="007C6180" w:rsidRDefault="007C6180" w:rsidP="007C6180">
      <w:pPr>
        <w:spacing w:after="0" w:line="240" w:lineRule="auto"/>
        <w:rPr>
          <w:rFonts w:ascii="Times New Roman" w:hAnsi="Times New Roman" w:cs="Times New Roman"/>
        </w:rPr>
      </w:pPr>
    </w:p>
    <w:p w14:paraId="50A779A4" w14:textId="77777777" w:rsidR="007C6180" w:rsidRDefault="007C6180" w:rsidP="007C6180">
      <w:pPr>
        <w:spacing w:after="0" w:line="240" w:lineRule="auto"/>
        <w:rPr>
          <w:rFonts w:ascii="Times New Roman" w:hAnsi="Times New Roman" w:cs="Times New Roman"/>
        </w:rPr>
      </w:pPr>
    </w:p>
    <w:p w14:paraId="44911639" w14:textId="77777777" w:rsidR="007C6180" w:rsidRDefault="007C6180" w:rsidP="007C6180">
      <w:pPr>
        <w:spacing w:after="0" w:line="240" w:lineRule="auto"/>
        <w:rPr>
          <w:rFonts w:ascii="Times New Roman" w:hAnsi="Times New Roman" w:cs="Times New Roman"/>
        </w:rPr>
      </w:pPr>
    </w:p>
    <w:p w14:paraId="7E1DAD0D" w14:textId="77777777" w:rsidR="007C6180" w:rsidRDefault="007C6180" w:rsidP="007C6180">
      <w:pPr>
        <w:spacing w:after="0" w:line="240" w:lineRule="auto"/>
        <w:rPr>
          <w:rFonts w:ascii="Times New Roman" w:hAnsi="Times New Roman" w:cs="Times New Roman"/>
        </w:rPr>
      </w:pPr>
    </w:p>
    <w:p w14:paraId="2790406E" w14:textId="77777777" w:rsidR="007C6180" w:rsidRDefault="007C6180" w:rsidP="007C6180">
      <w:pPr>
        <w:spacing w:after="0" w:line="240" w:lineRule="auto"/>
        <w:rPr>
          <w:rFonts w:ascii="Times New Roman" w:hAnsi="Times New Roman" w:cs="Times New Roman"/>
        </w:rPr>
      </w:pPr>
    </w:p>
    <w:p w14:paraId="1E7250F7" w14:textId="77777777" w:rsidR="007C6180" w:rsidRDefault="007C6180" w:rsidP="007C6180">
      <w:pPr>
        <w:spacing w:after="0" w:line="240" w:lineRule="auto"/>
        <w:rPr>
          <w:rFonts w:ascii="Times New Roman" w:hAnsi="Times New Roman" w:cs="Times New Roman"/>
        </w:rPr>
      </w:pPr>
    </w:p>
    <w:p w14:paraId="5ED9377A" w14:textId="77777777" w:rsidR="007C6180" w:rsidRDefault="007C6180" w:rsidP="007C6180">
      <w:pPr>
        <w:spacing w:after="0" w:line="240" w:lineRule="auto"/>
        <w:rPr>
          <w:rFonts w:ascii="Times New Roman" w:hAnsi="Times New Roman" w:cs="Times New Roman"/>
        </w:rPr>
      </w:pPr>
    </w:p>
    <w:p w14:paraId="77F96CFF" w14:textId="77777777" w:rsidR="007C6180" w:rsidRDefault="007C6180" w:rsidP="007C6180">
      <w:pPr>
        <w:spacing w:after="0" w:line="240" w:lineRule="auto"/>
        <w:rPr>
          <w:rFonts w:ascii="Times New Roman" w:hAnsi="Times New Roman" w:cs="Times New Roman"/>
        </w:rPr>
      </w:pPr>
    </w:p>
    <w:p w14:paraId="024954B0" w14:textId="77777777" w:rsidR="007C6180" w:rsidRDefault="007C6180" w:rsidP="007C6180">
      <w:pPr>
        <w:spacing w:after="0" w:line="240" w:lineRule="auto"/>
        <w:rPr>
          <w:rFonts w:ascii="Times New Roman" w:hAnsi="Times New Roman" w:cs="Times New Roman"/>
        </w:rPr>
      </w:pPr>
    </w:p>
    <w:p w14:paraId="5E394061" w14:textId="77777777" w:rsidR="007C6180" w:rsidRDefault="007C6180" w:rsidP="007C6180">
      <w:pPr>
        <w:spacing w:after="0" w:line="240" w:lineRule="auto"/>
        <w:rPr>
          <w:rFonts w:ascii="Times New Roman" w:hAnsi="Times New Roman" w:cs="Times New Roman"/>
        </w:rPr>
      </w:pPr>
    </w:p>
    <w:p w14:paraId="08EFCE01" w14:textId="77777777" w:rsidR="007C6180" w:rsidRDefault="007C6180" w:rsidP="007C6180">
      <w:pPr>
        <w:spacing w:after="0" w:line="240" w:lineRule="auto"/>
        <w:rPr>
          <w:rFonts w:ascii="Times New Roman" w:hAnsi="Times New Roman" w:cs="Times New Roman"/>
        </w:rPr>
      </w:pPr>
    </w:p>
    <w:p w14:paraId="525F9E71" w14:textId="77777777" w:rsidR="007C6180" w:rsidRDefault="007C6180" w:rsidP="007C6180">
      <w:pPr>
        <w:spacing w:after="0" w:line="240" w:lineRule="auto"/>
        <w:rPr>
          <w:rFonts w:ascii="Times New Roman" w:hAnsi="Times New Roman" w:cs="Times New Roman"/>
        </w:rPr>
      </w:pPr>
    </w:p>
    <w:p w14:paraId="0630609A" w14:textId="77777777" w:rsidR="007C6180" w:rsidRDefault="007C6180" w:rsidP="007C6180">
      <w:pPr>
        <w:spacing w:after="0" w:line="240" w:lineRule="auto"/>
        <w:rPr>
          <w:rFonts w:ascii="Times New Roman" w:hAnsi="Times New Roman" w:cs="Times New Roman"/>
        </w:rPr>
      </w:pPr>
    </w:p>
    <w:p w14:paraId="77C41FF3" w14:textId="77777777" w:rsidR="007C6180" w:rsidRDefault="007C6180" w:rsidP="007C6180">
      <w:pPr>
        <w:spacing w:after="0" w:line="240" w:lineRule="auto"/>
        <w:rPr>
          <w:rFonts w:ascii="Times New Roman" w:hAnsi="Times New Roman" w:cs="Times New Roman"/>
        </w:rPr>
      </w:pPr>
    </w:p>
    <w:p w14:paraId="449A516E" w14:textId="77777777" w:rsidR="007C6180" w:rsidRDefault="007C6180" w:rsidP="007C6180">
      <w:pPr>
        <w:spacing w:after="0" w:line="240" w:lineRule="auto"/>
        <w:rPr>
          <w:rFonts w:ascii="Times New Roman" w:hAnsi="Times New Roman" w:cs="Times New Roman"/>
        </w:rPr>
      </w:pPr>
    </w:p>
    <w:p w14:paraId="0AB29547" w14:textId="77777777" w:rsidR="007C6180" w:rsidRDefault="007C6180" w:rsidP="007C6180">
      <w:pPr>
        <w:spacing w:after="0" w:line="240" w:lineRule="auto"/>
        <w:rPr>
          <w:rFonts w:ascii="Times New Roman" w:hAnsi="Times New Roman" w:cs="Times New Roman"/>
        </w:rPr>
      </w:pPr>
    </w:p>
    <w:p w14:paraId="68F8AF63" w14:textId="77777777" w:rsidR="007C6180" w:rsidRPr="00CE0950" w:rsidRDefault="007C6180" w:rsidP="007C6180">
      <w:pPr>
        <w:spacing w:after="0" w:line="240" w:lineRule="auto"/>
        <w:ind w:right="282"/>
        <w:jc w:val="center"/>
        <w:rPr>
          <w:rFonts w:ascii="Times New Roman" w:hAnsi="Times New Roman"/>
          <w:szCs w:val="24"/>
        </w:rPr>
      </w:pPr>
      <w:r w:rsidRPr="00CE0950">
        <w:rPr>
          <w:rFonts w:ascii="Times New Roman" w:hAnsi="Times New Roman"/>
          <w:szCs w:val="24"/>
        </w:rPr>
        <w:t>Lēmuma projekts</w:t>
      </w:r>
    </w:p>
    <w:p w14:paraId="276D65A6" w14:textId="77777777" w:rsidR="007C6180" w:rsidRPr="00CE0950" w:rsidRDefault="007C6180" w:rsidP="007C6180">
      <w:pPr>
        <w:spacing w:after="0" w:line="240" w:lineRule="auto"/>
        <w:ind w:right="282"/>
        <w:jc w:val="center"/>
        <w:rPr>
          <w:rFonts w:ascii="Times New Roman" w:hAnsi="Times New Roman"/>
          <w:szCs w:val="24"/>
        </w:rPr>
      </w:pPr>
      <w:r w:rsidRPr="00CE0950">
        <w:rPr>
          <w:rFonts w:ascii="Times New Roman" w:hAnsi="Times New Roman"/>
          <w:szCs w:val="24"/>
        </w:rPr>
        <w:t>Olainē</w:t>
      </w:r>
    </w:p>
    <w:p w14:paraId="2AE14E5F" w14:textId="77777777"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2024.gada 24.jūlijā</w:t>
      </w:r>
      <w:r w:rsidRPr="00CE0950">
        <w:rPr>
          <w:rFonts w:ascii="Times New Roman" w:hAnsi="Times New Roman"/>
          <w:szCs w:val="24"/>
        </w:rPr>
        <w:tab/>
      </w:r>
      <w:r w:rsidRPr="00CE0950">
        <w:rPr>
          <w:rFonts w:ascii="Times New Roman" w:hAnsi="Times New Roman"/>
          <w:szCs w:val="24"/>
        </w:rPr>
        <w:tab/>
      </w:r>
      <w:r w:rsidRPr="00CE0950">
        <w:rPr>
          <w:rFonts w:ascii="Times New Roman" w:hAnsi="Times New Roman"/>
          <w:szCs w:val="24"/>
        </w:rPr>
        <w:tab/>
      </w:r>
      <w:r w:rsidRPr="00CE0950">
        <w:rPr>
          <w:rFonts w:ascii="Times New Roman" w:hAnsi="Times New Roman"/>
          <w:szCs w:val="24"/>
        </w:rPr>
        <w:tab/>
      </w:r>
      <w:r w:rsidRPr="00CE0950">
        <w:rPr>
          <w:rFonts w:ascii="Times New Roman" w:hAnsi="Times New Roman"/>
          <w:szCs w:val="24"/>
        </w:rPr>
        <w:tab/>
      </w:r>
      <w:r w:rsidRPr="00CE0950">
        <w:rPr>
          <w:rFonts w:ascii="Times New Roman" w:hAnsi="Times New Roman"/>
          <w:szCs w:val="24"/>
        </w:rPr>
        <w:tab/>
      </w:r>
      <w:r w:rsidRPr="00CE0950">
        <w:rPr>
          <w:rFonts w:ascii="Times New Roman" w:hAnsi="Times New Roman"/>
          <w:szCs w:val="24"/>
        </w:rPr>
        <w:tab/>
      </w:r>
      <w:r w:rsidRPr="00CE0950">
        <w:rPr>
          <w:rFonts w:ascii="Times New Roman" w:hAnsi="Times New Roman"/>
          <w:szCs w:val="24"/>
        </w:rPr>
        <w:tab/>
        <w:t>Nr.7</w:t>
      </w:r>
    </w:p>
    <w:p w14:paraId="20886DC7" w14:textId="77777777" w:rsidR="007C6180" w:rsidRPr="00CE0950" w:rsidRDefault="007C6180" w:rsidP="007C6180">
      <w:pPr>
        <w:spacing w:after="0" w:line="240" w:lineRule="auto"/>
        <w:ind w:right="282"/>
        <w:rPr>
          <w:rFonts w:ascii="Times New Roman" w:hAnsi="Times New Roman"/>
          <w:szCs w:val="24"/>
        </w:rPr>
      </w:pPr>
    </w:p>
    <w:p w14:paraId="2CE827E9" w14:textId="77777777" w:rsidR="007C6180" w:rsidRPr="00CE0950" w:rsidRDefault="007C6180" w:rsidP="007C6180">
      <w:pPr>
        <w:spacing w:after="0" w:line="240" w:lineRule="auto"/>
        <w:ind w:right="282"/>
        <w:jc w:val="both"/>
        <w:rPr>
          <w:rFonts w:ascii="Times New Roman" w:hAnsi="Times New Roman"/>
          <w:b/>
          <w:bCs/>
          <w:szCs w:val="24"/>
        </w:rPr>
      </w:pPr>
      <w:r w:rsidRPr="00CE0950">
        <w:rPr>
          <w:rFonts w:ascii="Times New Roman" w:hAnsi="Times New Roman"/>
          <w:b/>
          <w:bCs/>
          <w:szCs w:val="24"/>
        </w:rPr>
        <w:t>Par 2003.gada 14.februāra Dzīvojamo telpu īres līguma izbeigšanu</w:t>
      </w:r>
    </w:p>
    <w:p w14:paraId="614FED75" w14:textId="77777777" w:rsidR="007C6180" w:rsidRPr="00CE0950" w:rsidRDefault="007C6180" w:rsidP="007C6180">
      <w:pPr>
        <w:spacing w:after="0" w:line="240" w:lineRule="auto"/>
        <w:ind w:right="282"/>
        <w:jc w:val="both"/>
        <w:rPr>
          <w:rFonts w:ascii="Times New Roman" w:hAnsi="Times New Roman"/>
          <w:szCs w:val="24"/>
        </w:rPr>
      </w:pPr>
    </w:p>
    <w:p w14:paraId="52559D36" w14:textId="77777777" w:rsidR="007C6180" w:rsidRPr="00CE0950" w:rsidRDefault="007C6180" w:rsidP="007C6180">
      <w:pPr>
        <w:spacing w:after="0" w:line="240" w:lineRule="auto"/>
        <w:ind w:right="282"/>
        <w:jc w:val="both"/>
        <w:rPr>
          <w:rFonts w:ascii="Times New Roman" w:hAnsi="Times New Roman"/>
          <w:szCs w:val="24"/>
        </w:rPr>
      </w:pPr>
    </w:p>
    <w:p w14:paraId="397CF630" w14:textId="50C05E81"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ab/>
        <w:t>Saskaņā ar  Imigr</w:t>
      </w:r>
      <w:r w:rsidRPr="00CE0950">
        <w:rPr>
          <w:rFonts w:ascii="Times New Roman" w:hAnsi="Times New Roman" w:hint="eastAsia"/>
          <w:szCs w:val="24"/>
        </w:rPr>
        <w:t>ā</w:t>
      </w:r>
      <w:r w:rsidRPr="00CE0950">
        <w:rPr>
          <w:rFonts w:ascii="Times New Roman" w:hAnsi="Times New Roman"/>
          <w:szCs w:val="24"/>
        </w:rPr>
        <w:t>cijas likuma P</w:t>
      </w:r>
      <w:r w:rsidRPr="00CE0950">
        <w:rPr>
          <w:rFonts w:ascii="Times New Roman" w:hAnsi="Times New Roman" w:hint="eastAsia"/>
          <w:szCs w:val="24"/>
        </w:rPr>
        <w:t>ā</w:t>
      </w:r>
      <w:r w:rsidRPr="00CE0950">
        <w:rPr>
          <w:rFonts w:ascii="Times New Roman" w:hAnsi="Times New Roman"/>
          <w:szCs w:val="24"/>
        </w:rPr>
        <w:t>rejas noteikumu 58.punktu Krievijas Feder</w:t>
      </w:r>
      <w:r w:rsidRPr="00CE0950">
        <w:rPr>
          <w:rFonts w:ascii="Times New Roman" w:hAnsi="Times New Roman" w:hint="eastAsia"/>
          <w:szCs w:val="24"/>
        </w:rPr>
        <w:t>ā</w:t>
      </w:r>
      <w:r w:rsidRPr="00CE0950">
        <w:rPr>
          <w:rFonts w:ascii="Times New Roman" w:hAnsi="Times New Roman"/>
          <w:szCs w:val="24"/>
        </w:rPr>
        <w:t xml:space="preserve">cijas pilsonei </w:t>
      </w:r>
      <w:r w:rsidR="00906393">
        <w:rPr>
          <w:rFonts w:ascii="Times New Roman" w:hAnsi="Times New Roman"/>
          <w:szCs w:val="24"/>
        </w:rPr>
        <w:t>V G</w:t>
      </w:r>
      <w:r w:rsidRPr="00CE0950">
        <w:rPr>
          <w:rFonts w:ascii="Times New Roman" w:hAnsi="Times New Roman"/>
          <w:szCs w:val="24"/>
        </w:rPr>
        <w:t>, personas kods</w:t>
      </w:r>
      <w:r w:rsidR="00906393">
        <w:rPr>
          <w:rFonts w:ascii="Times New Roman" w:hAnsi="Times New Roman"/>
          <w:szCs w:val="24"/>
        </w:rPr>
        <w:t>_</w:t>
      </w:r>
      <w:r>
        <w:rPr>
          <w:rFonts w:ascii="Times New Roman" w:hAnsi="Times New Roman"/>
          <w:szCs w:val="24"/>
        </w:rPr>
        <w:t>,</w:t>
      </w:r>
      <w:r w:rsidRPr="00CE0950">
        <w:rPr>
          <w:rFonts w:ascii="Times New Roman" w:hAnsi="Times New Roman"/>
          <w:szCs w:val="24"/>
        </w:rPr>
        <w:t xml:space="preserve"> past</w:t>
      </w:r>
      <w:r w:rsidRPr="00CE0950">
        <w:rPr>
          <w:rFonts w:ascii="Times New Roman" w:hAnsi="Times New Roman" w:hint="eastAsia"/>
          <w:szCs w:val="24"/>
        </w:rPr>
        <w:t>ā</w:t>
      </w:r>
      <w:r w:rsidRPr="00CE0950">
        <w:rPr>
          <w:rFonts w:ascii="Times New Roman" w:hAnsi="Times New Roman"/>
          <w:szCs w:val="24"/>
        </w:rPr>
        <w:t>v</w:t>
      </w:r>
      <w:r w:rsidRPr="00CE0950">
        <w:rPr>
          <w:rFonts w:ascii="Times New Roman" w:hAnsi="Times New Roman" w:hint="eastAsia"/>
          <w:szCs w:val="24"/>
        </w:rPr>
        <w:t>ī</w:t>
      </w:r>
      <w:r w:rsidRPr="00CE0950">
        <w:rPr>
          <w:rFonts w:ascii="Times New Roman" w:hAnsi="Times New Roman"/>
          <w:szCs w:val="24"/>
        </w:rPr>
        <w:t>g</w:t>
      </w:r>
      <w:r w:rsidRPr="00CE0950">
        <w:rPr>
          <w:rFonts w:ascii="Times New Roman" w:hAnsi="Times New Roman" w:hint="eastAsia"/>
          <w:szCs w:val="24"/>
        </w:rPr>
        <w:t>ā</w:t>
      </w:r>
      <w:r w:rsidRPr="00CE0950">
        <w:rPr>
          <w:rFonts w:ascii="Times New Roman" w:hAnsi="Times New Roman"/>
          <w:szCs w:val="24"/>
        </w:rPr>
        <w:t>s uztur</w:t>
      </w:r>
      <w:r w:rsidRPr="00CE0950">
        <w:rPr>
          <w:rFonts w:ascii="Times New Roman" w:hAnsi="Times New Roman" w:hint="eastAsia"/>
          <w:szCs w:val="24"/>
        </w:rPr>
        <w:t>ēš</w:t>
      </w:r>
      <w:r w:rsidRPr="00CE0950">
        <w:rPr>
          <w:rFonts w:ascii="Times New Roman" w:hAnsi="Times New Roman"/>
          <w:szCs w:val="24"/>
        </w:rPr>
        <w:t>an</w:t>
      </w:r>
      <w:r w:rsidRPr="00CE0950">
        <w:rPr>
          <w:rFonts w:ascii="Times New Roman" w:hAnsi="Times New Roman" w:hint="eastAsia"/>
          <w:szCs w:val="24"/>
        </w:rPr>
        <w:t>ā</w:t>
      </w:r>
      <w:r w:rsidRPr="00CE0950">
        <w:rPr>
          <w:rFonts w:ascii="Times New Roman" w:hAnsi="Times New Roman"/>
          <w:szCs w:val="24"/>
        </w:rPr>
        <w:t>s at</w:t>
      </w:r>
      <w:r w:rsidRPr="00CE0950">
        <w:rPr>
          <w:rFonts w:ascii="Times New Roman" w:hAnsi="Times New Roman" w:hint="eastAsia"/>
          <w:szCs w:val="24"/>
        </w:rPr>
        <w:t>ļ</w:t>
      </w:r>
      <w:r w:rsidRPr="00CE0950">
        <w:rPr>
          <w:rFonts w:ascii="Times New Roman" w:hAnsi="Times New Roman"/>
          <w:szCs w:val="24"/>
        </w:rPr>
        <w:t>auja bija der</w:t>
      </w:r>
      <w:r w:rsidRPr="00CE0950">
        <w:rPr>
          <w:rFonts w:ascii="Times New Roman" w:hAnsi="Times New Roman" w:hint="eastAsia"/>
          <w:szCs w:val="24"/>
        </w:rPr>
        <w:t>ī</w:t>
      </w:r>
      <w:r w:rsidRPr="00CE0950">
        <w:rPr>
          <w:rFonts w:ascii="Times New Roman" w:hAnsi="Times New Roman"/>
          <w:szCs w:val="24"/>
        </w:rPr>
        <w:t>ga l</w:t>
      </w:r>
      <w:r w:rsidRPr="00CE0950">
        <w:rPr>
          <w:rFonts w:ascii="Times New Roman" w:hAnsi="Times New Roman" w:hint="eastAsia"/>
          <w:szCs w:val="24"/>
        </w:rPr>
        <w:t>ī</w:t>
      </w:r>
      <w:r w:rsidRPr="00CE0950">
        <w:rPr>
          <w:rFonts w:ascii="Times New Roman" w:hAnsi="Times New Roman"/>
          <w:szCs w:val="24"/>
        </w:rPr>
        <w:t>dz 2023.gada 1.</w:t>
      </w:r>
      <w:r>
        <w:rPr>
          <w:rFonts w:ascii="Times New Roman" w:hAnsi="Times New Roman"/>
          <w:szCs w:val="24"/>
        </w:rPr>
        <w:t>s</w:t>
      </w:r>
      <w:r w:rsidRPr="00CE0950">
        <w:rPr>
          <w:rFonts w:ascii="Times New Roman" w:hAnsi="Times New Roman"/>
          <w:szCs w:val="24"/>
        </w:rPr>
        <w:t>eptembrim.</w:t>
      </w:r>
    </w:p>
    <w:p w14:paraId="09FD538D" w14:textId="4C146794" w:rsidR="007C6180" w:rsidRPr="00CE0950" w:rsidRDefault="007C6180" w:rsidP="007C6180">
      <w:pPr>
        <w:spacing w:after="0" w:line="240" w:lineRule="auto"/>
        <w:ind w:right="282" w:firstLine="720"/>
        <w:jc w:val="both"/>
        <w:rPr>
          <w:rFonts w:ascii="Times New Roman" w:hAnsi="Times New Roman"/>
          <w:szCs w:val="24"/>
        </w:rPr>
      </w:pPr>
      <w:r w:rsidRPr="00CE0950">
        <w:rPr>
          <w:rFonts w:ascii="Times New Roman" w:hAnsi="Times New Roman"/>
          <w:szCs w:val="24"/>
        </w:rPr>
        <w:t xml:space="preserve">Saskaņā ar Personu uzskaite datu bāzi </w:t>
      </w:r>
      <w:r w:rsidR="00906393">
        <w:rPr>
          <w:rFonts w:ascii="Times New Roman" w:hAnsi="Times New Roman"/>
          <w:szCs w:val="24"/>
        </w:rPr>
        <w:t>V G</w:t>
      </w:r>
      <w:r w:rsidRPr="00CE0950">
        <w:rPr>
          <w:rFonts w:ascii="Times New Roman" w:hAnsi="Times New Roman"/>
          <w:szCs w:val="24"/>
        </w:rPr>
        <w:t xml:space="preserve"> anulēta dzīvesvieta 2023.gada 2.septembrī (</w:t>
      </w:r>
      <w:r w:rsidRPr="00CE0950">
        <w:rPr>
          <w:rFonts w:ascii="Times New Roman" w:hAnsi="Times New Roman"/>
          <w:i/>
          <w:iCs/>
          <w:szCs w:val="24"/>
        </w:rPr>
        <w:t>persona zaudējusi tiesisko statusu</w:t>
      </w:r>
      <w:r w:rsidRPr="00CE0950">
        <w:rPr>
          <w:rFonts w:ascii="Times New Roman" w:hAnsi="Times New Roman"/>
          <w:szCs w:val="24"/>
        </w:rPr>
        <w:t>).</w:t>
      </w:r>
    </w:p>
    <w:p w14:paraId="567AFFF8" w14:textId="5CDCDB3C" w:rsidR="007C6180" w:rsidRPr="00CE0950" w:rsidRDefault="007C6180" w:rsidP="007C6180">
      <w:pPr>
        <w:spacing w:after="0" w:line="240" w:lineRule="auto"/>
        <w:ind w:right="282" w:firstLine="720"/>
        <w:jc w:val="both"/>
        <w:rPr>
          <w:rFonts w:ascii="Times New Roman" w:hAnsi="Times New Roman"/>
          <w:szCs w:val="24"/>
        </w:rPr>
      </w:pPr>
      <w:r w:rsidRPr="00CE0950">
        <w:rPr>
          <w:rFonts w:ascii="Times New Roman" w:hAnsi="Times New Roman"/>
          <w:szCs w:val="24"/>
        </w:rPr>
        <w:t>Ievērojot Valsts Robe</w:t>
      </w:r>
      <w:r w:rsidRPr="00CE0950">
        <w:rPr>
          <w:rFonts w:ascii="Times New Roman" w:hAnsi="Times New Roman" w:hint="eastAsia"/>
          <w:szCs w:val="24"/>
        </w:rPr>
        <w:t>ž</w:t>
      </w:r>
      <w:r w:rsidRPr="00CE0950">
        <w:rPr>
          <w:rFonts w:ascii="Times New Roman" w:hAnsi="Times New Roman"/>
          <w:szCs w:val="24"/>
        </w:rPr>
        <w:t>sardzes R</w:t>
      </w:r>
      <w:r w:rsidRPr="00CE0950">
        <w:rPr>
          <w:rFonts w:ascii="Times New Roman" w:hAnsi="Times New Roman" w:hint="eastAsia"/>
          <w:szCs w:val="24"/>
        </w:rPr>
        <w:t>ī</w:t>
      </w:r>
      <w:r w:rsidRPr="00CE0950">
        <w:rPr>
          <w:rFonts w:ascii="Times New Roman" w:hAnsi="Times New Roman"/>
          <w:szCs w:val="24"/>
        </w:rPr>
        <w:t>gas p</w:t>
      </w:r>
      <w:r w:rsidRPr="00CE0950">
        <w:rPr>
          <w:rFonts w:ascii="Times New Roman" w:hAnsi="Times New Roman" w:hint="eastAsia"/>
          <w:szCs w:val="24"/>
        </w:rPr>
        <w:t>ā</w:t>
      </w:r>
      <w:r w:rsidRPr="00CE0950">
        <w:rPr>
          <w:rFonts w:ascii="Times New Roman" w:hAnsi="Times New Roman"/>
          <w:szCs w:val="24"/>
        </w:rPr>
        <w:t>rvaldes (turpm</w:t>
      </w:r>
      <w:r w:rsidRPr="00CE0950">
        <w:rPr>
          <w:rFonts w:ascii="Times New Roman" w:hAnsi="Times New Roman" w:hint="eastAsia"/>
          <w:szCs w:val="24"/>
        </w:rPr>
        <w:t>ā</w:t>
      </w:r>
      <w:r w:rsidRPr="00CE0950">
        <w:rPr>
          <w:rFonts w:ascii="Times New Roman" w:hAnsi="Times New Roman"/>
          <w:szCs w:val="24"/>
        </w:rPr>
        <w:t xml:space="preserve">k </w:t>
      </w:r>
      <w:r w:rsidRPr="00CE0950">
        <w:rPr>
          <w:rFonts w:ascii="Times New Roman" w:hAnsi="Times New Roman" w:hint="eastAsia"/>
          <w:szCs w:val="24"/>
        </w:rPr>
        <w:t>–</w:t>
      </w:r>
      <w:r w:rsidRPr="00CE0950">
        <w:rPr>
          <w:rFonts w:ascii="Times New Roman" w:hAnsi="Times New Roman"/>
          <w:szCs w:val="24"/>
        </w:rPr>
        <w:t xml:space="preserve"> Robe</w:t>
      </w:r>
      <w:r w:rsidRPr="00CE0950">
        <w:rPr>
          <w:rFonts w:ascii="Times New Roman" w:hAnsi="Times New Roman" w:hint="eastAsia"/>
          <w:szCs w:val="24"/>
        </w:rPr>
        <w:t>ž</w:t>
      </w:r>
      <w:r w:rsidRPr="00CE0950">
        <w:rPr>
          <w:rFonts w:ascii="Times New Roman" w:hAnsi="Times New Roman"/>
          <w:szCs w:val="24"/>
        </w:rPr>
        <w:t xml:space="preserve">sardze) 2024.gada 28.maija rakstu Nr.23.6-0.6.9/2798 </w:t>
      </w:r>
      <w:r w:rsidRPr="00CE0950">
        <w:rPr>
          <w:rFonts w:ascii="Times New Roman" w:hAnsi="Times New Roman" w:hint="eastAsia"/>
          <w:szCs w:val="24"/>
        </w:rPr>
        <w:t>“</w:t>
      </w:r>
      <w:r w:rsidRPr="00CE0950">
        <w:rPr>
          <w:rFonts w:ascii="Times New Roman" w:hAnsi="Times New Roman"/>
          <w:szCs w:val="24"/>
        </w:rPr>
        <w:t xml:space="preserve">Par nekustamo </w:t>
      </w:r>
      <w:r w:rsidRPr="00CE0950">
        <w:rPr>
          <w:rFonts w:ascii="Times New Roman" w:hAnsi="Times New Roman" w:hint="eastAsia"/>
          <w:szCs w:val="24"/>
        </w:rPr>
        <w:t>ī</w:t>
      </w:r>
      <w:r w:rsidRPr="00CE0950">
        <w:rPr>
          <w:rFonts w:ascii="Times New Roman" w:hAnsi="Times New Roman"/>
          <w:szCs w:val="24"/>
        </w:rPr>
        <w:t>pa</w:t>
      </w:r>
      <w:r w:rsidRPr="00CE0950">
        <w:rPr>
          <w:rFonts w:ascii="Times New Roman" w:hAnsi="Times New Roman" w:hint="eastAsia"/>
          <w:szCs w:val="24"/>
        </w:rPr>
        <w:t>š</w:t>
      </w:r>
      <w:r w:rsidRPr="00CE0950">
        <w:rPr>
          <w:rFonts w:ascii="Times New Roman" w:hAnsi="Times New Roman"/>
          <w:szCs w:val="24"/>
        </w:rPr>
        <w:t>umu Olain</w:t>
      </w:r>
      <w:r w:rsidRPr="00CE0950">
        <w:rPr>
          <w:rFonts w:ascii="Times New Roman" w:hAnsi="Times New Roman" w:hint="eastAsia"/>
          <w:szCs w:val="24"/>
        </w:rPr>
        <w:t>ē</w:t>
      </w:r>
      <w:r w:rsidRPr="00CE0950">
        <w:rPr>
          <w:rFonts w:ascii="Times New Roman" w:hAnsi="Times New Roman"/>
          <w:szCs w:val="24"/>
        </w:rPr>
        <w:t>, Stacijas iel</w:t>
      </w:r>
      <w:r w:rsidRPr="00CE0950">
        <w:rPr>
          <w:rFonts w:ascii="Times New Roman" w:hAnsi="Times New Roman" w:hint="eastAsia"/>
          <w:szCs w:val="24"/>
        </w:rPr>
        <w:t>ā</w:t>
      </w:r>
      <w:r w:rsidRPr="00CE0950">
        <w:rPr>
          <w:rFonts w:ascii="Times New Roman" w:hAnsi="Times New Roman"/>
          <w:szCs w:val="24"/>
        </w:rPr>
        <w:t xml:space="preserve"> 34-21</w:t>
      </w:r>
      <w:r w:rsidRPr="00CE0950">
        <w:rPr>
          <w:rFonts w:ascii="Times New Roman" w:hAnsi="Times New Roman" w:hint="eastAsia"/>
          <w:szCs w:val="24"/>
        </w:rPr>
        <w:t>”</w:t>
      </w:r>
      <w:r w:rsidRPr="00CE0950">
        <w:rPr>
          <w:rFonts w:ascii="Times New Roman" w:hAnsi="Times New Roman"/>
          <w:szCs w:val="24"/>
        </w:rPr>
        <w:t xml:space="preserve"> (re</w:t>
      </w:r>
      <w:r w:rsidRPr="00CE0950">
        <w:rPr>
          <w:rFonts w:ascii="Times New Roman" w:hAnsi="Times New Roman" w:hint="eastAsia"/>
          <w:szCs w:val="24"/>
        </w:rPr>
        <w:t>ģ</w:t>
      </w:r>
      <w:r w:rsidRPr="00CE0950">
        <w:rPr>
          <w:rFonts w:ascii="Times New Roman" w:hAnsi="Times New Roman"/>
          <w:szCs w:val="24"/>
        </w:rPr>
        <w:t>.Nr. ONP/1.12./24/3908-SD), Robe</w:t>
      </w:r>
      <w:r w:rsidRPr="00CE0950">
        <w:rPr>
          <w:rFonts w:ascii="Times New Roman" w:hAnsi="Times New Roman" w:hint="eastAsia"/>
          <w:szCs w:val="24"/>
        </w:rPr>
        <w:t>ž</w:t>
      </w:r>
      <w:r w:rsidRPr="00CE0950">
        <w:rPr>
          <w:rFonts w:ascii="Times New Roman" w:hAnsi="Times New Roman"/>
          <w:szCs w:val="24"/>
        </w:rPr>
        <w:t>sardze inform</w:t>
      </w:r>
      <w:r w:rsidRPr="00CE0950">
        <w:rPr>
          <w:rFonts w:ascii="Times New Roman" w:hAnsi="Times New Roman" w:hint="eastAsia"/>
          <w:szCs w:val="24"/>
        </w:rPr>
        <w:t>ē</w:t>
      </w:r>
      <w:r w:rsidRPr="00CE0950">
        <w:rPr>
          <w:rFonts w:ascii="Times New Roman" w:hAnsi="Times New Roman"/>
          <w:szCs w:val="24"/>
        </w:rPr>
        <w:t>ja, ka Robe</w:t>
      </w:r>
      <w:r w:rsidRPr="00CE0950">
        <w:rPr>
          <w:rFonts w:ascii="Times New Roman" w:hAnsi="Times New Roman" w:hint="eastAsia"/>
          <w:szCs w:val="24"/>
        </w:rPr>
        <w:t>ž</w:t>
      </w:r>
      <w:r w:rsidRPr="00CE0950">
        <w:rPr>
          <w:rFonts w:ascii="Times New Roman" w:hAnsi="Times New Roman"/>
          <w:szCs w:val="24"/>
        </w:rPr>
        <w:t>sardze (</w:t>
      </w:r>
      <w:r w:rsidRPr="00CE0950">
        <w:rPr>
          <w:rFonts w:ascii="Times New Roman" w:hAnsi="Times New Roman"/>
          <w:i/>
          <w:iCs/>
          <w:szCs w:val="24"/>
        </w:rPr>
        <w:t>R</w:t>
      </w:r>
      <w:r w:rsidRPr="00CE0950">
        <w:rPr>
          <w:rFonts w:ascii="Times New Roman" w:hAnsi="Times New Roman" w:hint="eastAsia"/>
          <w:i/>
          <w:iCs/>
          <w:szCs w:val="24"/>
        </w:rPr>
        <w:t>ī</w:t>
      </w:r>
      <w:r w:rsidRPr="00CE0950">
        <w:rPr>
          <w:rFonts w:ascii="Times New Roman" w:hAnsi="Times New Roman"/>
          <w:i/>
          <w:iCs/>
          <w:szCs w:val="24"/>
        </w:rPr>
        <w:t>gas p</w:t>
      </w:r>
      <w:r w:rsidRPr="00CE0950">
        <w:rPr>
          <w:rFonts w:ascii="Times New Roman" w:hAnsi="Times New Roman" w:hint="eastAsia"/>
          <w:i/>
          <w:iCs/>
          <w:szCs w:val="24"/>
        </w:rPr>
        <w:t>ā</w:t>
      </w:r>
      <w:r w:rsidRPr="00CE0950">
        <w:rPr>
          <w:rFonts w:ascii="Times New Roman" w:hAnsi="Times New Roman"/>
          <w:i/>
          <w:iCs/>
          <w:szCs w:val="24"/>
        </w:rPr>
        <w:t>rvaldes R</w:t>
      </w:r>
      <w:r w:rsidRPr="00CE0950">
        <w:rPr>
          <w:rFonts w:ascii="Times New Roman" w:hAnsi="Times New Roman" w:hint="eastAsia"/>
          <w:i/>
          <w:iCs/>
          <w:szCs w:val="24"/>
        </w:rPr>
        <w:t>ī</w:t>
      </w:r>
      <w:r w:rsidRPr="00CE0950">
        <w:rPr>
          <w:rFonts w:ascii="Times New Roman" w:hAnsi="Times New Roman"/>
          <w:i/>
          <w:iCs/>
          <w:szCs w:val="24"/>
        </w:rPr>
        <w:t>gas I kategorijas dienesta amatpersonas</w:t>
      </w:r>
      <w:r w:rsidRPr="00CE0950">
        <w:rPr>
          <w:rFonts w:ascii="Times New Roman" w:hAnsi="Times New Roman"/>
          <w:szCs w:val="24"/>
        </w:rPr>
        <w:t>) veic p</w:t>
      </w:r>
      <w:r w:rsidRPr="00CE0950">
        <w:rPr>
          <w:rFonts w:ascii="Times New Roman" w:hAnsi="Times New Roman" w:hint="eastAsia"/>
          <w:szCs w:val="24"/>
        </w:rPr>
        <w:t>ā</w:t>
      </w:r>
      <w:r w:rsidRPr="00CE0950">
        <w:rPr>
          <w:rFonts w:ascii="Times New Roman" w:hAnsi="Times New Roman"/>
          <w:szCs w:val="24"/>
        </w:rPr>
        <w:t>rbaudi Olain</w:t>
      </w:r>
      <w:r w:rsidRPr="00CE0950">
        <w:rPr>
          <w:rFonts w:ascii="Times New Roman" w:hAnsi="Times New Roman" w:hint="eastAsia"/>
          <w:szCs w:val="24"/>
        </w:rPr>
        <w:t>ē</w:t>
      </w:r>
      <w:r w:rsidRPr="00CE0950">
        <w:rPr>
          <w:rFonts w:ascii="Times New Roman" w:hAnsi="Times New Roman"/>
          <w:szCs w:val="24"/>
        </w:rPr>
        <w:t>, Stacijas iel</w:t>
      </w:r>
      <w:r w:rsidRPr="00CE0950">
        <w:rPr>
          <w:rFonts w:ascii="Times New Roman" w:hAnsi="Times New Roman" w:hint="eastAsia"/>
          <w:szCs w:val="24"/>
        </w:rPr>
        <w:t>ā</w:t>
      </w:r>
      <w:r w:rsidRPr="00CE0950">
        <w:rPr>
          <w:rFonts w:ascii="Times New Roman" w:hAnsi="Times New Roman"/>
          <w:szCs w:val="24"/>
        </w:rPr>
        <w:t xml:space="preserve"> 34-</w:t>
      </w:r>
      <w:r w:rsidR="00906393">
        <w:rPr>
          <w:rFonts w:ascii="Times New Roman" w:hAnsi="Times New Roman"/>
          <w:szCs w:val="24"/>
        </w:rPr>
        <w:t>_</w:t>
      </w:r>
      <w:r w:rsidRPr="00CE0950">
        <w:rPr>
          <w:rFonts w:ascii="Times New Roman" w:hAnsi="Times New Roman"/>
          <w:szCs w:val="24"/>
        </w:rPr>
        <w:t>. Min</w:t>
      </w:r>
      <w:r w:rsidRPr="00CE0950">
        <w:rPr>
          <w:rFonts w:ascii="Times New Roman" w:hAnsi="Times New Roman" w:hint="eastAsia"/>
          <w:szCs w:val="24"/>
        </w:rPr>
        <w:t>ē</w:t>
      </w:r>
      <w:r w:rsidRPr="00CE0950">
        <w:rPr>
          <w:rFonts w:ascii="Times New Roman" w:hAnsi="Times New Roman"/>
          <w:szCs w:val="24"/>
        </w:rPr>
        <w:t>taj</w:t>
      </w:r>
      <w:r w:rsidRPr="00CE0950">
        <w:rPr>
          <w:rFonts w:ascii="Times New Roman" w:hAnsi="Times New Roman" w:hint="eastAsia"/>
          <w:szCs w:val="24"/>
        </w:rPr>
        <w:t>ā</w:t>
      </w:r>
      <w:r w:rsidRPr="00CE0950">
        <w:rPr>
          <w:rFonts w:ascii="Times New Roman" w:hAnsi="Times New Roman"/>
          <w:szCs w:val="24"/>
        </w:rPr>
        <w:t xml:space="preserve"> adres</w:t>
      </w:r>
      <w:r w:rsidRPr="00CE0950">
        <w:rPr>
          <w:rFonts w:ascii="Times New Roman" w:hAnsi="Times New Roman" w:hint="eastAsia"/>
          <w:szCs w:val="24"/>
        </w:rPr>
        <w:t>ē</w:t>
      </w:r>
      <w:r w:rsidRPr="00CE0950">
        <w:rPr>
          <w:rFonts w:ascii="Times New Roman" w:hAnsi="Times New Roman"/>
          <w:szCs w:val="24"/>
        </w:rPr>
        <w:t xml:space="preserve"> iesp</w:t>
      </w:r>
      <w:r w:rsidRPr="00CE0950">
        <w:rPr>
          <w:rFonts w:ascii="Times New Roman" w:hAnsi="Times New Roman" w:hint="eastAsia"/>
          <w:szCs w:val="24"/>
        </w:rPr>
        <w:t>ē</w:t>
      </w:r>
      <w:r w:rsidRPr="00CE0950">
        <w:rPr>
          <w:rFonts w:ascii="Times New Roman" w:hAnsi="Times New Roman"/>
          <w:szCs w:val="24"/>
        </w:rPr>
        <w:t>jams uzturas Krievijas Feder</w:t>
      </w:r>
      <w:r w:rsidRPr="00CE0950">
        <w:rPr>
          <w:rFonts w:ascii="Times New Roman" w:hAnsi="Times New Roman" w:hint="eastAsia"/>
          <w:szCs w:val="24"/>
        </w:rPr>
        <w:t>ā</w:t>
      </w:r>
      <w:r w:rsidRPr="00CE0950">
        <w:rPr>
          <w:rFonts w:ascii="Times New Roman" w:hAnsi="Times New Roman"/>
          <w:szCs w:val="24"/>
        </w:rPr>
        <w:t xml:space="preserve">cijas pilsone </w:t>
      </w:r>
      <w:r w:rsidR="00906393">
        <w:rPr>
          <w:rFonts w:ascii="Times New Roman" w:hAnsi="Times New Roman"/>
          <w:szCs w:val="24"/>
        </w:rPr>
        <w:t xml:space="preserve">V G, </w:t>
      </w:r>
      <w:r w:rsidRPr="00CE0950">
        <w:rPr>
          <w:rFonts w:ascii="Times New Roman" w:hAnsi="Times New Roman"/>
          <w:szCs w:val="24"/>
        </w:rPr>
        <w:t xml:space="preserve">personas kods </w:t>
      </w:r>
      <w:r w:rsidR="00906393">
        <w:rPr>
          <w:rFonts w:ascii="Times New Roman" w:hAnsi="Times New Roman"/>
          <w:szCs w:val="24"/>
        </w:rPr>
        <w:t xml:space="preserve">_ </w:t>
      </w:r>
      <w:r w:rsidRPr="00CE0950">
        <w:rPr>
          <w:rFonts w:ascii="Times New Roman" w:hAnsi="Times New Roman"/>
          <w:szCs w:val="24"/>
        </w:rPr>
        <w:t>(</w:t>
      </w:r>
      <w:r w:rsidRPr="00CE0950">
        <w:rPr>
          <w:rFonts w:ascii="Times New Roman" w:hAnsi="Times New Roman"/>
          <w:i/>
          <w:iCs/>
          <w:szCs w:val="24"/>
        </w:rPr>
        <w:t>personas deklar</w:t>
      </w:r>
      <w:r w:rsidRPr="00CE0950">
        <w:rPr>
          <w:rFonts w:ascii="Times New Roman" w:hAnsi="Times New Roman" w:hint="eastAsia"/>
          <w:i/>
          <w:iCs/>
          <w:szCs w:val="24"/>
        </w:rPr>
        <w:t>ē</w:t>
      </w:r>
      <w:r w:rsidRPr="00CE0950">
        <w:rPr>
          <w:rFonts w:ascii="Times New Roman" w:hAnsi="Times New Roman"/>
          <w:i/>
          <w:iCs/>
          <w:szCs w:val="24"/>
        </w:rPr>
        <w:t>t</w:t>
      </w:r>
      <w:r w:rsidRPr="00CE0950">
        <w:rPr>
          <w:rFonts w:ascii="Times New Roman" w:hAnsi="Times New Roman" w:hint="eastAsia"/>
          <w:i/>
          <w:iCs/>
          <w:szCs w:val="24"/>
        </w:rPr>
        <w:t>ā</w:t>
      </w:r>
      <w:r w:rsidRPr="00CE0950">
        <w:rPr>
          <w:rFonts w:ascii="Times New Roman" w:hAnsi="Times New Roman"/>
          <w:i/>
          <w:iCs/>
          <w:szCs w:val="24"/>
        </w:rPr>
        <w:t xml:space="preserve"> dz</w:t>
      </w:r>
      <w:r w:rsidRPr="00CE0950">
        <w:rPr>
          <w:rFonts w:ascii="Times New Roman" w:hAnsi="Times New Roman" w:hint="eastAsia"/>
          <w:i/>
          <w:iCs/>
          <w:szCs w:val="24"/>
        </w:rPr>
        <w:t>ī</w:t>
      </w:r>
      <w:r w:rsidRPr="00CE0950">
        <w:rPr>
          <w:rFonts w:ascii="Times New Roman" w:hAnsi="Times New Roman"/>
          <w:i/>
          <w:iCs/>
          <w:szCs w:val="24"/>
        </w:rPr>
        <w:t>vesvieta no 29.11.1988., l</w:t>
      </w:r>
      <w:r w:rsidRPr="00CE0950">
        <w:rPr>
          <w:rFonts w:ascii="Times New Roman" w:hAnsi="Times New Roman" w:hint="eastAsia"/>
          <w:i/>
          <w:iCs/>
          <w:szCs w:val="24"/>
        </w:rPr>
        <w:t>ī</w:t>
      </w:r>
      <w:r w:rsidRPr="00CE0950">
        <w:rPr>
          <w:rFonts w:ascii="Times New Roman" w:hAnsi="Times New Roman"/>
          <w:i/>
          <w:iCs/>
          <w:szCs w:val="24"/>
        </w:rPr>
        <w:t>dz 02.09.2023.</w:t>
      </w:r>
      <w:r w:rsidRPr="00CE0950">
        <w:rPr>
          <w:rFonts w:ascii="Times New Roman" w:hAnsi="Times New Roman"/>
          <w:szCs w:val="24"/>
        </w:rPr>
        <w:t>), kurai kop</w:t>
      </w:r>
      <w:r w:rsidRPr="00CE0950">
        <w:rPr>
          <w:rFonts w:ascii="Times New Roman" w:hAnsi="Times New Roman" w:hint="eastAsia"/>
          <w:szCs w:val="24"/>
        </w:rPr>
        <w:t>š</w:t>
      </w:r>
      <w:r w:rsidRPr="00CE0950">
        <w:rPr>
          <w:rFonts w:ascii="Times New Roman" w:hAnsi="Times New Roman"/>
          <w:szCs w:val="24"/>
        </w:rPr>
        <w:t xml:space="preserve"> 02.09.2023. nav tiesisk</w:t>
      </w:r>
      <w:r w:rsidRPr="00CE0950">
        <w:rPr>
          <w:rFonts w:ascii="Times New Roman" w:hAnsi="Times New Roman" w:hint="eastAsia"/>
          <w:szCs w:val="24"/>
        </w:rPr>
        <w:t>ā</w:t>
      </w:r>
      <w:r w:rsidRPr="00CE0950">
        <w:rPr>
          <w:rFonts w:ascii="Times New Roman" w:hAnsi="Times New Roman"/>
          <w:szCs w:val="24"/>
        </w:rPr>
        <w:t xml:space="preserve"> statusa uztur</w:t>
      </w:r>
      <w:r w:rsidRPr="00CE0950">
        <w:rPr>
          <w:rFonts w:ascii="Times New Roman" w:hAnsi="Times New Roman" w:hint="eastAsia"/>
          <w:szCs w:val="24"/>
        </w:rPr>
        <w:t>ē</w:t>
      </w:r>
      <w:r w:rsidRPr="00CE0950">
        <w:rPr>
          <w:rFonts w:ascii="Times New Roman" w:hAnsi="Times New Roman"/>
          <w:szCs w:val="24"/>
        </w:rPr>
        <w:t>ties Latvijas Republik</w:t>
      </w:r>
      <w:r w:rsidRPr="00CE0950">
        <w:rPr>
          <w:rFonts w:ascii="Times New Roman" w:hAnsi="Times New Roman" w:hint="eastAsia"/>
          <w:szCs w:val="24"/>
        </w:rPr>
        <w:t>ā</w:t>
      </w:r>
      <w:r w:rsidRPr="00CE0950">
        <w:rPr>
          <w:rFonts w:ascii="Times New Roman" w:hAnsi="Times New Roman"/>
          <w:szCs w:val="24"/>
        </w:rPr>
        <w:t>.</w:t>
      </w:r>
    </w:p>
    <w:p w14:paraId="47BAAC54" w14:textId="4C9CE829" w:rsidR="007C6180" w:rsidRPr="00CE0950" w:rsidRDefault="007C6180" w:rsidP="00906393">
      <w:pPr>
        <w:spacing w:after="0" w:line="240" w:lineRule="auto"/>
        <w:ind w:right="191"/>
        <w:jc w:val="both"/>
        <w:rPr>
          <w:rFonts w:ascii="Times New Roman" w:hAnsi="Times New Roman"/>
          <w:szCs w:val="24"/>
        </w:rPr>
      </w:pPr>
      <w:r w:rsidRPr="00CE0950">
        <w:rPr>
          <w:rFonts w:ascii="Times New Roman" w:hAnsi="Times New Roman"/>
          <w:szCs w:val="24"/>
        </w:rPr>
        <w:tab/>
        <w:t>Ņemot vērā, ka dzīvoklis Stacijas iel</w:t>
      </w:r>
      <w:r w:rsidRPr="00CE0950">
        <w:rPr>
          <w:rFonts w:ascii="Times New Roman" w:hAnsi="Times New Roman" w:hint="eastAsia"/>
          <w:szCs w:val="24"/>
        </w:rPr>
        <w:t>ā</w:t>
      </w:r>
      <w:r w:rsidRPr="00CE0950">
        <w:rPr>
          <w:rFonts w:ascii="Times New Roman" w:hAnsi="Times New Roman"/>
          <w:szCs w:val="24"/>
        </w:rPr>
        <w:t xml:space="preserve"> 34-</w:t>
      </w:r>
      <w:r w:rsidR="00906393">
        <w:rPr>
          <w:rFonts w:ascii="Times New Roman" w:hAnsi="Times New Roman"/>
          <w:szCs w:val="24"/>
        </w:rPr>
        <w:t>_</w:t>
      </w:r>
      <w:r w:rsidRPr="00CE0950">
        <w:rPr>
          <w:rFonts w:ascii="Times New Roman" w:hAnsi="Times New Roman"/>
          <w:szCs w:val="24"/>
        </w:rPr>
        <w:t>, Olainē, Olaines novadā (</w:t>
      </w:r>
      <w:r w:rsidRPr="00CE0950">
        <w:rPr>
          <w:rFonts w:ascii="Times New Roman" w:hAnsi="Times New Roman"/>
          <w:i/>
          <w:iCs/>
          <w:szCs w:val="24"/>
        </w:rPr>
        <w:t>sast</w:t>
      </w:r>
      <w:r w:rsidRPr="00CE0950">
        <w:rPr>
          <w:rFonts w:ascii="Times New Roman" w:hAnsi="Times New Roman" w:hint="eastAsia"/>
          <w:i/>
          <w:iCs/>
          <w:szCs w:val="24"/>
        </w:rPr>
        <w:t>ā</w:t>
      </w:r>
      <w:r w:rsidRPr="00CE0950">
        <w:rPr>
          <w:rFonts w:ascii="Times New Roman" w:hAnsi="Times New Roman"/>
          <w:i/>
          <w:iCs/>
          <w:szCs w:val="24"/>
        </w:rPr>
        <w:t>vs - 1-istabas dz</w:t>
      </w:r>
      <w:r w:rsidRPr="00CE0950">
        <w:rPr>
          <w:rFonts w:ascii="Times New Roman" w:hAnsi="Times New Roman" w:hint="eastAsia"/>
          <w:i/>
          <w:iCs/>
          <w:szCs w:val="24"/>
        </w:rPr>
        <w:t>ī</w:t>
      </w:r>
      <w:r w:rsidRPr="00CE0950">
        <w:rPr>
          <w:rFonts w:ascii="Times New Roman" w:hAnsi="Times New Roman"/>
          <w:i/>
          <w:iCs/>
          <w:szCs w:val="24"/>
        </w:rPr>
        <w:t>voklis, kop</w:t>
      </w:r>
      <w:r w:rsidRPr="00CE0950">
        <w:rPr>
          <w:rFonts w:ascii="Times New Roman" w:hAnsi="Times New Roman" w:hint="eastAsia"/>
          <w:i/>
          <w:iCs/>
          <w:szCs w:val="24"/>
        </w:rPr>
        <w:t>ē</w:t>
      </w:r>
      <w:r w:rsidRPr="00CE0950">
        <w:rPr>
          <w:rFonts w:ascii="Times New Roman" w:hAnsi="Times New Roman"/>
          <w:i/>
          <w:iCs/>
          <w:szCs w:val="24"/>
        </w:rPr>
        <w:t>j</w:t>
      </w:r>
      <w:r w:rsidRPr="00CE0950">
        <w:rPr>
          <w:rFonts w:ascii="Times New Roman" w:hAnsi="Times New Roman" w:hint="eastAsia"/>
          <w:i/>
          <w:iCs/>
          <w:szCs w:val="24"/>
        </w:rPr>
        <w:t>ā</w:t>
      </w:r>
      <w:r w:rsidRPr="00CE0950">
        <w:rPr>
          <w:rFonts w:ascii="Times New Roman" w:hAnsi="Times New Roman"/>
          <w:i/>
          <w:iCs/>
          <w:szCs w:val="24"/>
        </w:rPr>
        <w:t xml:space="preserve"> plat</w:t>
      </w:r>
      <w:r w:rsidRPr="00CE0950">
        <w:rPr>
          <w:rFonts w:ascii="Times New Roman" w:hAnsi="Times New Roman" w:hint="eastAsia"/>
          <w:i/>
          <w:iCs/>
          <w:szCs w:val="24"/>
        </w:rPr>
        <w:t>ī</w:t>
      </w:r>
      <w:r w:rsidRPr="00CE0950">
        <w:rPr>
          <w:rFonts w:ascii="Times New Roman" w:hAnsi="Times New Roman"/>
          <w:i/>
          <w:iCs/>
          <w:szCs w:val="24"/>
        </w:rPr>
        <w:t>ba 43.20 kv.m, dz</w:t>
      </w:r>
      <w:r w:rsidRPr="00CE0950">
        <w:rPr>
          <w:rFonts w:ascii="Times New Roman" w:hAnsi="Times New Roman" w:hint="eastAsia"/>
          <w:i/>
          <w:iCs/>
          <w:szCs w:val="24"/>
        </w:rPr>
        <w:t>ī</w:t>
      </w:r>
      <w:r w:rsidRPr="00CE0950">
        <w:rPr>
          <w:rFonts w:ascii="Times New Roman" w:hAnsi="Times New Roman"/>
          <w:i/>
          <w:iCs/>
          <w:szCs w:val="24"/>
        </w:rPr>
        <w:t>vojam</w:t>
      </w:r>
      <w:r w:rsidRPr="00CE0950">
        <w:rPr>
          <w:rFonts w:ascii="Times New Roman" w:hAnsi="Times New Roman" w:hint="eastAsia"/>
          <w:i/>
          <w:iCs/>
          <w:szCs w:val="24"/>
        </w:rPr>
        <w:t>ā</w:t>
      </w:r>
      <w:r w:rsidRPr="00CE0950">
        <w:rPr>
          <w:rFonts w:ascii="Times New Roman" w:hAnsi="Times New Roman"/>
          <w:i/>
          <w:iCs/>
          <w:szCs w:val="24"/>
        </w:rPr>
        <w:t xml:space="preserve"> plat</w:t>
      </w:r>
      <w:r w:rsidRPr="00CE0950">
        <w:rPr>
          <w:rFonts w:ascii="Times New Roman" w:hAnsi="Times New Roman" w:hint="eastAsia"/>
          <w:i/>
          <w:iCs/>
          <w:szCs w:val="24"/>
        </w:rPr>
        <w:t>ī</w:t>
      </w:r>
      <w:r w:rsidRPr="00CE0950">
        <w:rPr>
          <w:rFonts w:ascii="Times New Roman" w:hAnsi="Times New Roman"/>
          <w:i/>
          <w:iCs/>
          <w:szCs w:val="24"/>
        </w:rPr>
        <w:t>ba 18.30 kv.m plat</w:t>
      </w:r>
      <w:r w:rsidRPr="00CE0950">
        <w:rPr>
          <w:rFonts w:ascii="Times New Roman" w:hAnsi="Times New Roman" w:hint="eastAsia"/>
          <w:i/>
          <w:iCs/>
          <w:szCs w:val="24"/>
        </w:rPr>
        <w:t>ī</w:t>
      </w:r>
      <w:r w:rsidRPr="00CE0950">
        <w:rPr>
          <w:rFonts w:ascii="Times New Roman" w:hAnsi="Times New Roman"/>
          <w:i/>
          <w:iCs/>
          <w:szCs w:val="24"/>
        </w:rPr>
        <w:t>b</w:t>
      </w:r>
      <w:r w:rsidRPr="00CE0950">
        <w:rPr>
          <w:rFonts w:ascii="Times New Roman" w:hAnsi="Times New Roman" w:hint="eastAsia"/>
          <w:i/>
          <w:iCs/>
          <w:szCs w:val="24"/>
        </w:rPr>
        <w:t>ā</w:t>
      </w:r>
      <w:r w:rsidRPr="00CE0950">
        <w:rPr>
          <w:rFonts w:ascii="Times New Roman" w:hAnsi="Times New Roman"/>
          <w:i/>
          <w:iCs/>
          <w:szCs w:val="24"/>
        </w:rPr>
        <w:t xml:space="preserve"> un pie dz</w:t>
      </w:r>
      <w:r w:rsidRPr="00CE0950">
        <w:rPr>
          <w:rFonts w:ascii="Times New Roman" w:hAnsi="Times New Roman" w:hint="eastAsia"/>
          <w:i/>
          <w:iCs/>
          <w:szCs w:val="24"/>
        </w:rPr>
        <w:t>ī</w:t>
      </w:r>
      <w:r w:rsidRPr="00CE0950">
        <w:rPr>
          <w:rFonts w:ascii="Times New Roman" w:hAnsi="Times New Roman"/>
          <w:i/>
          <w:iCs/>
          <w:szCs w:val="24"/>
        </w:rPr>
        <w:t>vok</w:t>
      </w:r>
      <w:r w:rsidRPr="00CE0950">
        <w:rPr>
          <w:rFonts w:ascii="Times New Roman" w:hAnsi="Times New Roman" w:hint="eastAsia"/>
          <w:i/>
          <w:iCs/>
          <w:szCs w:val="24"/>
        </w:rPr>
        <w:t>ļ</w:t>
      </w:r>
      <w:r w:rsidRPr="00CE0950">
        <w:rPr>
          <w:rFonts w:ascii="Times New Roman" w:hAnsi="Times New Roman"/>
          <w:i/>
          <w:iCs/>
          <w:szCs w:val="24"/>
        </w:rPr>
        <w:t xml:space="preserve">a </w:t>
      </w:r>
      <w:r w:rsidRPr="00CE0950">
        <w:rPr>
          <w:rFonts w:ascii="Times New Roman" w:hAnsi="Times New Roman" w:hint="eastAsia"/>
          <w:i/>
          <w:iCs/>
          <w:szCs w:val="24"/>
        </w:rPr>
        <w:t>ī</w:t>
      </w:r>
      <w:r w:rsidRPr="00CE0950">
        <w:rPr>
          <w:rFonts w:ascii="Times New Roman" w:hAnsi="Times New Roman"/>
          <w:i/>
          <w:iCs/>
          <w:szCs w:val="24"/>
        </w:rPr>
        <w:t>pa</w:t>
      </w:r>
      <w:r w:rsidRPr="00CE0950">
        <w:rPr>
          <w:rFonts w:ascii="Times New Roman" w:hAnsi="Times New Roman" w:hint="eastAsia"/>
          <w:i/>
          <w:iCs/>
          <w:szCs w:val="24"/>
        </w:rPr>
        <w:t>š</w:t>
      </w:r>
      <w:r w:rsidRPr="00CE0950">
        <w:rPr>
          <w:rFonts w:ascii="Times New Roman" w:hAnsi="Times New Roman"/>
          <w:i/>
          <w:iCs/>
          <w:szCs w:val="24"/>
        </w:rPr>
        <w:t>uma piedero</w:t>
      </w:r>
      <w:r w:rsidRPr="00CE0950">
        <w:rPr>
          <w:rFonts w:ascii="Times New Roman" w:hAnsi="Times New Roman" w:hint="eastAsia"/>
          <w:i/>
          <w:iCs/>
          <w:szCs w:val="24"/>
        </w:rPr>
        <w:t>šā</w:t>
      </w:r>
      <w:r w:rsidRPr="00CE0950">
        <w:rPr>
          <w:rFonts w:ascii="Times New Roman" w:hAnsi="Times New Roman"/>
          <w:i/>
          <w:iCs/>
          <w:szCs w:val="24"/>
        </w:rPr>
        <w:t xml:space="preserve"> kop</w:t>
      </w:r>
      <w:r w:rsidRPr="00CE0950">
        <w:rPr>
          <w:rFonts w:ascii="Times New Roman" w:hAnsi="Times New Roman" w:hint="eastAsia"/>
          <w:i/>
          <w:iCs/>
          <w:szCs w:val="24"/>
        </w:rPr>
        <w:t>ī</w:t>
      </w:r>
      <w:r w:rsidRPr="00CE0950">
        <w:rPr>
          <w:rFonts w:ascii="Times New Roman" w:hAnsi="Times New Roman"/>
          <w:i/>
          <w:iCs/>
          <w:szCs w:val="24"/>
        </w:rPr>
        <w:t>pa</w:t>
      </w:r>
      <w:r w:rsidRPr="00CE0950">
        <w:rPr>
          <w:rFonts w:ascii="Times New Roman" w:hAnsi="Times New Roman" w:hint="eastAsia"/>
          <w:i/>
          <w:iCs/>
          <w:szCs w:val="24"/>
        </w:rPr>
        <w:t>š</w:t>
      </w:r>
      <w:r w:rsidRPr="00CE0950">
        <w:rPr>
          <w:rFonts w:ascii="Times New Roman" w:hAnsi="Times New Roman"/>
          <w:i/>
          <w:iCs/>
          <w:szCs w:val="24"/>
        </w:rPr>
        <w:t>uma dom</w:t>
      </w:r>
      <w:r w:rsidRPr="00CE0950">
        <w:rPr>
          <w:rFonts w:ascii="Times New Roman" w:hAnsi="Times New Roman" w:hint="eastAsia"/>
          <w:i/>
          <w:iCs/>
          <w:szCs w:val="24"/>
        </w:rPr>
        <w:t>ā</w:t>
      </w:r>
      <w:r w:rsidRPr="00CE0950">
        <w:rPr>
          <w:rFonts w:ascii="Times New Roman" w:hAnsi="Times New Roman"/>
          <w:i/>
          <w:iCs/>
          <w:szCs w:val="24"/>
        </w:rPr>
        <w:t>jam</w:t>
      </w:r>
      <w:r w:rsidRPr="00CE0950">
        <w:rPr>
          <w:rFonts w:ascii="Times New Roman" w:hAnsi="Times New Roman" w:hint="eastAsia"/>
          <w:i/>
          <w:iCs/>
          <w:szCs w:val="24"/>
        </w:rPr>
        <w:t>ā</w:t>
      </w:r>
      <w:r w:rsidRPr="00CE0950">
        <w:rPr>
          <w:rFonts w:ascii="Times New Roman" w:hAnsi="Times New Roman"/>
          <w:i/>
          <w:iCs/>
          <w:szCs w:val="24"/>
        </w:rPr>
        <w:t xml:space="preserve"> da</w:t>
      </w:r>
      <w:r w:rsidRPr="00CE0950">
        <w:rPr>
          <w:rFonts w:ascii="Times New Roman" w:hAnsi="Times New Roman" w:hint="eastAsia"/>
          <w:i/>
          <w:iCs/>
          <w:szCs w:val="24"/>
        </w:rPr>
        <w:t>ļ</w:t>
      </w:r>
      <w:r w:rsidRPr="00CE0950">
        <w:rPr>
          <w:rFonts w:ascii="Times New Roman" w:hAnsi="Times New Roman"/>
          <w:i/>
          <w:iCs/>
          <w:szCs w:val="24"/>
        </w:rPr>
        <w:t>a no daudzdz</w:t>
      </w:r>
      <w:r w:rsidRPr="00CE0950">
        <w:rPr>
          <w:rFonts w:ascii="Times New Roman" w:hAnsi="Times New Roman" w:hint="eastAsia"/>
          <w:i/>
          <w:iCs/>
          <w:szCs w:val="24"/>
        </w:rPr>
        <w:t>ī</w:t>
      </w:r>
      <w:r w:rsidRPr="00CE0950">
        <w:rPr>
          <w:rFonts w:ascii="Times New Roman" w:hAnsi="Times New Roman"/>
          <w:i/>
          <w:iCs/>
          <w:szCs w:val="24"/>
        </w:rPr>
        <w:t>vok</w:t>
      </w:r>
      <w:r w:rsidRPr="00CE0950">
        <w:rPr>
          <w:rFonts w:ascii="Times New Roman" w:hAnsi="Times New Roman" w:hint="eastAsia"/>
          <w:i/>
          <w:iCs/>
          <w:szCs w:val="24"/>
        </w:rPr>
        <w:t>ļ</w:t>
      </w:r>
      <w:r w:rsidRPr="00CE0950">
        <w:rPr>
          <w:rFonts w:ascii="Times New Roman" w:hAnsi="Times New Roman"/>
          <w:i/>
          <w:iCs/>
          <w:szCs w:val="24"/>
        </w:rPr>
        <w:t>u m</w:t>
      </w:r>
      <w:r w:rsidRPr="00CE0950">
        <w:rPr>
          <w:rFonts w:ascii="Times New Roman" w:hAnsi="Times New Roman" w:hint="eastAsia"/>
          <w:i/>
          <w:iCs/>
          <w:szCs w:val="24"/>
        </w:rPr>
        <w:t>ā</w:t>
      </w:r>
      <w:r w:rsidRPr="00CE0950">
        <w:rPr>
          <w:rFonts w:ascii="Times New Roman" w:hAnsi="Times New Roman"/>
          <w:i/>
          <w:iCs/>
          <w:szCs w:val="24"/>
        </w:rPr>
        <w:t>jas un zemes 394/28959</w:t>
      </w:r>
      <w:r w:rsidRPr="00CE0950">
        <w:rPr>
          <w:rFonts w:ascii="Times New Roman" w:hAnsi="Times New Roman"/>
          <w:szCs w:val="24"/>
        </w:rPr>
        <w:t xml:space="preserve">) ir </w:t>
      </w:r>
      <w:r>
        <w:rPr>
          <w:rFonts w:ascii="Times New Roman" w:hAnsi="Times New Roman"/>
          <w:szCs w:val="24"/>
        </w:rPr>
        <w:t xml:space="preserve">Olaines novada pašvaldības (turpmāk – </w:t>
      </w:r>
      <w:r w:rsidRPr="00CE0950">
        <w:rPr>
          <w:rFonts w:ascii="Times New Roman" w:hAnsi="Times New Roman"/>
          <w:szCs w:val="24"/>
        </w:rPr>
        <w:t>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w:t>
      </w:r>
      <w:r>
        <w:rPr>
          <w:rFonts w:ascii="Times New Roman" w:hAnsi="Times New Roman"/>
          <w:szCs w:val="24"/>
        </w:rPr>
        <w:t>)</w:t>
      </w:r>
      <w:r w:rsidRPr="00CE0950">
        <w:rPr>
          <w:rFonts w:ascii="Times New Roman" w:hAnsi="Times New Roman"/>
          <w:szCs w:val="24"/>
        </w:rPr>
        <w:t xml:space="preserve"> tiesiskais vald</w:t>
      </w:r>
      <w:r w:rsidRPr="00CE0950">
        <w:rPr>
          <w:rFonts w:ascii="Times New Roman" w:hAnsi="Times New Roman" w:hint="eastAsia"/>
          <w:szCs w:val="24"/>
        </w:rPr>
        <w:t>ī</w:t>
      </w:r>
      <w:r w:rsidRPr="00CE0950">
        <w:rPr>
          <w:rFonts w:ascii="Times New Roman" w:hAnsi="Times New Roman"/>
          <w:szCs w:val="24"/>
        </w:rPr>
        <w:t>jums, Pašvaldība 2024.gada 3.j</w:t>
      </w:r>
      <w:r w:rsidRPr="00CE0950">
        <w:rPr>
          <w:rFonts w:ascii="Times New Roman" w:hAnsi="Times New Roman" w:hint="eastAsia"/>
          <w:szCs w:val="24"/>
        </w:rPr>
        <w:t>ū</w:t>
      </w:r>
      <w:r w:rsidRPr="00CE0950">
        <w:rPr>
          <w:rFonts w:ascii="Times New Roman" w:hAnsi="Times New Roman"/>
          <w:szCs w:val="24"/>
        </w:rPr>
        <w:t>nij</w:t>
      </w:r>
      <w:r w:rsidRPr="00CE0950">
        <w:rPr>
          <w:rFonts w:ascii="Times New Roman" w:hAnsi="Times New Roman" w:hint="eastAsia"/>
          <w:szCs w:val="24"/>
        </w:rPr>
        <w:t>ā</w:t>
      </w:r>
      <w:r w:rsidRPr="00CE0950">
        <w:rPr>
          <w:rFonts w:ascii="Times New Roman" w:hAnsi="Times New Roman"/>
          <w:szCs w:val="24"/>
        </w:rPr>
        <w:t xml:space="preserve"> V G nos</w:t>
      </w:r>
      <w:r w:rsidRPr="00CE0950">
        <w:rPr>
          <w:rFonts w:ascii="Times New Roman" w:hAnsi="Times New Roman" w:hint="eastAsia"/>
          <w:szCs w:val="24"/>
        </w:rPr>
        <w:t>ū</w:t>
      </w:r>
      <w:r w:rsidRPr="00CE0950">
        <w:rPr>
          <w:rFonts w:ascii="Times New Roman" w:hAnsi="Times New Roman"/>
          <w:szCs w:val="24"/>
        </w:rPr>
        <w:t>t</w:t>
      </w:r>
      <w:r w:rsidRPr="00CE0950">
        <w:rPr>
          <w:rFonts w:ascii="Times New Roman" w:hAnsi="Times New Roman" w:hint="eastAsia"/>
          <w:szCs w:val="24"/>
        </w:rPr>
        <w:t>ī</w:t>
      </w:r>
      <w:r w:rsidRPr="00CE0950">
        <w:rPr>
          <w:rFonts w:ascii="Times New Roman" w:hAnsi="Times New Roman"/>
          <w:szCs w:val="24"/>
        </w:rPr>
        <w:t>ja v</w:t>
      </w:r>
      <w:r w:rsidRPr="00CE0950">
        <w:rPr>
          <w:rFonts w:ascii="Times New Roman" w:hAnsi="Times New Roman" w:hint="eastAsia"/>
          <w:szCs w:val="24"/>
        </w:rPr>
        <w:t>ē</w:t>
      </w:r>
      <w:r w:rsidRPr="00CE0950">
        <w:rPr>
          <w:rFonts w:ascii="Times New Roman" w:hAnsi="Times New Roman"/>
          <w:szCs w:val="24"/>
        </w:rPr>
        <w:t xml:space="preserve">stuli Nr.ONP/1.12./24/4357-ND </w:t>
      </w:r>
      <w:r w:rsidRPr="00CE0950">
        <w:rPr>
          <w:rFonts w:ascii="Times New Roman" w:hAnsi="Times New Roman" w:hint="eastAsia"/>
          <w:szCs w:val="24"/>
        </w:rPr>
        <w:t>“</w:t>
      </w:r>
      <w:r w:rsidRPr="00CE0950">
        <w:rPr>
          <w:rFonts w:ascii="Times New Roman" w:hAnsi="Times New Roman"/>
          <w:szCs w:val="24"/>
        </w:rPr>
        <w:t>Par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bas dz</w:t>
      </w:r>
      <w:r w:rsidRPr="00CE0950">
        <w:rPr>
          <w:rFonts w:ascii="Times New Roman" w:hAnsi="Times New Roman" w:hint="eastAsia"/>
          <w:szCs w:val="24"/>
        </w:rPr>
        <w:t>ī</w:t>
      </w:r>
      <w:r w:rsidRPr="00CE0950">
        <w:rPr>
          <w:rFonts w:ascii="Times New Roman" w:hAnsi="Times New Roman"/>
          <w:szCs w:val="24"/>
        </w:rPr>
        <w:t>vokli Stacijas iel</w:t>
      </w:r>
      <w:r w:rsidRPr="00CE0950">
        <w:rPr>
          <w:rFonts w:ascii="Times New Roman" w:hAnsi="Times New Roman" w:hint="eastAsia"/>
          <w:szCs w:val="24"/>
        </w:rPr>
        <w:t>ā</w:t>
      </w:r>
      <w:r w:rsidRPr="00CE0950">
        <w:rPr>
          <w:rFonts w:ascii="Times New Roman" w:hAnsi="Times New Roman"/>
          <w:szCs w:val="24"/>
        </w:rPr>
        <w:t xml:space="preserve"> 34-</w:t>
      </w:r>
      <w:r w:rsidR="00906393">
        <w:rPr>
          <w:rFonts w:ascii="Times New Roman" w:hAnsi="Times New Roman"/>
          <w:szCs w:val="24"/>
        </w:rPr>
        <w:t>_</w:t>
      </w:r>
      <w:r w:rsidRPr="00CE0950">
        <w:rPr>
          <w:rFonts w:ascii="Times New Roman" w:hAnsi="Times New Roman"/>
          <w:szCs w:val="24"/>
        </w:rPr>
        <w:t>, Olain</w:t>
      </w:r>
      <w:r w:rsidRPr="00CE0950">
        <w:rPr>
          <w:rFonts w:ascii="Times New Roman" w:hAnsi="Times New Roman" w:hint="eastAsia"/>
          <w:szCs w:val="24"/>
        </w:rPr>
        <w:t>ē</w:t>
      </w:r>
      <w:r w:rsidRPr="00CE0950">
        <w:rPr>
          <w:rFonts w:ascii="Times New Roman" w:hAnsi="Times New Roman"/>
          <w:szCs w:val="24"/>
        </w:rPr>
        <w:t>, Olaines novad</w:t>
      </w:r>
      <w:r w:rsidRPr="00CE0950">
        <w:rPr>
          <w:rFonts w:ascii="Times New Roman" w:hAnsi="Times New Roman" w:hint="eastAsia"/>
          <w:szCs w:val="24"/>
        </w:rPr>
        <w:t>ā</w:t>
      </w:r>
      <w:r w:rsidRPr="00CE0950">
        <w:rPr>
          <w:rFonts w:ascii="Times New Roman" w:hAnsi="Times New Roman" w:hint="eastAsia"/>
          <w:szCs w:val="24"/>
        </w:rPr>
        <w:t>”</w:t>
      </w:r>
      <w:r w:rsidRPr="00CE0950">
        <w:rPr>
          <w:rFonts w:ascii="Times New Roman" w:hAnsi="Times New Roman"/>
          <w:szCs w:val="24"/>
        </w:rPr>
        <w:t xml:space="preserve"> (</w:t>
      </w:r>
      <w:r w:rsidRPr="00CE0950">
        <w:rPr>
          <w:rFonts w:ascii="Times New Roman" w:hAnsi="Times New Roman"/>
          <w:i/>
          <w:iCs/>
          <w:szCs w:val="24"/>
        </w:rPr>
        <w:t>gan ierakst</w:t>
      </w:r>
      <w:r w:rsidRPr="00CE0950">
        <w:rPr>
          <w:rFonts w:ascii="Times New Roman" w:hAnsi="Times New Roman" w:hint="eastAsia"/>
          <w:i/>
          <w:iCs/>
          <w:szCs w:val="24"/>
        </w:rPr>
        <w:t>ī</w:t>
      </w:r>
      <w:r w:rsidRPr="00CE0950">
        <w:rPr>
          <w:rFonts w:ascii="Times New Roman" w:hAnsi="Times New Roman"/>
          <w:i/>
          <w:iCs/>
          <w:szCs w:val="24"/>
        </w:rPr>
        <w:t>t</w:t>
      </w:r>
      <w:r w:rsidRPr="00CE0950">
        <w:rPr>
          <w:rFonts w:ascii="Times New Roman" w:hAnsi="Times New Roman" w:hint="eastAsia"/>
          <w:i/>
          <w:iCs/>
          <w:szCs w:val="24"/>
        </w:rPr>
        <w:t>ā</w:t>
      </w:r>
      <w:r w:rsidRPr="00CE0950">
        <w:rPr>
          <w:rFonts w:ascii="Times New Roman" w:hAnsi="Times New Roman"/>
          <w:i/>
          <w:iCs/>
          <w:szCs w:val="24"/>
        </w:rPr>
        <w:t xml:space="preserve"> s</w:t>
      </w:r>
      <w:r w:rsidRPr="00CE0950">
        <w:rPr>
          <w:rFonts w:ascii="Times New Roman" w:hAnsi="Times New Roman" w:hint="eastAsia"/>
          <w:i/>
          <w:iCs/>
          <w:szCs w:val="24"/>
        </w:rPr>
        <w:t>ū</w:t>
      </w:r>
      <w:r w:rsidRPr="00CE0950">
        <w:rPr>
          <w:rFonts w:ascii="Times New Roman" w:hAnsi="Times New Roman"/>
          <w:i/>
          <w:iCs/>
          <w:szCs w:val="24"/>
        </w:rPr>
        <w:t>t</w:t>
      </w:r>
      <w:r w:rsidRPr="00CE0950">
        <w:rPr>
          <w:rFonts w:ascii="Times New Roman" w:hAnsi="Times New Roman" w:hint="eastAsia"/>
          <w:i/>
          <w:iCs/>
          <w:szCs w:val="24"/>
        </w:rPr>
        <w:t>ī</w:t>
      </w:r>
      <w:r w:rsidRPr="00CE0950">
        <w:rPr>
          <w:rFonts w:ascii="Times New Roman" w:hAnsi="Times New Roman"/>
          <w:i/>
          <w:iCs/>
          <w:szCs w:val="24"/>
        </w:rPr>
        <w:t>jum</w:t>
      </w:r>
      <w:r w:rsidRPr="00CE0950">
        <w:rPr>
          <w:rFonts w:ascii="Times New Roman" w:hAnsi="Times New Roman" w:hint="eastAsia"/>
          <w:i/>
          <w:iCs/>
          <w:szCs w:val="24"/>
        </w:rPr>
        <w:t>ā</w:t>
      </w:r>
      <w:r w:rsidRPr="00CE0950">
        <w:rPr>
          <w:rFonts w:ascii="Times New Roman" w:hAnsi="Times New Roman"/>
          <w:i/>
          <w:iCs/>
          <w:szCs w:val="24"/>
        </w:rPr>
        <w:t>, gan parast</w:t>
      </w:r>
      <w:r w:rsidRPr="00CE0950">
        <w:rPr>
          <w:rFonts w:ascii="Times New Roman" w:hAnsi="Times New Roman" w:hint="eastAsia"/>
          <w:i/>
          <w:iCs/>
          <w:szCs w:val="24"/>
        </w:rPr>
        <w:t>ā</w:t>
      </w:r>
      <w:r w:rsidRPr="00CE0950">
        <w:rPr>
          <w:rFonts w:ascii="Times New Roman" w:hAnsi="Times New Roman"/>
          <w:i/>
          <w:iCs/>
          <w:szCs w:val="24"/>
        </w:rPr>
        <w:t xml:space="preserve"> s</w:t>
      </w:r>
      <w:r w:rsidRPr="00CE0950">
        <w:rPr>
          <w:rFonts w:ascii="Times New Roman" w:hAnsi="Times New Roman" w:hint="eastAsia"/>
          <w:i/>
          <w:iCs/>
          <w:szCs w:val="24"/>
        </w:rPr>
        <w:t>ū</w:t>
      </w:r>
      <w:r w:rsidRPr="00CE0950">
        <w:rPr>
          <w:rFonts w:ascii="Times New Roman" w:hAnsi="Times New Roman"/>
          <w:i/>
          <w:iCs/>
          <w:szCs w:val="24"/>
        </w:rPr>
        <w:t>t</w:t>
      </w:r>
      <w:r w:rsidRPr="00CE0950">
        <w:rPr>
          <w:rFonts w:ascii="Times New Roman" w:hAnsi="Times New Roman" w:hint="eastAsia"/>
          <w:i/>
          <w:iCs/>
          <w:szCs w:val="24"/>
        </w:rPr>
        <w:t>ī</w:t>
      </w:r>
      <w:r w:rsidRPr="00CE0950">
        <w:rPr>
          <w:rFonts w:ascii="Times New Roman" w:hAnsi="Times New Roman"/>
          <w:i/>
          <w:iCs/>
          <w:szCs w:val="24"/>
        </w:rPr>
        <w:t>jum</w:t>
      </w:r>
      <w:r w:rsidRPr="00CE0950">
        <w:rPr>
          <w:rFonts w:ascii="Times New Roman" w:hAnsi="Times New Roman" w:hint="eastAsia"/>
          <w:i/>
          <w:iCs/>
          <w:szCs w:val="24"/>
        </w:rPr>
        <w:t>ā</w:t>
      </w:r>
      <w:r w:rsidRPr="00CE0950">
        <w:rPr>
          <w:rFonts w:ascii="Times New Roman" w:hAnsi="Times New Roman"/>
          <w:i/>
          <w:iCs/>
          <w:szCs w:val="24"/>
        </w:rPr>
        <w:t>, k</w:t>
      </w:r>
      <w:r w:rsidRPr="00CE0950">
        <w:rPr>
          <w:rFonts w:ascii="Times New Roman" w:hAnsi="Times New Roman" w:hint="eastAsia"/>
          <w:i/>
          <w:iCs/>
          <w:szCs w:val="24"/>
        </w:rPr>
        <w:t>ā</w:t>
      </w:r>
      <w:r w:rsidRPr="00CE0950">
        <w:rPr>
          <w:rFonts w:ascii="Times New Roman" w:hAnsi="Times New Roman"/>
          <w:i/>
          <w:iCs/>
          <w:szCs w:val="24"/>
        </w:rPr>
        <w:t xml:space="preserve"> ar</w:t>
      </w:r>
      <w:r w:rsidRPr="00CE0950">
        <w:rPr>
          <w:rFonts w:ascii="Times New Roman" w:hAnsi="Times New Roman" w:hint="eastAsia"/>
          <w:i/>
          <w:iCs/>
          <w:szCs w:val="24"/>
        </w:rPr>
        <w:t>ī</w:t>
      </w:r>
      <w:r w:rsidRPr="00CE0950">
        <w:rPr>
          <w:rFonts w:ascii="Times New Roman" w:hAnsi="Times New Roman"/>
          <w:i/>
          <w:iCs/>
          <w:szCs w:val="24"/>
        </w:rPr>
        <w:t xml:space="preserve"> nos</w:t>
      </w:r>
      <w:r w:rsidRPr="00CE0950">
        <w:rPr>
          <w:rFonts w:ascii="Times New Roman" w:hAnsi="Times New Roman" w:hint="eastAsia"/>
          <w:i/>
          <w:iCs/>
          <w:szCs w:val="24"/>
        </w:rPr>
        <w:t>ū</w:t>
      </w:r>
      <w:r w:rsidRPr="00CE0950">
        <w:rPr>
          <w:rFonts w:ascii="Times New Roman" w:hAnsi="Times New Roman"/>
          <w:i/>
          <w:iCs/>
          <w:szCs w:val="24"/>
        </w:rPr>
        <w:t>t</w:t>
      </w:r>
      <w:r w:rsidRPr="00CE0950">
        <w:rPr>
          <w:rFonts w:ascii="Times New Roman" w:hAnsi="Times New Roman" w:hint="eastAsia"/>
          <w:i/>
          <w:iCs/>
          <w:szCs w:val="24"/>
        </w:rPr>
        <w:t>ī</w:t>
      </w:r>
      <w:r w:rsidRPr="00CE0950">
        <w:rPr>
          <w:rFonts w:ascii="Times New Roman" w:hAnsi="Times New Roman"/>
          <w:i/>
          <w:iCs/>
          <w:szCs w:val="24"/>
        </w:rPr>
        <w:t>t</w:t>
      </w:r>
      <w:r w:rsidRPr="00CE0950">
        <w:rPr>
          <w:rFonts w:ascii="Times New Roman" w:hAnsi="Times New Roman" w:hint="eastAsia"/>
          <w:i/>
          <w:iCs/>
          <w:szCs w:val="24"/>
        </w:rPr>
        <w:t>ā</w:t>
      </w:r>
      <w:r w:rsidRPr="00CE0950">
        <w:rPr>
          <w:rFonts w:ascii="Times New Roman" w:hAnsi="Times New Roman"/>
          <w:i/>
          <w:iCs/>
          <w:szCs w:val="24"/>
        </w:rPr>
        <w:t>s v</w:t>
      </w:r>
      <w:r w:rsidRPr="00CE0950">
        <w:rPr>
          <w:rFonts w:ascii="Times New Roman" w:hAnsi="Times New Roman" w:hint="eastAsia"/>
          <w:i/>
          <w:iCs/>
          <w:szCs w:val="24"/>
        </w:rPr>
        <w:t>ē</w:t>
      </w:r>
      <w:r w:rsidRPr="00CE0950">
        <w:rPr>
          <w:rFonts w:ascii="Times New Roman" w:hAnsi="Times New Roman"/>
          <w:i/>
          <w:iCs/>
          <w:szCs w:val="24"/>
        </w:rPr>
        <w:t>stules saturs iztulkots un nog</w:t>
      </w:r>
      <w:r w:rsidRPr="00CE0950">
        <w:rPr>
          <w:rFonts w:ascii="Times New Roman" w:hAnsi="Times New Roman" w:hint="eastAsia"/>
          <w:i/>
          <w:iCs/>
          <w:szCs w:val="24"/>
        </w:rPr>
        <w:t>ā</w:t>
      </w:r>
      <w:r w:rsidRPr="00CE0950">
        <w:rPr>
          <w:rFonts w:ascii="Times New Roman" w:hAnsi="Times New Roman"/>
          <w:i/>
          <w:iCs/>
          <w:szCs w:val="24"/>
        </w:rPr>
        <w:t>d</w:t>
      </w:r>
      <w:r w:rsidRPr="00CE0950">
        <w:rPr>
          <w:rFonts w:ascii="Times New Roman" w:hAnsi="Times New Roman" w:hint="eastAsia"/>
          <w:i/>
          <w:iCs/>
          <w:szCs w:val="24"/>
        </w:rPr>
        <w:t>ā</w:t>
      </w:r>
      <w:r w:rsidRPr="00CE0950">
        <w:rPr>
          <w:rFonts w:ascii="Times New Roman" w:hAnsi="Times New Roman"/>
          <w:i/>
          <w:iCs/>
          <w:szCs w:val="24"/>
        </w:rPr>
        <w:t>ts pie dz</w:t>
      </w:r>
      <w:r w:rsidRPr="00CE0950">
        <w:rPr>
          <w:rFonts w:ascii="Times New Roman" w:hAnsi="Times New Roman" w:hint="eastAsia"/>
          <w:i/>
          <w:iCs/>
          <w:szCs w:val="24"/>
        </w:rPr>
        <w:t>ī</w:t>
      </w:r>
      <w:r w:rsidRPr="00CE0950">
        <w:rPr>
          <w:rFonts w:ascii="Times New Roman" w:hAnsi="Times New Roman"/>
          <w:i/>
          <w:iCs/>
          <w:szCs w:val="24"/>
        </w:rPr>
        <w:t>vok</w:t>
      </w:r>
      <w:r w:rsidRPr="00CE0950">
        <w:rPr>
          <w:rFonts w:ascii="Times New Roman" w:hAnsi="Times New Roman" w:hint="eastAsia"/>
          <w:i/>
          <w:iCs/>
          <w:szCs w:val="24"/>
        </w:rPr>
        <w:t>ļ</w:t>
      </w:r>
      <w:r w:rsidRPr="00CE0950">
        <w:rPr>
          <w:rFonts w:ascii="Times New Roman" w:hAnsi="Times New Roman"/>
          <w:i/>
          <w:iCs/>
          <w:szCs w:val="24"/>
        </w:rPr>
        <w:t>a Stacijas iela 34-</w:t>
      </w:r>
      <w:r w:rsidR="00906393">
        <w:rPr>
          <w:rFonts w:ascii="Times New Roman" w:hAnsi="Times New Roman"/>
          <w:i/>
          <w:iCs/>
          <w:szCs w:val="24"/>
        </w:rPr>
        <w:t>_</w:t>
      </w:r>
      <w:r w:rsidRPr="00CE0950">
        <w:rPr>
          <w:rFonts w:ascii="Times New Roman" w:hAnsi="Times New Roman"/>
          <w:i/>
          <w:iCs/>
          <w:szCs w:val="24"/>
        </w:rPr>
        <w:t>, Olain</w:t>
      </w:r>
      <w:r w:rsidRPr="00CE0950">
        <w:rPr>
          <w:rFonts w:ascii="Times New Roman" w:hAnsi="Times New Roman" w:hint="eastAsia"/>
          <w:i/>
          <w:iCs/>
          <w:szCs w:val="24"/>
        </w:rPr>
        <w:t>ē</w:t>
      </w:r>
      <w:r w:rsidRPr="00CE0950">
        <w:rPr>
          <w:rFonts w:ascii="Times New Roman" w:hAnsi="Times New Roman"/>
          <w:i/>
          <w:iCs/>
          <w:szCs w:val="24"/>
        </w:rPr>
        <w:t>, Olaines novad</w:t>
      </w:r>
      <w:r w:rsidRPr="00CE0950">
        <w:rPr>
          <w:rFonts w:ascii="Times New Roman" w:hAnsi="Times New Roman" w:hint="eastAsia"/>
          <w:i/>
          <w:iCs/>
          <w:szCs w:val="24"/>
        </w:rPr>
        <w:t>ā</w:t>
      </w:r>
      <w:r w:rsidRPr="00CE0950">
        <w:rPr>
          <w:rFonts w:ascii="Times New Roman" w:hAnsi="Times New Roman"/>
          <w:i/>
          <w:iCs/>
          <w:szCs w:val="24"/>
        </w:rPr>
        <w:t xml:space="preserve"> durv</w:t>
      </w:r>
      <w:r w:rsidRPr="00CE0950">
        <w:rPr>
          <w:rFonts w:ascii="Times New Roman" w:hAnsi="Times New Roman" w:hint="eastAsia"/>
          <w:i/>
          <w:iCs/>
          <w:szCs w:val="24"/>
        </w:rPr>
        <w:t>ī</w:t>
      </w:r>
      <w:r w:rsidRPr="00CE0950">
        <w:rPr>
          <w:rFonts w:ascii="Times New Roman" w:hAnsi="Times New Roman"/>
          <w:i/>
          <w:iCs/>
          <w:szCs w:val="24"/>
        </w:rPr>
        <w:t>m</w:t>
      </w:r>
      <w:r w:rsidRPr="00CE0950">
        <w:rPr>
          <w:rFonts w:ascii="Times New Roman" w:hAnsi="Times New Roman"/>
          <w:szCs w:val="24"/>
        </w:rPr>
        <w:t>), ka  dz</w:t>
      </w:r>
      <w:r w:rsidRPr="00CE0950">
        <w:rPr>
          <w:rFonts w:ascii="Times New Roman" w:hAnsi="Times New Roman" w:hint="eastAsia"/>
          <w:szCs w:val="24"/>
        </w:rPr>
        <w:t>ī</w:t>
      </w:r>
      <w:r w:rsidRPr="00CE0950">
        <w:rPr>
          <w:rFonts w:ascii="Times New Roman" w:hAnsi="Times New Roman"/>
          <w:szCs w:val="24"/>
        </w:rPr>
        <w:t>voklis Stacijas iel</w:t>
      </w:r>
      <w:r w:rsidRPr="00CE0950">
        <w:rPr>
          <w:rFonts w:ascii="Times New Roman" w:hAnsi="Times New Roman" w:hint="eastAsia"/>
          <w:szCs w:val="24"/>
        </w:rPr>
        <w:t>ā</w:t>
      </w:r>
      <w:r w:rsidRPr="00CE0950">
        <w:rPr>
          <w:rFonts w:ascii="Times New Roman" w:hAnsi="Times New Roman"/>
          <w:szCs w:val="24"/>
        </w:rPr>
        <w:t xml:space="preserve"> 34-</w:t>
      </w:r>
      <w:r w:rsidR="00906393">
        <w:rPr>
          <w:rFonts w:ascii="Times New Roman" w:hAnsi="Times New Roman"/>
          <w:szCs w:val="24"/>
        </w:rPr>
        <w:t>_</w:t>
      </w:r>
      <w:r w:rsidRPr="00CE0950">
        <w:rPr>
          <w:rFonts w:ascii="Times New Roman" w:hAnsi="Times New Roman"/>
          <w:szCs w:val="24"/>
        </w:rPr>
        <w:t>, Olain</w:t>
      </w:r>
      <w:r w:rsidRPr="00CE0950">
        <w:rPr>
          <w:rFonts w:ascii="Times New Roman" w:hAnsi="Times New Roman" w:hint="eastAsia"/>
          <w:szCs w:val="24"/>
        </w:rPr>
        <w:t>ē</w:t>
      </w:r>
      <w:r w:rsidRPr="00CE0950">
        <w:rPr>
          <w:rFonts w:ascii="Times New Roman" w:hAnsi="Times New Roman"/>
          <w:szCs w:val="24"/>
        </w:rPr>
        <w:t>, Olaines novad</w:t>
      </w:r>
      <w:r w:rsidRPr="00CE0950">
        <w:rPr>
          <w:rFonts w:ascii="Times New Roman" w:hAnsi="Times New Roman" w:hint="eastAsia"/>
          <w:szCs w:val="24"/>
        </w:rPr>
        <w:t>ā</w:t>
      </w:r>
      <w:r w:rsidRPr="00CE0950">
        <w:rPr>
          <w:rFonts w:ascii="Times New Roman" w:hAnsi="Times New Roman"/>
          <w:szCs w:val="24"/>
        </w:rPr>
        <w:t xml:space="preserve"> ir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bas tiesiskais vald</w:t>
      </w:r>
      <w:r w:rsidRPr="00CE0950">
        <w:rPr>
          <w:rFonts w:ascii="Times New Roman" w:hAnsi="Times New Roman" w:hint="eastAsia"/>
          <w:szCs w:val="24"/>
        </w:rPr>
        <w:t>ī</w:t>
      </w:r>
      <w:r w:rsidRPr="00CE0950">
        <w:rPr>
          <w:rFonts w:ascii="Times New Roman" w:hAnsi="Times New Roman"/>
          <w:szCs w:val="24"/>
        </w:rPr>
        <w:t>jums, ka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 pieprasa nekav</w:t>
      </w:r>
      <w:r w:rsidRPr="00CE0950">
        <w:rPr>
          <w:rFonts w:ascii="Times New Roman" w:hAnsi="Times New Roman" w:hint="eastAsia"/>
          <w:szCs w:val="24"/>
        </w:rPr>
        <w:t>ē</w:t>
      </w:r>
      <w:r w:rsidRPr="00CE0950">
        <w:rPr>
          <w:rFonts w:ascii="Times New Roman" w:hAnsi="Times New Roman"/>
          <w:szCs w:val="24"/>
        </w:rPr>
        <w:t>joties sazin</w:t>
      </w:r>
      <w:r w:rsidRPr="00CE0950">
        <w:rPr>
          <w:rFonts w:ascii="Times New Roman" w:hAnsi="Times New Roman" w:hint="eastAsia"/>
          <w:szCs w:val="24"/>
        </w:rPr>
        <w:t>ā</w:t>
      </w:r>
      <w:r w:rsidRPr="00CE0950">
        <w:rPr>
          <w:rFonts w:ascii="Times New Roman" w:hAnsi="Times New Roman"/>
          <w:szCs w:val="24"/>
        </w:rPr>
        <w:t>ties ar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bu vai dz</w:t>
      </w:r>
      <w:r w:rsidRPr="00CE0950">
        <w:rPr>
          <w:rFonts w:ascii="Times New Roman" w:hAnsi="Times New Roman" w:hint="eastAsia"/>
          <w:szCs w:val="24"/>
        </w:rPr>
        <w:t>ī</w:t>
      </w:r>
      <w:r w:rsidRPr="00CE0950">
        <w:rPr>
          <w:rFonts w:ascii="Times New Roman" w:hAnsi="Times New Roman"/>
          <w:szCs w:val="24"/>
        </w:rPr>
        <w:t>vojam</w:t>
      </w:r>
      <w:r w:rsidRPr="00CE0950">
        <w:rPr>
          <w:rFonts w:ascii="Times New Roman" w:hAnsi="Times New Roman" w:hint="eastAsia"/>
          <w:szCs w:val="24"/>
        </w:rPr>
        <w:t>ā</w:t>
      </w:r>
      <w:r w:rsidRPr="00CE0950">
        <w:rPr>
          <w:rFonts w:ascii="Times New Roman" w:hAnsi="Times New Roman"/>
          <w:szCs w:val="24"/>
        </w:rPr>
        <w:t>s m</w:t>
      </w:r>
      <w:r w:rsidRPr="00CE0950">
        <w:rPr>
          <w:rFonts w:ascii="Times New Roman" w:hAnsi="Times New Roman" w:hint="eastAsia"/>
          <w:szCs w:val="24"/>
        </w:rPr>
        <w:t>ā</w:t>
      </w:r>
      <w:r w:rsidRPr="00CE0950">
        <w:rPr>
          <w:rFonts w:ascii="Times New Roman" w:hAnsi="Times New Roman"/>
          <w:szCs w:val="24"/>
        </w:rPr>
        <w:t>jas p</w:t>
      </w:r>
      <w:r w:rsidRPr="00CE0950">
        <w:rPr>
          <w:rFonts w:ascii="Times New Roman" w:hAnsi="Times New Roman" w:hint="eastAsia"/>
          <w:szCs w:val="24"/>
        </w:rPr>
        <w:t>ā</w:t>
      </w:r>
      <w:r w:rsidRPr="00CE0950">
        <w:rPr>
          <w:rFonts w:ascii="Times New Roman" w:hAnsi="Times New Roman"/>
          <w:szCs w:val="24"/>
        </w:rPr>
        <w:t xml:space="preserve">rvaldnieku AS </w:t>
      </w:r>
      <w:r w:rsidRPr="00CE0950">
        <w:rPr>
          <w:rFonts w:ascii="Times New Roman" w:hAnsi="Times New Roman" w:hint="eastAsia"/>
          <w:szCs w:val="24"/>
        </w:rPr>
        <w:t>“</w:t>
      </w:r>
      <w:r w:rsidRPr="00CE0950">
        <w:rPr>
          <w:rFonts w:ascii="Times New Roman" w:hAnsi="Times New Roman"/>
          <w:szCs w:val="24"/>
        </w:rPr>
        <w:t xml:space="preserve">Olaines </w:t>
      </w:r>
      <w:r w:rsidRPr="00CE0950">
        <w:rPr>
          <w:rFonts w:ascii="Times New Roman" w:hAnsi="Times New Roman" w:hint="eastAsia"/>
          <w:szCs w:val="24"/>
        </w:rPr>
        <w:t>ū</w:t>
      </w:r>
      <w:r w:rsidRPr="00CE0950">
        <w:rPr>
          <w:rFonts w:ascii="Times New Roman" w:hAnsi="Times New Roman"/>
          <w:szCs w:val="24"/>
        </w:rPr>
        <w:t>dens un siltums, lai nekav</w:t>
      </w:r>
      <w:r w:rsidRPr="00CE0950">
        <w:rPr>
          <w:rFonts w:ascii="Times New Roman" w:hAnsi="Times New Roman" w:hint="eastAsia"/>
          <w:szCs w:val="24"/>
        </w:rPr>
        <w:t>ē</w:t>
      </w:r>
      <w:r w:rsidRPr="00CE0950">
        <w:rPr>
          <w:rFonts w:ascii="Times New Roman" w:hAnsi="Times New Roman"/>
          <w:szCs w:val="24"/>
        </w:rPr>
        <w:t>joties atrisin</w:t>
      </w:r>
      <w:r w:rsidRPr="00CE0950">
        <w:rPr>
          <w:rFonts w:ascii="Times New Roman" w:hAnsi="Times New Roman" w:hint="eastAsia"/>
          <w:szCs w:val="24"/>
        </w:rPr>
        <w:t>ā</w:t>
      </w:r>
      <w:r w:rsidRPr="00CE0950">
        <w:rPr>
          <w:rFonts w:ascii="Times New Roman" w:hAnsi="Times New Roman"/>
          <w:szCs w:val="24"/>
        </w:rPr>
        <w:t>tu jaut</w:t>
      </w:r>
      <w:r w:rsidRPr="00CE0950">
        <w:rPr>
          <w:rFonts w:ascii="Times New Roman" w:hAnsi="Times New Roman" w:hint="eastAsia"/>
          <w:szCs w:val="24"/>
        </w:rPr>
        <w:t>ā</w:t>
      </w:r>
      <w:r w:rsidRPr="00CE0950">
        <w:rPr>
          <w:rFonts w:ascii="Times New Roman" w:hAnsi="Times New Roman"/>
          <w:szCs w:val="24"/>
        </w:rPr>
        <w:t>jumu par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bas dz</w:t>
      </w:r>
      <w:r w:rsidRPr="00CE0950">
        <w:rPr>
          <w:rFonts w:ascii="Times New Roman" w:hAnsi="Times New Roman" w:hint="eastAsia"/>
          <w:szCs w:val="24"/>
        </w:rPr>
        <w:t>ī</w:t>
      </w:r>
      <w:r w:rsidRPr="00CE0950">
        <w:rPr>
          <w:rFonts w:ascii="Times New Roman" w:hAnsi="Times New Roman"/>
          <w:szCs w:val="24"/>
        </w:rPr>
        <w:t>vok</w:t>
      </w:r>
      <w:r w:rsidRPr="00CE0950">
        <w:rPr>
          <w:rFonts w:ascii="Times New Roman" w:hAnsi="Times New Roman" w:hint="eastAsia"/>
          <w:szCs w:val="24"/>
        </w:rPr>
        <w:t>ļ</w:t>
      </w:r>
      <w:r w:rsidRPr="00CE0950">
        <w:rPr>
          <w:rFonts w:ascii="Times New Roman" w:hAnsi="Times New Roman"/>
          <w:szCs w:val="24"/>
        </w:rPr>
        <w:t>a Stacijas iel</w:t>
      </w:r>
      <w:r w:rsidRPr="00CE0950">
        <w:rPr>
          <w:rFonts w:ascii="Times New Roman" w:hAnsi="Times New Roman" w:hint="eastAsia"/>
          <w:szCs w:val="24"/>
        </w:rPr>
        <w:t>ā</w:t>
      </w:r>
      <w:r w:rsidRPr="00CE0950">
        <w:rPr>
          <w:rFonts w:ascii="Times New Roman" w:hAnsi="Times New Roman"/>
          <w:szCs w:val="24"/>
        </w:rPr>
        <w:t xml:space="preserve"> 34-</w:t>
      </w:r>
      <w:r w:rsidR="00906393">
        <w:rPr>
          <w:rFonts w:ascii="Times New Roman" w:hAnsi="Times New Roman"/>
          <w:szCs w:val="24"/>
        </w:rPr>
        <w:t>_</w:t>
      </w:r>
      <w:r w:rsidRPr="00CE0950">
        <w:rPr>
          <w:rFonts w:ascii="Times New Roman" w:hAnsi="Times New Roman"/>
          <w:szCs w:val="24"/>
        </w:rPr>
        <w:t>, Olain</w:t>
      </w:r>
      <w:r w:rsidRPr="00CE0950">
        <w:rPr>
          <w:rFonts w:ascii="Times New Roman" w:hAnsi="Times New Roman" w:hint="eastAsia"/>
          <w:szCs w:val="24"/>
        </w:rPr>
        <w:t>ē</w:t>
      </w:r>
      <w:r w:rsidRPr="00CE0950">
        <w:rPr>
          <w:rFonts w:ascii="Times New Roman" w:hAnsi="Times New Roman"/>
          <w:szCs w:val="24"/>
        </w:rPr>
        <w:t>, Olaines novad</w:t>
      </w:r>
      <w:r w:rsidRPr="00CE0950">
        <w:rPr>
          <w:rFonts w:ascii="Times New Roman" w:hAnsi="Times New Roman" w:hint="eastAsia"/>
          <w:szCs w:val="24"/>
        </w:rPr>
        <w:t>ā</w:t>
      </w:r>
      <w:r w:rsidRPr="00CE0950">
        <w:rPr>
          <w:rFonts w:ascii="Times New Roman" w:hAnsi="Times New Roman"/>
          <w:szCs w:val="24"/>
        </w:rPr>
        <w:t>, atbr</w:t>
      </w:r>
      <w:r w:rsidRPr="00CE0950">
        <w:rPr>
          <w:rFonts w:ascii="Times New Roman" w:hAnsi="Times New Roman" w:hint="eastAsia"/>
          <w:szCs w:val="24"/>
        </w:rPr>
        <w:t>ī</w:t>
      </w:r>
      <w:r w:rsidRPr="00CE0950">
        <w:rPr>
          <w:rFonts w:ascii="Times New Roman" w:hAnsi="Times New Roman"/>
          <w:szCs w:val="24"/>
        </w:rPr>
        <w:t>vo</w:t>
      </w:r>
      <w:r w:rsidRPr="00CE0950">
        <w:rPr>
          <w:rFonts w:ascii="Times New Roman" w:hAnsi="Times New Roman" w:hint="eastAsia"/>
          <w:szCs w:val="24"/>
        </w:rPr>
        <w:t>š</w:t>
      </w:r>
      <w:r w:rsidRPr="00CE0950">
        <w:rPr>
          <w:rFonts w:ascii="Times New Roman" w:hAnsi="Times New Roman"/>
          <w:szCs w:val="24"/>
        </w:rPr>
        <w:t>anu un atsl</w:t>
      </w:r>
      <w:r w:rsidRPr="00CE0950">
        <w:rPr>
          <w:rFonts w:ascii="Times New Roman" w:hAnsi="Times New Roman" w:hint="eastAsia"/>
          <w:szCs w:val="24"/>
        </w:rPr>
        <w:t>ē</w:t>
      </w:r>
      <w:r w:rsidRPr="00CE0950">
        <w:rPr>
          <w:rFonts w:ascii="Times New Roman" w:hAnsi="Times New Roman"/>
          <w:szCs w:val="24"/>
        </w:rPr>
        <w:t>gu nodo</w:t>
      </w:r>
      <w:r w:rsidRPr="00CE0950">
        <w:rPr>
          <w:rFonts w:ascii="Times New Roman" w:hAnsi="Times New Roman" w:hint="eastAsia"/>
          <w:szCs w:val="24"/>
        </w:rPr>
        <w:t>š</w:t>
      </w:r>
      <w:r w:rsidRPr="00CE0950">
        <w:rPr>
          <w:rFonts w:ascii="Times New Roman" w:hAnsi="Times New Roman"/>
          <w:szCs w:val="24"/>
        </w:rPr>
        <w:t xml:space="preserve">anu. Ja </w:t>
      </w:r>
      <w:r w:rsidR="00906393">
        <w:rPr>
          <w:rFonts w:ascii="Times New Roman" w:hAnsi="Times New Roman"/>
          <w:szCs w:val="24"/>
        </w:rPr>
        <w:t>V G</w:t>
      </w:r>
      <w:r w:rsidRPr="00CE0950">
        <w:rPr>
          <w:rFonts w:ascii="Times New Roman" w:hAnsi="Times New Roman"/>
          <w:szCs w:val="24"/>
        </w:rPr>
        <w:t xml:space="preserve"> l</w:t>
      </w:r>
      <w:r w:rsidRPr="00CE0950">
        <w:rPr>
          <w:rFonts w:ascii="Times New Roman" w:hAnsi="Times New Roman" w:hint="eastAsia"/>
          <w:szCs w:val="24"/>
        </w:rPr>
        <w:t>ī</w:t>
      </w:r>
      <w:r w:rsidRPr="00CE0950">
        <w:rPr>
          <w:rFonts w:ascii="Times New Roman" w:hAnsi="Times New Roman"/>
          <w:szCs w:val="24"/>
        </w:rPr>
        <w:t>dz 2024.gada 17.j</w:t>
      </w:r>
      <w:r w:rsidRPr="00CE0950">
        <w:rPr>
          <w:rFonts w:ascii="Times New Roman" w:hAnsi="Times New Roman" w:hint="eastAsia"/>
          <w:szCs w:val="24"/>
        </w:rPr>
        <w:t>ū</w:t>
      </w:r>
      <w:r w:rsidRPr="00CE0950">
        <w:rPr>
          <w:rFonts w:ascii="Times New Roman" w:hAnsi="Times New Roman"/>
          <w:szCs w:val="24"/>
        </w:rPr>
        <w:t>nijam nesazin</w:t>
      </w:r>
      <w:r w:rsidRPr="00CE0950">
        <w:rPr>
          <w:rFonts w:ascii="Times New Roman" w:hAnsi="Times New Roman" w:hint="eastAsia"/>
          <w:szCs w:val="24"/>
        </w:rPr>
        <w:t>ā</w:t>
      </w:r>
      <w:r w:rsidRPr="00CE0950">
        <w:rPr>
          <w:rFonts w:ascii="Times New Roman" w:hAnsi="Times New Roman"/>
          <w:szCs w:val="24"/>
        </w:rPr>
        <w:t>sies ar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bu vai dz</w:t>
      </w:r>
      <w:r w:rsidRPr="00CE0950">
        <w:rPr>
          <w:rFonts w:ascii="Times New Roman" w:hAnsi="Times New Roman" w:hint="eastAsia"/>
          <w:szCs w:val="24"/>
        </w:rPr>
        <w:t>ī</w:t>
      </w:r>
      <w:r w:rsidRPr="00CE0950">
        <w:rPr>
          <w:rFonts w:ascii="Times New Roman" w:hAnsi="Times New Roman"/>
          <w:szCs w:val="24"/>
        </w:rPr>
        <w:t>vojam</w:t>
      </w:r>
      <w:r w:rsidRPr="00CE0950">
        <w:rPr>
          <w:rFonts w:ascii="Times New Roman" w:hAnsi="Times New Roman" w:hint="eastAsia"/>
          <w:szCs w:val="24"/>
        </w:rPr>
        <w:t>ā</w:t>
      </w:r>
      <w:r w:rsidRPr="00CE0950">
        <w:rPr>
          <w:rFonts w:ascii="Times New Roman" w:hAnsi="Times New Roman"/>
          <w:szCs w:val="24"/>
        </w:rPr>
        <w:t>s m</w:t>
      </w:r>
      <w:r w:rsidRPr="00CE0950">
        <w:rPr>
          <w:rFonts w:ascii="Times New Roman" w:hAnsi="Times New Roman" w:hint="eastAsia"/>
          <w:szCs w:val="24"/>
        </w:rPr>
        <w:t>ā</w:t>
      </w:r>
      <w:r w:rsidRPr="00CE0950">
        <w:rPr>
          <w:rFonts w:ascii="Times New Roman" w:hAnsi="Times New Roman"/>
          <w:szCs w:val="24"/>
        </w:rPr>
        <w:t>jas p</w:t>
      </w:r>
      <w:r w:rsidRPr="00CE0950">
        <w:rPr>
          <w:rFonts w:ascii="Times New Roman" w:hAnsi="Times New Roman" w:hint="eastAsia"/>
          <w:szCs w:val="24"/>
        </w:rPr>
        <w:t>ā</w:t>
      </w:r>
      <w:r w:rsidRPr="00CE0950">
        <w:rPr>
          <w:rFonts w:ascii="Times New Roman" w:hAnsi="Times New Roman"/>
          <w:szCs w:val="24"/>
        </w:rPr>
        <w:t xml:space="preserve">rvaldnieku AS </w:t>
      </w:r>
      <w:r w:rsidRPr="00CE0950">
        <w:rPr>
          <w:rFonts w:ascii="Times New Roman" w:hAnsi="Times New Roman" w:hint="eastAsia"/>
          <w:szCs w:val="24"/>
        </w:rPr>
        <w:t>“</w:t>
      </w:r>
      <w:r w:rsidRPr="00CE0950">
        <w:rPr>
          <w:rFonts w:ascii="Times New Roman" w:hAnsi="Times New Roman"/>
          <w:szCs w:val="24"/>
        </w:rPr>
        <w:t xml:space="preserve">Olaines </w:t>
      </w:r>
      <w:r w:rsidRPr="00CE0950">
        <w:rPr>
          <w:rFonts w:ascii="Times New Roman" w:hAnsi="Times New Roman" w:hint="eastAsia"/>
          <w:szCs w:val="24"/>
        </w:rPr>
        <w:t>ū</w:t>
      </w:r>
      <w:r w:rsidRPr="00CE0950">
        <w:rPr>
          <w:rFonts w:ascii="Times New Roman" w:hAnsi="Times New Roman"/>
          <w:szCs w:val="24"/>
        </w:rPr>
        <w:t>dens un siltums,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 atv</w:t>
      </w:r>
      <w:r w:rsidRPr="00CE0950">
        <w:rPr>
          <w:rFonts w:ascii="Times New Roman" w:hAnsi="Times New Roman" w:hint="eastAsia"/>
          <w:szCs w:val="24"/>
        </w:rPr>
        <w:t>ē</w:t>
      </w:r>
      <w:r w:rsidRPr="00CE0950">
        <w:rPr>
          <w:rFonts w:ascii="Times New Roman" w:hAnsi="Times New Roman"/>
          <w:szCs w:val="24"/>
        </w:rPr>
        <w:t>rs sev piedero</w:t>
      </w:r>
      <w:r w:rsidRPr="00CE0950">
        <w:rPr>
          <w:rFonts w:ascii="Times New Roman" w:hAnsi="Times New Roman" w:hint="eastAsia"/>
          <w:szCs w:val="24"/>
        </w:rPr>
        <w:t>šā</w:t>
      </w:r>
      <w:r w:rsidRPr="00CE0950">
        <w:rPr>
          <w:rFonts w:ascii="Times New Roman" w:hAnsi="Times New Roman"/>
          <w:szCs w:val="24"/>
        </w:rPr>
        <w:t xml:space="preserve"> dz</w:t>
      </w:r>
      <w:r w:rsidRPr="00CE0950">
        <w:rPr>
          <w:rFonts w:ascii="Times New Roman" w:hAnsi="Times New Roman" w:hint="eastAsia"/>
          <w:szCs w:val="24"/>
        </w:rPr>
        <w:t>ī</w:t>
      </w:r>
      <w:r w:rsidRPr="00CE0950">
        <w:rPr>
          <w:rFonts w:ascii="Times New Roman" w:hAnsi="Times New Roman"/>
          <w:szCs w:val="24"/>
        </w:rPr>
        <w:t>vok</w:t>
      </w:r>
      <w:r w:rsidRPr="00CE0950">
        <w:rPr>
          <w:rFonts w:ascii="Times New Roman" w:hAnsi="Times New Roman" w:hint="eastAsia"/>
          <w:szCs w:val="24"/>
        </w:rPr>
        <w:t>ļ</w:t>
      </w:r>
      <w:r w:rsidRPr="00CE0950">
        <w:rPr>
          <w:rFonts w:ascii="Times New Roman" w:hAnsi="Times New Roman"/>
          <w:szCs w:val="24"/>
        </w:rPr>
        <w:t>a Stacijas iel</w:t>
      </w:r>
      <w:r w:rsidRPr="00CE0950">
        <w:rPr>
          <w:rFonts w:ascii="Times New Roman" w:hAnsi="Times New Roman" w:hint="eastAsia"/>
          <w:szCs w:val="24"/>
        </w:rPr>
        <w:t>ā</w:t>
      </w:r>
      <w:r w:rsidRPr="00CE0950">
        <w:rPr>
          <w:rFonts w:ascii="Times New Roman" w:hAnsi="Times New Roman"/>
          <w:szCs w:val="24"/>
        </w:rPr>
        <w:t xml:space="preserve"> 34-</w:t>
      </w:r>
      <w:r w:rsidR="00906393">
        <w:rPr>
          <w:rFonts w:ascii="Times New Roman" w:hAnsi="Times New Roman"/>
          <w:szCs w:val="24"/>
        </w:rPr>
        <w:t>_</w:t>
      </w:r>
      <w:r w:rsidRPr="00CE0950">
        <w:rPr>
          <w:rFonts w:ascii="Times New Roman" w:hAnsi="Times New Roman"/>
          <w:szCs w:val="24"/>
        </w:rPr>
        <w:t>, Olain</w:t>
      </w:r>
      <w:r w:rsidRPr="00CE0950">
        <w:rPr>
          <w:rFonts w:ascii="Times New Roman" w:hAnsi="Times New Roman" w:hint="eastAsia"/>
          <w:szCs w:val="24"/>
        </w:rPr>
        <w:t>ē</w:t>
      </w:r>
      <w:r w:rsidRPr="00CE0950">
        <w:rPr>
          <w:rFonts w:ascii="Times New Roman" w:hAnsi="Times New Roman"/>
          <w:szCs w:val="24"/>
        </w:rPr>
        <w:t>, Olaines novad</w:t>
      </w:r>
      <w:r w:rsidRPr="00CE0950">
        <w:rPr>
          <w:rFonts w:ascii="Times New Roman" w:hAnsi="Times New Roman" w:hint="eastAsia"/>
          <w:szCs w:val="24"/>
        </w:rPr>
        <w:t>ā</w:t>
      </w:r>
      <w:r w:rsidRPr="00CE0950">
        <w:rPr>
          <w:rFonts w:ascii="Times New Roman" w:hAnsi="Times New Roman"/>
          <w:szCs w:val="24"/>
        </w:rPr>
        <w:t xml:space="preserve"> </w:t>
      </w:r>
      <w:r w:rsidRPr="00CE0950">
        <w:rPr>
          <w:rFonts w:ascii="Times New Roman" w:hAnsi="Times New Roman" w:hint="eastAsia"/>
          <w:szCs w:val="24"/>
        </w:rPr>
        <w:t>ā</w:t>
      </w:r>
      <w:r w:rsidRPr="00CE0950">
        <w:rPr>
          <w:rFonts w:ascii="Times New Roman" w:hAnsi="Times New Roman"/>
          <w:szCs w:val="24"/>
        </w:rPr>
        <w:t>rdurvis, nomain</w:t>
      </w:r>
      <w:r w:rsidRPr="00CE0950">
        <w:rPr>
          <w:rFonts w:ascii="Times New Roman" w:hAnsi="Times New Roman" w:hint="eastAsia"/>
          <w:szCs w:val="24"/>
        </w:rPr>
        <w:t>ī</w:t>
      </w:r>
      <w:r w:rsidRPr="00CE0950">
        <w:rPr>
          <w:rFonts w:ascii="Times New Roman" w:hAnsi="Times New Roman"/>
          <w:szCs w:val="24"/>
        </w:rPr>
        <w:t>s dz</w:t>
      </w:r>
      <w:r w:rsidRPr="00CE0950">
        <w:rPr>
          <w:rFonts w:ascii="Times New Roman" w:hAnsi="Times New Roman" w:hint="eastAsia"/>
          <w:szCs w:val="24"/>
        </w:rPr>
        <w:t>ī</w:t>
      </w:r>
      <w:r w:rsidRPr="00CE0950">
        <w:rPr>
          <w:rFonts w:ascii="Times New Roman" w:hAnsi="Times New Roman"/>
          <w:szCs w:val="24"/>
        </w:rPr>
        <w:t>vok</w:t>
      </w:r>
      <w:r w:rsidRPr="00CE0950">
        <w:rPr>
          <w:rFonts w:ascii="Times New Roman" w:hAnsi="Times New Roman" w:hint="eastAsia"/>
          <w:szCs w:val="24"/>
        </w:rPr>
        <w:t>ļ</w:t>
      </w:r>
      <w:r w:rsidRPr="00CE0950">
        <w:rPr>
          <w:rFonts w:ascii="Times New Roman" w:hAnsi="Times New Roman"/>
          <w:szCs w:val="24"/>
        </w:rPr>
        <w:t xml:space="preserve">a </w:t>
      </w:r>
      <w:r w:rsidRPr="00CE0950">
        <w:rPr>
          <w:rFonts w:ascii="Times New Roman" w:hAnsi="Times New Roman" w:hint="eastAsia"/>
          <w:szCs w:val="24"/>
        </w:rPr>
        <w:t>ā</w:t>
      </w:r>
      <w:r w:rsidRPr="00CE0950">
        <w:rPr>
          <w:rFonts w:ascii="Times New Roman" w:hAnsi="Times New Roman"/>
          <w:szCs w:val="24"/>
        </w:rPr>
        <w:t>rdurvju atsl</w:t>
      </w:r>
      <w:r w:rsidRPr="00CE0950">
        <w:rPr>
          <w:rFonts w:ascii="Times New Roman" w:hAnsi="Times New Roman" w:hint="eastAsia"/>
          <w:szCs w:val="24"/>
        </w:rPr>
        <w:t>ē</w:t>
      </w:r>
      <w:r w:rsidRPr="00CE0950">
        <w:rPr>
          <w:rFonts w:ascii="Times New Roman" w:hAnsi="Times New Roman"/>
          <w:szCs w:val="24"/>
        </w:rPr>
        <w:t xml:space="preserve">gas un </w:t>
      </w:r>
      <w:r>
        <w:rPr>
          <w:rFonts w:ascii="Times New Roman" w:hAnsi="Times New Roman"/>
          <w:szCs w:val="24"/>
        </w:rPr>
        <w:t>aiz</w:t>
      </w:r>
      <w:r w:rsidRPr="00CE0950">
        <w:rPr>
          <w:rFonts w:ascii="Times New Roman" w:hAnsi="Times New Roman"/>
          <w:szCs w:val="24"/>
        </w:rPr>
        <w:t>blomb</w:t>
      </w:r>
      <w:r w:rsidRPr="00CE0950">
        <w:rPr>
          <w:rFonts w:ascii="Times New Roman" w:hAnsi="Times New Roman" w:hint="eastAsia"/>
          <w:szCs w:val="24"/>
        </w:rPr>
        <w:t>ē</w:t>
      </w:r>
      <w:r w:rsidRPr="00CE0950">
        <w:rPr>
          <w:rFonts w:ascii="Times New Roman" w:hAnsi="Times New Roman"/>
          <w:szCs w:val="24"/>
        </w:rPr>
        <w:t>s.</w:t>
      </w:r>
    </w:p>
    <w:p w14:paraId="5F71E72F" w14:textId="472D9ED0"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ab/>
        <w:t>2024.gada 18.j</w:t>
      </w:r>
      <w:r w:rsidRPr="00CE0950">
        <w:rPr>
          <w:rFonts w:ascii="Times New Roman" w:hAnsi="Times New Roman" w:hint="eastAsia"/>
          <w:szCs w:val="24"/>
        </w:rPr>
        <w:t>ū</w:t>
      </w:r>
      <w:r w:rsidRPr="00CE0950">
        <w:rPr>
          <w:rFonts w:ascii="Times New Roman" w:hAnsi="Times New Roman"/>
          <w:szCs w:val="24"/>
        </w:rPr>
        <w:t>nij</w:t>
      </w:r>
      <w:r w:rsidRPr="00CE0950">
        <w:rPr>
          <w:rFonts w:ascii="Times New Roman" w:hAnsi="Times New Roman" w:hint="eastAsia"/>
          <w:szCs w:val="24"/>
        </w:rPr>
        <w:t>ā</w:t>
      </w:r>
      <w:r w:rsidRPr="00CE0950">
        <w:rPr>
          <w:rFonts w:ascii="Times New Roman" w:hAnsi="Times New Roman"/>
          <w:szCs w:val="24"/>
        </w:rPr>
        <w:t xml:space="preserve"> plkst.9:30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bas,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 xml:space="preserve">bas policijas, AS </w:t>
      </w:r>
      <w:r w:rsidRPr="00CE0950">
        <w:rPr>
          <w:rFonts w:ascii="Times New Roman" w:hAnsi="Times New Roman" w:hint="eastAsia"/>
          <w:szCs w:val="24"/>
        </w:rPr>
        <w:t>“</w:t>
      </w:r>
      <w:r w:rsidRPr="00CE0950">
        <w:rPr>
          <w:rFonts w:ascii="Times New Roman" w:hAnsi="Times New Roman"/>
          <w:szCs w:val="24"/>
        </w:rPr>
        <w:t xml:space="preserve">Olaines </w:t>
      </w:r>
      <w:r w:rsidRPr="00CE0950">
        <w:rPr>
          <w:rFonts w:ascii="Times New Roman" w:hAnsi="Times New Roman" w:hint="eastAsia"/>
          <w:szCs w:val="24"/>
        </w:rPr>
        <w:t>ū</w:t>
      </w:r>
      <w:r w:rsidRPr="00CE0950">
        <w:rPr>
          <w:rFonts w:ascii="Times New Roman" w:hAnsi="Times New Roman"/>
          <w:szCs w:val="24"/>
        </w:rPr>
        <w:t>dens un siltums</w:t>
      </w:r>
      <w:r w:rsidRPr="00CE0950">
        <w:rPr>
          <w:rFonts w:ascii="Times New Roman" w:hAnsi="Times New Roman" w:hint="eastAsia"/>
          <w:szCs w:val="24"/>
        </w:rPr>
        <w:t>”</w:t>
      </w:r>
      <w:r w:rsidRPr="00CE0950">
        <w:rPr>
          <w:rFonts w:ascii="Times New Roman" w:hAnsi="Times New Roman"/>
          <w:szCs w:val="24"/>
        </w:rPr>
        <w:t>un Robe</w:t>
      </w:r>
      <w:r w:rsidRPr="00CE0950">
        <w:rPr>
          <w:rFonts w:ascii="Times New Roman" w:hAnsi="Times New Roman" w:hint="eastAsia"/>
          <w:szCs w:val="24"/>
        </w:rPr>
        <w:t>ž</w:t>
      </w:r>
      <w:r w:rsidRPr="00CE0950">
        <w:rPr>
          <w:rFonts w:ascii="Times New Roman" w:hAnsi="Times New Roman"/>
          <w:szCs w:val="24"/>
        </w:rPr>
        <w:t>sardzes p</w:t>
      </w:r>
      <w:r w:rsidRPr="00CE0950">
        <w:rPr>
          <w:rFonts w:ascii="Times New Roman" w:hAnsi="Times New Roman" w:hint="eastAsia"/>
          <w:szCs w:val="24"/>
        </w:rPr>
        <w:t>ā</w:t>
      </w:r>
      <w:r w:rsidRPr="00CE0950">
        <w:rPr>
          <w:rFonts w:ascii="Times New Roman" w:hAnsi="Times New Roman"/>
          <w:szCs w:val="24"/>
        </w:rPr>
        <w:t>rst</w:t>
      </w:r>
      <w:r w:rsidRPr="00CE0950">
        <w:rPr>
          <w:rFonts w:ascii="Times New Roman" w:hAnsi="Times New Roman" w:hint="eastAsia"/>
          <w:szCs w:val="24"/>
        </w:rPr>
        <w:t>ā</w:t>
      </w:r>
      <w:r w:rsidRPr="00CE0950">
        <w:rPr>
          <w:rFonts w:ascii="Times New Roman" w:hAnsi="Times New Roman"/>
          <w:szCs w:val="24"/>
        </w:rPr>
        <w:t>vji aicin</w:t>
      </w:r>
      <w:r w:rsidRPr="00CE0950">
        <w:rPr>
          <w:rFonts w:ascii="Times New Roman" w:hAnsi="Times New Roman" w:hint="eastAsia"/>
          <w:szCs w:val="24"/>
        </w:rPr>
        <w:t>ā</w:t>
      </w:r>
      <w:r w:rsidRPr="00CE0950">
        <w:rPr>
          <w:rFonts w:ascii="Times New Roman" w:hAnsi="Times New Roman"/>
          <w:szCs w:val="24"/>
        </w:rPr>
        <w:t>ja V</w:t>
      </w:r>
      <w:r w:rsidR="00906393">
        <w:rPr>
          <w:rFonts w:ascii="Times New Roman" w:hAnsi="Times New Roman"/>
          <w:szCs w:val="24"/>
        </w:rPr>
        <w:t xml:space="preserve"> G</w:t>
      </w:r>
      <w:r w:rsidRPr="00CE0950">
        <w:rPr>
          <w:rFonts w:ascii="Times New Roman" w:hAnsi="Times New Roman"/>
          <w:szCs w:val="24"/>
        </w:rPr>
        <w:t xml:space="preserve"> atv</w:t>
      </w:r>
      <w:r w:rsidRPr="00CE0950">
        <w:rPr>
          <w:rFonts w:ascii="Times New Roman" w:hAnsi="Times New Roman" w:hint="eastAsia"/>
          <w:szCs w:val="24"/>
        </w:rPr>
        <w:t>ē</w:t>
      </w:r>
      <w:r w:rsidRPr="00CE0950">
        <w:rPr>
          <w:rFonts w:ascii="Times New Roman" w:hAnsi="Times New Roman"/>
          <w:szCs w:val="24"/>
        </w:rPr>
        <w:t>rt dz</w:t>
      </w:r>
      <w:r w:rsidRPr="00CE0950">
        <w:rPr>
          <w:rFonts w:ascii="Times New Roman" w:hAnsi="Times New Roman" w:hint="eastAsia"/>
          <w:szCs w:val="24"/>
        </w:rPr>
        <w:t>ī</w:t>
      </w:r>
      <w:r w:rsidRPr="00CE0950">
        <w:rPr>
          <w:rFonts w:ascii="Times New Roman" w:hAnsi="Times New Roman"/>
          <w:szCs w:val="24"/>
        </w:rPr>
        <w:t>vok</w:t>
      </w:r>
      <w:r w:rsidRPr="00CE0950">
        <w:rPr>
          <w:rFonts w:ascii="Times New Roman" w:hAnsi="Times New Roman" w:hint="eastAsia"/>
          <w:szCs w:val="24"/>
        </w:rPr>
        <w:t>ļ</w:t>
      </w:r>
      <w:r w:rsidRPr="00CE0950">
        <w:rPr>
          <w:rFonts w:ascii="Times New Roman" w:hAnsi="Times New Roman"/>
          <w:szCs w:val="24"/>
        </w:rPr>
        <w:t xml:space="preserve">a </w:t>
      </w:r>
      <w:r w:rsidRPr="00CE0950">
        <w:rPr>
          <w:rFonts w:ascii="Times New Roman" w:hAnsi="Times New Roman" w:hint="eastAsia"/>
          <w:szCs w:val="24"/>
        </w:rPr>
        <w:t>ā</w:t>
      </w:r>
      <w:r w:rsidRPr="00CE0950">
        <w:rPr>
          <w:rFonts w:ascii="Times New Roman" w:hAnsi="Times New Roman"/>
          <w:szCs w:val="24"/>
        </w:rPr>
        <w:t>rdurvis. T</w:t>
      </w:r>
      <w:r w:rsidRPr="00CE0950">
        <w:rPr>
          <w:rFonts w:ascii="Times New Roman" w:hAnsi="Times New Roman" w:hint="eastAsia"/>
          <w:szCs w:val="24"/>
        </w:rPr>
        <w:t>ā</w:t>
      </w:r>
      <w:r w:rsidRPr="00CE0950">
        <w:rPr>
          <w:rFonts w:ascii="Times New Roman" w:hAnsi="Times New Roman"/>
          <w:szCs w:val="24"/>
        </w:rPr>
        <w:t xml:space="preserve"> k</w:t>
      </w:r>
      <w:r w:rsidRPr="00CE0950">
        <w:rPr>
          <w:rFonts w:ascii="Times New Roman" w:hAnsi="Times New Roman" w:hint="eastAsia"/>
          <w:szCs w:val="24"/>
        </w:rPr>
        <w:t>ā</w:t>
      </w:r>
      <w:r w:rsidRPr="00CE0950">
        <w:rPr>
          <w:rFonts w:ascii="Times New Roman" w:hAnsi="Times New Roman"/>
          <w:szCs w:val="24"/>
        </w:rPr>
        <w:t xml:space="preserve"> dz</w:t>
      </w:r>
      <w:r w:rsidRPr="00CE0950">
        <w:rPr>
          <w:rFonts w:ascii="Times New Roman" w:hAnsi="Times New Roman" w:hint="eastAsia"/>
          <w:szCs w:val="24"/>
        </w:rPr>
        <w:t>ī</w:t>
      </w:r>
      <w:r w:rsidRPr="00CE0950">
        <w:rPr>
          <w:rFonts w:ascii="Times New Roman" w:hAnsi="Times New Roman"/>
          <w:szCs w:val="24"/>
        </w:rPr>
        <w:t>vok</w:t>
      </w:r>
      <w:r w:rsidRPr="00CE0950">
        <w:rPr>
          <w:rFonts w:ascii="Times New Roman" w:hAnsi="Times New Roman" w:hint="eastAsia"/>
          <w:szCs w:val="24"/>
        </w:rPr>
        <w:t>ļ</w:t>
      </w:r>
      <w:r w:rsidRPr="00CE0950">
        <w:rPr>
          <w:rFonts w:ascii="Times New Roman" w:hAnsi="Times New Roman"/>
          <w:szCs w:val="24"/>
        </w:rPr>
        <w:t>a durvis netika atv</w:t>
      </w:r>
      <w:r w:rsidRPr="00CE0950">
        <w:rPr>
          <w:rFonts w:ascii="Times New Roman" w:hAnsi="Times New Roman" w:hint="eastAsia"/>
          <w:szCs w:val="24"/>
        </w:rPr>
        <w:t>ē</w:t>
      </w:r>
      <w:r w:rsidRPr="00CE0950">
        <w:rPr>
          <w:rFonts w:ascii="Times New Roman" w:hAnsi="Times New Roman"/>
          <w:szCs w:val="24"/>
        </w:rPr>
        <w:t xml:space="preserve">rtas </w:t>
      </w:r>
      <w:r w:rsidRPr="00CE0950">
        <w:rPr>
          <w:rFonts w:ascii="Times New Roman" w:hAnsi="Times New Roman" w:hint="eastAsia"/>
          <w:szCs w:val="24"/>
        </w:rPr>
        <w:t>–</w:t>
      </w:r>
      <w:r w:rsidRPr="00CE0950">
        <w:rPr>
          <w:rFonts w:ascii="Times New Roman" w:hAnsi="Times New Roman"/>
          <w:szCs w:val="24"/>
        </w:rPr>
        <w:t xml:space="preserve"> t</w:t>
      </w:r>
      <w:r w:rsidRPr="00CE0950">
        <w:rPr>
          <w:rFonts w:ascii="Times New Roman" w:hAnsi="Times New Roman" w:hint="eastAsia"/>
          <w:szCs w:val="24"/>
        </w:rPr>
        <w:t>ā</w:t>
      </w:r>
      <w:r w:rsidRPr="00CE0950">
        <w:rPr>
          <w:rFonts w:ascii="Times New Roman" w:hAnsi="Times New Roman"/>
          <w:szCs w:val="24"/>
        </w:rPr>
        <w:t>s tika atv</w:t>
      </w:r>
      <w:r w:rsidRPr="00CE0950">
        <w:rPr>
          <w:rFonts w:ascii="Times New Roman" w:hAnsi="Times New Roman" w:hint="eastAsia"/>
          <w:szCs w:val="24"/>
        </w:rPr>
        <w:t>ē</w:t>
      </w:r>
      <w:r w:rsidRPr="00CE0950">
        <w:rPr>
          <w:rFonts w:ascii="Times New Roman" w:hAnsi="Times New Roman"/>
          <w:szCs w:val="24"/>
        </w:rPr>
        <w:t>rtas</w:t>
      </w:r>
      <w:r>
        <w:rPr>
          <w:rFonts w:ascii="Times New Roman" w:hAnsi="Times New Roman"/>
          <w:szCs w:val="24"/>
        </w:rPr>
        <w:t>,</w:t>
      </w:r>
      <w:r w:rsidRPr="00CE0950">
        <w:rPr>
          <w:rFonts w:ascii="Times New Roman" w:hAnsi="Times New Roman"/>
          <w:szCs w:val="24"/>
        </w:rPr>
        <w:t xml:space="preserve"> iz</w:t>
      </w:r>
      <w:r w:rsidRPr="00CE0950">
        <w:rPr>
          <w:rFonts w:ascii="Times New Roman" w:hAnsi="Times New Roman" w:hint="eastAsia"/>
          <w:szCs w:val="24"/>
        </w:rPr>
        <w:t>ņ</w:t>
      </w:r>
      <w:r w:rsidRPr="00CE0950">
        <w:rPr>
          <w:rFonts w:ascii="Times New Roman" w:hAnsi="Times New Roman"/>
          <w:szCs w:val="24"/>
        </w:rPr>
        <w:t>emot durvju atsl</w:t>
      </w:r>
      <w:r w:rsidRPr="00CE0950">
        <w:rPr>
          <w:rFonts w:ascii="Times New Roman" w:hAnsi="Times New Roman" w:hint="eastAsia"/>
          <w:szCs w:val="24"/>
        </w:rPr>
        <w:t>ē</w:t>
      </w:r>
      <w:r w:rsidRPr="00CE0950">
        <w:rPr>
          <w:rFonts w:ascii="Times New Roman" w:hAnsi="Times New Roman"/>
          <w:szCs w:val="24"/>
        </w:rPr>
        <w:t>gas. Process beidz</w:t>
      </w:r>
      <w:r w:rsidRPr="00CE0950">
        <w:rPr>
          <w:rFonts w:ascii="Times New Roman" w:hAnsi="Times New Roman" w:hint="eastAsia"/>
          <w:szCs w:val="24"/>
        </w:rPr>
        <w:t>ā</w:t>
      </w:r>
      <w:r w:rsidRPr="00CE0950">
        <w:rPr>
          <w:rFonts w:ascii="Times New Roman" w:hAnsi="Times New Roman"/>
          <w:szCs w:val="24"/>
        </w:rPr>
        <w:t xml:space="preserve">s </w:t>
      </w:r>
      <w:r>
        <w:rPr>
          <w:rFonts w:ascii="Times New Roman" w:hAnsi="Times New Roman"/>
          <w:szCs w:val="24"/>
        </w:rPr>
        <w:t>plkst.</w:t>
      </w:r>
      <w:r w:rsidRPr="00CE0950">
        <w:rPr>
          <w:rFonts w:ascii="Times New Roman" w:hAnsi="Times New Roman"/>
          <w:szCs w:val="24"/>
        </w:rPr>
        <w:t>11:47 un Robe</w:t>
      </w:r>
      <w:r w:rsidRPr="00CE0950">
        <w:rPr>
          <w:rFonts w:ascii="Times New Roman" w:hAnsi="Times New Roman" w:hint="eastAsia"/>
          <w:szCs w:val="24"/>
        </w:rPr>
        <w:t>ž</w:t>
      </w:r>
      <w:r w:rsidRPr="00CE0950">
        <w:rPr>
          <w:rFonts w:ascii="Times New Roman" w:hAnsi="Times New Roman"/>
          <w:szCs w:val="24"/>
        </w:rPr>
        <w:t>sardzes p</w:t>
      </w:r>
      <w:r w:rsidRPr="00CE0950">
        <w:rPr>
          <w:rFonts w:ascii="Times New Roman" w:hAnsi="Times New Roman" w:hint="eastAsia"/>
          <w:szCs w:val="24"/>
        </w:rPr>
        <w:t>ā</w:t>
      </w:r>
      <w:r w:rsidRPr="00CE0950">
        <w:rPr>
          <w:rFonts w:ascii="Times New Roman" w:hAnsi="Times New Roman"/>
          <w:szCs w:val="24"/>
        </w:rPr>
        <w:t>rst</w:t>
      </w:r>
      <w:r w:rsidRPr="00CE0950">
        <w:rPr>
          <w:rFonts w:ascii="Times New Roman" w:hAnsi="Times New Roman" w:hint="eastAsia"/>
          <w:szCs w:val="24"/>
        </w:rPr>
        <w:t>ā</w:t>
      </w:r>
      <w:r w:rsidRPr="00CE0950">
        <w:rPr>
          <w:rFonts w:ascii="Times New Roman" w:hAnsi="Times New Roman"/>
          <w:szCs w:val="24"/>
        </w:rPr>
        <w:t>vji V</w:t>
      </w:r>
      <w:r w:rsidR="00906393">
        <w:rPr>
          <w:rFonts w:ascii="Times New Roman" w:hAnsi="Times New Roman"/>
          <w:szCs w:val="24"/>
        </w:rPr>
        <w:t xml:space="preserve"> </w:t>
      </w:r>
      <w:r w:rsidRPr="00CE0950">
        <w:rPr>
          <w:rFonts w:ascii="Times New Roman" w:hAnsi="Times New Roman"/>
          <w:szCs w:val="24"/>
        </w:rPr>
        <w:t>G aiztur</w:t>
      </w:r>
      <w:r w:rsidRPr="00CE0950">
        <w:rPr>
          <w:rFonts w:ascii="Times New Roman" w:hAnsi="Times New Roman" w:hint="eastAsia"/>
          <w:szCs w:val="24"/>
        </w:rPr>
        <w:t>ē</w:t>
      </w:r>
      <w:r w:rsidRPr="00CE0950">
        <w:rPr>
          <w:rFonts w:ascii="Times New Roman" w:hAnsi="Times New Roman"/>
          <w:szCs w:val="24"/>
        </w:rPr>
        <w:t>ja un aizveda, lai personu izraid</w:t>
      </w:r>
      <w:r w:rsidRPr="00CE0950">
        <w:rPr>
          <w:rFonts w:ascii="Times New Roman" w:hAnsi="Times New Roman" w:hint="eastAsia"/>
          <w:szCs w:val="24"/>
        </w:rPr>
        <w:t>ī</w:t>
      </w:r>
      <w:r w:rsidRPr="00CE0950">
        <w:rPr>
          <w:rFonts w:ascii="Times New Roman" w:hAnsi="Times New Roman"/>
          <w:szCs w:val="24"/>
        </w:rPr>
        <w:t>tu no Latvijas (</w:t>
      </w:r>
      <w:r w:rsidRPr="00CE0950">
        <w:rPr>
          <w:rFonts w:ascii="Times New Roman" w:hAnsi="Times New Roman"/>
          <w:i/>
          <w:iCs/>
          <w:szCs w:val="24"/>
        </w:rPr>
        <w:t>persona tiek nog</w:t>
      </w:r>
      <w:r w:rsidRPr="00CE0950">
        <w:rPr>
          <w:rFonts w:ascii="Times New Roman" w:hAnsi="Times New Roman" w:hint="eastAsia"/>
          <w:i/>
          <w:iCs/>
          <w:szCs w:val="24"/>
        </w:rPr>
        <w:t>ā</w:t>
      </w:r>
      <w:r w:rsidRPr="00CE0950">
        <w:rPr>
          <w:rFonts w:ascii="Times New Roman" w:hAnsi="Times New Roman"/>
          <w:i/>
          <w:iCs/>
          <w:szCs w:val="24"/>
        </w:rPr>
        <w:t>d</w:t>
      </w:r>
      <w:r w:rsidRPr="00CE0950">
        <w:rPr>
          <w:rFonts w:ascii="Times New Roman" w:hAnsi="Times New Roman" w:hint="eastAsia"/>
          <w:i/>
          <w:iCs/>
          <w:szCs w:val="24"/>
        </w:rPr>
        <w:t>ā</w:t>
      </w:r>
      <w:r w:rsidRPr="00CE0950">
        <w:rPr>
          <w:rFonts w:ascii="Times New Roman" w:hAnsi="Times New Roman"/>
          <w:i/>
          <w:iCs/>
          <w:szCs w:val="24"/>
        </w:rPr>
        <w:t>ta Valsts Robe</w:t>
      </w:r>
      <w:r w:rsidRPr="00CE0950">
        <w:rPr>
          <w:rFonts w:ascii="Times New Roman" w:hAnsi="Times New Roman" w:hint="eastAsia"/>
          <w:i/>
          <w:iCs/>
          <w:szCs w:val="24"/>
        </w:rPr>
        <w:t>ž</w:t>
      </w:r>
      <w:r w:rsidRPr="00CE0950">
        <w:rPr>
          <w:rFonts w:ascii="Times New Roman" w:hAnsi="Times New Roman"/>
          <w:i/>
          <w:iCs/>
          <w:szCs w:val="24"/>
        </w:rPr>
        <w:t>sardzes R</w:t>
      </w:r>
      <w:r w:rsidRPr="00CE0950">
        <w:rPr>
          <w:rFonts w:ascii="Times New Roman" w:hAnsi="Times New Roman" w:hint="eastAsia"/>
          <w:i/>
          <w:iCs/>
          <w:szCs w:val="24"/>
        </w:rPr>
        <w:t>ī</w:t>
      </w:r>
      <w:r w:rsidRPr="00CE0950">
        <w:rPr>
          <w:rFonts w:ascii="Times New Roman" w:hAnsi="Times New Roman"/>
          <w:i/>
          <w:iCs/>
          <w:szCs w:val="24"/>
        </w:rPr>
        <w:t>gas p</w:t>
      </w:r>
      <w:r w:rsidRPr="00CE0950">
        <w:rPr>
          <w:rFonts w:ascii="Times New Roman" w:hAnsi="Times New Roman" w:hint="eastAsia"/>
          <w:i/>
          <w:iCs/>
          <w:szCs w:val="24"/>
        </w:rPr>
        <w:t>ā</w:t>
      </w:r>
      <w:r w:rsidRPr="00CE0950">
        <w:rPr>
          <w:rFonts w:ascii="Times New Roman" w:hAnsi="Times New Roman"/>
          <w:i/>
          <w:iCs/>
          <w:szCs w:val="24"/>
        </w:rPr>
        <w:t>rvald</w:t>
      </w:r>
      <w:r w:rsidRPr="00CE0950">
        <w:rPr>
          <w:rFonts w:ascii="Times New Roman" w:hAnsi="Times New Roman" w:hint="eastAsia"/>
          <w:i/>
          <w:iCs/>
          <w:szCs w:val="24"/>
        </w:rPr>
        <w:t>ē</w:t>
      </w:r>
      <w:r w:rsidRPr="00CE0950">
        <w:rPr>
          <w:rFonts w:ascii="Times New Roman" w:hAnsi="Times New Roman"/>
          <w:i/>
          <w:iCs/>
          <w:szCs w:val="24"/>
        </w:rPr>
        <w:t>, p</w:t>
      </w:r>
      <w:r w:rsidRPr="00CE0950">
        <w:rPr>
          <w:rFonts w:ascii="Times New Roman" w:hAnsi="Times New Roman" w:hint="eastAsia"/>
          <w:i/>
          <w:iCs/>
          <w:szCs w:val="24"/>
        </w:rPr>
        <w:t>ē</w:t>
      </w:r>
      <w:r w:rsidRPr="00CE0950">
        <w:rPr>
          <w:rFonts w:ascii="Times New Roman" w:hAnsi="Times New Roman"/>
          <w:i/>
          <w:iCs/>
          <w:szCs w:val="24"/>
        </w:rPr>
        <w:t>c tam uz Daugavpili</w:t>
      </w:r>
      <w:r w:rsidRPr="00CE0950">
        <w:rPr>
          <w:rFonts w:ascii="Times New Roman" w:hAnsi="Times New Roman"/>
          <w:szCs w:val="24"/>
        </w:rPr>
        <w:t>).</w:t>
      </w:r>
    </w:p>
    <w:p w14:paraId="2FBED9A8" w14:textId="77777777"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ab/>
        <w:t>Saskaņā ar Dzīvojamo telpu īres likuma</w:t>
      </w:r>
      <w:r w:rsidRPr="00CE0950">
        <w:rPr>
          <w:szCs w:val="24"/>
        </w:rPr>
        <w:t xml:space="preserve"> </w:t>
      </w:r>
      <w:r w:rsidRPr="00CE0950">
        <w:rPr>
          <w:rFonts w:ascii="Times New Roman" w:hAnsi="Times New Roman"/>
          <w:szCs w:val="24"/>
        </w:rPr>
        <w:t>23.pantu iz</w:t>
      </w:r>
      <w:r w:rsidRPr="00CE0950">
        <w:rPr>
          <w:rFonts w:ascii="Times New Roman" w:hAnsi="Times New Roman" w:hint="eastAsia"/>
          <w:szCs w:val="24"/>
        </w:rPr>
        <w:t>ī</w:t>
      </w:r>
      <w:r w:rsidRPr="00CE0950">
        <w:rPr>
          <w:rFonts w:ascii="Times New Roman" w:hAnsi="Times New Roman"/>
          <w:szCs w:val="24"/>
        </w:rPr>
        <w:t>r</w:t>
      </w:r>
      <w:r w:rsidRPr="00CE0950">
        <w:rPr>
          <w:rFonts w:ascii="Times New Roman" w:hAnsi="Times New Roman" w:hint="eastAsia"/>
          <w:szCs w:val="24"/>
        </w:rPr>
        <w:t>ē</w:t>
      </w:r>
      <w:r w:rsidRPr="00CE0950">
        <w:rPr>
          <w:rFonts w:ascii="Times New Roman" w:hAnsi="Times New Roman"/>
          <w:szCs w:val="24"/>
        </w:rPr>
        <w:t>t</w:t>
      </w:r>
      <w:r w:rsidRPr="00CE0950">
        <w:rPr>
          <w:rFonts w:ascii="Times New Roman" w:hAnsi="Times New Roman" w:hint="eastAsia"/>
          <w:szCs w:val="24"/>
        </w:rPr>
        <w:t>ā</w:t>
      </w:r>
      <w:r w:rsidRPr="00CE0950">
        <w:rPr>
          <w:rFonts w:ascii="Times New Roman" w:hAnsi="Times New Roman"/>
          <w:szCs w:val="24"/>
        </w:rPr>
        <w:t>js var izbeigt dz</w:t>
      </w:r>
      <w:r w:rsidRPr="00CE0950">
        <w:rPr>
          <w:rFonts w:ascii="Times New Roman" w:hAnsi="Times New Roman" w:hint="eastAsia"/>
          <w:szCs w:val="24"/>
        </w:rPr>
        <w:t>ī</w:t>
      </w:r>
      <w:r w:rsidRPr="00CE0950">
        <w:rPr>
          <w:rFonts w:ascii="Times New Roman" w:hAnsi="Times New Roman"/>
          <w:szCs w:val="24"/>
        </w:rPr>
        <w:t>vojam</w:t>
      </w:r>
      <w:r w:rsidRPr="00CE0950">
        <w:rPr>
          <w:rFonts w:ascii="Times New Roman" w:hAnsi="Times New Roman" w:hint="eastAsia"/>
          <w:szCs w:val="24"/>
        </w:rPr>
        <w:t>ā</w:t>
      </w:r>
      <w:r w:rsidRPr="00CE0950">
        <w:rPr>
          <w:rFonts w:ascii="Times New Roman" w:hAnsi="Times New Roman"/>
          <w:szCs w:val="24"/>
        </w:rPr>
        <w:t xml:space="preserve">s telpas </w:t>
      </w:r>
      <w:r w:rsidRPr="00CE0950">
        <w:rPr>
          <w:rFonts w:ascii="Times New Roman" w:hAnsi="Times New Roman" w:hint="eastAsia"/>
          <w:szCs w:val="24"/>
        </w:rPr>
        <w:t>ī</w:t>
      </w:r>
      <w:r w:rsidRPr="00CE0950">
        <w:rPr>
          <w:rFonts w:ascii="Times New Roman" w:hAnsi="Times New Roman"/>
          <w:szCs w:val="24"/>
        </w:rPr>
        <w:t>res l</w:t>
      </w:r>
      <w:r w:rsidRPr="00CE0950">
        <w:rPr>
          <w:rFonts w:ascii="Times New Roman" w:hAnsi="Times New Roman" w:hint="eastAsia"/>
          <w:szCs w:val="24"/>
        </w:rPr>
        <w:t>ī</w:t>
      </w:r>
      <w:r w:rsidRPr="00CE0950">
        <w:rPr>
          <w:rFonts w:ascii="Times New Roman" w:hAnsi="Times New Roman"/>
          <w:szCs w:val="24"/>
        </w:rPr>
        <w:t>gumu, ja bez vi</w:t>
      </w:r>
      <w:r w:rsidRPr="00CE0950">
        <w:rPr>
          <w:rFonts w:ascii="Times New Roman" w:hAnsi="Times New Roman" w:hint="eastAsia"/>
          <w:szCs w:val="24"/>
        </w:rPr>
        <w:t>ņ</w:t>
      </w:r>
      <w:r w:rsidRPr="00CE0950">
        <w:rPr>
          <w:rFonts w:ascii="Times New Roman" w:hAnsi="Times New Roman"/>
          <w:szCs w:val="24"/>
        </w:rPr>
        <w:t>a piekri</w:t>
      </w:r>
      <w:r w:rsidRPr="00CE0950">
        <w:rPr>
          <w:rFonts w:ascii="Times New Roman" w:hAnsi="Times New Roman" w:hint="eastAsia"/>
          <w:szCs w:val="24"/>
        </w:rPr>
        <w:t>š</w:t>
      </w:r>
      <w:r w:rsidRPr="00CE0950">
        <w:rPr>
          <w:rFonts w:ascii="Times New Roman" w:hAnsi="Times New Roman"/>
          <w:szCs w:val="24"/>
        </w:rPr>
        <w:t>anas dz</w:t>
      </w:r>
      <w:r w:rsidRPr="00CE0950">
        <w:rPr>
          <w:rFonts w:ascii="Times New Roman" w:hAnsi="Times New Roman" w:hint="eastAsia"/>
          <w:szCs w:val="24"/>
        </w:rPr>
        <w:t>ī</w:t>
      </w:r>
      <w:r w:rsidRPr="00CE0950">
        <w:rPr>
          <w:rFonts w:ascii="Times New Roman" w:hAnsi="Times New Roman"/>
          <w:szCs w:val="24"/>
        </w:rPr>
        <w:t xml:space="preserve">vojamo telpu lieto </w:t>
      </w:r>
      <w:r w:rsidRPr="00CE0950">
        <w:rPr>
          <w:rFonts w:ascii="Times New Roman" w:hAnsi="Times New Roman" w:hint="eastAsia"/>
          <w:szCs w:val="24"/>
        </w:rPr>
        <w:t>š</w:t>
      </w:r>
      <w:r w:rsidRPr="00CE0950">
        <w:rPr>
          <w:rFonts w:ascii="Times New Roman" w:hAnsi="Times New Roman"/>
          <w:szCs w:val="24"/>
        </w:rPr>
        <w:t>aj</w:t>
      </w:r>
      <w:r w:rsidRPr="00CE0950">
        <w:rPr>
          <w:rFonts w:ascii="Times New Roman" w:hAnsi="Times New Roman" w:hint="eastAsia"/>
          <w:szCs w:val="24"/>
        </w:rPr>
        <w:t>ā</w:t>
      </w:r>
      <w:r w:rsidRPr="00CE0950">
        <w:rPr>
          <w:rFonts w:ascii="Times New Roman" w:hAnsi="Times New Roman"/>
          <w:szCs w:val="24"/>
        </w:rPr>
        <w:t xml:space="preserve"> l</w:t>
      </w:r>
      <w:r w:rsidRPr="00CE0950">
        <w:rPr>
          <w:rFonts w:ascii="Times New Roman" w:hAnsi="Times New Roman" w:hint="eastAsia"/>
          <w:szCs w:val="24"/>
        </w:rPr>
        <w:t>ī</w:t>
      </w:r>
      <w:r w:rsidRPr="00CE0950">
        <w:rPr>
          <w:rFonts w:ascii="Times New Roman" w:hAnsi="Times New Roman"/>
          <w:szCs w:val="24"/>
        </w:rPr>
        <w:t>gum</w:t>
      </w:r>
      <w:r w:rsidRPr="00CE0950">
        <w:rPr>
          <w:rFonts w:ascii="Times New Roman" w:hAnsi="Times New Roman" w:hint="eastAsia"/>
          <w:szCs w:val="24"/>
        </w:rPr>
        <w:t>ā</w:t>
      </w:r>
      <w:r w:rsidRPr="00CE0950">
        <w:rPr>
          <w:rFonts w:ascii="Times New Roman" w:hAnsi="Times New Roman"/>
          <w:szCs w:val="24"/>
        </w:rPr>
        <w:t xml:space="preserve"> neparedz</w:t>
      </w:r>
      <w:r w:rsidRPr="00CE0950">
        <w:rPr>
          <w:rFonts w:ascii="Times New Roman" w:hAnsi="Times New Roman" w:hint="eastAsia"/>
          <w:szCs w:val="24"/>
        </w:rPr>
        <w:t>ē</w:t>
      </w:r>
      <w:r w:rsidRPr="00CE0950">
        <w:rPr>
          <w:rFonts w:ascii="Times New Roman" w:hAnsi="Times New Roman"/>
          <w:szCs w:val="24"/>
        </w:rPr>
        <w:t>tas personas.</w:t>
      </w:r>
    </w:p>
    <w:p w14:paraId="47B0C4DE" w14:textId="77777777" w:rsidR="007C6180" w:rsidRPr="00CE0950" w:rsidRDefault="007C6180" w:rsidP="007C6180">
      <w:pPr>
        <w:spacing w:after="0" w:line="240" w:lineRule="auto"/>
        <w:ind w:right="282" w:firstLine="720"/>
        <w:jc w:val="both"/>
        <w:rPr>
          <w:rFonts w:ascii="Times New Roman" w:hAnsi="Times New Roman"/>
          <w:szCs w:val="24"/>
        </w:rPr>
      </w:pPr>
      <w:r w:rsidRPr="00CE0950">
        <w:rPr>
          <w:rFonts w:ascii="Times New Roman" w:hAnsi="Times New Roman"/>
          <w:szCs w:val="24"/>
        </w:rPr>
        <w:t>Saskaņā ar Olaines novada pašvaldības domes 2022.gada 27.aprīļa saisto</w:t>
      </w:r>
      <w:r w:rsidRPr="00CE0950">
        <w:rPr>
          <w:rFonts w:ascii="Times New Roman" w:hAnsi="Times New Roman" w:hint="eastAsia"/>
          <w:szCs w:val="24"/>
        </w:rPr>
        <w:t>š</w:t>
      </w:r>
      <w:r>
        <w:rPr>
          <w:rFonts w:ascii="Times New Roman" w:hAnsi="Times New Roman"/>
          <w:szCs w:val="24"/>
        </w:rPr>
        <w:t>o</w:t>
      </w:r>
      <w:r w:rsidRPr="00CE0950">
        <w:rPr>
          <w:rFonts w:ascii="Times New Roman" w:hAnsi="Times New Roman"/>
          <w:szCs w:val="24"/>
        </w:rPr>
        <w:t xml:space="preserve"> noteikumu SN6/2022 “Par Olaines novada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bai piedero</w:t>
      </w:r>
      <w:r w:rsidRPr="00CE0950">
        <w:rPr>
          <w:rFonts w:ascii="Times New Roman" w:hAnsi="Times New Roman" w:hint="eastAsia"/>
          <w:szCs w:val="24"/>
        </w:rPr>
        <w:t>š</w:t>
      </w:r>
      <w:r w:rsidRPr="00CE0950">
        <w:rPr>
          <w:rFonts w:ascii="Times New Roman" w:hAnsi="Times New Roman"/>
          <w:szCs w:val="24"/>
        </w:rPr>
        <w:t>o dz</w:t>
      </w:r>
      <w:r w:rsidRPr="00CE0950">
        <w:rPr>
          <w:rFonts w:ascii="Times New Roman" w:hAnsi="Times New Roman" w:hint="eastAsia"/>
          <w:szCs w:val="24"/>
        </w:rPr>
        <w:t>ī</w:t>
      </w:r>
      <w:r w:rsidRPr="00CE0950">
        <w:rPr>
          <w:rFonts w:ascii="Times New Roman" w:hAnsi="Times New Roman"/>
          <w:szCs w:val="24"/>
        </w:rPr>
        <w:t>vojamo telpu iz</w:t>
      </w:r>
      <w:r w:rsidRPr="00CE0950">
        <w:rPr>
          <w:rFonts w:ascii="Times New Roman" w:hAnsi="Times New Roman" w:hint="eastAsia"/>
          <w:szCs w:val="24"/>
        </w:rPr>
        <w:t>ī</w:t>
      </w:r>
      <w:r w:rsidRPr="00CE0950">
        <w:rPr>
          <w:rFonts w:ascii="Times New Roman" w:hAnsi="Times New Roman"/>
          <w:szCs w:val="24"/>
        </w:rPr>
        <w:t>r</w:t>
      </w:r>
      <w:r w:rsidRPr="00CE0950">
        <w:rPr>
          <w:rFonts w:ascii="Times New Roman" w:hAnsi="Times New Roman" w:hint="eastAsia"/>
          <w:szCs w:val="24"/>
        </w:rPr>
        <w:t>ēš</w:t>
      </w:r>
      <w:r w:rsidRPr="00CE0950">
        <w:rPr>
          <w:rFonts w:ascii="Times New Roman" w:hAnsi="Times New Roman"/>
          <w:szCs w:val="24"/>
        </w:rPr>
        <w:t>anas k</w:t>
      </w:r>
      <w:r w:rsidRPr="00CE0950">
        <w:rPr>
          <w:rFonts w:ascii="Times New Roman" w:hAnsi="Times New Roman" w:hint="eastAsia"/>
          <w:szCs w:val="24"/>
        </w:rPr>
        <w:t>ā</w:t>
      </w:r>
      <w:r w:rsidRPr="00CE0950">
        <w:rPr>
          <w:rFonts w:ascii="Times New Roman" w:hAnsi="Times New Roman"/>
          <w:szCs w:val="24"/>
        </w:rPr>
        <w:t>rt</w:t>
      </w:r>
      <w:r w:rsidRPr="00CE0950">
        <w:rPr>
          <w:rFonts w:ascii="Times New Roman" w:hAnsi="Times New Roman" w:hint="eastAsia"/>
          <w:szCs w:val="24"/>
        </w:rPr>
        <w:t>ī</w:t>
      </w:r>
      <w:r w:rsidRPr="00CE0950">
        <w:rPr>
          <w:rFonts w:ascii="Times New Roman" w:hAnsi="Times New Roman"/>
          <w:szCs w:val="24"/>
        </w:rPr>
        <w:t>bu” 14.punktu, dz</w:t>
      </w:r>
      <w:r w:rsidRPr="00CE0950">
        <w:rPr>
          <w:rFonts w:ascii="Times New Roman" w:hAnsi="Times New Roman" w:hint="eastAsia"/>
          <w:szCs w:val="24"/>
        </w:rPr>
        <w:t>ī</w:t>
      </w:r>
      <w:r w:rsidRPr="00CE0950">
        <w:rPr>
          <w:rFonts w:ascii="Times New Roman" w:hAnsi="Times New Roman"/>
          <w:szCs w:val="24"/>
        </w:rPr>
        <w:t>vojam</w:t>
      </w:r>
      <w:r w:rsidRPr="00CE0950">
        <w:rPr>
          <w:rFonts w:ascii="Times New Roman" w:hAnsi="Times New Roman" w:hint="eastAsia"/>
          <w:szCs w:val="24"/>
        </w:rPr>
        <w:t>ā</w:t>
      </w:r>
      <w:r w:rsidRPr="00CE0950">
        <w:rPr>
          <w:rFonts w:ascii="Times New Roman" w:hAnsi="Times New Roman"/>
          <w:szCs w:val="24"/>
        </w:rPr>
        <w:t xml:space="preserve">s telpas </w:t>
      </w:r>
      <w:r w:rsidRPr="00CE0950">
        <w:rPr>
          <w:rFonts w:ascii="Times New Roman" w:hAnsi="Times New Roman" w:hint="eastAsia"/>
          <w:szCs w:val="24"/>
        </w:rPr>
        <w:t>ī</w:t>
      </w:r>
      <w:r w:rsidRPr="00CE0950">
        <w:rPr>
          <w:rFonts w:ascii="Times New Roman" w:hAnsi="Times New Roman"/>
          <w:szCs w:val="24"/>
        </w:rPr>
        <w:t>res l</w:t>
      </w:r>
      <w:r w:rsidRPr="00CE0950">
        <w:rPr>
          <w:rFonts w:ascii="Times New Roman" w:hAnsi="Times New Roman" w:hint="eastAsia"/>
          <w:szCs w:val="24"/>
        </w:rPr>
        <w:t>ī</w:t>
      </w:r>
      <w:r w:rsidRPr="00CE0950">
        <w:rPr>
          <w:rFonts w:ascii="Times New Roman" w:hAnsi="Times New Roman"/>
          <w:szCs w:val="24"/>
        </w:rPr>
        <w:t>gumi, kuri nosl</w:t>
      </w:r>
      <w:r w:rsidRPr="00CE0950">
        <w:rPr>
          <w:rFonts w:ascii="Times New Roman" w:hAnsi="Times New Roman" w:hint="eastAsia"/>
          <w:szCs w:val="24"/>
        </w:rPr>
        <w:t>ē</w:t>
      </w:r>
      <w:r w:rsidRPr="00CE0950">
        <w:rPr>
          <w:rFonts w:ascii="Times New Roman" w:hAnsi="Times New Roman"/>
          <w:szCs w:val="24"/>
        </w:rPr>
        <w:t>gti l</w:t>
      </w:r>
      <w:r w:rsidRPr="00CE0950">
        <w:rPr>
          <w:rFonts w:ascii="Times New Roman" w:hAnsi="Times New Roman" w:hint="eastAsia"/>
          <w:szCs w:val="24"/>
        </w:rPr>
        <w:t>ī</w:t>
      </w:r>
      <w:r w:rsidRPr="00CE0950">
        <w:rPr>
          <w:rFonts w:ascii="Times New Roman" w:hAnsi="Times New Roman"/>
          <w:szCs w:val="24"/>
        </w:rPr>
        <w:t>dz 2021.gada 30.apr</w:t>
      </w:r>
      <w:r w:rsidRPr="00CE0950">
        <w:rPr>
          <w:rFonts w:ascii="Times New Roman" w:hAnsi="Times New Roman" w:hint="eastAsia"/>
          <w:szCs w:val="24"/>
        </w:rPr>
        <w:t>ī</w:t>
      </w:r>
      <w:r w:rsidRPr="00CE0950">
        <w:rPr>
          <w:rFonts w:ascii="Times New Roman" w:hAnsi="Times New Roman"/>
          <w:szCs w:val="24"/>
        </w:rPr>
        <w:t>lim un kuros nav nor</w:t>
      </w:r>
      <w:r w:rsidRPr="00CE0950">
        <w:rPr>
          <w:rFonts w:ascii="Times New Roman" w:hAnsi="Times New Roman" w:hint="eastAsia"/>
          <w:szCs w:val="24"/>
        </w:rPr>
        <w:t>ā</w:t>
      </w:r>
      <w:r w:rsidRPr="00CE0950">
        <w:rPr>
          <w:rFonts w:ascii="Times New Roman" w:hAnsi="Times New Roman"/>
          <w:szCs w:val="24"/>
        </w:rPr>
        <w:t>d</w:t>
      </w:r>
      <w:r w:rsidRPr="00CE0950">
        <w:rPr>
          <w:rFonts w:ascii="Times New Roman" w:hAnsi="Times New Roman" w:hint="eastAsia"/>
          <w:szCs w:val="24"/>
        </w:rPr>
        <w:t>ī</w:t>
      </w:r>
      <w:r w:rsidRPr="00CE0950">
        <w:rPr>
          <w:rFonts w:ascii="Times New Roman" w:hAnsi="Times New Roman"/>
          <w:szCs w:val="24"/>
        </w:rPr>
        <w:t>ts l</w:t>
      </w:r>
      <w:r w:rsidRPr="00CE0950">
        <w:rPr>
          <w:rFonts w:ascii="Times New Roman" w:hAnsi="Times New Roman" w:hint="eastAsia"/>
          <w:szCs w:val="24"/>
        </w:rPr>
        <w:t>ī</w:t>
      </w:r>
      <w:r w:rsidRPr="00CE0950">
        <w:rPr>
          <w:rFonts w:ascii="Times New Roman" w:hAnsi="Times New Roman"/>
          <w:szCs w:val="24"/>
        </w:rPr>
        <w:t>guma termi</w:t>
      </w:r>
      <w:r w:rsidRPr="00CE0950">
        <w:rPr>
          <w:rFonts w:ascii="Times New Roman" w:hAnsi="Times New Roman" w:hint="eastAsia"/>
          <w:szCs w:val="24"/>
        </w:rPr>
        <w:t>ņš</w:t>
      </w:r>
      <w:r w:rsidRPr="00CE0950">
        <w:rPr>
          <w:rFonts w:ascii="Times New Roman" w:hAnsi="Times New Roman"/>
          <w:szCs w:val="24"/>
        </w:rPr>
        <w:t>, j</w:t>
      </w:r>
      <w:r w:rsidRPr="00CE0950">
        <w:rPr>
          <w:rFonts w:ascii="Times New Roman" w:hAnsi="Times New Roman" w:hint="eastAsia"/>
          <w:szCs w:val="24"/>
        </w:rPr>
        <w:t>ā</w:t>
      </w:r>
      <w:r w:rsidRPr="00CE0950">
        <w:rPr>
          <w:rFonts w:ascii="Times New Roman" w:hAnsi="Times New Roman"/>
          <w:szCs w:val="24"/>
        </w:rPr>
        <w:t>p</w:t>
      </w:r>
      <w:r w:rsidRPr="00CE0950">
        <w:rPr>
          <w:rFonts w:ascii="Times New Roman" w:hAnsi="Times New Roman" w:hint="eastAsia"/>
          <w:szCs w:val="24"/>
        </w:rPr>
        <w:t>ā</w:t>
      </w:r>
      <w:r w:rsidRPr="00CE0950">
        <w:rPr>
          <w:rFonts w:ascii="Times New Roman" w:hAnsi="Times New Roman"/>
          <w:szCs w:val="24"/>
        </w:rPr>
        <w:t>rsl</w:t>
      </w:r>
      <w:r w:rsidRPr="00CE0950">
        <w:rPr>
          <w:rFonts w:ascii="Times New Roman" w:hAnsi="Times New Roman" w:hint="eastAsia"/>
          <w:szCs w:val="24"/>
        </w:rPr>
        <w:t>ē</w:t>
      </w:r>
      <w:r w:rsidRPr="00CE0950">
        <w:rPr>
          <w:rFonts w:ascii="Times New Roman" w:hAnsi="Times New Roman"/>
          <w:szCs w:val="24"/>
        </w:rPr>
        <w:t>dz l</w:t>
      </w:r>
      <w:r w:rsidRPr="00CE0950">
        <w:rPr>
          <w:rFonts w:ascii="Times New Roman" w:hAnsi="Times New Roman" w:hint="eastAsia"/>
          <w:szCs w:val="24"/>
        </w:rPr>
        <w:t>ī</w:t>
      </w:r>
      <w:r w:rsidRPr="00CE0950">
        <w:rPr>
          <w:rFonts w:ascii="Times New Roman" w:hAnsi="Times New Roman"/>
          <w:szCs w:val="24"/>
        </w:rPr>
        <w:t xml:space="preserve">dz 2026.gada 31.decembrim, </w:t>
      </w:r>
      <w:r w:rsidRPr="00CE0950">
        <w:rPr>
          <w:rFonts w:ascii="Times New Roman" w:hAnsi="Times New Roman" w:hint="eastAsia"/>
          <w:szCs w:val="24"/>
        </w:rPr>
        <w:t>ī</w:t>
      </w:r>
      <w:r w:rsidRPr="00CE0950">
        <w:rPr>
          <w:rFonts w:ascii="Times New Roman" w:hAnsi="Times New Roman"/>
          <w:szCs w:val="24"/>
        </w:rPr>
        <w:t>rniekam iesniedzot iesniegumu Apsaimniekot</w:t>
      </w:r>
      <w:r w:rsidRPr="00CE0950">
        <w:rPr>
          <w:rFonts w:ascii="Times New Roman" w:hAnsi="Times New Roman" w:hint="eastAsia"/>
          <w:szCs w:val="24"/>
        </w:rPr>
        <w:t>ā</w:t>
      </w:r>
      <w:r w:rsidRPr="00CE0950">
        <w:rPr>
          <w:rFonts w:ascii="Times New Roman" w:hAnsi="Times New Roman"/>
          <w:szCs w:val="24"/>
        </w:rPr>
        <w:t>jam (…).</w:t>
      </w:r>
    </w:p>
    <w:p w14:paraId="637D5362" w14:textId="19DF242B"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ab/>
        <w:t xml:space="preserve">Ņemot vērā, ka </w:t>
      </w:r>
      <w:r w:rsidR="00906393">
        <w:rPr>
          <w:rFonts w:ascii="Times New Roman" w:hAnsi="Times New Roman"/>
          <w:szCs w:val="24"/>
        </w:rPr>
        <w:t>V G</w:t>
      </w:r>
      <w:r w:rsidRPr="00CE0950">
        <w:rPr>
          <w:rFonts w:ascii="Times New Roman" w:hAnsi="Times New Roman"/>
          <w:szCs w:val="24"/>
        </w:rPr>
        <w:t xml:space="preserve"> 2024.gada 18.j</w:t>
      </w:r>
      <w:r w:rsidRPr="00CE0950">
        <w:rPr>
          <w:rFonts w:ascii="Times New Roman" w:hAnsi="Times New Roman" w:hint="eastAsia"/>
          <w:szCs w:val="24"/>
        </w:rPr>
        <w:t>ū</w:t>
      </w:r>
      <w:r w:rsidRPr="00CE0950">
        <w:rPr>
          <w:rFonts w:ascii="Times New Roman" w:hAnsi="Times New Roman"/>
          <w:szCs w:val="24"/>
        </w:rPr>
        <w:t>nij</w:t>
      </w:r>
      <w:r w:rsidRPr="00CE0950">
        <w:rPr>
          <w:rFonts w:ascii="Times New Roman" w:hAnsi="Times New Roman" w:hint="eastAsia"/>
          <w:szCs w:val="24"/>
        </w:rPr>
        <w:t>ā</w:t>
      </w:r>
      <w:r w:rsidRPr="00CE0950">
        <w:rPr>
          <w:rFonts w:ascii="Times New Roman" w:hAnsi="Times New Roman"/>
          <w:szCs w:val="24"/>
        </w:rPr>
        <w:t xml:space="preserve"> aizturēta un izraidīta no Latvijas, izbeidzams 2003.gada 14.febru</w:t>
      </w:r>
      <w:r w:rsidRPr="00CE0950">
        <w:rPr>
          <w:rFonts w:ascii="Times New Roman" w:hAnsi="Times New Roman" w:hint="eastAsia"/>
          <w:szCs w:val="24"/>
        </w:rPr>
        <w:t>ā</w:t>
      </w:r>
      <w:r w:rsidRPr="00CE0950">
        <w:rPr>
          <w:rFonts w:ascii="Times New Roman" w:hAnsi="Times New Roman"/>
          <w:szCs w:val="24"/>
        </w:rPr>
        <w:t>ra Dz</w:t>
      </w:r>
      <w:r w:rsidRPr="00CE0950">
        <w:rPr>
          <w:rFonts w:ascii="Times New Roman" w:hAnsi="Times New Roman" w:hint="eastAsia"/>
          <w:szCs w:val="24"/>
        </w:rPr>
        <w:t>ī</w:t>
      </w:r>
      <w:r w:rsidRPr="00CE0950">
        <w:rPr>
          <w:rFonts w:ascii="Times New Roman" w:hAnsi="Times New Roman"/>
          <w:szCs w:val="24"/>
        </w:rPr>
        <w:t xml:space="preserve">vojamo telpu </w:t>
      </w:r>
      <w:r w:rsidRPr="00CE0950">
        <w:rPr>
          <w:rFonts w:ascii="Times New Roman" w:hAnsi="Times New Roman" w:hint="eastAsia"/>
          <w:szCs w:val="24"/>
        </w:rPr>
        <w:t>ī</w:t>
      </w:r>
      <w:r w:rsidRPr="00CE0950">
        <w:rPr>
          <w:rFonts w:ascii="Times New Roman" w:hAnsi="Times New Roman"/>
          <w:szCs w:val="24"/>
        </w:rPr>
        <w:t>res l</w:t>
      </w:r>
      <w:r w:rsidRPr="00CE0950">
        <w:rPr>
          <w:rFonts w:ascii="Times New Roman" w:hAnsi="Times New Roman" w:hint="eastAsia"/>
          <w:szCs w:val="24"/>
        </w:rPr>
        <w:t>ī</w:t>
      </w:r>
      <w:r w:rsidRPr="00CE0950">
        <w:rPr>
          <w:rFonts w:ascii="Times New Roman" w:hAnsi="Times New Roman"/>
          <w:szCs w:val="24"/>
        </w:rPr>
        <w:t>gums par dzīvojamo telpu (dzīvokļa) Stacijas iel</w:t>
      </w:r>
      <w:r w:rsidRPr="00CE0950">
        <w:rPr>
          <w:rFonts w:ascii="Times New Roman" w:hAnsi="Times New Roman" w:hint="eastAsia"/>
          <w:szCs w:val="24"/>
        </w:rPr>
        <w:t>ā</w:t>
      </w:r>
      <w:r w:rsidRPr="00CE0950">
        <w:rPr>
          <w:rFonts w:ascii="Times New Roman" w:hAnsi="Times New Roman"/>
          <w:szCs w:val="24"/>
        </w:rPr>
        <w:t xml:space="preserve"> 34-</w:t>
      </w:r>
      <w:r w:rsidR="00906393">
        <w:rPr>
          <w:rFonts w:ascii="Times New Roman" w:hAnsi="Times New Roman"/>
          <w:szCs w:val="24"/>
        </w:rPr>
        <w:t>_</w:t>
      </w:r>
      <w:r w:rsidRPr="00CE0950">
        <w:rPr>
          <w:rFonts w:ascii="Times New Roman" w:hAnsi="Times New Roman"/>
          <w:szCs w:val="24"/>
        </w:rPr>
        <w:t>, Olain</w:t>
      </w:r>
      <w:r w:rsidRPr="00CE0950">
        <w:rPr>
          <w:rFonts w:ascii="Times New Roman" w:hAnsi="Times New Roman" w:hint="eastAsia"/>
          <w:szCs w:val="24"/>
        </w:rPr>
        <w:t>ē</w:t>
      </w:r>
      <w:r w:rsidRPr="00CE0950">
        <w:rPr>
          <w:rFonts w:ascii="Times New Roman" w:hAnsi="Times New Roman"/>
          <w:szCs w:val="24"/>
        </w:rPr>
        <w:t>, Olaines novad</w:t>
      </w:r>
      <w:r w:rsidRPr="00CE0950">
        <w:rPr>
          <w:rFonts w:ascii="Times New Roman" w:hAnsi="Times New Roman" w:hint="eastAsia"/>
          <w:szCs w:val="24"/>
        </w:rPr>
        <w:t>ā</w:t>
      </w:r>
      <w:r w:rsidRPr="00CE0950">
        <w:rPr>
          <w:rFonts w:ascii="Times New Roman" w:hAnsi="Times New Roman"/>
          <w:szCs w:val="24"/>
        </w:rPr>
        <w:t xml:space="preserve"> īri.</w:t>
      </w:r>
    </w:p>
    <w:p w14:paraId="59F4D587" w14:textId="77777777" w:rsidR="007C6180" w:rsidRDefault="007C6180" w:rsidP="007C6180">
      <w:pPr>
        <w:spacing w:after="0" w:line="240" w:lineRule="auto"/>
        <w:ind w:right="282"/>
        <w:jc w:val="both"/>
        <w:rPr>
          <w:rFonts w:ascii="Times New Roman" w:hAnsi="Times New Roman"/>
          <w:b/>
          <w:bCs/>
          <w:szCs w:val="24"/>
        </w:rPr>
      </w:pPr>
      <w:r w:rsidRPr="00CE0950">
        <w:rPr>
          <w:rFonts w:ascii="Times New Roman" w:hAnsi="Times New Roman"/>
          <w:szCs w:val="24"/>
        </w:rPr>
        <w:tab/>
        <w:t>Iev</w:t>
      </w:r>
      <w:r w:rsidRPr="00CE0950">
        <w:rPr>
          <w:rFonts w:ascii="Times New Roman" w:hAnsi="Times New Roman" w:hint="eastAsia"/>
          <w:szCs w:val="24"/>
        </w:rPr>
        <w:t>ē</w:t>
      </w:r>
      <w:r w:rsidRPr="00CE0950">
        <w:rPr>
          <w:rFonts w:ascii="Times New Roman" w:hAnsi="Times New Roman"/>
          <w:szCs w:val="24"/>
        </w:rPr>
        <w:t>rojot iepriek</w:t>
      </w:r>
      <w:r w:rsidRPr="00CE0950">
        <w:rPr>
          <w:rFonts w:ascii="Times New Roman" w:hAnsi="Times New Roman" w:hint="eastAsia"/>
          <w:szCs w:val="24"/>
        </w:rPr>
        <w:t>š</w:t>
      </w:r>
      <w:r w:rsidRPr="00CE0950">
        <w:rPr>
          <w:rFonts w:ascii="Times New Roman" w:hAnsi="Times New Roman"/>
          <w:szCs w:val="24"/>
        </w:rPr>
        <w:t xml:space="preserve"> min</w:t>
      </w:r>
      <w:r w:rsidRPr="00CE0950">
        <w:rPr>
          <w:rFonts w:ascii="Times New Roman" w:hAnsi="Times New Roman" w:hint="eastAsia"/>
          <w:szCs w:val="24"/>
        </w:rPr>
        <w:t>ē</w:t>
      </w:r>
      <w:r w:rsidRPr="00CE0950">
        <w:rPr>
          <w:rFonts w:ascii="Times New Roman" w:hAnsi="Times New Roman"/>
          <w:szCs w:val="24"/>
        </w:rPr>
        <w:t>to, Soci</w:t>
      </w:r>
      <w:r w:rsidRPr="00CE0950">
        <w:rPr>
          <w:rFonts w:ascii="Times New Roman" w:hAnsi="Times New Roman" w:hint="eastAsia"/>
          <w:szCs w:val="24"/>
        </w:rPr>
        <w:t>ā</w:t>
      </w:r>
      <w:r w:rsidRPr="00CE0950">
        <w:rPr>
          <w:rFonts w:ascii="Times New Roman" w:hAnsi="Times New Roman"/>
          <w:szCs w:val="24"/>
        </w:rPr>
        <w:t>lo, izgl</w:t>
      </w:r>
      <w:r w:rsidRPr="00CE0950">
        <w:rPr>
          <w:rFonts w:ascii="Times New Roman" w:hAnsi="Times New Roman" w:hint="eastAsia"/>
          <w:szCs w:val="24"/>
        </w:rPr>
        <w:t>ī</w:t>
      </w:r>
      <w:r w:rsidRPr="00CE0950">
        <w:rPr>
          <w:rFonts w:ascii="Times New Roman" w:hAnsi="Times New Roman"/>
          <w:szCs w:val="24"/>
        </w:rPr>
        <w:t>t</w:t>
      </w:r>
      <w:r w:rsidRPr="00CE0950">
        <w:rPr>
          <w:rFonts w:ascii="Times New Roman" w:hAnsi="Times New Roman" w:hint="eastAsia"/>
          <w:szCs w:val="24"/>
        </w:rPr>
        <w:t>ī</w:t>
      </w:r>
      <w:r w:rsidRPr="00CE0950">
        <w:rPr>
          <w:rFonts w:ascii="Times New Roman" w:hAnsi="Times New Roman"/>
          <w:szCs w:val="24"/>
        </w:rPr>
        <w:t>bas un kult</w:t>
      </w:r>
      <w:r w:rsidRPr="00CE0950">
        <w:rPr>
          <w:rFonts w:ascii="Times New Roman" w:hAnsi="Times New Roman" w:hint="eastAsia"/>
          <w:szCs w:val="24"/>
        </w:rPr>
        <w:t>ū</w:t>
      </w:r>
      <w:r w:rsidRPr="00CE0950">
        <w:rPr>
          <w:rFonts w:ascii="Times New Roman" w:hAnsi="Times New Roman"/>
          <w:szCs w:val="24"/>
        </w:rPr>
        <w:t>ras jaut</w:t>
      </w:r>
      <w:r w:rsidRPr="00CE0950">
        <w:rPr>
          <w:rFonts w:ascii="Times New Roman" w:hAnsi="Times New Roman" w:hint="eastAsia"/>
          <w:szCs w:val="24"/>
        </w:rPr>
        <w:t>ā</w:t>
      </w:r>
      <w:r w:rsidRPr="00CE0950">
        <w:rPr>
          <w:rFonts w:ascii="Times New Roman" w:hAnsi="Times New Roman"/>
          <w:szCs w:val="24"/>
        </w:rPr>
        <w:t>jumu komitejas 2024.gada 10.jūlija s</w:t>
      </w:r>
      <w:r w:rsidRPr="00CE0950">
        <w:rPr>
          <w:rFonts w:ascii="Times New Roman" w:hAnsi="Times New Roman" w:hint="eastAsia"/>
          <w:szCs w:val="24"/>
        </w:rPr>
        <w:t>ē</w:t>
      </w:r>
      <w:r w:rsidRPr="00CE0950">
        <w:rPr>
          <w:rFonts w:ascii="Times New Roman" w:hAnsi="Times New Roman"/>
          <w:szCs w:val="24"/>
        </w:rPr>
        <w:t>des protokolu Nr.7, un pamatojoties uz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bu likuma 10.panta pirm</w:t>
      </w:r>
      <w:r w:rsidRPr="00CE0950">
        <w:rPr>
          <w:rFonts w:ascii="Times New Roman" w:hAnsi="Times New Roman" w:hint="eastAsia"/>
          <w:szCs w:val="24"/>
        </w:rPr>
        <w:t>ā</w:t>
      </w:r>
      <w:r w:rsidRPr="00CE0950">
        <w:rPr>
          <w:rFonts w:ascii="Times New Roman" w:hAnsi="Times New Roman"/>
          <w:szCs w:val="24"/>
        </w:rPr>
        <w:t>s da</w:t>
      </w:r>
      <w:r w:rsidRPr="00CE0950">
        <w:rPr>
          <w:rFonts w:ascii="Times New Roman" w:hAnsi="Times New Roman" w:hint="eastAsia"/>
          <w:szCs w:val="24"/>
        </w:rPr>
        <w:t>ļ</w:t>
      </w:r>
      <w:r w:rsidRPr="00CE0950">
        <w:rPr>
          <w:rFonts w:ascii="Times New Roman" w:hAnsi="Times New Roman"/>
          <w:szCs w:val="24"/>
        </w:rPr>
        <w:t>as 21.punktu, Dz</w:t>
      </w:r>
      <w:r w:rsidRPr="00CE0950">
        <w:rPr>
          <w:rFonts w:ascii="Times New Roman" w:hAnsi="Times New Roman" w:hint="eastAsia"/>
          <w:szCs w:val="24"/>
        </w:rPr>
        <w:t>ī</w:t>
      </w:r>
      <w:r w:rsidRPr="00CE0950">
        <w:rPr>
          <w:rFonts w:ascii="Times New Roman" w:hAnsi="Times New Roman"/>
          <w:szCs w:val="24"/>
        </w:rPr>
        <w:t xml:space="preserve">vojamo telpu </w:t>
      </w:r>
      <w:r w:rsidRPr="00CE0950">
        <w:rPr>
          <w:rFonts w:ascii="Times New Roman" w:hAnsi="Times New Roman" w:hint="eastAsia"/>
          <w:szCs w:val="24"/>
        </w:rPr>
        <w:t>ī</w:t>
      </w:r>
      <w:r w:rsidRPr="00CE0950">
        <w:rPr>
          <w:rFonts w:ascii="Times New Roman" w:hAnsi="Times New Roman"/>
          <w:szCs w:val="24"/>
        </w:rPr>
        <w:t>res likuma 23.pantu, Olaines novada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bas domes 2022.gada 27.apr</w:t>
      </w:r>
      <w:r w:rsidRPr="00CE0950">
        <w:rPr>
          <w:rFonts w:ascii="Times New Roman" w:hAnsi="Times New Roman" w:hint="eastAsia"/>
          <w:szCs w:val="24"/>
        </w:rPr>
        <w:t>īļ</w:t>
      </w:r>
      <w:r w:rsidRPr="00CE0950">
        <w:rPr>
          <w:rFonts w:ascii="Times New Roman" w:hAnsi="Times New Roman"/>
          <w:szCs w:val="24"/>
        </w:rPr>
        <w:t>a saisto</w:t>
      </w:r>
      <w:r w:rsidRPr="00CE0950">
        <w:rPr>
          <w:rFonts w:ascii="Times New Roman" w:hAnsi="Times New Roman" w:hint="eastAsia"/>
          <w:szCs w:val="24"/>
        </w:rPr>
        <w:t>š</w:t>
      </w:r>
      <w:r>
        <w:rPr>
          <w:rFonts w:ascii="Times New Roman" w:hAnsi="Times New Roman"/>
          <w:szCs w:val="24"/>
        </w:rPr>
        <w:t>o</w:t>
      </w:r>
      <w:r w:rsidRPr="00CE0950">
        <w:rPr>
          <w:rFonts w:ascii="Times New Roman" w:hAnsi="Times New Roman"/>
          <w:szCs w:val="24"/>
        </w:rPr>
        <w:t xml:space="preserve"> noteikumu SN6/2022 </w:t>
      </w:r>
      <w:r w:rsidRPr="00CE0950">
        <w:rPr>
          <w:rFonts w:ascii="Times New Roman" w:hAnsi="Times New Roman" w:hint="eastAsia"/>
          <w:szCs w:val="24"/>
        </w:rPr>
        <w:t>“</w:t>
      </w:r>
      <w:r w:rsidRPr="00CE0950">
        <w:rPr>
          <w:rFonts w:ascii="Times New Roman" w:hAnsi="Times New Roman"/>
          <w:szCs w:val="24"/>
        </w:rPr>
        <w:t>Par Olaines novada pa</w:t>
      </w:r>
      <w:r w:rsidRPr="00CE0950">
        <w:rPr>
          <w:rFonts w:ascii="Times New Roman" w:hAnsi="Times New Roman" w:hint="eastAsia"/>
          <w:szCs w:val="24"/>
        </w:rPr>
        <w:t>š</w:t>
      </w:r>
      <w:r w:rsidRPr="00CE0950">
        <w:rPr>
          <w:rFonts w:ascii="Times New Roman" w:hAnsi="Times New Roman"/>
          <w:szCs w:val="24"/>
        </w:rPr>
        <w:t>vald</w:t>
      </w:r>
      <w:r w:rsidRPr="00CE0950">
        <w:rPr>
          <w:rFonts w:ascii="Times New Roman" w:hAnsi="Times New Roman" w:hint="eastAsia"/>
          <w:szCs w:val="24"/>
        </w:rPr>
        <w:t>ī</w:t>
      </w:r>
      <w:r w:rsidRPr="00CE0950">
        <w:rPr>
          <w:rFonts w:ascii="Times New Roman" w:hAnsi="Times New Roman"/>
          <w:szCs w:val="24"/>
        </w:rPr>
        <w:t>bai piedero</w:t>
      </w:r>
      <w:r w:rsidRPr="00CE0950">
        <w:rPr>
          <w:rFonts w:ascii="Times New Roman" w:hAnsi="Times New Roman" w:hint="eastAsia"/>
          <w:szCs w:val="24"/>
        </w:rPr>
        <w:t>š</w:t>
      </w:r>
      <w:r w:rsidRPr="00CE0950">
        <w:rPr>
          <w:rFonts w:ascii="Times New Roman" w:hAnsi="Times New Roman"/>
          <w:szCs w:val="24"/>
        </w:rPr>
        <w:t>o dz</w:t>
      </w:r>
      <w:r w:rsidRPr="00CE0950">
        <w:rPr>
          <w:rFonts w:ascii="Times New Roman" w:hAnsi="Times New Roman" w:hint="eastAsia"/>
          <w:szCs w:val="24"/>
        </w:rPr>
        <w:t>ī</w:t>
      </w:r>
      <w:r w:rsidRPr="00CE0950">
        <w:rPr>
          <w:rFonts w:ascii="Times New Roman" w:hAnsi="Times New Roman"/>
          <w:szCs w:val="24"/>
        </w:rPr>
        <w:t>vojamo telpu iz</w:t>
      </w:r>
      <w:r w:rsidRPr="00CE0950">
        <w:rPr>
          <w:rFonts w:ascii="Times New Roman" w:hAnsi="Times New Roman" w:hint="eastAsia"/>
          <w:szCs w:val="24"/>
        </w:rPr>
        <w:t>ī</w:t>
      </w:r>
      <w:r w:rsidRPr="00CE0950">
        <w:rPr>
          <w:rFonts w:ascii="Times New Roman" w:hAnsi="Times New Roman"/>
          <w:szCs w:val="24"/>
        </w:rPr>
        <w:t>r</w:t>
      </w:r>
      <w:r w:rsidRPr="00CE0950">
        <w:rPr>
          <w:rFonts w:ascii="Times New Roman" w:hAnsi="Times New Roman" w:hint="eastAsia"/>
          <w:szCs w:val="24"/>
        </w:rPr>
        <w:t>ēš</w:t>
      </w:r>
      <w:r w:rsidRPr="00CE0950">
        <w:rPr>
          <w:rFonts w:ascii="Times New Roman" w:hAnsi="Times New Roman"/>
          <w:szCs w:val="24"/>
        </w:rPr>
        <w:t>anas k</w:t>
      </w:r>
      <w:r w:rsidRPr="00CE0950">
        <w:rPr>
          <w:rFonts w:ascii="Times New Roman" w:hAnsi="Times New Roman" w:hint="eastAsia"/>
          <w:szCs w:val="24"/>
        </w:rPr>
        <w:t>ā</w:t>
      </w:r>
      <w:r w:rsidRPr="00CE0950">
        <w:rPr>
          <w:rFonts w:ascii="Times New Roman" w:hAnsi="Times New Roman"/>
          <w:szCs w:val="24"/>
        </w:rPr>
        <w:t>rt</w:t>
      </w:r>
      <w:r w:rsidRPr="00CE0950">
        <w:rPr>
          <w:rFonts w:ascii="Times New Roman" w:hAnsi="Times New Roman" w:hint="eastAsia"/>
          <w:szCs w:val="24"/>
        </w:rPr>
        <w:t>ī</w:t>
      </w:r>
      <w:r w:rsidRPr="00CE0950">
        <w:rPr>
          <w:rFonts w:ascii="Times New Roman" w:hAnsi="Times New Roman"/>
          <w:szCs w:val="24"/>
        </w:rPr>
        <w:t>bu</w:t>
      </w:r>
      <w:r w:rsidRPr="00CE0950">
        <w:rPr>
          <w:rFonts w:ascii="Times New Roman" w:hAnsi="Times New Roman" w:hint="eastAsia"/>
          <w:szCs w:val="24"/>
        </w:rPr>
        <w:t>”</w:t>
      </w:r>
      <w:r w:rsidRPr="00CE0950">
        <w:rPr>
          <w:rFonts w:ascii="Times New Roman" w:hAnsi="Times New Roman"/>
          <w:szCs w:val="24"/>
        </w:rPr>
        <w:t xml:space="preserve"> 14.punktu, </w:t>
      </w:r>
      <w:r w:rsidRPr="00CE0950">
        <w:rPr>
          <w:rFonts w:ascii="Times New Roman" w:hAnsi="Times New Roman"/>
          <w:b/>
          <w:bCs/>
          <w:szCs w:val="24"/>
        </w:rPr>
        <w:t>dome nolemj:</w:t>
      </w:r>
    </w:p>
    <w:p w14:paraId="20B090B5" w14:textId="77777777" w:rsidR="007C6180" w:rsidRPr="00CE0950" w:rsidRDefault="007C6180" w:rsidP="007C6180">
      <w:pPr>
        <w:spacing w:after="0" w:line="240" w:lineRule="auto"/>
        <w:ind w:right="282"/>
        <w:jc w:val="both"/>
        <w:rPr>
          <w:rFonts w:ascii="Times New Roman" w:hAnsi="Times New Roman"/>
          <w:b/>
          <w:bCs/>
          <w:szCs w:val="24"/>
        </w:rPr>
      </w:pPr>
    </w:p>
    <w:p w14:paraId="30AC427A" w14:textId="39D4FBAB" w:rsidR="007C6180" w:rsidRPr="00CE0950" w:rsidRDefault="007C6180" w:rsidP="007C6180">
      <w:pPr>
        <w:spacing w:after="0" w:line="240" w:lineRule="auto"/>
        <w:ind w:left="567" w:right="282"/>
        <w:jc w:val="both"/>
        <w:rPr>
          <w:rFonts w:ascii="Times New Roman" w:hAnsi="Times New Roman"/>
          <w:szCs w:val="24"/>
        </w:rPr>
      </w:pPr>
      <w:r w:rsidRPr="00CE0950">
        <w:rPr>
          <w:rFonts w:ascii="Times New Roman" w:hAnsi="Times New Roman"/>
          <w:szCs w:val="24"/>
        </w:rPr>
        <w:t>Izbeigt 2003.gada 14.febru</w:t>
      </w:r>
      <w:r w:rsidRPr="00CE0950">
        <w:rPr>
          <w:rFonts w:ascii="Times New Roman" w:hAnsi="Times New Roman" w:hint="eastAsia"/>
          <w:szCs w:val="24"/>
        </w:rPr>
        <w:t>ā</w:t>
      </w:r>
      <w:r w:rsidRPr="00CE0950">
        <w:rPr>
          <w:rFonts w:ascii="Times New Roman" w:hAnsi="Times New Roman"/>
          <w:szCs w:val="24"/>
        </w:rPr>
        <w:t>ra Dz</w:t>
      </w:r>
      <w:r w:rsidRPr="00CE0950">
        <w:rPr>
          <w:rFonts w:ascii="Times New Roman" w:hAnsi="Times New Roman" w:hint="eastAsia"/>
          <w:szCs w:val="24"/>
        </w:rPr>
        <w:t>ī</w:t>
      </w:r>
      <w:r w:rsidRPr="00CE0950">
        <w:rPr>
          <w:rFonts w:ascii="Times New Roman" w:hAnsi="Times New Roman"/>
          <w:szCs w:val="24"/>
        </w:rPr>
        <w:t xml:space="preserve">vojamo telpu </w:t>
      </w:r>
      <w:r w:rsidRPr="00CE0950">
        <w:rPr>
          <w:rFonts w:ascii="Times New Roman" w:hAnsi="Times New Roman" w:hint="eastAsia"/>
          <w:szCs w:val="24"/>
        </w:rPr>
        <w:t>ī</w:t>
      </w:r>
      <w:r w:rsidRPr="00CE0950">
        <w:rPr>
          <w:rFonts w:ascii="Times New Roman" w:hAnsi="Times New Roman"/>
          <w:szCs w:val="24"/>
        </w:rPr>
        <w:t>res l</w:t>
      </w:r>
      <w:r w:rsidRPr="00CE0950">
        <w:rPr>
          <w:rFonts w:ascii="Times New Roman" w:hAnsi="Times New Roman" w:hint="eastAsia"/>
          <w:szCs w:val="24"/>
        </w:rPr>
        <w:t>ī</w:t>
      </w:r>
      <w:r w:rsidRPr="00CE0950">
        <w:rPr>
          <w:rFonts w:ascii="Times New Roman" w:hAnsi="Times New Roman"/>
          <w:szCs w:val="24"/>
        </w:rPr>
        <w:t>gumu par dzīvojamo telpu (dzīvokļa) Stacijas ielā 34-</w:t>
      </w:r>
      <w:r w:rsidR="00906393">
        <w:rPr>
          <w:rFonts w:ascii="Times New Roman" w:hAnsi="Times New Roman"/>
          <w:szCs w:val="24"/>
        </w:rPr>
        <w:t>_</w:t>
      </w:r>
      <w:r w:rsidRPr="00CE0950">
        <w:rPr>
          <w:rFonts w:ascii="Times New Roman" w:hAnsi="Times New Roman"/>
          <w:szCs w:val="24"/>
        </w:rPr>
        <w:t xml:space="preserve">, Olainē, Olaines novadā, īri ar </w:t>
      </w:r>
      <w:r w:rsidR="00906393">
        <w:rPr>
          <w:rFonts w:ascii="Times New Roman" w:hAnsi="Times New Roman"/>
          <w:szCs w:val="24"/>
        </w:rPr>
        <w:t>V G</w:t>
      </w:r>
      <w:r w:rsidRPr="00CE0950">
        <w:rPr>
          <w:rFonts w:ascii="Times New Roman" w:hAnsi="Times New Roman"/>
          <w:szCs w:val="24"/>
        </w:rPr>
        <w:t>, personas kods</w:t>
      </w:r>
      <w:r w:rsidR="00906393">
        <w:rPr>
          <w:rFonts w:ascii="Times New Roman" w:hAnsi="Times New Roman"/>
          <w:szCs w:val="24"/>
        </w:rPr>
        <w:t>_</w:t>
      </w:r>
      <w:r>
        <w:rPr>
          <w:rFonts w:ascii="Times New Roman" w:hAnsi="Times New Roman"/>
          <w:szCs w:val="24"/>
        </w:rPr>
        <w:t>,</w:t>
      </w:r>
      <w:r w:rsidRPr="00CE0950">
        <w:rPr>
          <w:rFonts w:ascii="Times New Roman" w:hAnsi="Times New Roman"/>
          <w:szCs w:val="24"/>
        </w:rPr>
        <w:t xml:space="preserve"> ar 2024.gada 18.jūniju.</w:t>
      </w:r>
    </w:p>
    <w:p w14:paraId="5B7F0A2D" w14:textId="77777777" w:rsidR="007C6180" w:rsidRPr="00CE0950" w:rsidRDefault="007C6180" w:rsidP="007C6180">
      <w:pPr>
        <w:spacing w:after="0" w:line="240" w:lineRule="auto"/>
        <w:ind w:right="282"/>
        <w:jc w:val="both"/>
        <w:rPr>
          <w:rFonts w:ascii="Times New Roman" w:hAnsi="Times New Roman"/>
          <w:szCs w:val="24"/>
        </w:rPr>
      </w:pPr>
    </w:p>
    <w:p w14:paraId="33B6419B" w14:textId="77777777" w:rsidR="007C6180" w:rsidRPr="00D516E3" w:rsidRDefault="007C6180" w:rsidP="007C6180">
      <w:pPr>
        <w:tabs>
          <w:tab w:val="num" w:pos="709"/>
        </w:tabs>
        <w:spacing w:after="0" w:line="240" w:lineRule="auto"/>
        <w:ind w:right="282" w:hanging="1380"/>
        <w:rPr>
          <w:rFonts w:ascii="Times New Roman" w:hAnsi="Times New Roman"/>
          <w:szCs w:val="24"/>
        </w:rPr>
      </w:pPr>
    </w:p>
    <w:p w14:paraId="71FFA84E" w14:textId="77777777" w:rsidR="007C6180" w:rsidRPr="00DB631F" w:rsidRDefault="007C6180" w:rsidP="007C6180">
      <w:pPr>
        <w:spacing w:after="0" w:line="240" w:lineRule="auto"/>
        <w:ind w:right="282"/>
        <w:jc w:val="both"/>
        <w:rPr>
          <w:rFonts w:ascii="Times New Roman" w:hAnsi="Times New Roman"/>
          <w:sz w:val="20"/>
          <w:lang w:eastAsia="lv-LV"/>
        </w:rPr>
      </w:pPr>
      <w:r w:rsidRPr="00DB631F">
        <w:rPr>
          <w:rFonts w:ascii="Times New Roman" w:hAnsi="Times New Roman"/>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7E89FBC" w14:textId="77777777" w:rsidR="007C6180" w:rsidRPr="00DB631F" w:rsidRDefault="007C6180" w:rsidP="007C6180">
      <w:pPr>
        <w:spacing w:after="0" w:line="240" w:lineRule="auto"/>
        <w:ind w:right="282"/>
        <w:jc w:val="both"/>
        <w:rPr>
          <w:rFonts w:ascii="Times New Roman" w:hAnsi="Times New Roman"/>
          <w:sz w:val="20"/>
          <w:lang w:eastAsia="lv-LV"/>
        </w:rPr>
      </w:pPr>
      <w:r w:rsidRPr="00DB631F">
        <w:rPr>
          <w:rFonts w:ascii="Times New Roman" w:hAnsi="Times New Roman"/>
          <w:sz w:val="20"/>
          <w:lang w:eastAsia="lv-LV"/>
        </w:rPr>
        <w:t>Saskaņā ar Informācijas atklātības likuma 5.panta otrās daļas 4.punktu, lēmumā norādītie personas dati uzskatāmi par ierobežotas pieejamības informāciju.</w:t>
      </w:r>
    </w:p>
    <w:p w14:paraId="3244E29D" w14:textId="77777777" w:rsidR="007C6180" w:rsidRPr="003E1283" w:rsidRDefault="007C6180" w:rsidP="007C6180">
      <w:pPr>
        <w:spacing w:after="0" w:line="240" w:lineRule="auto"/>
        <w:ind w:right="282"/>
        <w:jc w:val="both"/>
        <w:rPr>
          <w:rFonts w:ascii="Times New Roman" w:hAnsi="Times New Roman"/>
        </w:rPr>
      </w:pPr>
    </w:p>
    <w:p w14:paraId="0D509990" w14:textId="77777777" w:rsidR="00C41C86" w:rsidRPr="007C6180" w:rsidRDefault="00C41C86" w:rsidP="00C41C86">
      <w:pPr>
        <w:spacing w:after="0" w:line="240" w:lineRule="auto"/>
        <w:ind w:right="333"/>
        <w:jc w:val="both"/>
        <w:rPr>
          <w:rFonts w:ascii="Times New Roman" w:hAnsi="Times New Roman" w:cs="Times New Roman"/>
          <w:sz w:val="24"/>
          <w:szCs w:val="24"/>
        </w:rPr>
      </w:pPr>
      <w:r w:rsidRPr="007C6180">
        <w:rPr>
          <w:rFonts w:ascii="Times New Roman" w:hAnsi="Times New Roman" w:cs="Times New Roman"/>
          <w:sz w:val="24"/>
          <w:szCs w:val="24"/>
        </w:rPr>
        <w:t>Priekšsēdētāja pirmā vietniece</w:t>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t xml:space="preserve"> </w:t>
      </w:r>
      <w:r w:rsidRPr="007C6180">
        <w:rPr>
          <w:rFonts w:ascii="Times New Roman" w:hAnsi="Times New Roman" w:cs="Times New Roman"/>
          <w:sz w:val="24"/>
          <w:szCs w:val="24"/>
        </w:rPr>
        <w:tab/>
        <w:t>L.Gulbe</w:t>
      </w:r>
    </w:p>
    <w:p w14:paraId="4BF9D30D" w14:textId="77777777" w:rsidR="007C6180" w:rsidRPr="00CE0950" w:rsidRDefault="007C6180" w:rsidP="007C6180">
      <w:pPr>
        <w:spacing w:after="0" w:line="240" w:lineRule="auto"/>
        <w:ind w:right="282"/>
        <w:jc w:val="both"/>
        <w:rPr>
          <w:rFonts w:ascii="Times New Roman" w:hAnsi="Times New Roman"/>
          <w:szCs w:val="24"/>
        </w:rPr>
      </w:pPr>
    </w:p>
    <w:p w14:paraId="4A22701D" w14:textId="77777777"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Iesniedz: Soci</w:t>
      </w:r>
      <w:r w:rsidRPr="00CE0950">
        <w:rPr>
          <w:rFonts w:ascii="Times New Roman" w:hAnsi="Times New Roman" w:hint="eastAsia"/>
          <w:szCs w:val="24"/>
        </w:rPr>
        <w:t>ā</w:t>
      </w:r>
      <w:r w:rsidRPr="00CE0950">
        <w:rPr>
          <w:rFonts w:ascii="Times New Roman" w:hAnsi="Times New Roman"/>
          <w:szCs w:val="24"/>
        </w:rPr>
        <w:t>lo, izgl</w:t>
      </w:r>
      <w:r w:rsidRPr="00CE0950">
        <w:rPr>
          <w:rFonts w:ascii="Times New Roman" w:hAnsi="Times New Roman" w:hint="eastAsia"/>
          <w:szCs w:val="24"/>
        </w:rPr>
        <w:t>ī</w:t>
      </w:r>
      <w:r w:rsidRPr="00CE0950">
        <w:rPr>
          <w:rFonts w:ascii="Times New Roman" w:hAnsi="Times New Roman"/>
          <w:szCs w:val="24"/>
        </w:rPr>
        <w:t>t</w:t>
      </w:r>
      <w:r w:rsidRPr="00CE0950">
        <w:rPr>
          <w:rFonts w:ascii="Times New Roman" w:hAnsi="Times New Roman" w:hint="eastAsia"/>
          <w:szCs w:val="24"/>
        </w:rPr>
        <w:t>ī</w:t>
      </w:r>
      <w:r w:rsidRPr="00CE0950">
        <w:rPr>
          <w:rFonts w:ascii="Times New Roman" w:hAnsi="Times New Roman"/>
          <w:szCs w:val="24"/>
        </w:rPr>
        <w:t>bas un kult</w:t>
      </w:r>
      <w:r w:rsidRPr="00CE0950">
        <w:rPr>
          <w:rFonts w:ascii="Times New Roman" w:hAnsi="Times New Roman" w:hint="eastAsia"/>
          <w:szCs w:val="24"/>
        </w:rPr>
        <w:t>ū</w:t>
      </w:r>
      <w:r w:rsidRPr="00CE0950">
        <w:rPr>
          <w:rFonts w:ascii="Times New Roman" w:hAnsi="Times New Roman"/>
          <w:szCs w:val="24"/>
        </w:rPr>
        <w:t>ras jaut</w:t>
      </w:r>
      <w:r w:rsidRPr="00CE0950">
        <w:rPr>
          <w:rFonts w:ascii="Times New Roman" w:hAnsi="Times New Roman" w:hint="eastAsia"/>
          <w:szCs w:val="24"/>
        </w:rPr>
        <w:t>ā</w:t>
      </w:r>
      <w:r w:rsidRPr="00CE0950">
        <w:rPr>
          <w:rFonts w:ascii="Times New Roman" w:hAnsi="Times New Roman"/>
          <w:szCs w:val="24"/>
        </w:rPr>
        <w:t>jumu komiteja</w:t>
      </w:r>
    </w:p>
    <w:p w14:paraId="2633F2EF" w14:textId="4D94FDA9"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 xml:space="preserve">Sagatavoja: </w:t>
      </w:r>
      <w:r w:rsidR="00906393">
        <w:rPr>
          <w:rFonts w:ascii="Times New Roman" w:hAnsi="Times New Roman"/>
          <w:szCs w:val="24"/>
        </w:rPr>
        <w:t>ī</w:t>
      </w:r>
      <w:r w:rsidRPr="00CE0950">
        <w:rPr>
          <w:rFonts w:ascii="Times New Roman" w:hAnsi="Times New Roman"/>
          <w:szCs w:val="24"/>
        </w:rPr>
        <w:t xml:space="preserve">pašuma un juridiskās nodaļas vadītāja I.Čepule </w:t>
      </w:r>
    </w:p>
    <w:p w14:paraId="31FB91F8" w14:textId="77777777" w:rsidR="007C6180" w:rsidRPr="00CE0950" w:rsidRDefault="007C6180" w:rsidP="007C6180">
      <w:pPr>
        <w:spacing w:after="0" w:line="240" w:lineRule="auto"/>
        <w:ind w:left="720" w:right="282"/>
        <w:jc w:val="both"/>
        <w:rPr>
          <w:rFonts w:ascii="Times New Roman" w:hAnsi="Times New Roman"/>
          <w:szCs w:val="24"/>
        </w:rPr>
      </w:pPr>
    </w:p>
    <w:p w14:paraId="1B1B9417" w14:textId="77777777"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Lēmumu izsniegt:</w:t>
      </w:r>
    </w:p>
    <w:p w14:paraId="0C0CE44A" w14:textId="77777777"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Īpašuma un juridiskajai nodaļai</w:t>
      </w:r>
    </w:p>
    <w:p w14:paraId="659EAB9E" w14:textId="712D53E7" w:rsidR="007C6180" w:rsidRPr="00CE0950" w:rsidRDefault="007C6180" w:rsidP="007C6180">
      <w:pPr>
        <w:spacing w:after="0" w:line="240" w:lineRule="auto"/>
        <w:ind w:right="282"/>
        <w:jc w:val="both"/>
        <w:rPr>
          <w:rFonts w:ascii="Times New Roman" w:hAnsi="Times New Roman"/>
          <w:szCs w:val="24"/>
        </w:rPr>
      </w:pPr>
      <w:r w:rsidRPr="00CE0950">
        <w:rPr>
          <w:rFonts w:ascii="Times New Roman" w:hAnsi="Times New Roman"/>
          <w:szCs w:val="24"/>
        </w:rPr>
        <w:t>AS “Olaines ūdens un siltums</w:t>
      </w:r>
      <w:r w:rsidR="00906393">
        <w:rPr>
          <w:rFonts w:ascii="Times New Roman" w:hAnsi="Times New Roman"/>
          <w:szCs w:val="24"/>
        </w:rPr>
        <w:t>”</w:t>
      </w:r>
      <w:r w:rsidRPr="00CE0950">
        <w:rPr>
          <w:rFonts w:ascii="Times New Roman" w:hAnsi="Times New Roman"/>
          <w:szCs w:val="24"/>
        </w:rPr>
        <w:t xml:space="preserve"> </w:t>
      </w:r>
    </w:p>
    <w:p w14:paraId="132ACA35" w14:textId="77777777" w:rsidR="007C6180" w:rsidRPr="00CE0950" w:rsidRDefault="007C6180" w:rsidP="007C6180">
      <w:pPr>
        <w:ind w:right="-766"/>
        <w:jc w:val="both"/>
        <w:rPr>
          <w:rFonts w:ascii="Times New Roman" w:hAnsi="Times New Roman"/>
          <w:szCs w:val="24"/>
        </w:rPr>
      </w:pPr>
    </w:p>
    <w:p w14:paraId="6B9C05C1" w14:textId="77777777" w:rsidR="007C6180" w:rsidRPr="003E1283" w:rsidRDefault="007C6180" w:rsidP="007C6180">
      <w:pPr>
        <w:ind w:right="-766"/>
        <w:jc w:val="both"/>
        <w:rPr>
          <w:rFonts w:ascii="Times New Roman" w:hAnsi="Times New Roman"/>
        </w:rPr>
      </w:pPr>
    </w:p>
    <w:p w14:paraId="509D18CB" w14:textId="77777777" w:rsidR="007C6180" w:rsidRDefault="007C6180" w:rsidP="007C6180">
      <w:pPr>
        <w:spacing w:after="0" w:line="240" w:lineRule="auto"/>
        <w:rPr>
          <w:rFonts w:ascii="Times New Roman" w:hAnsi="Times New Roman" w:cs="Times New Roman"/>
        </w:rPr>
      </w:pPr>
    </w:p>
    <w:p w14:paraId="50DE4F41" w14:textId="77777777" w:rsidR="007C6180" w:rsidRDefault="007C6180" w:rsidP="007C6180">
      <w:pPr>
        <w:spacing w:after="0" w:line="240" w:lineRule="auto"/>
        <w:rPr>
          <w:rFonts w:ascii="Times New Roman" w:hAnsi="Times New Roman" w:cs="Times New Roman"/>
        </w:rPr>
      </w:pPr>
    </w:p>
    <w:p w14:paraId="5BD89E9B" w14:textId="77777777" w:rsidR="007C6180" w:rsidRDefault="007C6180" w:rsidP="007C6180">
      <w:pPr>
        <w:spacing w:after="0" w:line="240" w:lineRule="auto"/>
        <w:rPr>
          <w:rFonts w:ascii="Times New Roman" w:hAnsi="Times New Roman" w:cs="Times New Roman"/>
        </w:rPr>
      </w:pPr>
    </w:p>
    <w:p w14:paraId="3F94C1D2" w14:textId="77777777" w:rsidR="007C6180" w:rsidRDefault="007C6180" w:rsidP="007C6180">
      <w:pPr>
        <w:spacing w:after="0" w:line="240" w:lineRule="auto"/>
        <w:rPr>
          <w:rFonts w:ascii="Times New Roman" w:hAnsi="Times New Roman" w:cs="Times New Roman"/>
        </w:rPr>
      </w:pPr>
    </w:p>
    <w:p w14:paraId="49ABED2A" w14:textId="77777777" w:rsidR="007C6180" w:rsidRDefault="007C6180" w:rsidP="007C6180">
      <w:pPr>
        <w:spacing w:after="0" w:line="240" w:lineRule="auto"/>
        <w:rPr>
          <w:rFonts w:ascii="Times New Roman" w:hAnsi="Times New Roman" w:cs="Times New Roman"/>
        </w:rPr>
      </w:pPr>
    </w:p>
    <w:p w14:paraId="5FA1ABF6" w14:textId="77777777" w:rsidR="007C6180" w:rsidRDefault="007C6180" w:rsidP="007C6180">
      <w:pPr>
        <w:spacing w:after="0" w:line="240" w:lineRule="auto"/>
        <w:rPr>
          <w:rFonts w:ascii="Times New Roman" w:hAnsi="Times New Roman" w:cs="Times New Roman"/>
        </w:rPr>
      </w:pPr>
    </w:p>
    <w:p w14:paraId="66F798D5" w14:textId="77777777" w:rsidR="007C6180" w:rsidRDefault="007C6180" w:rsidP="007C6180">
      <w:pPr>
        <w:spacing w:after="0" w:line="240" w:lineRule="auto"/>
        <w:rPr>
          <w:rFonts w:ascii="Times New Roman" w:hAnsi="Times New Roman" w:cs="Times New Roman"/>
        </w:rPr>
      </w:pPr>
    </w:p>
    <w:p w14:paraId="2F28F17F" w14:textId="77777777" w:rsidR="007C6180" w:rsidRDefault="007C6180" w:rsidP="007C6180">
      <w:pPr>
        <w:spacing w:after="0" w:line="240" w:lineRule="auto"/>
        <w:rPr>
          <w:rFonts w:ascii="Times New Roman" w:hAnsi="Times New Roman" w:cs="Times New Roman"/>
        </w:rPr>
      </w:pPr>
    </w:p>
    <w:p w14:paraId="3C823511" w14:textId="77777777" w:rsidR="007C6180" w:rsidRDefault="007C6180" w:rsidP="007C6180">
      <w:pPr>
        <w:spacing w:after="0" w:line="240" w:lineRule="auto"/>
        <w:rPr>
          <w:rFonts w:ascii="Times New Roman" w:hAnsi="Times New Roman" w:cs="Times New Roman"/>
        </w:rPr>
      </w:pPr>
    </w:p>
    <w:p w14:paraId="68FD80EA" w14:textId="77777777" w:rsidR="007C6180" w:rsidRDefault="007C6180" w:rsidP="007C6180">
      <w:pPr>
        <w:spacing w:after="0" w:line="240" w:lineRule="auto"/>
        <w:rPr>
          <w:rFonts w:ascii="Times New Roman" w:hAnsi="Times New Roman" w:cs="Times New Roman"/>
        </w:rPr>
      </w:pPr>
    </w:p>
    <w:p w14:paraId="30FCFFEF" w14:textId="77777777" w:rsidR="007C6180" w:rsidRDefault="007C6180" w:rsidP="007C6180">
      <w:pPr>
        <w:spacing w:after="0" w:line="240" w:lineRule="auto"/>
        <w:rPr>
          <w:rFonts w:ascii="Times New Roman" w:hAnsi="Times New Roman" w:cs="Times New Roman"/>
        </w:rPr>
      </w:pPr>
    </w:p>
    <w:p w14:paraId="328A605D" w14:textId="77777777" w:rsidR="007C6180" w:rsidRDefault="007C6180" w:rsidP="007C6180">
      <w:pPr>
        <w:spacing w:after="0" w:line="240" w:lineRule="auto"/>
        <w:rPr>
          <w:rFonts w:ascii="Times New Roman" w:hAnsi="Times New Roman" w:cs="Times New Roman"/>
        </w:rPr>
      </w:pPr>
    </w:p>
    <w:p w14:paraId="665AA3DD" w14:textId="77777777" w:rsidR="007C6180" w:rsidRDefault="007C6180" w:rsidP="007C6180">
      <w:pPr>
        <w:spacing w:after="0" w:line="240" w:lineRule="auto"/>
        <w:rPr>
          <w:rFonts w:ascii="Times New Roman" w:hAnsi="Times New Roman" w:cs="Times New Roman"/>
        </w:rPr>
      </w:pPr>
    </w:p>
    <w:p w14:paraId="337FEB78" w14:textId="77777777" w:rsidR="007C6180" w:rsidRDefault="007C6180" w:rsidP="007C6180">
      <w:pPr>
        <w:spacing w:after="0" w:line="240" w:lineRule="auto"/>
        <w:rPr>
          <w:rFonts w:ascii="Times New Roman" w:hAnsi="Times New Roman" w:cs="Times New Roman"/>
        </w:rPr>
      </w:pPr>
    </w:p>
    <w:p w14:paraId="3984EA0C" w14:textId="77777777" w:rsidR="007C6180" w:rsidRDefault="007C6180" w:rsidP="007C6180">
      <w:pPr>
        <w:spacing w:after="0" w:line="240" w:lineRule="auto"/>
        <w:rPr>
          <w:rFonts w:ascii="Times New Roman" w:hAnsi="Times New Roman" w:cs="Times New Roman"/>
        </w:rPr>
      </w:pPr>
    </w:p>
    <w:p w14:paraId="79A1BB4B" w14:textId="77777777" w:rsidR="007C6180" w:rsidRDefault="007C6180" w:rsidP="007C6180">
      <w:pPr>
        <w:spacing w:after="0" w:line="240" w:lineRule="auto"/>
        <w:rPr>
          <w:rFonts w:ascii="Times New Roman" w:hAnsi="Times New Roman" w:cs="Times New Roman"/>
        </w:rPr>
      </w:pPr>
    </w:p>
    <w:p w14:paraId="78EDDEF8" w14:textId="77777777" w:rsidR="007C6180" w:rsidRDefault="007C6180" w:rsidP="007C6180">
      <w:pPr>
        <w:spacing w:after="0" w:line="240" w:lineRule="auto"/>
        <w:rPr>
          <w:rFonts w:ascii="Times New Roman" w:hAnsi="Times New Roman" w:cs="Times New Roman"/>
        </w:rPr>
      </w:pPr>
    </w:p>
    <w:p w14:paraId="21DD526C" w14:textId="77777777" w:rsidR="007C6180" w:rsidRDefault="007C6180" w:rsidP="007C6180">
      <w:pPr>
        <w:spacing w:after="0" w:line="240" w:lineRule="auto"/>
        <w:rPr>
          <w:rFonts w:ascii="Times New Roman" w:hAnsi="Times New Roman" w:cs="Times New Roman"/>
        </w:rPr>
      </w:pPr>
    </w:p>
    <w:p w14:paraId="6BBA8EAC" w14:textId="77777777" w:rsidR="007C6180" w:rsidRDefault="007C6180" w:rsidP="007C6180">
      <w:pPr>
        <w:spacing w:after="0" w:line="240" w:lineRule="auto"/>
        <w:rPr>
          <w:rFonts w:ascii="Times New Roman" w:hAnsi="Times New Roman" w:cs="Times New Roman"/>
        </w:rPr>
      </w:pPr>
    </w:p>
    <w:p w14:paraId="7719B559" w14:textId="77777777" w:rsidR="007C6180" w:rsidRDefault="007C6180" w:rsidP="007C6180">
      <w:pPr>
        <w:spacing w:after="0" w:line="240" w:lineRule="auto"/>
        <w:rPr>
          <w:rFonts w:ascii="Times New Roman" w:hAnsi="Times New Roman" w:cs="Times New Roman"/>
        </w:rPr>
      </w:pPr>
    </w:p>
    <w:p w14:paraId="61306397" w14:textId="77777777" w:rsidR="007C6180" w:rsidRDefault="007C6180" w:rsidP="007C6180">
      <w:pPr>
        <w:spacing w:after="0" w:line="240" w:lineRule="auto"/>
        <w:rPr>
          <w:rFonts w:ascii="Times New Roman" w:hAnsi="Times New Roman" w:cs="Times New Roman"/>
        </w:rPr>
      </w:pPr>
    </w:p>
    <w:p w14:paraId="21CB195D" w14:textId="77777777" w:rsidR="007C6180" w:rsidRDefault="007C6180" w:rsidP="007C6180">
      <w:pPr>
        <w:spacing w:after="0" w:line="240" w:lineRule="auto"/>
        <w:rPr>
          <w:rFonts w:ascii="Times New Roman" w:hAnsi="Times New Roman" w:cs="Times New Roman"/>
        </w:rPr>
      </w:pPr>
    </w:p>
    <w:p w14:paraId="09351044" w14:textId="77777777" w:rsidR="007C6180" w:rsidRDefault="007C6180" w:rsidP="007C6180">
      <w:pPr>
        <w:spacing w:after="0" w:line="240" w:lineRule="auto"/>
        <w:rPr>
          <w:rFonts w:ascii="Times New Roman" w:hAnsi="Times New Roman" w:cs="Times New Roman"/>
        </w:rPr>
      </w:pPr>
    </w:p>
    <w:p w14:paraId="2EFB42CA" w14:textId="77777777" w:rsidR="007C6180" w:rsidRDefault="007C6180" w:rsidP="007C6180">
      <w:pPr>
        <w:spacing w:after="0" w:line="240" w:lineRule="auto"/>
        <w:rPr>
          <w:rFonts w:ascii="Times New Roman" w:hAnsi="Times New Roman" w:cs="Times New Roman"/>
        </w:rPr>
      </w:pPr>
    </w:p>
    <w:p w14:paraId="012F5353" w14:textId="77777777" w:rsidR="007C6180" w:rsidRDefault="007C6180" w:rsidP="007C6180">
      <w:pPr>
        <w:spacing w:after="0" w:line="240" w:lineRule="auto"/>
        <w:rPr>
          <w:rFonts w:ascii="Times New Roman" w:hAnsi="Times New Roman" w:cs="Times New Roman"/>
        </w:rPr>
      </w:pPr>
    </w:p>
    <w:p w14:paraId="779D6E8A" w14:textId="77777777" w:rsidR="007C6180" w:rsidRDefault="007C6180" w:rsidP="007C6180">
      <w:pPr>
        <w:spacing w:after="0" w:line="240" w:lineRule="auto"/>
        <w:rPr>
          <w:rFonts w:ascii="Times New Roman" w:hAnsi="Times New Roman" w:cs="Times New Roman"/>
        </w:rPr>
      </w:pPr>
    </w:p>
    <w:p w14:paraId="2E24CBA5" w14:textId="77777777" w:rsidR="007C6180" w:rsidRDefault="007C6180" w:rsidP="007C6180">
      <w:pPr>
        <w:spacing w:after="0" w:line="240" w:lineRule="auto"/>
        <w:rPr>
          <w:rFonts w:ascii="Times New Roman" w:hAnsi="Times New Roman" w:cs="Times New Roman"/>
        </w:rPr>
      </w:pPr>
    </w:p>
    <w:p w14:paraId="51B8A730" w14:textId="77777777" w:rsidR="00906393" w:rsidRDefault="00906393" w:rsidP="007C6180">
      <w:pPr>
        <w:spacing w:after="0" w:line="240" w:lineRule="auto"/>
        <w:ind w:right="333"/>
        <w:jc w:val="center"/>
        <w:rPr>
          <w:rFonts w:ascii="Times New Roman" w:hAnsi="Times New Roman" w:cs="Times New Roman"/>
          <w:sz w:val="24"/>
          <w:szCs w:val="24"/>
        </w:rPr>
      </w:pPr>
    </w:p>
    <w:p w14:paraId="026146CC" w14:textId="77777777" w:rsidR="00906393" w:rsidRDefault="00906393" w:rsidP="007C6180">
      <w:pPr>
        <w:spacing w:after="0" w:line="240" w:lineRule="auto"/>
        <w:ind w:right="333"/>
        <w:jc w:val="center"/>
        <w:rPr>
          <w:rFonts w:ascii="Times New Roman" w:hAnsi="Times New Roman" w:cs="Times New Roman"/>
          <w:sz w:val="24"/>
          <w:szCs w:val="24"/>
        </w:rPr>
      </w:pPr>
    </w:p>
    <w:p w14:paraId="4C0DF6DC" w14:textId="77777777" w:rsidR="00906393" w:rsidRDefault="00906393" w:rsidP="007C6180">
      <w:pPr>
        <w:spacing w:after="0" w:line="240" w:lineRule="auto"/>
        <w:ind w:right="333"/>
        <w:jc w:val="center"/>
        <w:rPr>
          <w:rFonts w:ascii="Times New Roman" w:hAnsi="Times New Roman" w:cs="Times New Roman"/>
          <w:sz w:val="24"/>
          <w:szCs w:val="24"/>
        </w:rPr>
      </w:pPr>
    </w:p>
    <w:p w14:paraId="2C0B6ADE" w14:textId="68E59EE7" w:rsidR="007C6180" w:rsidRPr="007C6180" w:rsidRDefault="007C6180" w:rsidP="007C6180">
      <w:pPr>
        <w:spacing w:after="0" w:line="240" w:lineRule="auto"/>
        <w:ind w:right="333"/>
        <w:jc w:val="center"/>
        <w:rPr>
          <w:rFonts w:ascii="Times New Roman" w:hAnsi="Times New Roman" w:cs="Times New Roman"/>
          <w:sz w:val="24"/>
          <w:szCs w:val="24"/>
        </w:rPr>
      </w:pPr>
      <w:r w:rsidRPr="007C6180">
        <w:rPr>
          <w:rFonts w:ascii="Times New Roman" w:hAnsi="Times New Roman" w:cs="Times New Roman"/>
          <w:sz w:val="24"/>
          <w:szCs w:val="24"/>
        </w:rPr>
        <w:t>Lēmuma projekts</w:t>
      </w:r>
    </w:p>
    <w:p w14:paraId="4D0F9F96" w14:textId="77777777" w:rsidR="007C6180" w:rsidRPr="007C6180" w:rsidRDefault="007C6180" w:rsidP="007C6180">
      <w:pPr>
        <w:spacing w:after="0" w:line="240" w:lineRule="auto"/>
        <w:ind w:right="333"/>
        <w:jc w:val="center"/>
        <w:rPr>
          <w:rFonts w:ascii="Times New Roman" w:hAnsi="Times New Roman" w:cs="Times New Roman"/>
          <w:sz w:val="24"/>
          <w:szCs w:val="24"/>
        </w:rPr>
      </w:pPr>
      <w:r w:rsidRPr="007C6180">
        <w:rPr>
          <w:rFonts w:ascii="Times New Roman" w:hAnsi="Times New Roman" w:cs="Times New Roman"/>
          <w:sz w:val="24"/>
          <w:szCs w:val="24"/>
        </w:rPr>
        <w:t>Olainē</w:t>
      </w:r>
    </w:p>
    <w:p w14:paraId="6B6A2EA2" w14:textId="77777777" w:rsidR="007C6180" w:rsidRPr="007C6180" w:rsidRDefault="007C6180" w:rsidP="007C6180">
      <w:pPr>
        <w:spacing w:after="0" w:line="240" w:lineRule="auto"/>
        <w:ind w:right="333"/>
        <w:jc w:val="both"/>
        <w:rPr>
          <w:rFonts w:ascii="Times New Roman" w:hAnsi="Times New Roman" w:cs="Times New Roman"/>
          <w:color w:val="000000"/>
          <w:sz w:val="24"/>
          <w:szCs w:val="24"/>
        </w:rPr>
      </w:pPr>
      <w:r w:rsidRPr="007C6180">
        <w:rPr>
          <w:rFonts w:ascii="Times New Roman" w:hAnsi="Times New Roman" w:cs="Times New Roman"/>
          <w:color w:val="000000"/>
          <w:sz w:val="24"/>
          <w:szCs w:val="24"/>
        </w:rPr>
        <w:t>2024.gada 24.jūlijā</w:t>
      </w:r>
      <w:r w:rsidRPr="007C6180">
        <w:rPr>
          <w:rFonts w:ascii="Times New Roman" w:hAnsi="Times New Roman" w:cs="Times New Roman"/>
          <w:color w:val="000000"/>
          <w:sz w:val="24"/>
          <w:szCs w:val="24"/>
        </w:rPr>
        <w:tab/>
      </w:r>
      <w:r w:rsidRPr="007C6180">
        <w:rPr>
          <w:rFonts w:ascii="Times New Roman" w:hAnsi="Times New Roman" w:cs="Times New Roman"/>
          <w:color w:val="000000"/>
          <w:sz w:val="24"/>
          <w:szCs w:val="24"/>
        </w:rPr>
        <w:tab/>
      </w:r>
      <w:r w:rsidRPr="007C6180">
        <w:rPr>
          <w:rFonts w:ascii="Times New Roman" w:hAnsi="Times New Roman" w:cs="Times New Roman"/>
          <w:color w:val="000000"/>
          <w:sz w:val="24"/>
          <w:szCs w:val="24"/>
        </w:rPr>
        <w:tab/>
      </w:r>
      <w:r w:rsidRPr="007C6180">
        <w:rPr>
          <w:rFonts w:ascii="Times New Roman" w:hAnsi="Times New Roman" w:cs="Times New Roman"/>
          <w:color w:val="000000"/>
          <w:sz w:val="24"/>
          <w:szCs w:val="24"/>
        </w:rPr>
        <w:tab/>
      </w:r>
      <w:r w:rsidRPr="007C6180">
        <w:rPr>
          <w:rFonts w:ascii="Times New Roman" w:hAnsi="Times New Roman" w:cs="Times New Roman"/>
          <w:color w:val="000000"/>
          <w:sz w:val="24"/>
          <w:szCs w:val="24"/>
        </w:rPr>
        <w:tab/>
      </w:r>
      <w:r w:rsidRPr="007C6180">
        <w:rPr>
          <w:rFonts w:ascii="Times New Roman" w:hAnsi="Times New Roman" w:cs="Times New Roman"/>
          <w:color w:val="000000"/>
          <w:sz w:val="24"/>
          <w:szCs w:val="24"/>
        </w:rPr>
        <w:tab/>
      </w:r>
      <w:r w:rsidRPr="007C6180">
        <w:rPr>
          <w:rFonts w:ascii="Times New Roman" w:hAnsi="Times New Roman" w:cs="Times New Roman"/>
          <w:color w:val="000000"/>
          <w:sz w:val="24"/>
          <w:szCs w:val="24"/>
        </w:rPr>
        <w:tab/>
      </w:r>
      <w:r w:rsidRPr="007C6180">
        <w:rPr>
          <w:rFonts w:ascii="Times New Roman" w:hAnsi="Times New Roman" w:cs="Times New Roman"/>
          <w:color w:val="000000"/>
          <w:sz w:val="24"/>
          <w:szCs w:val="24"/>
        </w:rPr>
        <w:tab/>
        <w:t>Nr.7</w:t>
      </w:r>
    </w:p>
    <w:p w14:paraId="638BE154" w14:textId="77777777" w:rsidR="007C6180" w:rsidRPr="007C6180" w:rsidRDefault="007C6180" w:rsidP="007C6180">
      <w:pPr>
        <w:spacing w:after="0" w:line="240" w:lineRule="auto"/>
        <w:ind w:right="333"/>
        <w:jc w:val="both"/>
        <w:rPr>
          <w:rFonts w:ascii="Times New Roman" w:hAnsi="Times New Roman" w:cs="Times New Roman"/>
          <w:sz w:val="24"/>
          <w:szCs w:val="24"/>
        </w:rPr>
      </w:pPr>
    </w:p>
    <w:p w14:paraId="085043B0" w14:textId="77777777" w:rsidR="007C6180" w:rsidRPr="007C6180" w:rsidRDefault="007C6180" w:rsidP="007C6180">
      <w:pPr>
        <w:spacing w:after="0" w:line="240" w:lineRule="auto"/>
        <w:ind w:right="333"/>
        <w:rPr>
          <w:rFonts w:ascii="Times New Roman" w:hAnsi="Times New Roman" w:cs="Times New Roman"/>
          <w:b/>
          <w:sz w:val="24"/>
          <w:szCs w:val="24"/>
        </w:rPr>
      </w:pPr>
      <w:r w:rsidRPr="007C6180">
        <w:rPr>
          <w:rFonts w:ascii="Times New Roman" w:hAnsi="Times New Roman" w:cs="Times New Roman"/>
          <w:b/>
          <w:sz w:val="24"/>
          <w:szCs w:val="24"/>
        </w:rPr>
        <w:t>Par dzīvokļa Jelgavas iela 24-70 (Olainē) īpašuma tiesību</w:t>
      </w:r>
    </w:p>
    <w:p w14:paraId="0A416732" w14:textId="77777777" w:rsidR="007C6180" w:rsidRPr="007C6180" w:rsidRDefault="007C6180" w:rsidP="007C6180">
      <w:pPr>
        <w:spacing w:after="0" w:line="240" w:lineRule="auto"/>
        <w:ind w:right="333"/>
        <w:rPr>
          <w:rFonts w:ascii="Times New Roman" w:hAnsi="Times New Roman" w:cs="Times New Roman"/>
          <w:b/>
          <w:sz w:val="24"/>
          <w:szCs w:val="24"/>
        </w:rPr>
      </w:pPr>
      <w:r w:rsidRPr="007C6180">
        <w:rPr>
          <w:rFonts w:ascii="Times New Roman" w:hAnsi="Times New Roman" w:cs="Times New Roman"/>
          <w:b/>
          <w:sz w:val="24"/>
          <w:szCs w:val="24"/>
        </w:rPr>
        <w:t>ierakstīšanu zemesgrāmatā uz Olaines novada pašvaldības vārda</w:t>
      </w:r>
    </w:p>
    <w:p w14:paraId="0A209BBF" w14:textId="77777777" w:rsidR="007C6180" w:rsidRPr="007C6180" w:rsidRDefault="007C6180" w:rsidP="007C6180">
      <w:pPr>
        <w:spacing w:after="0" w:line="240" w:lineRule="auto"/>
        <w:ind w:right="333"/>
        <w:jc w:val="both"/>
        <w:rPr>
          <w:rFonts w:ascii="Times New Roman" w:hAnsi="Times New Roman" w:cs="Times New Roman"/>
          <w:sz w:val="24"/>
          <w:szCs w:val="24"/>
        </w:rPr>
      </w:pPr>
    </w:p>
    <w:p w14:paraId="200392CE"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sz w:val="24"/>
          <w:szCs w:val="24"/>
        </w:rPr>
        <w:t>Olaines novada pašvaldības pamatlīdzekļu uzskaitē (bilancē) atrodas dzīvoklis Jelgavas iela 24-70, Olainē, Olaines novadā (</w:t>
      </w:r>
      <w:r w:rsidRPr="007C6180">
        <w:rPr>
          <w:rFonts w:ascii="Times New Roman" w:hAnsi="Times New Roman" w:cs="Times New Roman"/>
          <w:i/>
          <w:iCs/>
          <w:sz w:val="24"/>
          <w:szCs w:val="24"/>
        </w:rPr>
        <w:t xml:space="preserve">sastāvs - 2-istabu dzīvoklis, kopējā platība 45.06 kv.m, dzīvojamā platība 30.00 kv.m platībā un pie dzīvokļa īpašuma piederošā kopīpašuma domājamā daļa no daudzdzīvokļu </w:t>
      </w:r>
      <w:r w:rsidRPr="007C6180">
        <w:rPr>
          <w:rFonts w:ascii="Times New Roman" w:hAnsi="Times New Roman" w:cs="Times New Roman"/>
          <w:i/>
          <w:iCs/>
          <w:sz w:val="24"/>
          <w:szCs w:val="24"/>
          <w:u w:val="single"/>
        </w:rPr>
        <w:t>mājas un zemes</w:t>
      </w:r>
      <w:r w:rsidRPr="007C6180">
        <w:rPr>
          <w:rFonts w:ascii="Times New Roman" w:hAnsi="Times New Roman" w:cs="Times New Roman"/>
          <w:i/>
          <w:iCs/>
          <w:sz w:val="24"/>
          <w:szCs w:val="24"/>
        </w:rPr>
        <w:t xml:space="preserve"> 4506/399601</w:t>
      </w:r>
      <w:r w:rsidRPr="007C6180">
        <w:rPr>
          <w:rFonts w:ascii="Times New Roman" w:hAnsi="Times New Roman" w:cs="Times New Roman"/>
          <w:sz w:val="24"/>
          <w:szCs w:val="24"/>
        </w:rPr>
        <w:t>).</w:t>
      </w:r>
    </w:p>
    <w:p w14:paraId="4423A6F4"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sz w:val="24"/>
          <w:szCs w:val="24"/>
        </w:rPr>
        <w:t xml:space="preserve">Rīgas rajona tiesas Olaines pagasta zemesgrāmatas nodalījumā Nr. 114, Kadastra numurs: 80090042108, adrese/atrašanās vieta: Jelgavas iela 24, Olaine, Olaines nov., ierakstīts nekustamais īpašums, sastāvošs no piecu stāvu daudzdzīvokļu dzīvojamās ēkas ar 90 dzīvokļu īpašumiem, dzīvokļu kopējā platība 3996.01 kv.m, dzīvojamās mājas kopējā platība 4983.03 kv.m. </w:t>
      </w:r>
    </w:p>
    <w:p w14:paraId="26C8A85F"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sz w:val="24"/>
          <w:szCs w:val="24"/>
        </w:rPr>
        <w:t>Saskaņā ar:</w:t>
      </w:r>
    </w:p>
    <w:p w14:paraId="7AF01428"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sz w:val="24"/>
          <w:szCs w:val="24"/>
        </w:rPr>
        <w:t xml:space="preserve">Pašvaldību likuma </w:t>
      </w:r>
      <w:r w:rsidRPr="007C6180">
        <w:rPr>
          <w:rFonts w:ascii="Times New Roman" w:hAnsi="Times New Roman" w:cs="Times New Roman"/>
          <w:bCs/>
          <w:sz w:val="24"/>
          <w:szCs w:val="24"/>
        </w:rPr>
        <w:t>10.panta pirmo daļu,  dome ir tiesīga izlemt ikvienu pašvaldības kompetences jautājumu. Tikai domes kompetencē ir:</w:t>
      </w:r>
    </w:p>
    <w:p w14:paraId="674245F4" w14:textId="77777777" w:rsidR="007C6180" w:rsidRPr="007C6180" w:rsidRDefault="007C6180" w:rsidP="007C6180">
      <w:pPr>
        <w:spacing w:after="0" w:line="240" w:lineRule="auto"/>
        <w:ind w:right="333" w:firstLine="567"/>
        <w:jc w:val="both"/>
        <w:rPr>
          <w:rFonts w:ascii="Times New Roman" w:hAnsi="Times New Roman" w:cs="Times New Roman"/>
          <w:bCs/>
          <w:sz w:val="24"/>
          <w:szCs w:val="24"/>
        </w:rPr>
      </w:pPr>
      <w:r w:rsidRPr="007C6180">
        <w:rPr>
          <w:rFonts w:ascii="Times New Roman" w:hAnsi="Times New Roman" w:cs="Times New Roman"/>
          <w:bCs/>
          <w:sz w:val="24"/>
          <w:szCs w:val="24"/>
        </w:rPr>
        <w:t>16.punkts, lemt par pašvaldības nekustamā īpašuma atsavināšanu un apgrūtināšanu, kā arī par nekustamā īpašuma iegūšanu;</w:t>
      </w:r>
    </w:p>
    <w:p w14:paraId="7482928E"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bCs/>
          <w:sz w:val="24"/>
          <w:szCs w:val="24"/>
        </w:rPr>
        <w:t xml:space="preserve"> </w:t>
      </w:r>
      <w:r w:rsidRPr="007C6180">
        <w:rPr>
          <w:rFonts w:ascii="Times New Roman" w:hAnsi="Times New Roman" w:cs="Times New Roman"/>
          <w:sz w:val="24"/>
          <w:szCs w:val="24"/>
        </w:rPr>
        <w:t xml:space="preserve">21.punkts, pieņemt lēmumus citos ārējos normatīvajos aktos paredzētajos gadījumos; </w:t>
      </w:r>
    </w:p>
    <w:p w14:paraId="503D4786"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sz w:val="24"/>
          <w:szCs w:val="24"/>
        </w:rPr>
        <w:t>Dzīvokļa īpašuma likuma 8.panta pirmo daļu,  dzīvokļa īpašnieks ir persona, kas ieguvusi dzīvokļa īpašumu un īpašuma tiesības nostiprinājusi zemesgrāmatā;</w:t>
      </w:r>
    </w:p>
    <w:p w14:paraId="59EDB5EC" w14:textId="77777777" w:rsidR="007C6180" w:rsidRPr="007C6180" w:rsidRDefault="007C6180" w:rsidP="007C6180">
      <w:pPr>
        <w:pStyle w:val="NormalWeb"/>
        <w:spacing w:before="0" w:after="0"/>
        <w:ind w:right="333" w:firstLine="567"/>
      </w:pPr>
      <w:r w:rsidRPr="007C6180">
        <w:t>Nekustamā īpašuma valsts kadastra likuma:</w:t>
      </w:r>
    </w:p>
    <w:p w14:paraId="0F68FB33" w14:textId="77777777" w:rsidR="007C6180" w:rsidRPr="007C6180" w:rsidRDefault="007C6180" w:rsidP="007C6180">
      <w:pPr>
        <w:pStyle w:val="NormalWeb"/>
        <w:spacing w:before="0" w:after="0"/>
        <w:ind w:right="333" w:firstLine="567"/>
        <w:rPr>
          <w:u w:val="single"/>
        </w:rPr>
      </w:pPr>
      <w:r w:rsidRPr="007C6180">
        <w:t xml:space="preserve"> 1.panta 8)punktu – </w:t>
      </w:r>
      <w:r w:rsidRPr="007C6180">
        <w:rPr>
          <w:u w:val="single"/>
        </w:rPr>
        <w:t xml:space="preserve">kadastrālā uzmērīšana </w:t>
      </w:r>
      <w:r w:rsidRPr="007C6180">
        <w:t xml:space="preserve">— zemes vienības un zemes vienības daļas robežu, būves un </w:t>
      </w:r>
      <w:r w:rsidRPr="007C6180">
        <w:rPr>
          <w:u w:val="single"/>
        </w:rPr>
        <w:t>telpu grupas</w:t>
      </w:r>
      <w:r w:rsidRPr="007C6180">
        <w:t xml:space="preserve"> kontūras noteikšana, raksturojošo datu iegūšana apvidū un </w:t>
      </w:r>
      <w:r w:rsidRPr="007C6180">
        <w:rPr>
          <w:u w:val="single"/>
        </w:rPr>
        <w:t>kadastrālās uzmērīšanas dokumentu sagatavošana;</w:t>
      </w:r>
    </w:p>
    <w:p w14:paraId="49798C8C" w14:textId="77777777" w:rsidR="007C6180" w:rsidRPr="007C6180" w:rsidRDefault="007C6180" w:rsidP="007C6180">
      <w:pPr>
        <w:pStyle w:val="NormalWeb"/>
        <w:spacing w:before="0" w:after="0"/>
        <w:ind w:right="333" w:firstLine="567"/>
      </w:pPr>
      <w:r w:rsidRPr="007C6180">
        <w:rPr>
          <w:bCs/>
        </w:rPr>
        <w:t xml:space="preserve">10.panta pirmo daļu, </w:t>
      </w:r>
      <w:r w:rsidRPr="007C6180">
        <w:t>kadastra objekta formēšana ir process, kas ietver nekustamā īpašuma objekta vai zemes vienības daļas noteikšanu un nekustamā īpašuma veidošanu, ievērojot šā likuma un citu normatīvo aktu prasības;</w:t>
      </w:r>
    </w:p>
    <w:p w14:paraId="5711B977" w14:textId="77777777" w:rsidR="007C6180" w:rsidRPr="007C6180" w:rsidRDefault="007C6180" w:rsidP="007C6180">
      <w:pPr>
        <w:pStyle w:val="NormalWeb"/>
        <w:spacing w:before="0" w:after="0"/>
        <w:ind w:right="333" w:firstLine="567"/>
      </w:pPr>
      <w:r w:rsidRPr="007C6180">
        <w:rPr>
          <w:bCs/>
        </w:rPr>
        <w:t>12.pantu, kadastra objekta formēšanu veic Valsts zemes dienests, izņemot kadastra objekta formēšanas ierosināšanu, kā arī zemes vienības un zemes vienības daļas kadastrālo uzmērīšanu</w:t>
      </w:r>
      <w:r w:rsidRPr="007C6180">
        <w:t>;</w:t>
      </w:r>
    </w:p>
    <w:p w14:paraId="5E04E591"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sz w:val="24"/>
          <w:szCs w:val="24"/>
        </w:rPr>
        <w:t xml:space="preserve"> Valsts pārvaldes iekārtas likuma 1.panta 2 punktu</w:t>
      </w:r>
      <w:r w:rsidRPr="007C6180">
        <w:rPr>
          <w:rFonts w:ascii="Times New Roman" w:hAnsi="Times New Roman" w:cs="Times New Roman"/>
          <w:b/>
          <w:sz w:val="24"/>
          <w:szCs w:val="24"/>
        </w:rPr>
        <w:t xml:space="preserve">, </w:t>
      </w:r>
      <w:r w:rsidRPr="007C6180">
        <w:rPr>
          <w:rFonts w:ascii="Times New Roman" w:hAnsi="Times New Roman" w:cs="Times New Roman"/>
          <w:sz w:val="24"/>
          <w:szCs w:val="24"/>
        </w:rPr>
        <w:t xml:space="preserve">pašvaldība ir </w:t>
      </w:r>
      <w:r w:rsidRPr="007C6180">
        <w:rPr>
          <w:rFonts w:ascii="Times New Roman" w:hAnsi="Times New Roman" w:cs="Times New Roman"/>
          <w:bCs/>
          <w:sz w:val="24"/>
          <w:szCs w:val="24"/>
        </w:rPr>
        <w:t>atvasināta publiska persona</w:t>
      </w:r>
      <w:r w:rsidRPr="007C6180">
        <w:rPr>
          <w:rFonts w:ascii="Times New Roman" w:hAnsi="Times New Roman" w:cs="Times New Roman"/>
          <w:sz w:val="24"/>
          <w:szCs w:val="24"/>
        </w:rPr>
        <w:t xml:space="preserve">, kura ar likumu vai uz likuma pamata ir izveidota, tai ar likumu piešķirta sava autonoma kompetence, un tai var būt sava manta. </w:t>
      </w:r>
    </w:p>
    <w:p w14:paraId="7CE7D59F" w14:textId="77777777" w:rsidR="007C6180" w:rsidRPr="007C6180" w:rsidRDefault="007C6180" w:rsidP="007C6180">
      <w:pPr>
        <w:spacing w:after="0" w:line="240" w:lineRule="auto"/>
        <w:ind w:right="333" w:firstLine="567"/>
        <w:jc w:val="both"/>
        <w:rPr>
          <w:rFonts w:ascii="Times New Roman" w:hAnsi="Times New Roman" w:cs="Times New Roman"/>
          <w:sz w:val="24"/>
          <w:szCs w:val="24"/>
        </w:rPr>
      </w:pPr>
      <w:r w:rsidRPr="007C6180">
        <w:rPr>
          <w:rFonts w:ascii="Times New Roman" w:hAnsi="Times New Roman" w:cs="Times New Roman"/>
          <w:sz w:val="24"/>
          <w:szCs w:val="24"/>
        </w:rPr>
        <w:t xml:space="preserve">Ministru kabineta 2012.gada 10.aprīļa noteikumu Nr.263 “Kadastra objekta reģistrācijas un kadastra datu aktualizācijas noteikumi” 56.punktu, dzīvokļa īpašuma sastāvā </w:t>
      </w:r>
      <w:r w:rsidRPr="007C6180">
        <w:rPr>
          <w:rFonts w:ascii="Times New Roman" w:hAnsi="Times New Roman" w:cs="Times New Roman"/>
          <w:sz w:val="24"/>
          <w:szCs w:val="24"/>
          <w:u w:val="single"/>
        </w:rPr>
        <w:t>reģistrē kadastrāli uzmērītu</w:t>
      </w:r>
      <w:r w:rsidRPr="007C6180">
        <w:rPr>
          <w:rFonts w:ascii="Times New Roman" w:hAnsi="Times New Roman" w:cs="Times New Roman"/>
          <w:sz w:val="24"/>
          <w:szCs w:val="24"/>
        </w:rPr>
        <w:t xml:space="preserve"> </w:t>
      </w:r>
      <w:r w:rsidRPr="007C6180">
        <w:rPr>
          <w:rFonts w:ascii="Times New Roman" w:hAnsi="Times New Roman" w:cs="Times New Roman"/>
          <w:sz w:val="24"/>
          <w:szCs w:val="24"/>
          <w:u w:val="single"/>
        </w:rPr>
        <w:t>un Kadastra informācijas sistēmā reģistrētu telpu grupu</w:t>
      </w:r>
      <w:r w:rsidRPr="007C6180">
        <w:rPr>
          <w:rFonts w:ascii="Times New Roman" w:hAnsi="Times New Roman" w:cs="Times New Roman"/>
          <w:sz w:val="24"/>
          <w:szCs w:val="24"/>
        </w:rPr>
        <w:t>.</w:t>
      </w:r>
    </w:p>
    <w:p w14:paraId="64FB2ED1" w14:textId="77777777" w:rsidR="007C6180" w:rsidRPr="007C6180" w:rsidRDefault="007C6180" w:rsidP="007C6180">
      <w:pPr>
        <w:spacing w:after="0" w:line="240" w:lineRule="auto"/>
        <w:ind w:right="333" w:firstLine="567"/>
        <w:jc w:val="both"/>
        <w:rPr>
          <w:rFonts w:ascii="Times New Roman" w:hAnsi="Times New Roman" w:cs="Times New Roman"/>
          <w:b/>
          <w:sz w:val="24"/>
          <w:szCs w:val="24"/>
        </w:rPr>
      </w:pPr>
      <w:r w:rsidRPr="007C6180">
        <w:rPr>
          <w:rFonts w:ascii="Times New Roman" w:hAnsi="Times New Roman" w:cs="Times New Roman"/>
          <w:sz w:val="24"/>
          <w:szCs w:val="24"/>
        </w:rPr>
        <w:t xml:space="preserve">Ievērojot iepriekš minēto, Sociālo, izglītības un kultūras jautājumu komitejas 2024.gada 10.jūlija sēdes protokolu Nr.7 un, pamatojoties uz Pašvaldību likuma </w:t>
      </w:r>
      <w:r w:rsidRPr="007C6180">
        <w:rPr>
          <w:rFonts w:ascii="Times New Roman" w:hAnsi="Times New Roman" w:cs="Times New Roman"/>
          <w:bCs/>
          <w:sz w:val="24"/>
          <w:szCs w:val="24"/>
        </w:rPr>
        <w:t xml:space="preserve">10.panta pirmās daļas </w:t>
      </w:r>
      <w:r w:rsidRPr="007C6180">
        <w:rPr>
          <w:rFonts w:ascii="Times New Roman" w:hAnsi="Times New Roman" w:cs="Times New Roman"/>
          <w:sz w:val="24"/>
          <w:szCs w:val="24"/>
        </w:rPr>
        <w:t xml:space="preserve">16.punktu un 21.punktu, Dzīvokļa īpašuma likuma 8.panta pirmo daļu, Nekustamā īpašuma valsts kadastra likuma 1.panta 8.punktu un </w:t>
      </w:r>
      <w:r w:rsidRPr="007C6180">
        <w:rPr>
          <w:rFonts w:ascii="Times New Roman" w:hAnsi="Times New Roman" w:cs="Times New Roman"/>
          <w:bCs/>
          <w:sz w:val="24"/>
          <w:szCs w:val="24"/>
        </w:rPr>
        <w:t>10.panta pirmo daļu</w:t>
      </w:r>
      <w:r w:rsidRPr="007C6180">
        <w:rPr>
          <w:rFonts w:ascii="Times New Roman" w:hAnsi="Times New Roman" w:cs="Times New Roman"/>
          <w:sz w:val="24"/>
          <w:szCs w:val="24"/>
        </w:rPr>
        <w:t xml:space="preserve"> un </w:t>
      </w:r>
      <w:r w:rsidRPr="007C6180">
        <w:rPr>
          <w:rFonts w:ascii="Times New Roman" w:hAnsi="Times New Roman" w:cs="Times New Roman"/>
          <w:bCs/>
          <w:sz w:val="24"/>
          <w:szCs w:val="24"/>
        </w:rPr>
        <w:t>12.pantu,</w:t>
      </w:r>
      <w:r w:rsidRPr="007C6180">
        <w:rPr>
          <w:rFonts w:ascii="Times New Roman" w:hAnsi="Times New Roman" w:cs="Times New Roman"/>
          <w:sz w:val="24"/>
          <w:szCs w:val="24"/>
        </w:rPr>
        <w:t xml:space="preserve"> Valsts pārvaldes iekārtas likuma 1.panta 2.punktu, Ministru kabineta 2012.gada 10.aprīļa noteikumu Nr.263 “Kadastra objekta reģistrācijas un kadastra datu aktualizācijas noteikumi” 56.punktu, </w:t>
      </w:r>
      <w:r w:rsidRPr="007C6180">
        <w:rPr>
          <w:rFonts w:ascii="Times New Roman" w:hAnsi="Times New Roman" w:cs="Times New Roman"/>
          <w:b/>
          <w:sz w:val="24"/>
          <w:szCs w:val="24"/>
        </w:rPr>
        <w:t>dome nolemj:</w:t>
      </w:r>
    </w:p>
    <w:p w14:paraId="13400416" w14:textId="77777777" w:rsidR="007C6180" w:rsidRPr="007C6180" w:rsidRDefault="007C6180" w:rsidP="007C6180">
      <w:pPr>
        <w:spacing w:after="0" w:line="240" w:lineRule="auto"/>
        <w:ind w:right="333" w:firstLine="375"/>
        <w:jc w:val="both"/>
        <w:rPr>
          <w:rFonts w:ascii="Times New Roman" w:hAnsi="Times New Roman" w:cs="Times New Roman"/>
          <w:sz w:val="24"/>
          <w:szCs w:val="24"/>
        </w:rPr>
      </w:pPr>
    </w:p>
    <w:p w14:paraId="19E972A5" w14:textId="77777777" w:rsidR="007C6180" w:rsidRPr="007C6180" w:rsidRDefault="007C6180" w:rsidP="007C6180">
      <w:pPr>
        <w:pStyle w:val="NormalWeb"/>
        <w:numPr>
          <w:ilvl w:val="0"/>
          <w:numId w:val="25"/>
        </w:numPr>
        <w:spacing w:before="0" w:after="0"/>
        <w:ind w:right="333"/>
      </w:pPr>
      <w:r w:rsidRPr="007C6180">
        <w:t>Ierakstīt Rīgas rajona tiesas Olaines pilsētas zemesgrāmatas nodalījumā uz Olaines novada pašvaldības vārda  dzīvokli Jelgavas ielā 24-70, Olainē, Olaines novadā.</w:t>
      </w:r>
    </w:p>
    <w:p w14:paraId="2BDFF5B1" w14:textId="77777777" w:rsidR="007C6180" w:rsidRPr="007C6180" w:rsidRDefault="007C6180" w:rsidP="007C6180">
      <w:pPr>
        <w:pStyle w:val="NormalWeb"/>
        <w:numPr>
          <w:ilvl w:val="0"/>
          <w:numId w:val="25"/>
        </w:numPr>
        <w:spacing w:before="0" w:after="0"/>
        <w:ind w:right="333"/>
      </w:pPr>
      <w:r w:rsidRPr="007C6180">
        <w:t xml:space="preserve">Uzdot īpašuma un juridiskās nodaļas vadītājai nodrošināt lēmuma 1.punktā noteiktā dzīvokļa kadastrālās uzmērīšanas dokumentu sagatavošanu, reģistrāciju Nekustamā īpašuma Valsts kadastra informācijas sistēmā un dzīvokļu īpašuma tiesību ierakstīšanu Rīgas rajona tiesas Olaines pilsētas zemesgrāmatas nodalījumā. </w:t>
      </w:r>
    </w:p>
    <w:p w14:paraId="49E1414C" w14:textId="77777777" w:rsidR="007C6180" w:rsidRPr="007C6180" w:rsidRDefault="007C6180" w:rsidP="007C6180">
      <w:pPr>
        <w:spacing w:after="0" w:line="240" w:lineRule="auto"/>
        <w:ind w:right="333"/>
        <w:jc w:val="both"/>
        <w:rPr>
          <w:rFonts w:ascii="Times New Roman" w:hAnsi="Times New Roman" w:cs="Times New Roman"/>
          <w:sz w:val="24"/>
          <w:szCs w:val="24"/>
        </w:rPr>
      </w:pPr>
    </w:p>
    <w:p w14:paraId="6192CAB6" w14:textId="77777777" w:rsidR="007C6180" w:rsidRPr="007C6180" w:rsidRDefault="007C6180" w:rsidP="007C6180">
      <w:pPr>
        <w:spacing w:after="0" w:line="240" w:lineRule="auto"/>
        <w:ind w:right="333"/>
        <w:jc w:val="both"/>
        <w:rPr>
          <w:rFonts w:ascii="Times New Roman" w:hAnsi="Times New Roman" w:cs="Times New Roman"/>
          <w:sz w:val="24"/>
          <w:szCs w:val="24"/>
        </w:rPr>
      </w:pPr>
    </w:p>
    <w:p w14:paraId="57779A9B" w14:textId="77777777" w:rsidR="007C6180" w:rsidRPr="007C6180" w:rsidRDefault="007C6180" w:rsidP="007C6180">
      <w:pPr>
        <w:spacing w:after="0" w:line="240" w:lineRule="auto"/>
        <w:ind w:right="333"/>
        <w:jc w:val="both"/>
        <w:rPr>
          <w:rFonts w:ascii="Times New Roman" w:hAnsi="Times New Roman" w:cs="Times New Roman"/>
          <w:sz w:val="24"/>
          <w:szCs w:val="24"/>
        </w:rPr>
      </w:pPr>
      <w:r w:rsidRPr="007C6180">
        <w:rPr>
          <w:rFonts w:ascii="Times New Roman" w:hAnsi="Times New Roman" w:cs="Times New Roman"/>
          <w:sz w:val="24"/>
          <w:szCs w:val="24"/>
        </w:rPr>
        <w:t>Priekšsēdētāja pirmā vietniece</w:t>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r>
      <w:r w:rsidRPr="007C6180">
        <w:rPr>
          <w:rFonts w:ascii="Times New Roman" w:hAnsi="Times New Roman" w:cs="Times New Roman"/>
          <w:sz w:val="24"/>
          <w:szCs w:val="24"/>
        </w:rPr>
        <w:tab/>
        <w:t xml:space="preserve"> </w:t>
      </w:r>
      <w:r w:rsidRPr="007C6180">
        <w:rPr>
          <w:rFonts w:ascii="Times New Roman" w:hAnsi="Times New Roman" w:cs="Times New Roman"/>
          <w:sz w:val="24"/>
          <w:szCs w:val="24"/>
        </w:rPr>
        <w:tab/>
        <w:t>L.Gulbe</w:t>
      </w:r>
    </w:p>
    <w:p w14:paraId="22731B21" w14:textId="77777777" w:rsidR="007C6180" w:rsidRPr="007C6180" w:rsidRDefault="007C6180" w:rsidP="007C6180">
      <w:pPr>
        <w:spacing w:after="0" w:line="240" w:lineRule="auto"/>
        <w:ind w:right="333"/>
        <w:jc w:val="both"/>
        <w:rPr>
          <w:rFonts w:ascii="Times New Roman" w:hAnsi="Times New Roman" w:cs="Times New Roman"/>
          <w:sz w:val="24"/>
          <w:szCs w:val="24"/>
        </w:rPr>
      </w:pPr>
    </w:p>
    <w:p w14:paraId="34E48D44" w14:textId="77777777" w:rsidR="007C6180" w:rsidRPr="007C6180" w:rsidRDefault="007C6180" w:rsidP="007C6180">
      <w:pPr>
        <w:spacing w:after="0" w:line="240" w:lineRule="auto"/>
        <w:ind w:right="333"/>
        <w:jc w:val="both"/>
        <w:rPr>
          <w:rFonts w:ascii="Times New Roman" w:hAnsi="Times New Roman" w:cs="Times New Roman"/>
          <w:sz w:val="24"/>
          <w:szCs w:val="24"/>
        </w:rPr>
      </w:pPr>
    </w:p>
    <w:p w14:paraId="3F0C4019" w14:textId="77777777" w:rsidR="007C6180" w:rsidRPr="007C6180" w:rsidRDefault="007C6180" w:rsidP="007C6180">
      <w:pPr>
        <w:spacing w:after="0" w:line="240" w:lineRule="auto"/>
        <w:ind w:right="333"/>
        <w:jc w:val="both"/>
        <w:rPr>
          <w:rFonts w:ascii="Times New Roman" w:hAnsi="Times New Roman" w:cs="Times New Roman"/>
          <w:sz w:val="24"/>
          <w:szCs w:val="24"/>
        </w:rPr>
      </w:pPr>
      <w:r w:rsidRPr="007C6180">
        <w:rPr>
          <w:rFonts w:ascii="Times New Roman" w:hAnsi="Times New Roman" w:cs="Times New Roman"/>
          <w:sz w:val="24"/>
          <w:szCs w:val="24"/>
        </w:rPr>
        <w:t xml:space="preserve">Iesniedz: Sociālo, izglītības un kultūras jautājumu komiteja  </w:t>
      </w:r>
    </w:p>
    <w:p w14:paraId="5403C31E" w14:textId="77777777" w:rsidR="007C6180" w:rsidRPr="007C6180" w:rsidRDefault="007C6180" w:rsidP="007C6180">
      <w:pPr>
        <w:spacing w:after="0" w:line="240" w:lineRule="auto"/>
        <w:ind w:right="333"/>
        <w:jc w:val="both"/>
        <w:rPr>
          <w:rFonts w:ascii="Times New Roman" w:hAnsi="Times New Roman" w:cs="Times New Roman"/>
          <w:sz w:val="24"/>
          <w:szCs w:val="24"/>
        </w:rPr>
      </w:pPr>
      <w:r w:rsidRPr="007C6180">
        <w:rPr>
          <w:rFonts w:ascii="Times New Roman" w:hAnsi="Times New Roman" w:cs="Times New Roman"/>
          <w:sz w:val="24"/>
          <w:szCs w:val="24"/>
        </w:rPr>
        <w:t>Sagatavoja: Īpašuma un juridiskās nodaļas vadītāja I.Čepule</w:t>
      </w:r>
    </w:p>
    <w:p w14:paraId="2F612D0B" w14:textId="77777777" w:rsidR="007C6180" w:rsidRPr="007C6180" w:rsidRDefault="007C6180" w:rsidP="007C6180">
      <w:pPr>
        <w:spacing w:after="0" w:line="240" w:lineRule="auto"/>
        <w:ind w:right="333"/>
        <w:jc w:val="both"/>
        <w:rPr>
          <w:rFonts w:ascii="Times New Roman" w:hAnsi="Times New Roman" w:cs="Times New Roman"/>
          <w:sz w:val="24"/>
          <w:szCs w:val="24"/>
        </w:rPr>
      </w:pPr>
    </w:p>
    <w:p w14:paraId="3E09BBFD" w14:textId="77777777" w:rsidR="007C6180" w:rsidRPr="007C6180" w:rsidRDefault="007C6180" w:rsidP="007C6180">
      <w:pPr>
        <w:spacing w:after="0" w:line="240" w:lineRule="auto"/>
        <w:ind w:right="333"/>
        <w:jc w:val="both"/>
        <w:rPr>
          <w:rFonts w:ascii="Times New Roman" w:hAnsi="Times New Roman" w:cs="Times New Roman"/>
          <w:sz w:val="24"/>
          <w:szCs w:val="24"/>
        </w:rPr>
      </w:pPr>
      <w:r w:rsidRPr="007C6180">
        <w:rPr>
          <w:rFonts w:ascii="Times New Roman" w:hAnsi="Times New Roman" w:cs="Times New Roman"/>
          <w:sz w:val="24"/>
          <w:szCs w:val="24"/>
        </w:rPr>
        <w:t xml:space="preserve">Lēmumu izsniegt: </w:t>
      </w:r>
    </w:p>
    <w:p w14:paraId="167DAD35" w14:textId="77777777" w:rsidR="007C6180" w:rsidRPr="007C6180" w:rsidRDefault="007C6180" w:rsidP="007C6180">
      <w:pPr>
        <w:spacing w:after="0" w:line="240" w:lineRule="auto"/>
        <w:ind w:right="333"/>
        <w:jc w:val="both"/>
        <w:rPr>
          <w:rFonts w:ascii="Times New Roman" w:hAnsi="Times New Roman" w:cs="Times New Roman"/>
          <w:sz w:val="24"/>
          <w:szCs w:val="24"/>
        </w:rPr>
      </w:pPr>
      <w:r w:rsidRPr="007C6180">
        <w:rPr>
          <w:rFonts w:ascii="Times New Roman" w:hAnsi="Times New Roman" w:cs="Times New Roman"/>
          <w:sz w:val="24"/>
          <w:szCs w:val="24"/>
        </w:rPr>
        <w:t xml:space="preserve">Īpašuma un juridiskajai nodaļai </w:t>
      </w:r>
    </w:p>
    <w:p w14:paraId="6E6A8AFD" w14:textId="77777777" w:rsidR="007C6180" w:rsidRPr="00CC07BC" w:rsidRDefault="007C6180" w:rsidP="007C6180">
      <w:pPr>
        <w:ind w:right="-766"/>
        <w:jc w:val="both"/>
      </w:pPr>
    </w:p>
    <w:p w14:paraId="086309B8" w14:textId="77777777" w:rsidR="007C6180" w:rsidRDefault="007C6180" w:rsidP="007C6180">
      <w:pPr>
        <w:ind w:right="-766"/>
        <w:jc w:val="both"/>
        <w:rPr>
          <w:sz w:val="20"/>
          <w:szCs w:val="20"/>
        </w:rPr>
      </w:pPr>
    </w:p>
    <w:p w14:paraId="5A788A6B" w14:textId="77777777" w:rsidR="007C6180" w:rsidRDefault="007C6180" w:rsidP="007C6180">
      <w:pPr>
        <w:ind w:right="-766"/>
        <w:jc w:val="both"/>
        <w:rPr>
          <w:sz w:val="20"/>
          <w:szCs w:val="20"/>
        </w:rPr>
      </w:pPr>
    </w:p>
    <w:p w14:paraId="5D631C03" w14:textId="77777777" w:rsidR="007C6180" w:rsidRDefault="007C6180" w:rsidP="007C6180">
      <w:pPr>
        <w:ind w:right="-766"/>
        <w:jc w:val="both"/>
        <w:rPr>
          <w:sz w:val="20"/>
          <w:szCs w:val="20"/>
        </w:rPr>
      </w:pPr>
    </w:p>
    <w:p w14:paraId="3E368392" w14:textId="77777777" w:rsidR="007C6180" w:rsidRDefault="007C6180" w:rsidP="007C6180">
      <w:pPr>
        <w:ind w:right="-766"/>
        <w:jc w:val="both"/>
        <w:rPr>
          <w:sz w:val="20"/>
          <w:szCs w:val="20"/>
        </w:rPr>
      </w:pPr>
    </w:p>
    <w:p w14:paraId="4C6241C5" w14:textId="77777777" w:rsidR="007C6180" w:rsidRDefault="007C6180" w:rsidP="007C6180">
      <w:pPr>
        <w:ind w:right="-766"/>
        <w:jc w:val="both"/>
        <w:rPr>
          <w:sz w:val="20"/>
          <w:szCs w:val="20"/>
        </w:rPr>
      </w:pPr>
    </w:p>
    <w:p w14:paraId="7081F236" w14:textId="77777777" w:rsidR="007C6180" w:rsidRDefault="007C6180" w:rsidP="007C6180">
      <w:pPr>
        <w:ind w:right="-766"/>
        <w:jc w:val="both"/>
        <w:rPr>
          <w:sz w:val="20"/>
          <w:szCs w:val="20"/>
        </w:rPr>
      </w:pPr>
    </w:p>
    <w:p w14:paraId="4436050B" w14:textId="77777777" w:rsidR="007C6180" w:rsidRDefault="007C6180" w:rsidP="007C6180">
      <w:pPr>
        <w:ind w:right="-766"/>
        <w:jc w:val="both"/>
        <w:rPr>
          <w:sz w:val="20"/>
          <w:szCs w:val="20"/>
        </w:rPr>
      </w:pPr>
    </w:p>
    <w:p w14:paraId="676C418C" w14:textId="77777777" w:rsidR="007C6180" w:rsidRDefault="007C6180" w:rsidP="007C6180">
      <w:pPr>
        <w:rPr>
          <w:sz w:val="20"/>
          <w:szCs w:val="20"/>
        </w:rPr>
      </w:pPr>
    </w:p>
    <w:p w14:paraId="607A8CF9" w14:textId="77777777" w:rsidR="007C6180" w:rsidRDefault="007C6180" w:rsidP="007C6180">
      <w:pPr>
        <w:spacing w:after="0" w:line="240" w:lineRule="auto"/>
        <w:rPr>
          <w:rFonts w:ascii="Times New Roman" w:hAnsi="Times New Roman" w:cs="Times New Roman"/>
        </w:rPr>
      </w:pPr>
    </w:p>
    <w:p w14:paraId="2430F52F" w14:textId="77777777" w:rsidR="007C6180" w:rsidRDefault="007C6180" w:rsidP="007C6180">
      <w:pPr>
        <w:spacing w:after="0" w:line="240" w:lineRule="auto"/>
        <w:rPr>
          <w:rFonts w:ascii="Times New Roman" w:hAnsi="Times New Roman" w:cs="Times New Roman"/>
        </w:rPr>
      </w:pPr>
    </w:p>
    <w:p w14:paraId="3B040830" w14:textId="77777777" w:rsidR="007C6180" w:rsidRDefault="007C6180" w:rsidP="007C6180">
      <w:pPr>
        <w:spacing w:after="0" w:line="240" w:lineRule="auto"/>
        <w:rPr>
          <w:rFonts w:ascii="Times New Roman" w:hAnsi="Times New Roman" w:cs="Times New Roman"/>
        </w:rPr>
      </w:pPr>
    </w:p>
    <w:p w14:paraId="30C956D9" w14:textId="77777777" w:rsidR="007C6180" w:rsidRDefault="007C6180" w:rsidP="007C6180">
      <w:pPr>
        <w:spacing w:after="0" w:line="240" w:lineRule="auto"/>
        <w:rPr>
          <w:rFonts w:ascii="Times New Roman" w:hAnsi="Times New Roman" w:cs="Times New Roman"/>
        </w:rPr>
      </w:pPr>
    </w:p>
    <w:p w14:paraId="52988A9F" w14:textId="77777777" w:rsidR="007C6180" w:rsidRDefault="007C6180" w:rsidP="007C6180">
      <w:pPr>
        <w:spacing w:after="0" w:line="240" w:lineRule="auto"/>
        <w:rPr>
          <w:rFonts w:ascii="Times New Roman" w:hAnsi="Times New Roman" w:cs="Times New Roman"/>
        </w:rPr>
      </w:pPr>
    </w:p>
    <w:p w14:paraId="58DC00D2" w14:textId="77777777" w:rsidR="007C6180" w:rsidRDefault="007C6180" w:rsidP="007C6180">
      <w:pPr>
        <w:spacing w:after="0" w:line="240" w:lineRule="auto"/>
        <w:rPr>
          <w:rFonts w:ascii="Times New Roman" w:hAnsi="Times New Roman" w:cs="Times New Roman"/>
        </w:rPr>
      </w:pPr>
    </w:p>
    <w:p w14:paraId="405B3EEB" w14:textId="77777777" w:rsidR="007C6180" w:rsidRDefault="007C6180" w:rsidP="007C6180">
      <w:pPr>
        <w:spacing w:after="0" w:line="240" w:lineRule="auto"/>
        <w:rPr>
          <w:rFonts w:ascii="Times New Roman" w:hAnsi="Times New Roman" w:cs="Times New Roman"/>
        </w:rPr>
      </w:pPr>
    </w:p>
    <w:p w14:paraId="42FF555C" w14:textId="77777777" w:rsidR="007C6180" w:rsidRDefault="007C6180" w:rsidP="007C6180">
      <w:pPr>
        <w:spacing w:after="0" w:line="240" w:lineRule="auto"/>
        <w:rPr>
          <w:rFonts w:ascii="Times New Roman" w:hAnsi="Times New Roman" w:cs="Times New Roman"/>
        </w:rPr>
      </w:pPr>
    </w:p>
    <w:p w14:paraId="702804E3" w14:textId="77777777" w:rsidR="007C6180" w:rsidRDefault="007C6180" w:rsidP="007C6180">
      <w:pPr>
        <w:spacing w:after="0" w:line="240" w:lineRule="auto"/>
        <w:rPr>
          <w:rFonts w:ascii="Times New Roman" w:hAnsi="Times New Roman" w:cs="Times New Roman"/>
        </w:rPr>
      </w:pPr>
    </w:p>
    <w:p w14:paraId="0AC21A6D" w14:textId="77777777" w:rsidR="007C6180" w:rsidRDefault="007C6180" w:rsidP="007C6180">
      <w:pPr>
        <w:spacing w:after="0" w:line="240" w:lineRule="auto"/>
        <w:rPr>
          <w:rFonts w:ascii="Times New Roman" w:hAnsi="Times New Roman" w:cs="Times New Roman"/>
        </w:rPr>
      </w:pPr>
    </w:p>
    <w:p w14:paraId="69147EE0" w14:textId="77777777" w:rsidR="007C6180" w:rsidRDefault="007C6180" w:rsidP="007C6180">
      <w:pPr>
        <w:spacing w:after="0" w:line="240" w:lineRule="auto"/>
        <w:rPr>
          <w:rFonts w:ascii="Times New Roman" w:hAnsi="Times New Roman" w:cs="Times New Roman"/>
        </w:rPr>
      </w:pPr>
    </w:p>
    <w:p w14:paraId="0532A2A9" w14:textId="77777777" w:rsidR="007C6180" w:rsidRDefault="007C6180" w:rsidP="007C6180">
      <w:pPr>
        <w:spacing w:after="0" w:line="240" w:lineRule="auto"/>
        <w:rPr>
          <w:rFonts w:ascii="Times New Roman" w:hAnsi="Times New Roman" w:cs="Times New Roman"/>
        </w:rPr>
      </w:pPr>
    </w:p>
    <w:p w14:paraId="7385226D" w14:textId="77777777" w:rsidR="007C6180" w:rsidRDefault="007C6180" w:rsidP="007C6180">
      <w:pPr>
        <w:spacing w:after="0" w:line="240" w:lineRule="auto"/>
        <w:rPr>
          <w:rFonts w:ascii="Times New Roman" w:hAnsi="Times New Roman" w:cs="Times New Roman"/>
        </w:rPr>
      </w:pPr>
    </w:p>
    <w:p w14:paraId="2C1E8832" w14:textId="77777777" w:rsidR="007C6180" w:rsidRDefault="007C6180" w:rsidP="007C6180">
      <w:pPr>
        <w:spacing w:after="0" w:line="240" w:lineRule="auto"/>
        <w:rPr>
          <w:rFonts w:ascii="Times New Roman" w:hAnsi="Times New Roman" w:cs="Times New Roman"/>
        </w:rPr>
      </w:pPr>
    </w:p>
    <w:p w14:paraId="06725E99" w14:textId="77777777" w:rsidR="007C6180" w:rsidRDefault="007C6180" w:rsidP="007C6180">
      <w:pPr>
        <w:spacing w:after="0" w:line="240" w:lineRule="auto"/>
        <w:rPr>
          <w:rFonts w:ascii="Times New Roman" w:hAnsi="Times New Roman" w:cs="Times New Roman"/>
        </w:rPr>
      </w:pPr>
    </w:p>
    <w:p w14:paraId="638B2B70" w14:textId="77777777" w:rsidR="007C6180" w:rsidRDefault="007C6180" w:rsidP="007C6180">
      <w:pPr>
        <w:spacing w:after="0" w:line="240" w:lineRule="auto"/>
        <w:rPr>
          <w:rFonts w:ascii="Times New Roman" w:hAnsi="Times New Roman" w:cs="Times New Roman"/>
        </w:rPr>
      </w:pPr>
    </w:p>
    <w:p w14:paraId="57B820EB" w14:textId="77777777" w:rsidR="007C6180" w:rsidRDefault="007C6180" w:rsidP="007C6180">
      <w:pPr>
        <w:spacing w:after="0" w:line="240" w:lineRule="auto"/>
        <w:rPr>
          <w:rFonts w:ascii="Times New Roman" w:hAnsi="Times New Roman" w:cs="Times New Roman"/>
        </w:rPr>
      </w:pPr>
    </w:p>
    <w:p w14:paraId="513608C4" w14:textId="77777777" w:rsidR="007C6180" w:rsidRDefault="007C6180" w:rsidP="007C6180">
      <w:pPr>
        <w:spacing w:after="0" w:line="240" w:lineRule="auto"/>
        <w:rPr>
          <w:rFonts w:ascii="Times New Roman" w:hAnsi="Times New Roman" w:cs="Times New Roman"/>
        </w:rPr>
      </w:pPr>
    </w:p>
    <w:p w14:paraId="5E322907" w14:textId="77777777" w:rsidR="007C6180" w:rsidRDefault="007C6180" w:rsidP="007C6180">
      <w:pPr>
        <w:spacing w:after="0" w:line="240" w:lineRule="auto"/>
        <w:rPr>
          <w:rFonts w:ascii="Times New Roman" w:hAnsi="Times New Roman" w:cs="Times New Roman"/>
        </w:rPr>
      </w:pPr>
    </w:p>
    <w:p w14:paraId="15CAAB11" w14:textId="77777777" w:rsidR="007C6180" w:rsidRDefault="007C6180" w:rsidP="007C6180">
      <w:pPr>
        <w:spacing w:after="0" w:line="240" w:lineRule="auto"/>
        <w:rPr>
          <w:rFonts w:ascii="Times New Roman" w:hAnsi="Times New Roman" w:cs="Times New Roman"/>
        </w:rPr>
      </w:pPr>
    </w:p>
    <w:p w14:paraId="78E30DEB" w14:textId="77777777" w:rsidR="007C6180" w:rsidRPr="00D44C74" w:rsidRDefault="007C6180" w:rsidP="00A93448">
      <w:pPr>
        <w:spacing w:after="0" w:line="240" w:lineRule="auto"/>
        <w:jc w:val="center"/>
        <w:rPr>
          <w:rFonts w:ascii="Times New Roman" w:hAnsi="Times New Roman"/>
          <w:sz w:val="24"/>
          <w:szCs w:val="24"/>
        </w:rPr>
      </w:pPr>
      <w:r w:rsidRPr="00D44C74">
        <w:rPr>
          <w:rFonts w:ascii="Times New Roman" w:hAnsi="Times New Roman"/>
          <w:sz w:val="24"/>
          <w:szCs w:val="24"/>
        </w:rPr>
        <w:t>Lēmuma projekts</w:t>
      </w:r>
    </w:p>
    <w:p w14:paraId="3999E9D5" w14:textId="77777777" w:rsidR="007C6180" w:rsidRPr="00D44C74" w:rsidRDefault="007C6180" w:rsidP="00A93448">
      <w:pPr>
        <w:spacing w:after="0" w:line="240" w:lineRule="auto"/>
        <w:jc w:val="center"/>
        <w:rPr>
          <w:rFonts w:ascii="Times New Roman" w:hAnsi="Times New Roman"/>
          <w:sz w:val="24"/>
          <w:szCs w:val="24"/>
        </w:rPr>
      </w:pPr>
      <w:r w:rsidRPr="00D44C74">
        <w:rPr>
          <w:rFonts w:ascii="Times New Roman" w:hAnsi="Times New Roman"/>
          <w:sz w:val="24"/>
          <w:szCs w:val="24"/>
        </w:rPr>
        <w:t>Olainē</w:t>
      </w:r>
    </w:p>
    <w:p w14:paraId="60AC54C9" w14:textId="77777777" w:rsidR="007C6180" w:rsidRPr="00D44C74" w:rsidRDefault="007C6180" w:rsidP="00A93448">
      <w:pPr>
        <w:spacing w:after="0" w:line="240" w:lineRule="auto"/>
        <w:jc w:val="both"/>
        <w:rPr>
          <w:rFonts w:ascii="Times New Roman" w:hAnsi="Times New Roman"/>
          <w:sz w:val="24"/>
          <w:szCs w:val="24"/>
        </w:rPr>
      </w:pPr>
      <w:r w:rsidRPr="00D44C74">
        <w:rPr>
          <w:rFonts w:ascii="Times New Roman" w:hAnsi="Times New Roman"/>
          <w:sz w:val="24"/>
          <w:szCs w:val="24"/>
        </w:rPr>
        <w:t>2024.gada 24.jūlijā</w:t>
      </w:r>
      <w:r w:rsidRPr="00D44C74">
        <w:rPr>
          <w:rFonts w:ascii="Times New Roman" w:hAnsi="Times New Roman"/>
          <w:sz w:val="24"/>
          <w:szCs w:val="24"/>
        </w:rPr>
        <w:tab/>
      </w:r>
      <w:r w:rsidRPr="00D44C74">
        <w:rPr>
          <w:rFonts w:ascii="Times New Roman" w:hAnsi="Times New Roman"/>
          <w:sz w:val="24"/>
          <w:szCs w:val="24"/>
        </w:rPr>
        <w:tab/>
      </w:r>
      <w:r w:rsidRPr="00D44C74">
        <w:rPr>
          <w:rFonts w:ascii="Times New Roman" w:hAnsi="Times New Roman"/>
          <w:sz w:val="24"/>
          <w:szCs w:val="24"/>
        </w:rPr>
        <w:tab/>
      </w:r>
      <w:r w:rsidRPr="00D44C74">
        <w:rPr>
          <w:rFonts w:ascii="Times New Roman" w:hAnsi="Times New Roman"/>
          <w:sz w:val="24"/>
          <w:szCs w:val="24"/>
        </w:rPr>
        <w:tab/>
      </w:r>
      <w:r w:rsidRPr="00D44C74">
        <w:rPr>
          <w:rFonts w:ascii="Times New Roman" w:hAnsi="Times New Roman"/>
          <w:sz w:val="24"/>
          <w:szCs w:val="24"/>
        </w:rPr>
        <w:tab/>
      </w:r>
      <w:r w:rsidRPr="00D44C74">
        <w:rPr>
          <w:rFonts w:ascii="Times New Roman" w:hAnsi="Times New Roman"/>
          <w:sz w:val="24"/>
          <w:szCs w:val="24"/>
        </w:rPr>
        <w:tab/>
      </w:r>
      <w:r w:rsidRPr="00D44C74">
        <w:rPr>
          <w:rFonts w:ascii="Times New Roman" w:hAnsi="Times New Roman"/>
          <w:sz w:val="24"/>
          <w:szCs w:val="24"/>
        </w:rPr>
        <w:tab/>
      </w:r>
      <w:r w:rsidRPr="00D44C74">
        <w:rPr>
          <w:rFonts w:ascii="Times New Roman" w:hAnsi="Times New Roman"/>
          <w:sz w:val="24"/>
          <w:szCs w:val="24"/>
        </w:rPr>
        <w:tab/>
      </w:r>
      <w:r w:rsidRPr="00D44C74">
        <w:rPr>
          <w:rFonts w:ascii="Times New Roman" w:hAnsi="Times New Roman"/>
          <w:sz w:val="24"/>
          <w:szCs w:val="24"/>
        </w:rPr>
        <w:tab/>
        <w:t>Nr.7</w:t>
      </w:r>
    </w:p>
    <w:p w14:paraId="4E3D9D01" w14:textId="77777777" w:rsidR="007C6180" w:rsidRPr="00D44C74" w:rsidRDefault="007C6180" w:rsidP="00A93448">
      <w:pPr>
        <w:spacing w:after="0" w:line="240" w:lineRule="auto"/>
        <w:jc w:val="both"/>
        <w:rPr>
          <w:rFonts w:ascii="Times New Roman" w:hAnsi="Times New Roman"/>
          <w:sz w:val="24"/>
          <w:szCs w:val="24"/>
        </w:rPr>
      </w:pPr>
    </w:p>
    <w:p w14:paraId="2CBCFE1D" w14:textId="77777777" w:rsidR="007C6180" w:rsidRPr="00D44C74" w:rsidRDefault="007C6180" w:rsidP="00A93448">
      <w:pPr>
        <w:spacing w:after="0" w:line="240" w:lineRule="auto"/>
        <w:jc w:val="both"/>
        <w:rPr>
          <w:rFonts w:ascii="Times New Roman" w:hAnsi="Times New Roman"/>
          <w:b/>
          <w:bCs/>
          <w:sz w:val="24"/>
          <w:szCs w:val="24"/>
        </w:rPr>
      </w:pPr>
      <w:r w:rsidRPr="00D44C74">
        <w:rPr>
          <w:rFonts w:ascii="Times New Roman" w:hAnsi="Times New Roman"/>
          <w:b/>
          <w:bCs/>
          <w:sz w:val="24"/>
          <w:szCs w:val="24"/>
        </w:rPr>
        <w:t xml:space="preserve">Par dzīvokļa Jelgavas ielā 24-70 (Olainē) </w:t>
      </w:r>
      <w:r w:rsidRPr="00D44C74">
        <w:rPr>
          <w:rFonts w:ascii="Times New Roman" w:hAnsi="Times New Roman"/>
          <w:b/>
          <w:sz w:val="24"/>
          <w:szCs w:val="24"/>
        </w:rPr>
        <w:t xml:space="preserve">atsavināšanu </w:t>
      </w:r>
    </w:p>
    <w:p w14:paraId="696D74B3" w14:textId="77777777" w:rsidR="007C6180" w:rsidRPr="00D44C74" w:rsidRDefault="007C6180" w:rsidP="00A93448">
      <w:pPr>
        <w:spacing w:after="0" w:line="240" w:lineRule="auto"/>
        <w:jc w:val="both"/>
        <w:rPr>
          <w:rFonts w:ascii="Times New Roman" w:hAnsi="Times New Roman"/>
          <w:b/>
          <w:sz w:val="24"/>
          <w:szCs w:val="24"/>
        </w:rPr>
      </w:pPr>
      <w:r w:rsidRPr="00D44C74">
        <w:rPr>
          <w:rFonts w:ascii="Times New Roman" w:hAnsi="Times New Roman"/>
          <w:b/>
          <w:sz w:val="24"/>
          <w:szCs w:val="24"/>
        </w:rPr>
        <w:t xml:space="preserve"> </w:t>
      </w:r>
    </w:p>
    <w:p w14:paraId="2722F2E3" w14:textId="6704ED2C" w:rsidR="007C6180" w:rsidRPr="00D44C74" w:rsidRDefault="007C6180" w:rsidP="00A93448">
      <w:pPr>
        <w:spacing w:after="0" w:line="240" w:lineRule="auto"/>
        <w:jc w:val="both"/>
        <w:rPr>
          <w:rFonts w:ascii="Times New Roman" w:hAnsi="Times New Roman"/>
          <w:sz w:val="24"/>
          <w:szCs w:val="24"/>
        </w:rPr>
      </w:pPr>
      <w:r w:rsidRPr="00D44C74">
        <w:rPr>
          <w:rFonts w:ascii="Times New Roman" w:hAnsi="Times New Roman"/>
          <w:b/>
          <w:sz w:val="24"/>
          <w:szCs w:val="24"/>
        </w:rPr>
        <w:tab/>
      </w:r>
      <w:r w:rsidRPr="00D44C74">
        <w:rPr>
          <w:rFonts w:ascii="Times New Roman" w:hAnsi="Times New Roman"/>
          <w:sz w:val="24"/>
          <w:szCs w:val="24"/>
        </w:rPr>
        <w:t xml:space="preserve">Olaines novada pašvaldība 2024.gada 3.jūlijā  saņēma  </w:t>
      </w:r>
      <w:r w:rsidR="00A93448">
        <w:rPr>
          <w:rFonts w:ascii="Times New Roman" w:hAnsi="Times New Roman"/>
          <w:sz w:val="24"/>
          <w:szCs w:val="24"/>
        </w:rPr>
        <w:t>T S</w:t>
      </w:r>
      <w:r w:rsidRPr="00D44C74">
        <w:rPr>
          <w:rFonts w:ascii="Times New Roman" w:hAnsi="Times New Roman"/>
          <w:sz w:val="24"/>
          <w:szCs w:val="24"/>
        </w:rPr>
        <w:t>, personas kods</w:t>
      </w:r>
      <w:r w:rsidR="00A93448">
        <w:rPr>
          <w:rFonts w:ascii="Times New Roman" w:hAnsi="Times New Roman"/>
          <w:sz w:val="24"/>
          <w:szCs w:val="24"/>
        </w:rPr>
        <w:t>_</w:t>
      </w:r>
      <w:r w:rsidRPr="00D44C74">
        <w:rPr>
          <w:rFonts w:ascii="Times New Roman" w:hAnsi="Times New Roman"/>
          <w:sz w:val="24"/>
          <w:szCs w:val="24"/>
        </w:rPr>
        <w:t>, deklarētā dzīvesvieta</w:t>
      </w:r>
      <w:r w:rsidR="00A93448">
        <w:rPr>
          <w:rFonts w:ascii="Times New Roman" w:hAnsi="Times New Roman"/>
          <w:sz w:val="24"/>
          <w:szCs w:val="24"/>
        </w:rPr>
        <w:t>_</w:t>
      </w:r>
      <w:r w:rsidRPr="00D44C74">
        <w:rPr>
          <w:rFonts w:ascii="Times New Roman" w:hAnsi="Times New Roman"/>
          <w:sz w:val="24"/>
          <w:szCs w:val="24"/>
        </w:rPr>
        <w:t>, iesniegumu (reģ.Nr.ONP/1.</w:t>
      </w:r>
      <w:r>
        <w:rPr>
          <w:rFonts w:ascii="Times New Roman" w:hAnsi="Times New Roman"/>
          <w:sz w:val="24"/>
          <w:szCs w:val="24"/>
        </w:rPr>
        <w:t>1</w:t>
      </w:r>
      <w:r w:rsidRPr="00D44C74">
        <w:rPr>
          <w:rFonts w:ascii="Times New Roman" w:hAnsi="Times New Roman"/>
          <w:sz w:val="24"/>
          <w:szCs w:val="24"/>
        </w:rPr>
        <w:t>./24/4784-SD), kurā iesniedzēja ierosina sava īres dzīvokļa Jelgavas ielā 24-</w:t>
      </w:r>
      <w:r w:rsidR="00A93448">
        <w:rPr>
          <w:rFonts w:ascii="Times New Roman" w:hAnsi="Times New Roman"/>
          <w:sz w:val="24"/>
          <w:szCs w:val="24"/>
        </w:rPr>
        <w:t>70</w:t>
      </w:r>
      <w:r w:rsidRPr="00D44C74">
        <w:rPr>
          <w:rFonts w:ascii="Times New Roman" w:hAnsi="Times New Roman"/>
          <w:sz w:val="24"/>
          <w:szCs w:val="24"/>
        </w:rPr>
        <w:t>, Olainē, Olaines novadā, atsavināšanu pamatojoties uz Publiskas personas mantas atsavināšanas likuma 4.panta ceturtās daļas 5.punktu.</w:t>
      </w:r>
    </w:p>
    <w:p w14:paraId="02CCAB9C" w14:textId="77777777" w:rsidR="007C6180" w:rsidRPr="00D44C74" w:rsidRDefault="007C6180" w:rsidP="00A93448">
      <w:pPr>
        <w:spacing w:after="0" w:line="240" w:lineRule="auto"/>
        <w:jc w:val="both"/>
        <w:rPr>
          <w:rFonts w:ascii="Times New Roman" w:hAnsi="Times New Roman"/>
          <w:sz w:val="24"/>
          <w:szCs w:val="24"/>
        </w:rPr>
      </w:pPr>
    </w:p>
    <w:p w14:paraId="00E03B8B" w14:textId="7935151B" w:rsidR="007C6180" w:rsidRPr="00D44C74" w:rsidRDefault="007C6180" w:rsidP="00A93448">
      <w:pPr>
        <w:spacing w:after="0" w:line="240" w:lineRule="auto"/>
        <w:jc w:val="both"/>
        <w:rPr>
          <w:rFonts w:ascii="Times New Roman" w:hAnsi="Times New Roman"/>
          <w:sz w:val="24"/>
          <w:szCs w:val="24"/>
        </w:rPr>
      </w:pPr>
      <w:r w:rsidRPr="00D44C74">
        <w:rPr>
          <w:rFonts w:ascii="Times New Roman" w:hAnsi="Times New Roman"/>
          <w:sz w:val="24"/>
          <w:szCs w:val="24"/>
        </w:rPr>
        <w:t xml:space="preserve">                Izvērtējot saņemto iesniegumu (</w:t>
      </w:r>
      <w:r w:rsidRPr="00D44C74">
        <w:rPr>
          <w:rFonts w:ascii="Times New Roman" w:hAnsi="Times New Roman"/>
          <w:i/>
          <w:iCs/>
          <w:sz w:val="24"/>
          <w:szCs w:val="24"/>
        </w:rPr>
        <w:t>atsavināšanas ierosinājums</w:t>
      </w:r>
      <w:r w:rsidRPr="00D44C74">
        <w:rPr>
          <w:rFonts w:ascii="Times New Roman" w:hAnsi="Times New Roman"/>
          <w:sz w:val="24"/>
          <w:szCs w:val="24"/>
        </w:rPr>
        <w:t>) ar klāt pievienotiem dokumentiem (</w:t>
      </w:r>
      <w:r w:rsidRPr="00D44C74">
        <w:rPr>
          <w:rFonts w:ascii="Times New Roman" w:hAnsi="Times New Roman"/>
          <w:i/>
          <w:sz w:val="24"/>
          <w:szCs w:val="24"/>
        </w:rPr>
        <w:t xml:space="preserve">2005.gada 24.maija Dzīvojamo telpu īres līgumu (turpmāk – Īres līgums),  </w:t>
      </w:r>
      <w:r w:rsidR="00A93448">
        <w:rPr>
          <w:rFonts w:ascii="Times New Roman" w:hAnsi="Times New Roman"/>
          <w:i/>
          <w:sz w:val="24"/>
          <w:szCs w:val="24"/>
        </w:rPr>
        <w:t xml:space="preserve">                         </w:t>
      </w:r>
      <w:r w:rsidRPr="00D44C74">
        <w:rPr>
          <w:rFonts w:ascii="Times New Roman" w:hAnsi="Times New Roman"/>
          <w:i/>
          <w:sz w:val="24"/>
          <w:szCs w:val="24"/>
        </w:rPr>
        <w:t>AS “Olaines ūdens un siltums” 2024.gada 26.jūnija Izziņu Nr.8-2/6)</w:t>
      </w:r>
      <w:r w:rsidRPr="00D44C74">
        <w:rPr>
          <w:rFonts w:ascii="Times New Roman" w:hAnsi="Times New Roman"/>
          <w:sz w:val="24"/>
          <w:szCs w:val="24"/>
        </w:rPr>
        <w:t>, pašvaldības rīcībā esošo informāciju un ar lietu saistītos apstākļus, konstatēts:</w:t>
      </w:r>
    </w:p>
    <w:p w14:paraId="3558FBFF" w14:textId="7F8BBCB5" w:rsidR="007C6180" w:rsidRPr="00D44C74" w:rsidRDefault="007C6180" w:rsidP="00A93448">
      <w:pPr>
        <w:spacing w:after="0" w:line="240" w:lineRule="auto"/>
        <w:ind w:firstLine="720"/>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 xml:space="preserve">Īres līgums noslēgts 2005.gada 24.maijā starp </w:t>
      </w:r>
      <w:r w:rsidR="00A93448">
        <w:rPr>
          <w:rFonts w:ascii="Times New Roman" w:eastAsia="Times New Roman" w:hAnsi="Times New Roman"/>
          <w:sz w:val="24"/>
          <w:szCs w:val="24"/>
          <w:lang w:eastAsia="lv-LV"/>
        </w:rPr>
        <w:t>T S</w:t>
      </w:r>
      <w:r w:rsidRPr="00D44C74">
        <w:rPr>
          <w:rFonts w:ascii="Times New Roman" w:eastAsia="Times New Roman" w:hAnsi="Times New Roman"/>
          <w:sz w:val="24"/>
          <w:szCs w:val="24"/>
          <w:lang w:eastAsia="lv-LV"/>
        </w:rPr>
        <w:t xml:space="preserve"> un AS „Olaines ūdens un siltums”.</w:t>
      </w:r>
    </w:p>
    <w:p w14:paraId="31C82E76" w14:textId="77777777" w:rsidR="007C6180" w:rsidRPr="00D44C74" w:rsidRDefault="007C6180" w:rsidP="00A93448">
      <w:pPr>
        <w:spacing w:after="0" w:line="240" w:lineRule="auto"/>
        <w:ind w:firstLine="720"/>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 xml:space="preserve">Dzīvoklis Jelgavas ielā 24-70, Olainē, Olaines novadā ir </w:t>
      </w:r>
      <w:r w:rsidRPr="00D44C74">
        <w:rPr>
          <w:rFonts w:ascii="Times New Roman" w:eastAsia="Times New Roman" w:hAnsi="Times New Roman"/>
          <w:iCs/>
          <w:sz w:val="24"/>
          <w:szCs w:val="24"/>
          <w:lang w:eastAsia="lv-LV"/>
        </w:rPr>
        <w:t>2-istabu dzīvoklis,  kopējā platība 45.06 kv.m, dzīvojamā platība 30.00 kv.m un pie dzīvokļa īpašuma piederošā kopīpašuma domājamā daļa no daudzdzīvokļu mājas un zemes 4506/399601 (</w:t>
      </w:r>
      <w:r w:rsidRPr="00D44C74">
        <w:rPr>
          <w:rFonts w:ascii="Times New Roman" w:eastAsia="Times New Roman" w:hAnsi="Times New Roman"/>
          <w:i/>
          <w:sz w:val="24"/>
          <w:szCs w:val="24"/>
          <w:lang w:eastAsia="lv-LV"/>
        </w:rPr>
        <w:t>kopā ar ārtelpu-balkonu – 47.00 kv.m</w:t>
      </w:r>
      <w:r w:rsidRPr="00D44C74">
        <w:rPr>
          <w:rFonts w:ascii="Times New Roman" w:eastAsia="Times New Roman" w:hAnsi="Times New Roman"/>
          <w:iCs/>
          <w:sz w:val="24"/>
          <w:szCs w:val="24"/>
          <w:lang w:eastAsia="lv-LV"/>
        </w:rPr>
        <w:t>)</w:t>
      </w:r>
      <w:r w:rsidRPr="00D44C74">
        <w:rPr>
          <w:rFonts w:ascii="Times New Roman" w:eastAsia="Times New Roman" w:hAnsi="Times New Roman"/>
          <w:sz w:val="24"/>
          <w:szCs w:val="24"/>
          <w:lang w:eastAsia="lv-LV"/>
        </w:rPr>
        <w:t xml:space="preserve">.  </w:t>
      </w:r>
    </w:p>
    <w:p w14:paraId="67AB40D7" w14:textId="6C988718" w:rsidR="007C6180" w:rsidRPr="00D44C74" w:rsidRDefault="007C6180" w:rsidP="00A93448">
      <w:pPr>
        <w:spacing w:after="0" w:line="240" w:lineRule="auto"/>
        <w:ind w:firstLine="720"/>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 xml:space="preserve">Dzīvoklī Jelgavas ielā 24-70, Olainē, Olaines novadā, deklarēta dzīvesvieta vienai personai – īrniekam </w:t>
      </w:r>
      <w:r w:rsidR="00A93448">
        <w:rPr>
          <w:rFonts w:ascii="Times New Roman" w:eastAsia="Times New Roman" w:hAnsi="Times New Roman"/>
          <w:sz w:val="24"/>
          <w:szCs w:val="24"/>
          <w:lang w:eastAsia="lv-LV"/>
        </w:rPr>
        <w:t>T S</w:t>
      </w:r>
      <w:r w:rsidRPr="00D44C74">
        <w:rPr>
          <w:rFonts w:ascii="Times New Roman" w:eastAsia="Times New Roman" w:hAnsi="Times New Roman"/>
          <w:sz w:val="24"/>
          <w:szCs w:val="24"/>
          <w:lang w:eastAsia="lv-LV"/>
        </w:rPr>
        <w:t xml:space="preserve"> (no 26.02.1993.).</w:t>
      </w:r>
    </w:p>
    <w:p w14:paraId="2FE363BE" w14:textId="77777777" w:rsidR="007C6180" w:rsidRPr="00D44C74" w:rsidRDefault="007C6180" w:rsidP="00A93448">
      <w:pPr>
        <w:spacing w:after="0" w:line="240" w:lineRule="auto"/>
        <w:ind w:firstLine="720"/>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Saskaņā ar AS “Olaines ūdens un siltums” 2024.gada 26.jūnija Izziņu Nr.8-2/6 par dzīvokli Jelgavas ielā 24-70, Olainē, Olaines novadā, nav īres un komunālo maksājumu parādu.</w:t>
      </w:r>
    </w:p>
    <w:p w14:paraId="417633E9"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Saskaņā ar:</w:t>
      </w:r>
    </w:p>
    <w:p w14:paraId="6EB23AD9" w14:textId="77777777" w:rsidR="007C6180" w:rsidRPr="00D44C74" w:rsidRDefault="007C6180" w:rsidP="00A93448">
      <w:pPr>
        <w:spacing w:after="0" w:line="240" w:lineRule="auto"/>
        <w:ind w:left="720"/>
        <w:jc w:val="both"/>
        <w:rPr>
          <w:rFonts w:ascii="Times New Roman" w:hAnsi="Times New Roman"/>
          <w:sz w:val="24"/>
          <w:szCs w:val="24"/>
        </w:rPr>
      </w:pPr>
      <w:r w:rsidRPr="00D44C74">
        <w:rPr>
          <w:rFonts w:ascii="Times New Roman" w:hAnsi="Times New Roman"/>
          <w:sz w:val="24"/>
          <w:szCs w:val="24"/>
        </w:rPr>
        <w:t xml:space="preserve"> Publiskas personas mantas atsavināšanas likuma:</w:t>
      </w:r>
    </w:p>
    <w:p w14:paraId="4688826E" w14:textId="77777777" w:rsidR="007C6180" w:rsidRPr="00D44C74" w:rsidRDefault="007C6180" w:rsidP="00A93448">
      <w:pPr>
        <w:spacing w:after="0" w:line="240" w:lineRule="auto"/>
        <w:ind w:firstLine="578"/>
        <w:jc w:val="both"/>
        <w:rPr>
          <w:rFonts w:ascii="Times New Roman" w:hAnsi="Times New Roman"/>
          <w:sz w:val="24"/>
          <w:szCs w:val="24"/>
        </w:rPr>
      </w:pPr>
      <w:r w:rsidRPr="00D44C74">
        <w:rPr>
          <w:rFonts w:ascii="Times New Roman" w:hAnsi="Times New Roman"/>
          <w:sz w:val="24"/>
          <w:szCs w:val="24"/>
        </w:rPr>
        <w:t xml:space="preserve">4.panta ceturtās daļas 5.punktu, atsevišķos gadījumos publiskas personas nekustamā īpašuma atsavināšanu var </w:t>
      </w:r>
      <w:r w:rsidRPr="00D44C74">
        <w:rPr>
          <w:rFonts w:ascii="Times New Roman" w:hAnsi="Times New Roman"/>
          <w:sz w:val="24"/>
          <w:szCs w:val="24"/>
          <w:u w:val="single"/>
        </w:rPr>
        <w:t xml:space="preserve">ierosināt šādas personas - īrnieks </w:t>
      </w:r>
      <w:r w:rsidRPr="00D44C74">
        <w:rPr>
          <w:rFonts w:ascii="Times New Roman" w:hAnsi="Times New Roman"/>
          <w:sz w:val="24"/>
          <w:szCs w:val="24"/>
        </w:rPr>
        <w:t>vai viņa ģimenes loceklis</w:t>
      </w:r>
      <w:r w:rsidRPr="00D44C74">
        <w:rPr>
          <w:rFonts w:ascii="Times New Roman" w:hAnsi="Times New Roman"/>
          <w:sz w:val="24"/>
          <w:szCs w:val="24"/>
          <w:u w:val="single"/>
        </w:rPr>
        <w:t>, ja viņš vēlas nopirkt</w:t>
      </w:r>
      <w:r w:rsidRPr="00D44C74">
        <w:rPr>
          <w:rFonts w:ascii="Times New Roman" w:hAnsi="Times New Roman"/>
          <w:sz w:val="24"/>
          <w:szCs w:val="24"/>
        </w:rPr>
        <w:t xml:space="preserve"> dzīvojamo māju, tās domājamo daļu vai </w:t>
      </w:r>
      <w:r w:rsidRPr="00D44C74">
        <w:rPr>
          <w:rFonts w:ascii="Times New Roman" w:hAnsi="Times New Roman"/>
          <w:sz w:val="24"/>
          <w:szCs w:val="24"/>
          <w:u w:val="single"/>
        </w:rPr>
        <w:t>dzīvokļa īpašumu šā likuma 45.pantā noteiktajā kārtībā</w:t>
      </w:r>
      <w:r w:rsidRPr="00D44C74">
        <w:rPr>
          <w:rFonts w:ascii="Times New Roman" w:hAnsi="Times New Roman"/>
          <w:sz w:val="24"/>
          <w:szCs w:val="24"/>
        </w:rPr>
        <w:t>;</w:t>
      </w:r>
    </w:p>
    <w:p w14:paraId="7E008981" w14:textId="77777777" w:rsidR="007C6180" w:rsidRPr="00D44C74" w:rsidRDefault="007C6180" w:rsidP="00A93448">
      <w:pPr>
        <w:spacing w:after="0" w:line="240" w:lineRule="auto"/>
        <w:ind w:firstLine="720"/>
        <w:jc w:val="both"/>
        <w:rPr>
          <w:rFonts w:ascii="Times New Roman" w:hAnsi="Times New Roman"/>
          <w:sz w:val="24"/>
          <w:szCs w:val="24"/>
          <w:u w:val="single"/>
        </w:rPr>
      </w:pPr>
      <w:r w:rsidRPr="00D44C74">
        <w:rPr>
          <w:rFonts w:ascii="Times New Roman" w:hAnsi="Times New Roman"/>
          <w:sz w:val="24"/>
          <w:szCs w:val="24"/>
        </w:rPr>
        <w:t xml:space="preserve">5.panta pirmo daļu, </w:t>
      </w:r>
      <w:r w:rsidRPr="00D44C74">
        <w:rPr>
          <w:rFonts w:ascii="Times New Roman" w:hAnsi="Times New Roman"/>
          <w:sz w:val="24"/>
          <w:szCs w:val="24"/>
          <w:u w:val="single"/>
        </w:rPr>
        <w:t>atļauju atsavināt</w:t>
      </w:r>
      <w:r w:rsidRPr="00D44C74">
        <w:rPr>
          <w:rFonts w:ascii="Times New Roman" w:hAnsi="Times New Roman"/>
          <w:sz w:val="24"/>
          <w:szCs w:val="24"/>
        </w:rPr>
        <w:t xml:space="preserve"> valsts nekustamo īpašumu </w:t>
      </w:r>
      <w:r w:rsidRPr="00D44C74">
        <w:rPr>
          <w:rFonts w:ascii="Times New Roman" w:hAnsi="Times New Roman"/>
          <w:sz w:val="24"/>
          <w:szCs w:val="24"/>
          <w:u w:val="single"/>
        </w:rPr>
        <w:t>dod</w:t>
      </w:r>
      <w:r w:rsidRPr="00D44C74">
        <w:rPr>
          <w:rFonts w:ascii="Times New Roman" w:hAnsi="Times New Roman"/>
          <w:sz w:val="24"/>
          <w:szCs w:val="24"/>
        </w:rPr>
        <w:t xml:space="preserve"> Ministru kabinets, bet atvasinātu publisku personu nekustamo īpašumu — attiecīgās </w:t>
      </w:r>
      <w:r w:rsidRPr="00D44C74">
        <w:rPr>
          <w:rFonts w:ascii="Times New Roman" w:hAnsi="Times New Roman"/>
          <w:sz w:val="24"/>
          <w:szCs w:val="24"/>
          <w:u w:val="single"/>
        </w:rPr>
        <w:t>atvasinātās publiskās personas lēmējinstitūcija;</w:t>
      </w:r>
    </w:p>
    <w:p w14:paraId="75A80801" w14:textId="77777777" w:rsidR="007C6180" w:rsidRPr="00D44C74" w:rsidRDefault="007C6180" w:rsidP="00A93448">
      <w:pPr>
        <w:spacing w:after="0" w:line="240" w:lineRule="auto"/>
        <w:ind w:firstLine="720"/>
        <w:jc w:val="both"/>
        <w:rPr>
          <w:rFonts w:ascii="Times New Roman" w:hAnsi="Times New Roman"/>
          <w:sz w:val="24"/>
          <w:szCs w:val="24"/>
          <w:u w:val="single"/>
        </w:rPr>
      </w:pPr>
      <w:r w:rsidRPr="00D44C74">
        <w:rPr>
          <w:rFonts w:ascii="Times New Roman" w:hAnsi="Times New Roman"/>
          <w:sz w:val="24"/>
          <w:szCs w:val="24"/>
        </w:rPr>
        <w:t xml:space="preserve">otro daļu, atvasinātas publiskas personas lēmējinstitūcija lēmumu atļaut atsavināšanas ierosinājumā minētās publiskās personas mantas atsavināšanu vai pamatotu atteikumu par atsavināšanas ierosinājuma noraidīšanu </w:t>
      </w:r>
      <w:r w:rsidRPr="00D44C74">
        <w:rPr>
          <w:rFonts w:ascii="Times New Roman" w:hAnsi="Times New Roman"/>
          <w:sz w:val="24"/>
          <w:szCs w:val="24"/>
          <w:u w:val="single"/>
        </w:rPr>
        <w:t>pieņem sešu mēnešu laikā no atsavināšanas ierosinājuma saņemšanas dienas;</w:t>
      </w:r>
    </w:p>
    <w:p w14:paraId="4A480F2A"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8.panta:</w:t>
      </w:r>
    </w:p>
    <w:p w14:paraId="497AA163"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 xml:space="preserve">otro daļu, atsavināšanai paredzētā atvasinātas publiskas personas nekustamā īpašuma novērtēšanu organizē attiecīgās atvasinātās publiskās personas </w:t>
      </w:r>
      <w:r w:rsidRPr="00D44C74">
        <w:rPr>
          <w:rFonts w:ascii="Times New Roman" w:hAnsi="Times New Roman"/>
          <w:sz w:val="24"/>
          <w:szCs w:val="24"/>
          <w:u w:val="single"/>
        </w:rPr>
        <w:t>lēmējinstitūcijas noteiktajā kārtībā</w:t>
      </w:r>
      <w:r w:rsidRPr="00D44C74">
        <w:rPr>
          <w:rFonts w:ascii="Times New Roman" w:hAnsi="Times New Roman"/>
          <w:sz w:val="24"/>
          <w:szCs w:val="24"/>
        </w:rPr>
        <w:t>;</w:t>
      </w:r>
    </w:p>
    <w:p w14:paraId="008E38B9"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 xml:space="preserve">trešo daļu, nekustamā īpašuma novērtēšanas komisijas sastāvu un mantas </w:t>
      </w:r>
      <w:r w:rsidRPr="00D44C74">
        <w:rPr>
          <w:rFonts w:ascii="Times New Roman" w:hAnsi="Times New Roman"/>
          <w:sz w:val="24"/>
          <w:szCs w:val="24"/>
          <w:u w:val="single"/>
        </w:rPr>
        <w:t>nosacīto cenu apstiprina institūcija (amatpersona)</w:t>
      </w:r>
      <w:r w:rsidRPr="00D44C74">
        <w:rPr>
          <w:rFonts w:ascii="Times New Roman" w:hAnsi="Times New Roman"/>
          <w:sz w:val="24"/>
          <w:szCs w:val="24"/>
        </w:rPr>
        <w:t>, kura saskaņā ar šā panta pirmo un otro daļu organizē nekustamā īpašuma novērtēšanu;</w:t>
      </w:r>
    </w:p>
    <w:p w14:paraId="6B22B7F1" w14:textId="77777777" w:rsidR="007C6180" w:rsidRPr="00D44C74" w:rsidRDefault="007C6180" w:rsidP="00A93448">
      <w:pPr>
        <w:spacing w:after="0" w:line="240" w:lineRule="auto"/>
        <w:ind w:firstLine="720"/>
        <w:jc w:val="both"/>
        <w:rPr>
          <w:rFonts w:ascii="Times New Roman" w:hAnsi="Times New Roman"/>
          <w:sz w:val="24"/>
          <w:szCs w:val="24"/>
          <w:u w:val="single"/>
        </w:rPr>
      </w:pPr>
      <w:r w:rsidRPr="00D44C74">
        <w:rPr>
          <w:rFonts w:ascii="Times New Roman" w:hAnsi="Times New Roman"/>
          <w:sz w:val="24"/>
          <w:szCs w:val="24"/>
        </w:rPr>
        <w:t xml:space="preserve">37.panta pirmās daļas 4.punktu, pārdot publiskas personas mantu par </w:t>
      </w:r>
      <w:r w:rsidRPr="00D44C74">
        <w:rPr>
          <w:rFonts w:ascii="Times New Roman" w:hAnsi="Times New Roman"/>
          <w:sz w:val="24"/>
          <w:szCs w:val="24"/>
          <w:u w:val="single"/>
        </w:rPr>
        <w:t>brīvu cenu var, ja:</w:t>
      </w:r>
    </w:p>
    <w:p w14:paraId="2DF7953C"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u w:val="single"/>
        </w:rPr>
        <w:t>4) nekustamo īpašumu iegūst šā likuma 4.panta ceturtajā daļā minētā persona</w:t>
      </w:r>
      <w:r w:rsidRPr="00D44C74">
        <w:rPr>
          <w:rFonts w:ascii="Times New Roman" w:hAnsi="Times New Roman"/>
          <w:sz w:val="24"/>
          <w:szCs w:val="24"/>
        </w:rPr>
        <w:t>. Šajā gadījumā pārdošanas cena ir vienāda ar nosacīto cenu (8.pants);</w:t>
      </w:r>
    </w:p>
    <w:p w14:paraId="0E24E768"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45.panta:</w:t>
      </w:r>
    </w:p>
    <w:p w14:paraId="38CE34A2"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 xml:space="preserve">trešo daļu, </w:t>
      </w:r>
      <w:r w:rsidRPr="00D44C74">
        <w:rPr>
          <w:rFonts w:ascii="Times New Roman" w:hAnsi="Times New Roman"/>
          <w:sz w:val="24"/>
          <w:szCs w:val="24"/>
          <w:u w:val="single"/>
        </w:rPr>
        <w:t>atsavinot</w:t>
      </w:r>
      <w:r w:rsidRPr="00D44C74">
        <w:rPr>
          <w:rFonts w:ascii="Times New Roman" w:hAnsi="Times New Roman"/>
          <w:sz w:val="24"/>
          <w:szCs w:val="24"/>
        </w:rPr>
        <w:t xml:space="preserve"> valsts vai </w:t>
      </w:r>
      <w:r w:rsidRPr="00D44C74">
        <w:rPr>
          <w:rFonts w:ascii="Times New Roman" w:hAnsi="Times New Roman"/>
          <w:sz w:val="24"/>
          <w:szCs w:val="24"/>
          <w:u w:val="single"/>
        </w:rPr>
        <w:t>pašvaldības īpašumā esošu</w:t>
      </w:r>
      <w:r w:rsidRPr="00D44C74">
        <w:rPr>
          <w:rFonts w:ascii="Times New Roman" w:hAnsi="Times New Roman"/>
          <w:sz w:val="24"/>
          <w:szCs w:val="24"/>
        </w:rPr>
        <w:t xml:space="preserve"> viendzīvokļa māju vai </w:t>
      </w:r>
      <w:r w:rsidRPr="00D44C74">
        <w:rPr>
          <w:rFonts w:ascii="Times New Roman" w:hAnsi="Times New Roman"/>
          <w:sz w:val="24"/>
          <w:szCs w:val="24"/>
          <w:u w:val="single"/>
        </w:rPr>
        <w:t>dzīvokļa īpašumu, par kuru lietošanu likumā "Par dzīvojamo telpu īri" noteiktajā kārtībā ir noslēgts dzīvojamās telpas īres līgums, to vispirms rakstveidā piedāvā pirkt īrniekam</w:t>
      </w:r>
      <w:r w:rsidRPr="00D44C74">
        <w:rPr>
          <w:rFonts w:ascii="Times New Roman" w:hAnsi="Times New Roman"/>
          <w:sz w:val="24"/>
          <w:szCs w:val="24"/>
        </w:rPr>
        <w:t xml:space="preserve"> un viņa ģimenes locekļiem;</w:t>
      </w:r>
    </w:p>
    <w:p w14:paraId="59C5F900" w14:textId="77777777" w:rsidR="007C6180" w:rsidRPr="00D44C74" w:rsidRDefault="007C6180" w:rsidP="00A93448">
      <w:pPr>
        <w:spacing w:after="0" w:line="240" w:lineRule="auto"/>
        <w:ind w:firstLine="720"/>
        <w:jc w:val="both"/>
        <w:rPr>
          <w:rFonts w:ascii="Times New Roman" w:hAnsi="Times New Roman"/>
          <w:sz w:val="24"/>
          <w:szCs w:val="24"/>
          <w:u w:val="single"/>
        </w:rPr>
      </w:pPr>
      <w:r w:rsidRPr="00D44C74">
        <w:rPr>
          <w:rFonts w:ascii="Times New Roman" w:hAnsi="Times New Roman"/>
          <w:sz w:val="24"/>
          <w:szCs w:val="24"/>
        </w:rPr>
        <w:t xml:space="preserve">ceturto daļu, </w:t>
      </w:r>
      <w:r w:rsidRPr="00D44C74">
        <w:rPr>
          <w:rFonts w:ascii="Times New Roman" w:hAnsi="Times New Roman"/>
          <w:sz w:val="24"/>
          <w:szCs w:val="24"/>
          <w:u w:val="single"/>
        </w:rPr>
        <w:t>Īrnieks vai viņa ģimenes locekļi var pirkt īrēto</w:t>
      </w:r>
      <w:r w:rsidRPr="00D44C74">
        <w:rPr>
          <w:rFonts w:ascii="Times New Roman" w:hAnsi="Times New Roman"/>
          <w:sz w:val="24"/>
          <w:szCs w:val="24"/>
        </w:rPr>
        <w:t xml:space="preserve"> viendzīvokļa māju vai </w:t>
      </w:r>
      <w:r w:rsidRPr="00D44C74">
        <w:rPr>
          <w:rFonts w:ascii="Times New Roman" w:hAnsi="Times New Roman"/>
          <w:sz w:val="24"/>
          <w:szCs w:val="24"/>
          <w:u w:val="single"/>
        </w:rPr>
        <w:t>dzīvokļa īpašumu, ja:</w:t>
      </w:r>
    </w:p>
    <w:p w14:paraId="1AEE6026" w14:textId="77777777" w:rsidR="007C6180" w:rsidRPr="00D44C74" w:rsidRDefault="007C6180" w:rsidP="00A93448">
      <w:pPr>
        <w:spacing w:after="0" w:line="240" w:lineRule="auto"/>
        <w:ind w:left="720"/>
        <w:jc w:val="both"/>
        <w:rPr>
          <w:rFonts w:ascii="Times New Roman" w:hAnsi="Times New Roman"/>
          <w:sz w:val="24"/>
          <w:szCs w:val="24"/>
        </w:rPr>
      </w:pPr>
      <w:r w:rsidRPr="00D44C74">
        <w:rPr>
          <w:rFonts w:ascii="Times New Roman" w:hAnsi="Times New Roman"/>
          <w:sz w:val="24"/>
          <w:szCs w:val="24"/>
        </w:rPr>
        <w:t>2) tiesā nav celta prasība par īres līguma izbeigšanu.</w:t>
      </w:r>
    </w:p>
    <w:p w14:paraId="45EB61E7"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Ministru Kabineta 2011.gada 1.februāra noteikumu Nr.109 „Kārtība, kādā atsavināma publiskas personas manta”:</w:t>
      </w:r>
    </w:p>
    <w:p w14:paraId="7217BB6C" w14:textId="77777777" w:rsidR="007C6180" w:rsidRPr="00D44C74" w:rsidRDefault="007C6180" w:rsidP="00A93448">
      <w:pPr>
        <w:spacing w:after="0" w:line="240" w:lineRule="auto"/>
        <w:ind w:left="720"/>
        <w:jc w:val="both"/>
        <w:rPr>
          <w:rFonts w:ascii="Times New Roman" w:hAnsi="Times New Roman"/>
          <w:sz w:val="24"/>
          <w:szCs w:val="24"/>
        </w:rPr>
      </w:pPr>
      <w:r w:rsidRPr="00D44C74">
        <w:rPr>
          <w:rFonts w:ascii="Times New Roman" w:hAnsi="Times New Roman"/>
          <w:sz w:val="24"/>
          <w:szCs w:val="24"/>
        </w:rPr>
        <w:t>1.punktu, noteikumi nosaka:</w:t>
      </w:r>
    </w:p>
    <w:p w14:paraId="137E1CA4"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 xml:space="preserve">1.1. kārtību, kādā Publiskas personas mantas atsavināšanas likuma (turpmāk – likums) 4.panta ceturtajā daļā minētās personas iesniedz atsavināšanas ierosinājumu, kā arī kārtību, kādā tiek izskatīti saņemtie atsavināšanas ierosinājumi un pieņemts lēmums par publiskas personas mantas nodošanu atsavināšanai vai atsavināšanas ierosinājuma atteikumu un tiek atcelts lēmums par publiskas personas mantas nodošanu atsavināšanai; </w:t>
      </w:r>
    </w:p>
    <w:p w14:paraId="681D8389"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2.punktu, likuma 4.panta ceturtajā daļā norādītās personas (turpmāk – atsavināšanas ierosinātāji) publiskas personas nekustamā īpašuma atsavināšanas ierosinājumu (turpmāk – atsavināšanas ierosinājums) iesniedz:</w:t>
      </w:r>
    </w:p>
    <w:p w14:paraId="4F4C154E" w14:textId="77777777" w:rsidR="007C6180" w:rsidRPr="00D44C74" w:rsidRDefault="007C6180" w:rsidP="00A93448">
      <w:pPr>
        <w:spacing w:after="0" w:line="240" w:lineRule="auto"/>
        <w:ind w:left="720"/>
        <w:jc w:val="both"/>
        <w:rPr>
          <w:rFonts w:ascii="Times New Roman" w:hAnsi="Times New Roman"/>
          <w:sz w:val="24"/>
          <w:szCs w:val="24"/>
        </w:rPr>
      </w:pPr>
      <w:r w:rsidRPr="00D44C74">
        <w:rPr>
          <w:rFonts w:ascii="Times New Roman" w:hAnsi="Times New Roman"/>
          <w:sz w:val="24"/>
          <w:szCs w:val="24"/>
        </w:rPr>
        <w:t>2.3. attiecīgajā pašvaldībā, ja ierosina atsavināt pašvaldības nekustamo īpašumu;</w:t>
      </w:r>
    </w:p>
    <w:p w14:paraId="34DA38D0"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 xml:space="preserve">5.punktu, ja dzīvojamās mājas, tās domājamās daļas vai dzīvokļa īpašuma atsavināšanas ierosinājumu iesniedz likuma 4.panta ceturtās daļas 5.punktā minētās personas, </w:t>
      </w:r>
      <w:r w:rsidRPr="00D44C74">
        <w:rPr>
          <w:rFonts w:ascii="Times New Roman" w:hAnsi="Times New Roman"/>
          <w:sz w:val="24"/>
          <w:szCs w:val="24"/>
          <w:u w:val="single"/>
        </w:rPr>
        <w:t>ierosinājumu paraksta īrnieks</w:t>
      </w:r>
      <w:r w:rsidRPr="00D44C74">
        <w:rPr>
          <w:rFonts w:ascii="Times New Roman" w:hAnsi="Times New Roman"/>
          <w:sz w:val="24"/>
          <w:szCs w:val="24"/>
        </w:rPr>
        <w:t xml:space="preserve"> (īrnieki, ja atsavināts tiek kopējais dzīvoklis) vai viņa ģimenes loceklis. Atsavināšanas ierosinājumam pievieno:</w:t>
      </w:r>
    </w:p>
    <w:p w14:paraId="32C2577C" w14:textId="77777777" w:rsidR="007C6180" w:rsidRPr="00D44C74" w:rsidRDefault="007C6180" w:rsidP="00A93448">
      <w:pPr>
        <w:spacing w:after="0" w:line="240" w:lineRule="auto"/>
        <w:ind w:firstLine="720"/>
        <w:jc w:val="both"/>
        <w:rPr>
          <w:rFonts w:ascii="Times New Roman" w:hAnsi="Times New Roman"/>
          <w:sz w:val="24"/>
          <w:szCs w:val="24"/>
        </w:rPr>
      </w:pPr>
      <w:r w:rsidRPr="00D44C74">
        <w:rPr>
          <w:rFonts w:ascii="Times New Roman" w:hAnsi="Times New Roman"/>
          <w:sz w:val="24"/>
          <w:szCs w:val="24"/>
        </w:rPr>
        <w:t xml:space="preserve">5.3. atsavināmā īpašuma </w:t>
      </w:r>
      <w:r w:rsidRPr="00D44C74">
        <w:rPr>
          <w:rFonts w:ascii="Times New Roman" w:hAnsi="Times New Roman"/>
          <w:sz w:val="24"/>
          <w:szCs w:val="24"/>
          <w:u w:val="single"/>
        </w:rPr>
        <w:t>dzīvojamās telpas īres līguma kopiju</w:t>
      </w:r>
      <w:r w:rsidRPr="00D44C74">
        <w:rPr>
          <w:rFonts w:ascii="Times New Roman" w:hAnsi="Times New Roman"/>
          <w:sz w:val="24"/>
          <w:szCs w:val="24"/>
        </w:rPr>
        <w:t xml:space="preserve"> (ja atsavināts tiek kopējais dzīvoklis, – īres līgumu); </w:t>
      </w:r>
    </w:p>
    <w:p w14:paraId="64A2F44E" w14:textId="77777777" w:rsidR="007C6180" w:rsidRPr="00D44C74" w:rsidRDefault="007C6180" w:rsidP="00A93448">
      <w:pPr>
        <w:spacing w:after="0" w:line="240" w:lineRule="auto"/>
        <w:ind w:left="720"/>
        <w:jc w:val="both"/>
        <w:rPr>
          <w:rFonts w:ascii="Times New Roman" w:hAnsi="Times New Roman"/>
          <w:sz w:val="24"/>
          <w:szCs w:val="24"/>
        </w:rPr>
      </w:pPr>
      <w:r w:rsidRPr="00D44C74">
        <w:rPr>
          <w:rFonts w:ascii="Times New Roman" w:hAnsi="Times New Roman"/>
          <w:sz w:val="24"/>
          <w:szCs w:val="24"/>
        </w:rPr>
        <w:t xml:space="preserve">5.4. </w:t>
      </w:r>
      <w:r w:rsidRPr="00D44C74">
        <w:rPr>
          <w:rFonts w:ascii="Times New Roman" w:hAnsi="Times New Roman"/>
          <w:sz w:val="24"/>
          <w:szCs w:val="24"/>
          <w:u w:val="single"/>
        </w:rPr>
        <w:t>izziņu par īres un komunālo maksājumu parāda</w:t>
      </w:r>
      <w:r w:rsidRPr="00D44C74">
        <w:rPr>
          <w:rFonts w:ascii="Times New Roman" w:hAnsi="Times New Roman"/>
          <w:sz w:val="24"/>
          <w:szCs w:val="24"/>
        </w:rPr>
        <w:t xml:space="preserve"> esību vai neesību.</w:t>
      </w:r>
    </w:p>
    <w:p w14:paraId="5A834062" w14:textId="77777777" w:rsidR="007C6180" w:rsidRPr="00D44C74" w:rsidRDefault="007C6180" w:rsidP="00A93448">
      <w:pPr>
        <w:spacing w:after="0" w:line="240" w:lineRule="auto"/>
        <w:ind w:firstLine="720"/>
        <w:jc w:val="both"/>
        <w:rPr>
          <w:rFonts w:ascii="Times New Roman" w:hAnsi="Times New Roman"/>
          <w:sz w:val="24"/>
          <w:szCs w:val="24"/>
        </w:rPr>
      </w:pPr>
      <w:r>
        <w:rPr>
          <w:rFonts w:ascii="Times New Roman" w:hAnsi="Times New Roman"/>
          <w:sz w:val="24"/>
          <w:szCs w:val="24"/>
        </w:rPr>
        <w:t xml:space="preserve">Likuma </w:t>
      </w:r>
      <w:r w:rsidRPr="00D44C74">
        <w:rPr>
          <w:rFonts w:ascii="Times New Roman" w:hAnsi="Times New Roman"/>
          <w:sz w:val="24"/>
          <w:szCs w:val="24"/>
        </w:rPr>
        <w:t>„Par valsts un pašvaldību dzīvojamo māju privatizāciju” Pārejas noteikum</w:t>
      </w:r>
      <w:r>
        <w:rPr>
          <w:rFonts w:ascii="Times New Roman" w:hAnsi="Times New Roman"/>
          <w:sz w:val="24"/>
          <w:szCs w:val="24"/>
        </w:rPr>
        <w:t>u</w:t>
      </w:r>
      <w:r w:rsidRPr="00D44C74">
        <w:rPr>
          <w:rFonts w:ascii="Times New Roman" w:hAnsi="Times New Roman"/>
          <w:sz w:val="24"/>
          <w:szCs w:val="24"/>
        </w:rPr>
        <w:t xml:space="preserve"> 30.punktu, no 2006.gada 1.septembra valsts vai pašvaldības dzīvojamās mājas, to domājamās daļas, ja dzīvojamā māja ir valsts vai pašvaldības un kādas citas personas kopīpašumā, kā arī </w:t>
      </w:r>
      <w:r w:rsidRPr="00D44C74">
        <w:rPr>
          <w:rFonts w:ascii="Times New Roman" w:hAnsi="Times New Roman"/>
          <w:sz w:val="24"/>
          <w:szCs w:val="24"/>
          <w:u w:val="single"/>
        </w:rPr>
        <w:t>dzīvojamās mājās esoši dzīvokļi</w:t>
      </w:r>
      <w:r w:rsidRPr="00D44C74">
        <w:rPr>
          <w:rFonts w:ascii="Times New Roman" w:hAnsi="Times New Roman"/>
          <w:sz w:val="24"/>
          <w:szCs w:val="24"/>
        </w:rPr>
        <w:t xml:space="preserve">, mākslinieku darbnīcas un neapdzīvojamās telpas </w:t>
      </w:r>
      <w:r w:rsidRPr="00D44C74">
        <w:rPr>
          <w:rFonts w:ascii="Times New Roman" w:hAnsi="Times New Roman"/>
          <w:sz w:val="24"/>
          <w:szCs w:val="24"/>
          <w:u w:val="single"/>
        </w:rPr>
        <w:t xml:space="preserve">tiek atsavinātas saskaņā ar Publiskas personas mantas atsavināšanas likumu. </w:t>
      </w:r>
    </w:p>
    <w:p w14:paraId="7849C697" w14:textId="77777777" w:rsidR="007C6180" w:rsidRPr="00D44C74" w:rsidRDefault="007C6180" w:rsidP="00A93448">
      <w:pPr>
        <w:spacing w:after="0" w:line="240" w:lineRule="auto"/>
        <w:ind w:right="43" w:firstLine="500"/>
        <w:jc w:val="both"/>
        <w:rPr>
          <w:rFonts w:ascii="Times New Roman" w:hAnsi="Times New Roman"/>
          <w:sz w:val="24"/>
          <w:szCs w:val="24"/>
          <w:u w:val="single"/>
        </w:rPr>
      </w:pPr>
      <w:r w:rsidRPr="00D44C74">
        <w:rPr>
          <w:rFonts w:ascii="Times New Roman" w:hAnsi="Times New Roman"/>
          <w:sz w:val="24"/>
          <w:szCs w:val="24"/>
          <w:u w:val="single"/>
        </w:rPr>
        <w:t xml:space="preserve">Olaines novada </w:t>
      </w:r>
      <w:r>
        <w:rPr>
          <w:rFonts w:ascii="Times New Roman" w:hAnsi="Times New Roman"/>
          <w:sz w:val="24"/>
          <w:szCs w:val="24"/>
          <w:u w:val="single"/>
        </w:rPr>
        <w:t xml:space="preserve">pašvaldības </w:t>
      </w:r>
      <w:r w:rsidRPr="00D44C74">
        <w:rPr>
          <w:rFonts w:ascii="Times New Roman" w:hAnsi="Times New Roman"/>
          <w:sz w:val="24"/>
          <w:szCs w:val="24"/>
          <w:u w:val="single"/>
        </w:rPr>
        <w:t>dome secina, ka:</w:t>
      </w:r>
    </w:p>
    <w:p w14:paraId="41548AA3" w14:textId="77777777" w:rsidR="007C6180" w:rsidRPr="00D44C74" w:rsidRDefault="007C6180" w:rsidP="00A93448">
      <w:pPr>
        <w:numPr>
          <w:ilvl w:val="0"/>
          <w:numId w:val="27"/>
        </w:numPr>
        <w:spacing w:after="0" w:line="240" w:lineRule="auto"/>
        <w:ind w:right="43"/>
        <w:jc w:val="both"/>
        <w:rPr>
          <w:rFonts w:ascii="Times New Roman" w:hAnsi="Times New Roman"/>
          <w:sz w:val="24"/>
          <w:szCs w:val="24"/>
        </w:rPr>
      </w:pPr>
      <w:r w:rsidRPr="00D44C74">
        <w:rPr>
          <w:rFonts w:ascii="Times New Roman" w:hAnsi="Times New Roman"/>
          <w:sz w:val="24"/>
          <w:szCs w:val="24"/>
        </w:rPr>
        <w:t xml:space="preserve">  dzīvokļa Jelgavas ielā 24-70, Olainē, Olaines novadā, īpašuma tiesības nav ierakstītas zemesgrāmatā uz pašvaldības vārda;</w:t>
      </w:r>
    </w:p>
    <w:p w14:paraId="63576BC0" w14:textId="71E10851" w:rsidR="007C6180" w:rsidRPr="00D44C74" w:rsidRDefault="007C6180" w:rsidP="00A93448">
      <w:pPr>
        <w:numPr>
          <w:ilvl w:val="0"/>
          <w:numId w:val="27"/>
        </w:numPr>
        <w:spacing w:after="0" w:line="240" w:lineRule="auto"/>
        <w:ind w:right="43"/>
        <w:jc w:val="both"/>
        <w:rPr>
          <w:rFonts w:ascii="Times New Roman" w:hAnsi="Times New Roman"/>
          <w:sz w:val="24"/>
          <w:szCs w:val="24"/>
        </w:rPr>
      </w:pPr>
      <w:r w:rsidRPr="00D44C74">
        <w:rPr>
          <w:rFonts w:ascii="Times New Roman" w:hAnsi="Times New Roman"/>
          <w:sz w:val="24"/>
          <w:szCs w:val="24"/>
        </w:rPr>
        <w:t xml:space="preserve"> uzdodams Īpašuma un juridiskajai nodaļai veikt nepieciešamās darbības dzīvokļa ierakstīšanai zemesgrāmatā uz pašvaldības vārda (</w:t>
      </w:r>
      <w:r w:rsidRPr="00D44C74">
        <w:rPr>
          <w:rFonts w:ascii="Times New Roman" w:hAnsi="Times New Roman"/>
          <w:i/>
          <w:iCs/>
          <w:sz w:val="24"/>
          <w:szCs w:val="24"/>
        </w:rPr>
        <w:t>dzīvokļa kadastrālās uzmērīšanas dokumentu pasūtīšana, saņemšana un</w:t>
      </w:r>
      <w:r>
        <w:rPr>
          <w:rFonts w:ascii="Times New Roman" w:hAnsi="Times New Roman"/>
          <w:i/>
          <w:iCs/>
          <w:sz w:val="24"/>
          <w:szCs w:val="24"/>
        </w:rPr>
        <w:t xml:space="preserve"> </w:t>
      </w:r>
      <w:r w:rsidRPr="00D44C74">
        <w:rPr>
          <w:rFonts w:ascii="Times New Roman" w:hAnsi="Times New Roman"/>
          <w:i/>
          <w:iCs/>
          <w:sz w:val="24"/>
          <w:szCs w:val="24"/>
        </w:rPr>
        <w:t>dzīvokļa īpašuma tiesību ierakstīšana zemesgrāmatā</w:t>
      </w:r>
      <w:r w:rsidRPr="00D44C74">
        <w:rPr>
          <w:rFonts w:ascii="Times New Roman" w:hAnsi="Times New Roman"/>
          <w:sz w:val="24"/>
          <w:szCs w:val="24"/>
        </w:rPr>
        <w:t xml:space="preserve">), pasūtīt un saņemt sertificēta vērtētāja dzīvokļa novērtējumu, un pēc dzīvokļa novērtējuma saņemšanas, iesniegt Finanšu komitejā domes lēmuma projektu par dzīvokļa Jelgavas ielā 24-70, Olainē, Olaines novadā atsavināšanu un pirkuma līguma slēgšanu ar </w:t>
      </w:r>
      <w:r w:rsidR="00A93448">
        <w:rPr>
          <w:rFonts w:ascii="Times New Roman" w:hAnsi="Times New Roman"/>
          <w:sz w:val="24"/>
          <w:szCs w:val="24"/>
        </w:rPr>
        <w:t>T S</w:t>
      </w:r>
      <w:r w:rsidRPr="00D44C74">
        <w:rPr>
          <w:rFonts w:ascii="Times New Roman" w:hAnsi="Times New Roman"/>
          <w:sz w:val="24"/>
          <w:szCs w:val="24"/>
        </w:rPr>
        <w:t>.</w:t>
      </w:r>
    </w:p>
    <w:p w14:paraId="2BCD8B1B" w14:textId="77777777" w:rsidR="007C6180" w:rsidRPr="00D44C74" w:rsidRDefault="007C6180" w:rsidP="00A93448">
      <w:pPr>
        <w:spacing w:after="0" w:line="240" w:lineRule="auto"/>
        <w:ind w:right="43" w:firstLine="500"/>
        <w:jc w:val="both"/>
        <w:rPr>
          <w:rFonts w:ascii="Times New Roman" w:hAnsi="Times New Roman"/>
          <w:sz w:val="24"/>
          <w:szCs w:val="24"/>
        </w:rPr>
      </w:pPr>
    </w:p>
    <w:p w14:paraId="075E42EF" w14:textId="326C18AF" w:rsidR="007C6180" w:rsidRPr="00D44C74" w:rsidRDefault="007C6180" w:rsidP="00A93448">
      <w:pPr>
        <w:spacing w:after="0" w:line="240" w:lineRule="auto"/>
        <w:ind w:right="43" w:firstLine="500"/>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 xml:space="preserve">Ņemot vērā iepriekš minēto, Sociālo, izglītības un kultūras jautājumu komitejas 2024.gada 10.jūlija sēdes protokolu Nr.7 un, pamatojoties uz Pašvaldību likuma 10.panta pirmās daļas 16. un 21.punktu, Publiskas personas mantas atsavināšanas likuma 4.panta ceturtās daļas 5.punktu, 5.panta pirmo un otro daļu, 8.panta pirmo un otro daļu, 45.panta trešo un ceturto daļu, likuma „Par valsts un pašvaldību dzīvojamo māju privatizāciju” Pārejas noteikumu  30.punktu, Ministru </w:t>
      </w:r>
      <w:r w:rsidR="00A93448">
        <w:rPr>
          <w:rFonts w:ascii="Times New Roman" w:eastAsia="Times New Roman" w:hAnsi="Times New Roman"/>
          <w:sz w:val="24"/>
          <w:szCs w:val="24"/>
          <w:lang w:eastAsia="lv-LV"/>
        </w:rPr>
        <w:t>k</w:t>
      </w:r>
      <w:r w:rsidRPr="00D44C74">
        <w:rPr>
          <w:rFonts w:ascii="Times New Roman" w:eastAsia="Times New Roman" w:hAnsi="Times New Roman"/>
          <w:sz w:val="24"/>
          <w:szCs w:val="24"/>
          <w:lang w:eastAsia="lv-LV"/>
        </w:rPr>
        <w:t xml:space="preserve">abineta 2011.gada 1.februāra noteikumiem Nr.109 „Kārtība, kādā atsavināma publiskas personas manta”, </w:t>
      </w:r>
      <w:r w:rsidRPr="00D44C74">
        <w:rPr>
          <w:rFonts w:ascii="Times New Roman" w:eastAsia="Times New Roman" w:hAnsi="Times New Roman"/>
          <w:b/>
          <w:sz w:val="24"/>
          <w:szCs w:val="24"/>
          <w:lang w:eastAsia="lv-LV"/>
        </w:rPr>
        <w:t>dome nolemj:</w:t>
      </w:r>
    </w:p>
    <w:p w14:paraId="463A802C" w14:textId="77777777" w:rsidR="007C6180" w:rsidRPr="00D44C74" w:rsidRDefault="007C6180" w:rsidP="00A93448">
      <w:pPr>
        <w:spacing w:after="0" w:line="240" w:lineRule="auto"/>
        <w:ind w:right="43"/>
        <w:jc w:val="both"/>
        <w:rPr>
          <w:rFonts w:ascii="Times New Roman" w:eastAsia="Times New Roman" w:hAnsi="Times New Roman"/>
          <w:sz w:val="24"/>
          <w:szCs w:val="24"/>
          <w:lang w:eastAsia="lv-LV"/>
        </w:rPr>
      </w:pPr>
    </w:p>
    <w:p w14:paraId="4D53FE69" w14:textId="7D50E181" w:rsidR="007C6180" w:rsidRPr="00D44C74" w:rsidRDefault="007C6180" w:rsidP="00A93448">
      <w:pPr>
        <w:numPr>
          <w:ilvl w:val="0"/>
          <w:numId w:val="26"/>
        </w:numPr>
        <w:spacing w:after="0" w:line="240" w:lineRule="auto"/>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 xml:space="preserve">Atļaut atsavināt dzīvokli Jelgavas ielā 24-70, Olainē, Olaines novadā  dzīvokļa īrniekam </w:t>
      </w:r>
      <w:r w:rsidR="00A93448">
        <w:rPr>
          <w:rFonts w:ascii="Times New Roman" w:eastAsia="Times New Roman" w:hAnsi="Times New Roman"/>
          <w:sz w:val="24"/>
          <w:szCs w:val="24"/>
          <w:lang w:eastAsia="lv-LV"/>
        </w:rPr>
        <w:t>–</w:t>
      </w:r>
      <w:r w:rsidRPr="00D44C74">
        <w:rPr>
          <w:rFonts w:ascii="Times New Roman" w:eastAsia="Times New Roman" w:hAnsi="Times New Roman"/>
          <w:sz w:val="24"/>
          <w:szCs w:val="24"/>
          <w:lang w:eastAsia="lv-LV"/>
        </w:rPr>
        <w:t xml:space="preserve"> </w:t>
      </w:r>
      <w:r w:rsidR="00A93448">
        <w:rPr>
          <w:rFonts w:ascii="Times New Roman" w:eastAsia="Times New Roman" w:hAnsi="Times New Roman"/>
          <w:sz w:val="24"/>
          <w:szCs w:val="24"/>
          <w:lang w:eastAsia="lv-LV"/>
        </w:rPr>
        <w:t>T S</w:t>
      </w:r>
      <w:r w:rsidRPr="00D44C74">
        <w:rPr>
          <w:rFonts w:ascii="Times New Roman" w:eastAsia="Times New Roman" w:hAnsi="Times New Roman"/>
          <w:sz w:val="24"/>
          <w:szCs w:val="24"/>
          <w:lang w:eastAsia="lv-LV"/>
        </w:rPr>
        <w:t>, personas kods</w:t>
      </w:r>
      <w:r w:rsidR="00A93448">
        <w:rPr>
          <w:rFonts w:ascii="Times New Roman" w:eastAsia="Times New Roman" w:hAnsi="Times New Roman"/>
          <w:sz w:val="24"/>
          <w:szCs w:val="24"/>
          <w:lang w:eastAsia="lv-LV"/>
        </w:rPr>
        <w:t>_</w:t>
      </w:r>
      <w:r>
        <w:rPr>
          <w:rFonts w:ascii="Times New Roman" w:eastAsia="Times New Roman" w:hAnsi="Times New Roman"/>
          <w:sz w:val="24"/>
          <w:szCs w:val="24"/>
          <w:lang w:eastAsia="lv-LV"/>
        </w:rPr>
        <w:t>,</w:t>
      </w:r>
      <w:r w:rsidRPr="00D44C74">
        <w:rPr>
          <w:rFonts w:ascii="Times New Roman" w:eastAsia="Times New Roman" w:hAnsi="Times New Roman"/>
          <w:sz w:val="24"/>
          <w:szCs w:val="24"/>
          <w:lang w:eastAsia="lv-LV"/>
        </w:rPr>
        <w:t xml:space="preserve"> un uzdot Īpašuma un juridiskajai nodaļai:</w:t>
      </w:r>
    </w:p>
    <w:p w14:paraId="2A53E799" w14:textId="77777777" w:rsidR="007C6180" w:rsidRPr="00D44C74" w:rsidRDefault="007C6180" w:rsidP="00A93448">
      <w:pPr>
        <w:numPr>
          <w:ilvl w:val="1"/>
          <w:numId w:val="26"/>
        </w:numPr>
        <w:spacing w:after="0" w:line="240" w:lineRule="auto"/>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veikt nepieciešamās darbības dzīvokļa ierakstīšanai zemesgrāmatā uz pašvaldības vārda (</w:t>
      </w:r>
      <w:r w:rsidRPr="00D44C74">
        <w:rPr>
          <w:rFonts w:ascii="Times New Roman" w:eastAsia="Times New Roman" w:hAnsi="Times New Roman"/>
          <w:i/>
          <w:iCs/>
          <w:sz w:val="24"/>
          <w:szCs w:val="24"/>
          <w:lang w:eastAsia="lv-LV"/>
        </w:rPr>
        <w:t>dzīvokļa kadastrālās uzmērīšanas dokumentu pasūtīšana, saņemšana un  dzīvokļa īpašuma tiesību ierakstīšana zemesgrāmatā</w:t>
      </w:r>
      <w:r w:rsidRPr="00D44C74">
        <w:rPr>
          <w:rFonts w:ascii="Times New Roman" w:eastAsia="Times New Roman" w:hAnsi="Times New Roman"/>
          <w:sz w:val="24"/>
          <w:szCs w:val="24"/>
          <w:lang w:eastAsia="lv-LV"/>
        </w:rPr>
        <w:t>);</w:t>
      </w:r>
    </w:p>
    <w:p w14:paraId="6FE8B02C" w14:textId="77777777" w:rsidR="007C6180" w:rsidRPr="00D44C74" w:rsidRDefault="007C6180" w:rsidP="00A93448">
      <w:pPr>
        <w:numPr>
          <w:ilvl w:val="1"/>
          <w:numId w:val="26"/>
        </w:numPr>
        <w:spacing w:after="0" w:line="240" w:lineRule="auto"/>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 xml:space="preserve"> pēc lēmuma 1.1.apkšpunktā noteiktā izpildes pasūtīt un saņemt sertificēta vērtētāja dzīvokļa novērtējumu; </w:t>
      </w:r>
    </w:p>
    <w:p w14:paraId="4CBB6EC9" w14:textId="77777777" w:rsidR="007C6180" w:rsidRPr="00D44C74" w:rsidRDefault="007C6180" w:rsidP="00A93448">
      <w:pPr>
        <w:numPr>
          <w:ilvl w:val="1"/>
          <w:numId w:val="26"/>
        </w:numPr>
        <w:spacing w:after="0" w:line="240" w:lineRule="auto"/>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pēc lēmuma 1.2.apakšpunktā noteiktā izpildes iesniegt Finanšu komitejā domes lēmuma projektu par dzīvokļa pirkuma līguma slēgšanu.</w:t>
      </w:r>
    </w:p>
    <w:p w14:paraId="4D95F6F3" w14:textId="77777777" w:rsidR="007C6180" w:rsidRPr="00D44C74" w:rsidRDefault="007C6180" w:rsidP="00A93448">
      <w:pPr>
        <w:numPr>
          <w:ilvl w:val="0"/>
          <w:numId w:val="26"/>
        </w:numPr>
        <w:spacing w:after="0" w:line="240" w:lineRule="auto"/>
        <w:jc w:val="both"/>
        <w:rPr>
          <w:rFonts w:ascii="Times New Roman" w:eastAsia="Times New Roman" w:hAnsi="Times New Roman"/>
          <w:sz w:val="24"/>
          <w:szCs w:val="24"/>
          <w:lang w:eastAsia="lv-LV"/>
        </w:rPr>
      </w:pPr>
      <w:r w:rsidRPr="00D44C74">
        <w:rPr>
          <w:rFonts w:ascii="Times New Roman" w:eastAsia="Times New Roman" w:hAnsi="Times New Roman"/>
          <w:sz w:val="24"/>
          <w:szCs w:val="24"/>
          <w:lang w:eastAsia="lv-LV"/>
        </w:rPr>
        <w:t>Noteikt īpašuma un juridiskās nodaļas vadītājai atbildību par lēmuma izpildi.</w:t>
      </w:r>
    </w:p>
    <w:p w14:paraId="0D2FB1A1" w14:textId="77777777" w:rsidR="007C6180" w:rsidRPr="00D44C74" w:rsidRDefault="007C6180" w:rsidP="00A93448">
      <w:pPr>
        <w:spacing w:after="0" w:line="240" w:lineRule="auto"/>
        <w:ind w:left="720"/>
        <w:rPr>
          <w:rFonts w:ascii="Times New Roman" w:eastAsia="Times New Roman" w:hAnsi="Times New Roman"/>
          <w:sz w:val="24"/>
          <w:szCs w:val="24"/>
          <w:lang w:eastAsia="lv-LV"/>
        </w:rPr>
      </w:pPr>
    </w:p>
    <w:p w14:paraId="79BE2FCC" w14:textId="77777777" w:rsidR="007C6180" w:rsidRPr="00D44C74" w:rsidRDefault="007C6180" w:rsidP="00A93448">
      <w:pPr>
        <w:spacing w:after="0" w:line="240" w:lineRule="auto"/>
        <w:ind w:right="-241"/>
        <w:jc w:val="both"/>
        <w:rPr>
          <w:rFonts w:ascii="Times New Roman" w:hAnsi="Times New Roman"/>
          <w:sz w:val="20"/>
          <w:szCs w:val="20"/>
          <w:lang w:eastAsia="lv-LV"/>
        </w:rPr>
      </w:pPr>
      <w:r w:rsidRPr="00D44C74">
        <w:rPr>
          <w:rFonts w:ascii="Times New Roman" w:hAnsi="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03C9BCD" w14:textId="77777777" w:rsidR="007C6180" w:rsidRPr="00D44C74" w:rsidRDefault="007C6180" w:rsidP="00A93448">
      <w:pPr>
        <w:spacing w:after="0" w:line="240" w:lineRule="auto"/>
        <w:ind w:right="-241"/>
        <w:jc w:val="both"/>
        <w:rPr>
          <w:rFonts w:ascii="Times New Roman" w:hAnsi="Times New Roman"/>
          <w:sz w:val="20"/>
          <w:szCs w:val="20"/>
        </w:rPr>
      </w:pPr>
      <w:r w:rsidRPr="00D44C74">
        <w:rPr>
          <w:rFonts w:ascii="Times New Roman" w:hAnsi="Times New Roman"/>
          <w:sz w:val="20"/>
          <w:szCs w:val="20"/>
          <w:lang w:eastAsia="lv-LV"/>
        </w:rPr>
        <w:t>Saskaņā ar Informācijas atklātības likuma 5.panta otrās daļas 4.punktu, lēmumā norādītie personas dati uzskatāmi par ierobežotas pieejamības informāciju.</w:t>
      </w:r>
    </w:p>
    <w:p w14:paraId="66972C69" w14:textId="77777777" w:rsidR="007C6180" w:rsidRDefault="007C6180" w:rsidP="00A93448">
      <w:pPr>
        <w:spacing w:after="0" w:line="240" w:lineRule="auto"/>
        <w:jc w:val="both"/>
        <w:rPr>
          <w:rFonts w:ascii="Times New Roman" w:hAnsi="Times New Roman"/>
        </w:rPr>
      </w:pPr>
    </w:p>
    <w:p w14:paraId="754F4AAD" w14:textId="4952532A" w:rsidR="00C41C86" w:rsidRDefault="00C41C86" w:rsidP="00A93448">
      <w:pPr>
        <w:spacing w:after="0" w:line="240" w:lineRule="auto"/>
        <w:jc w:val="both"/>
        <w:rPr>
          <w:rFonts w:ascii="Times New Roman" w:hAnsi="Times New Roman"/>
        </w:rPr>
      </w:pPr>
      <w:r>
        <w:rPr>
          <w:rFonts w:ascii="Times New Roman" w:hAnsi="Times New Roman"/>
        </w:rPr>
        <w:t xml:space="preserve">Priekšsēdētāja pirma vietniece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L.Gulbe</w:t>
      </w:r>
    </w:p>
    <w:p w14:paraId="1B5DAACC" w14:textId="77777777" w:rsidR="00C41C86" w:rsidRPr="00D44C74" w:rsidRDefault="00C41C86" w:rsidP="00A93448">
      <w:pPr>
        <w:spacing w:after="0" w:line="240" w:lineRule="auto"/>
        <w:jc w:val="both"/>
        <w:rPr>
          <w:rFonts w:ascii="Times New Roman" w:eastAsia="Times New Roman" w:hAnsi="Times New Roman"/>
          <w:sz w:val="24"/>
          <w:szCs w:val="24"/>
        </w:rPr>
      </w:pPr>
    </w:p>
    <w:p w14:paraId="508FAB86" w14:textId="77777777" w:rsidR="007C6180" w:rsidRPr="00D44C74" w:rsidRDefault="007C6180" w:rsidP="00A93448">
      <w:pPr>
        <w:spacing w:after="0" w:line="240" w:lineRule="auto"/>
        <w:jc w:val="both"/>
        <w:rPr>
          <w:rFonts w:ascii="Times New Roman" w:eastAsia="Times New Roman" w:hAnsi="Times New Roman"/>
          <w:sz w:val="24"/>
          <w:szCs w:val="24"/>
        </w:rPr>
      </w:pPr>
      <w:r w:rsidRPr="00D44C74">
        <w:rPr>
          <w:rFonts w:ascii="Times New Roman" w:eastAsia="Times New Roman" w:hAnsi="Times New Roman"/>
          <w:sz w:val="24"/>
          <w:szCs w:val="24"/>
        </w:rPr>
        <w:t xml:space="preserve">Iesniedz: Sociālo, izglītības un kultūras jautājumu komiteja  </w:t>
      </w:r>
    </w:p>
    <w:p w14:paraId="32B41A1C" w14:textId="77777777" w:rsidR="007C6180" w:rsidRPr="00D44C74" w:rsidRDefault="007C6180" w:rsidP="00A93448">
      <w:pPr>
        <w:spacing w:after="0" w:line="240" w:lineRule="auto"/>
        <w:jc w:val="both"/>
        <w:rPr>
          <w:rFonts w:ascii="Times New Roman" w:eastAsia="Times New Roman" w:hAnsi="Times New Roman"/>
          <w:sz w:val="24"/>
          <w:szCs w:val="24"/>
        </w:rPr>
      </w:pPr>
      <w:r w:rsidRPr="00D44C74">
        <w:rPr>
          <w:rFonts w:ascii="Times New Roman" w:eastAsia="Times New Roman" w:hAnsi="Times New Roman"/>
          <w:sz w:val="24"/>
          <w:szCs w:val="24"/>
        </w:rPr>
        <w:t>Sagatavoja: Īpašuma un juridiskās nodaļas vadītāja I.Čepule</w:t>
      </w:r>
    </w:p>
    <w:p w14:paraId="425A6343" w14:textId="77777777" w:rsidR="007C6180" w:rsidRPr="00D44C74" w:rsidRDefault="007C6180" w:rsidP="00A93448">
      <w:pPr>
        <w:spacing w:after="0" w:line="240" w:lineRule="auto"/>
        <w:jc w:val="both"/>
        <w:rPr>
          <w:rFonts w:ascii="Times New Roman" w:eastAsia="Times New Roman" w:hAnsi="Times New Roman"/>
          <w:sz w:val="24"/>
          <w:szCs w:val="24"/>
        </w:rPr>
      </w:pPr>
    </w:p>
    <w:p w14:paraId="209ED8EF" w14:textId="77777777" w:rsidR="007C6180" w:rsidRPr="00D44C74" w:rsidRDefault="007C6180" w:rsidP="00A93448">
      <w:pPr>
        <w:spacing w:after="0" w:line="240" w:lineRule="auto"/>
        <w:jc w:val="both"/>
        <w:rPr>
          <w:rFonts w:ascii="Times New Roman" w:eastAsia="Times New Roman" w:hAnsi="Times New Roman"/>
          <w:sz w:val="24"/>
          <w:szCs w:val="24"/>
        </w:rPr>
      </w:pPr>
    </w:p>
    <w:p w14:paraId="08F50944" w14:textId="77777777" w:rsidR="007C6180" w:rsidRPr="00D44C74" w:rsidRDefault="007C6180" w:rsidP="00A93448">
      <w:pPr>
        <w:spacing w:after="0" w:line="240" w:lineRule="auto"/>
        <w:jc w:val="both"/>
        <w:rPr>
          <w:rFonts w:ascii="Times New Roman" w:eastAsia="Times New Roman" w:hAnsi="Times New Roman"/>
          <w:sz w:val="24"/>
          <w:szCs w:val="24"/>
        </w:rPr>
      </w:pPr>
      <w:r w:rsidRPr="00D44C74">
        <w:rPr>
          <w:rFonts w:ascii="Times New Roman" w:eastAsia="Times New Roman" w:hAnsi="Times New Roman"/>
          <w:sz w:val="24"/>
          <w:szCs w:val="24"/>
        </w:rPr>
        <w:t>Lēmumu izsniegt:</w:t>
      </w:r>
    </w:p>
    <w:p w14:paraId="3B713146" w14:textId="77777777" w:rsidR="007C6180" w:rsidRPr="00D44C74" w:rsidRDefault="007C6180" w:rsidP="00A93448">
      <w:pPr>
        <w:spacing w:after="0" w:line="240" w:lineRule="auto"/>
        <w:rPr>
          <w:rFonts w:ascii="Times New Roman" w:eastAsia="Times New Roman" w:hAnsi="Times New Roman"/>
          <w:sz w:val="24"/>
          <w:szCs w:val="24"/>
        </w:rPr>
      </w:pPr>
      <w:r w:rsidRPr="00D44C74">
        <w:rPr>
          <w:rFonts w:ascii="Times New Roman" w:eastAsia="Times New Roman" w:hAnsi="Times New Roman"/>
          <w:sz w:val="24"/>
          <w:szCs w:val="24"/>
        </w:rPr>
        <w:t>Īpašuma un juridisk</w:t>
      </w:r>
      <w:r>
        <w:rPr>
          <w:rFonts w:ascii="Times New Roman" w:eastAsia="Times New Roman" w:hAnsi="Times New Roman"/>
          <w:sz w:val="24"/>
          <w:szCs w:val="24"/>
        </w:rPr>
        <w:t>aj</w:t>
      </w:r>
      <w:r w:rsidRPr="00D44C74">
        <w:rPr>
          <w:rFonts w:ascii="Times New Roman" w:eastAsia="Times New Roman" w:hAnsi="Times New Roman"/>
          <w:sz w:val="24"/>
          <w:szCs w:val="24"/>
        </w:rPr>
        <w:t xml:space="preserve">ai nodaļai  </w:t>
      </w:r>
    </w:p>
    <w:p w14:paraId="007C0D6B" w14:textId="77777777" w:rsidR="007C6180" w:rsidRPr="00D44C74" w:rsidRDefault="007C6180" w:rsidP="00A93448">
      <w:pPr>
        <w:spacing w:after="0" w:line="240" w:lineRule="auto"/>
        <w:rPr>
          <w:rFonts w:ascii="Times New Roman" w:eastAsia="Times New Roman" w:hAnsi="Times New Roman"/>
          <w:sz w:val="24"/>
          <w:szCs w:val="24"/>
        </w:rPr>
      </w:pPr>
      <w:r w:rsidRPr="00D44C74">
        <w:rPr>
          <w:rFonts w:ascii="Times New Roman" w:eastAsia="Times New Roman" w:hAnsi="Times New Roman"/>
          <w:sz w:val="24"/>
          <w:szCs w:val="24"/>
        </w:rPr>
        <w:t>Finanšu un grāmatvedības nodaļai</w:t>
      </w:r>
    </w:p>
    <w:p w14:paraId="321B842F" w14:textId="78F9C2C3" w:rsidR="007C6180" w:rsidRPr="00D44C74" w:rsidRDefault="00A93448" w:rsidP="00A934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 S</w:t>
      </w:r>
    </w:p>
    <w:p w14:paraId="068B25C6" w14:textId="77777777" w:rsidR="007C6180" w:rsidRDefault="007C6180" w:rsidP="007C6180">
      <w:pPr>
        <w:spacing w:after="0" w:line="240" w:lineRule="auto"/>
        <w:rPr>
          <w:rFonts w:ascii="Times New Roman" w:hAnsi="Times New Roman" w:cs="Times New Roman"/>
        </w:rPr>
      </w:pPr>
    </w:p>
    <w:p w14:paraId="6A8ECB04" w14:textId="77777777" w:rsidR="007C6180" w:rsidRDefault="007C6180" w:rsidP="007C6180">
      <w:pPr>
        <w:spacing w:after="0" w:line="240" w:lineRule="auto"/>
        <w:rPr>
          <w:rFonts w:ascii="Times New Roman" w:hAnsi="Times New Roman" w:cs="Times New Roman"/>
        </w:rPr>
      </w:pPr>
    </w:p>
    <w:p w14:paraId="7B004248" w14:textId="77777777" w:rsidR="007C6180" w:rsidRDefault="007C6180" w:rsidP="007C6180">
      <w:pPr>
        <w:spacing w:after="0" w:line="240" w:lineRule="auto"/>
        <w:rPr>
          <w:rFonts w:ascii="Times New Roman" w:hAnsi="Times New Roman" w:cs="Times New Roman"/>
        </w:rPr>
      </w:pPr>
    </w:p>
    <w:p w14:paraId="7DBFB9A0" w14:textId="77777777" w:rsidR="007C6180" w:rsidRDefault="007C6180" w:rsidP="007C6180">
      <w:pPr>
        <w:spacing w:after="0" w:line="240" w:lineRule="auto"/>
        <w:rPr>
          <w:rFonts w:ascii="Times New Roman" w:hAnsi="Times New Roman" w:cs="Times New Roman"/>
        </w:rPr>
      </w:pPr>
    </w:p>
    <w:p w14:paraId="3FF5BB8A" w14:textId="77777777" w:rsidR="007C6180" w:rsidRDefault="007C6180" w:rsidP="007C6180">
      <w:pPr>
        <w:spacing w:after="0" w:line="240" w:lineRule="auto"/>
        <w:rPr>
          <w:rFonts w:ascii="Times New Roman" w:hAnsi="Times New Roman" w:cs="Times New Roman"/>
        </w:rPr>
      </w:pPr>
    </w:p>
    <w:p w14:paraId="18FB9989" w14:textId="77777777" w:rsidR="007C6180" w:rsidRDefault="007C6180" w:rsidP="007C6180">
      <w:pPr>
        <w:spacing w:after="0" w:line="240" w:lineRule="auto"/>
        <w:rPr>
          <w:rFonts w:ascii="Times New Roman" w:hAnsi="Times New Roman" w:cs="Times New Roman"/>
        </w:rPr>
      </w:pPr>
    </w:p>
    <w:p w14:paraId="6C5910CD" w14:textId="77777777" w:rsidR="007C6180" w:rsidRDefault="007C6180" w:rsidP="007C6180">
      <w:pPr>
        <w:spacing w:after="0" w:line="240" w:lineRule="auto"/>
        <w:rPr>
          <w:rFonts w:ascii="Times New Roman" w:hAnsi="Times New Roman" w:cs="Times New Roman"/>
        </w:rPr>
      </w:pPr>
    </w:p>
    <w:p w14:paraId="39CE49E7" w14:textId="77777777" w:rsidR="007C6180" w:rsidRDefault="007C6180" w:rsidP="007C6180">
      <w:pPr>
        <w:spacing w:after="0" w:line="240" w:lineRule="auto"/>
        <w:rPr>
          <w:rFonts w:ascii="Times New Roman" w:hAnsi="Times New Roman" w:cs="Times New Roman"/>
        </w:rPr>
      </w:pPr>
    </w:p>
    <w:p w14:paraId="2D250DB1" w14:textId="77777777" w:rsidR="007C6180" w:rsidRDefault="007C6180" w:rsidP="007C6180">
      <w:pPr>
        <w:spacing w:after="0" w:line="240" w:lineRule="auto"/>
        <w:rPr>
          <w:rFonts w:ascii="Times New Roman" w:hAnsi="Times New Roman" w:cs="Times New Roman"/>
        </w:rPr>
      </w:pPr>
    </w:p>
    <w:p w14:paraId="5002AF3E" w14:textId="77777777" w:rsidR="007C6180" w:rsidRDefault="007C6180" w:rsidP="007C6180">
      <w:pPr>
        <w:spacing w:after="0" w:line="240" w:lineRule="auto"/>
        <w:rPr>
          <w:rFonts w:ascii="Times New Roman" w:hAnsi="Times New Roman" w:cs="Times New Roman"/>
        </w:rPr>
      </w:pPr>
    </w:p>
    <w:p w14:paraId="19286F4C" w14:textId="77777777" w:rsidR="007C6180" w:rsidRDefault="007C6180" w:rsidP="007C6180">
      <w:pPr>
        <w:spacing w:after="0" w:line="240" w:lineRule="auto"/>
        <w:rPr>
          <w:rFonts w:ascii="Times New Roman" w:hAnsi="Times New Roman" w:cs="Times New Roman"/>
        </w:rPr>
      </w:pPr>
    </w:p>
    <w:p w14:paraId="715CE621" w14:textId="77777777" w:rsidR="007C6180" w:rsidRDefault="007C6180" w:rsidP="007C6180">
      <w:pPr>
        <w:spacing w:after="0" w:line="240" w:lineRule="auto"/>
        <w:rPr>
          <w:rFonts w:ascii="Times New Roman" w:hAnsi="Times New Roman" w:cs="Times New Roman"/>
        </w:rPr>
      </w:pPr>
    </w:p>
    <w:p w14:paraId="4894D3F7" w14:textId="77777777" w:rsidR="007C6180" w:rsidRDefault="007C6180" w:rsidP="007C6180">
      <w:pPr>
        <w:spacing w:after="0" w:line="240" w:lineRule="auto"/>
        <w:rPr>
          <w:rFonts w:ascii="Times New Roman" w:hAnsi="Times New Roman" w:cs="Times New Roman"/>
        </w:rPr>
      </w:pPr>
    </w:p>
    <w:p w14:paraId="2F01ABF1" w14:textId="77777777" w:rsidR="007C6180" w:rsidRDefault="007C6180" w:rsidP="007C6180">
      <w:pPr>
        <w:spacing w:after="0" w:line="240" w:lineRule="auto"/>
        <w:rPr>
          <w:rFonts w:ascii="Times New Roman" w:hAnsi="Times New Roman" w:cs="Times New Roman"/>
        </w:rPr>
      </w:pPr>
    </w:p>
    <w:p w14:paraId="77B0BC6C" w14:textId="77777777" w:rsidR="007C6180" w:rsidRDefault="007C6180" w:rsidP="007C6180">
      <w:pPr>
        <w:spacing w:after="0" w:line="240" w:lineRule="auto"/>
        <w:rPr>
          <w:rFonts w:ascii="Times New Roman" w:hAnsi="Times New Roman" w:cs="Times New Roman"/>
        </w:rPr>
      </w:pPr>
    </w:p>
    <w:p w14:paraId="0024E1C0" w14:textId="77777777" w:rsidR="007C6180" w:rsidRDefault="007C6180" w:rsidP="007C6180">
      <w:pPr>
        <w:spacing w:after="0" w:line="240" w:lineRule="auto"/>
        <w:rPr>
          <w:rFonts w:ascii="Times New Roman" w:hAnsi="Times New Roman" w:cs="Times New Roman"/>
        </w:rPr>
      </w:pPr>
    </w:p>
    <w:p w14:paraId="5947A88F" w14:textId="77777777" w:rsidR="007C6180" w:rsidRDefault="007C6180" w:rsidP="007C6180">
      <w:pPr>
        <w:spacing w:after="0" w:line="240" w:lineRule="auto"/>
        <w:rPr>
          <w:rFonts w:ascii="Times New Roman" w:hAnsi="Times New Roman" w:cs="Times New Roman"/>
        </w:rPr>
      </w:pPr>
    </w:p>
    <w:p w14:paraId="670917D1" w14:textId="77777777" w:rsidR="007C6180" w:rsidRDefault="007C6180" w:rsidP="007C6180">
      <w:pPr>
        <w:spacing w:after="0" w:line="240" w:lineRule="auto"/>
        <w:rPr>
          <w:rFonts w:ascii="Times New Roman" w:hAnsi="Times New Roman" w:cs="Times New Roman"/>
        </w:rPr>
      </w:pPr>
    </w:p>
    <w:p w14:paraId="528CC722" w14:textId="77777777" w:rsidR="007C6180" w:rsidRDefault="007C6180" w:rsidP="007C6180">
      <w:pPr>
        <w:spacing w:after="0" w:line="240" w:lineRule="auto"/>
        <w:rPr>
          <w:rFonts w:ascii="Times New Roman" w:hAnsi="Times New Roman" w:cs="Times New Roman"/>
        </w:rPr>
      </w:pPr>
    </w:p>
    <w:p w14:paraId="56EF04D2" w14:textId="77777777" w:rsidR="007C6180" w:rsidRDefault="007C6180" w:rsidP="007C6180">
      <w:pPr>
        <w:spacing w:after="0" w:line="240" w:lineRule="auto"/>
        <w:rPr>
          <w:rFonts w:ascii="Times New Roman" w:hAnsi="Times New Roman" w:cs="Times New Roman"/>
        </w:rPr>
      </w:pPr>
    </w:p>
    <w:p w14:paraId="5A65733B" w14:textId="77777777" w:rsidR="00A93448" w:rsidRDefault="00A93448" w:rsidP="007C6180">
      <w:pPr>
        <w:spacing w:after="0" w:line="240" w:lineRule="auto"/>
        <w:rPr>
          <w:rFonts w:ascii="Times New Roman" w:hAnsi="Times New Roman" w:cs="Times New Roman"/>
        </w:rPr>
      </w:pPr>
    </w:p>
    <w:p w14:paraId="57318293" w14:textId="77777777" w:rsidR="00A93448" w:rsidRDefault="00A93448" w:rsidP="007C6180">
      <w:pPr>
        <w:spacing w:after="0" w:line="240" w:lineRule="auto"/>
        <w:rPr>
          <w:rFonts w:ascii="Times New Roman" w:hAnsi="Times New Roman" w:cs="Times New Roman"/>
        </w:rPr>
      </w:pPr>
    </w:p>
    <w:p w14:paraId="26514788" w14:textId="77777777" w:rsidR="00A93448" w:rsidRDefault="00A93448" w:rsidP="007C6180">
      <w:pPr>
        <w:spacing w:after="0" w:line="240" w:lineRule="auto"/>
        <w:rPr>
          <w:rFonts w:ascii="Times New Roman" w:hAnsi="Times New Roman" w:cs="Times New Roman"/>
        </w:rPr>
      </w:pPr>
    </w:p>
    <w:p w14:paraId="709D24CE" w14:textId="77777777" w:rsidR="00A93448" w:rsidRDefault="00A93448" w:rsidP="007C6180">
      <w:pPr>
        <w:spacing w:after="0" w:line="240" w:lineRule="auto"/>
        <w:rPr>
          <w:rFonts w:ascii="Times New Roman" w:hAnsi="Times New Roman" w:cs="Times New Roman"/>
        </w:rPr>
      </w:pPr>
    </w:p>
    <w:p w14:paraId="7DE84DDE" w14:textId="77777777" w:rsidR="007C6180" w:rsidRPr="00473084" w:rsidRDefault="007C6180" w:rsidP="007C6180">
      <w:pPr>
        <w:spacing w:after="0" w:line="240" w:lineRule="auto"/>
        <w:jc w:val="center"/>
        <w:rPr>
          <w:rFonts w:ascii="Times New Roman" w:hAnsi="Times New Roman"/>
          <w:sz w:val="24"/>
          <w:szCs w:val="24"/>
        </w:rPr>
      </w:pPr>
      <w:r w:rsidRPr="00473084">
        <w:rPr>
          <w:rFonts w:ascii="Times New Roman" w:hAnsi="Times New Roman"/>
          <w:sz w:val="24"/>
          <w:szCs w:val="24"/>
        </w:rPr>
        <w:t>Lēmuma projekts</w:t>
      </w:r>
    </w:p>
    <w:p w14:paraId="54004950" w14:textId="77777777" w:rsidR="007C6180" w:rsidRPr="00473084" w:rsidRDefault="007C6180" w:rsidP="007C6180">
      <w:pPr>
        <w:spacing w:after="0" w:line="240" w:lineRule="auto"/>
        <w:jc w:val="center"/>
        <w:rPr>
          <w:rFonts w:ascii="Times New Roman" w:hAnsi="Times New Roman"/>
          <w:sz w:val="24"/>
          <w:szCs w:val="24"/>
        </w:rPr>
      </w:pPr>
      <w:r w:rsidRPr="00473084">
        <w:rPr>
          <w:rFonts w:ascii="Times New Roman" w:hAnsi="Times New Roman"/>
          <w:sz w:val="24"/>
          <w:szCs w:val="24"/>
        </w:rPr>
        <w:t>Olainē</w:t>
      </w:r>
    </w:p>
    <w:p w14:paraId="2A097215" w14:textId="77777777" w:rsidR="007C6180" w:rsidRPr="00473084" w:rsidRDefault="007C6180" w:rsidP="007C6180">
      <w:pPr>
        <w:spacing w:after="0" w:line="240" w:lineRule="auto"/>
        <w:jc w:val="both"/>
        <w:rPr>
          <w:rFonts w:ascii="Times New Roman" w:hAnsi="Times New Roman"/>
          <w:sz w:val="24"/>
          <w:szCs w:val="24"/>
        </w:rPr>
      </w:pPr>
      <w:r w:rsidRPr="00473084">
        <w:rPr>
          <w:rFonts w:ascii="Times New Roman" w:hAnsi="Times New Roman"/>
          <w:sz w:val="24"/>
          <w:szCs w:val="24"/>
        </w:rPr>
        <w:t>2024.gada 24.jūlijā</w:t>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t>Nr.7</w:t>
      </w:r>
    </w:p>
    <w:p w14:paraId="476A584F" w14:textId="77777777" w:rsidR="007C6180" w:rsidRPr="00473084" w:rsidRDefault="007C6180" w:rsidP="007C6180">
      <w:pPr>
        <w:spacing w:after="0" w:line="240" w:lineRule="auto"/>
        <w:jc w:val="both"/>
        <w:rPr>
          <w:rFonts w:ascii="Times New Roman" w:hAnsi="Times New Roman"/>
          <w:sz w:val="24"/>
          <w:szCs w:val="24"/>
        </w:rPr>
      </w:pPr>
    </w:p>
    <w:p w14:paraId="55CAAFE1" w14:textId="77777777" w:rsidR="007C6180" w:rsidRPr="00473084" w:rsidRDefault="007C6180" w:rsidP="007C6180">
      <w:pPr>
        <w:spacing w:after="0" w:line="240" w:lineRule="auto"/>
        <w:jc w:val="both"/>
        <w:rPr>
          <w:rFonts w:ascii="Times New Roman" w:hAnsi="Times New Roman"/>
          <w:sz w:val="24"/>
          <w:szCs w:val="24"/>
        </w:rPr>
      </w:pPr>
      <w:r w:rsidRPr="00473084">
        <w:rPr>
          <w:rFonts w:ascii="Times New Roman" w:hAnsi="Times New Roman"/>
          <w:b/>
          <w:bCs/>
          <w:sz w:val="24"/>
          <w:szCs w:val="24"/>
        </w:rPr>
        <w:t xml:space="preserve">Par dzīvokļa īpašuma Stacijas ielā 22-22 (Olainē) </w:t>
      </w:r>
      <w:r w:rsidRPr="00473084">
        <w:rPr>
          <w:rFonts w:ascii="Times New Roman" w:hAnsi="Times New Roman"/>
          <w:b/>
          <w:sz w:val="24"/>
          <w:szCs w:val="24"/>
        </w:rPr>
        <w:t>atsavināšanu,</w:t>
      </w:r>
      <w:r w:rsidRPr="00473084">
        <w:rPr>
          <w:rFonts w:ascii="Times New Roman" w:hAnsi="Times New Roman"/>
          <w:sz w:val="24"/>
          <w:szCs w:val="24"/>
        </w:rPr>
        <w:t xml:space="preserve"> </w:t>
      </w:r>
    </w:p>
    <w:p w14:paraId="5BCA3B21" w14:textId="77777777" w:rsidR="007C6180" w:rsidRPr="00473084" w:rsidRDefault="007C6180" w:rsidP="007C6180">
      <w:pPr>
        <w:spacing w:after="0" w:line="240" w:lineRule="auto"/>
        <w:jc w:val="both"/>
        <w:rPr>
          <w:rFonts w:ascii="Times New Roman" w:hAnsi="Times New Roman"/>
          <w:b/>
          <w:bCs/>
          <w:sz w:val="24"/>
          <w:szCs w:val="24"/>
        </w:rPr>
      </w:pPr>
      <w:r w:rsidRPr="00473084">
        <w:rPr>
          <w:rFonts w:ascii="Times New Roman" w:hAnsi="Times New Roman"/>
          <w:b/>
          <w:sz w:val="24"/>
          <w:szCs w:val="24"/>
        </w:rPr>
        <w:t xml:space="preserve">pirkuma maksas apstiprināšanu un pirkuma līguma noslēgšanu   </w:t>
      </w:r>
    </w:p>
    <w:p w14:paraId="784B4C82" w14:textId="77777777" w:rsidR="007C6180" w:rsidRPr="00473084" w:rsidRDefault="007C6180" w:rsidP="007C6180">
      <w:pPr>
        <w:spacing w:after="0" w:line="240" w:lineRule="auto"/>
        <w:jc w:val="both"/>
        <w:rPr>
          <w:rFonts w:ascii="Times New Roman" w:hAnsi="Times New Roman"/>
          <w:b/>
          <w:sz w:val="24"/>
          <w:szCs w:val="24"/>
        </w:rPr>
      </w:pPr>
      <w:r w:rsidRPr="00473084">
        <w:rPr>
          <w:rFonts w:ascii="Times New Roman" w:hAnsi="Times New Roman"/>
          <w:b/>
          <w:sz w:val="24"/>
          <w:szCs w:val="24"/>
        </w:rPr>
        <w:t xml:space="preserve"> </w:t>
      </w:r>
    </w:p>
    <w:p w14:paraId="7BC30A2A" w14:textId="35F4BAC8" w:rsidR="007C6180" w:rsidRPr="00473084" w:rsidRDefault="007C6180" w:rsidP="007C6180">
      <w:pPr>
        <w:spacing w:after="0" w:line="240" w:lineRule="auto"/>
        <w:jc w:val="both"/>
        <w:rPr>
          <w:rFonts w:ascii="Times New Roman" w:hAnsi="Times New Roman"/>
          <w:sz w:val="24"/>
          <w:szCs w:val="24"/>
        </w:rPr>
      </w:pPr>
      <w:r w:rsidRPr="00473084">
        <w:rPr>
          <w:rFonts w:ascii="Times New Roman" w:hAnsi="Times New Roman"/>
          <w:b/>
          <w:sz w:val="24"/>
          <w:szCs w:val="24"/>
        </w:rPr>
        <w:tab/>
      </w:r>
      <w:r w:rsidRPr="00473084">
        <w:rPr>
          <w:rFonts w:ascii="Times New Roman" w:hAnsi="Times New Roman"/>
          <w:sz w:val="24"/>
          <w:szCs w:val="24"/>
        </w:rPr>
        <w:t xml:space="preserve">Olaines novada pašvaldībā 2024.gada 25.aprīlī saņemts </w:t>
      </w:r>
      <w:r w:rsidR="00311EEE">
        <w:rPr>
          <w:rFonts w:ascii="Times New Roman" w:hAnsi="Times New Roman"/>
          <w:sz w:val="24"/>
          <w:szCs w:val="24"/>
        </w:rPr>
        <w:t>K B-Z</w:t>
      </w:r>
      <w:r w:rsidRPr="00473084">
        <w:rPr>
          <w:rFonts w:ascii="Times New Roman" w:hAnsi="Times New Roman"/>
          <w:sz w:val="24"/>
          <w:szCs w:val="24"/>
        </w:rPr>
        <w:t>, personas kods</w:t>
      </w:r>
      <w:r w:rsidR="00311EEE">
        <w:rPr>
          <w:rFonts w:ascii="Times New Roman" w:hAnsi="Times New Roman"/>
          <w:sz w:val="24"/>
          <w:szCs w:val="24"/>
        </w:rPr>
        <w:t>_</w:t>
      </w:r>
      <w:r w:rsidRPr="00473084">
        <w:rPr>
          <w:rFonts w:ascii="Times New Roman" w:hAnsi="Times New Roman"/>
          <w:sz w:val="24"/>
          <w:szCs w:val="24"/>
        </w:rPr>
        <w:t>, deklarētā dzīvesvieta</w:t>
      </w:r>
      <w:r w:rsidR="00311EEE">
        <w:rPr>
          <w:rFonts w:ascii="Times New Roman" w:hAnsi="Times New Roman"/>
          <w:sz w:val="24"/>
          <w:szCs w:val="24"/>
        </w:rPr>
        <w:t>_</w:t>
      </w:r>
      <w:r w:rsidRPr="00473084">
        <w:rPr>
          <w:rFonts w:ascii="Times New Roman" w:hAnsi="Times New Roman"/>
          <w:sz w:val="24"/>
          <w:szCs w:val="24"/>
        </w:rPr>
        <w:t>, iesniegums (reģ.Nr. ONP/1.</w:t>
      </w:r>
      <w:r>
        <w:rPr>
          <w:rFonts w:ascii="Times New Roman" w:hAnsi="Times New Roman"/>
          <w:sz w:val="24"/>
          <w:szCs w:val="24"/>
        </w:rPr>
        <w:t>8</w:t>
      </w:r>
      <w:r w:rsidRPr="00473084">
        <w:rPr>
          <w:rFonts w:ascii="Times New Roman" w:hAnsi="Times New Roman"/>
          <w:sz w:val="24"/>
          <w:szCs w:val="24"/>
        </w:rPr>
        <w:t>./24/3092-SD), kurā iesniedzēja ierosina īres dzīvokļa Stacijas ielā 22-22, Olainē, Olaines novadā, atsavināšanu ar iesniegumam klāt pievienotu 2024.gada 21.marta īrnieka un viņa ģimenes locekļu notariāli apliecinātu vienošanos (reģistra Nr.681).</w:t>
      </w:r>
    </w:p>
    <w:p w14:paraId="0469DFAD" w14:textId="77777777" w:rsidR="007C6180" w:rsidRPr="00473084" w:rsidRDefault="007C6180" w:rsidP="007C6180">
      <w:pPr>
        <w:spacing w:after="0" w:line="240" w:lineRule="auto"/>
        <w:jc w:val="both"/>
        <w:rPr>
          <w:rFonts w:ascii="Times New Roman" w:eastAsia="Times New Roman" w:hAnsi="Times New Roman"/>
          <w:sz w:val="24"/>
          <w:szCs w:val="24"/>
        </w:rPr>
      </w:pPr>
      <w:r w:rsidRPr="00473084">
        <w:rPr>
          <w:rFonts w:ascii="Times New Roman" w:hAnsi="Times New Roman"/>
          <w:sz w:val="24"/>
          <w:szCs w:val="24"/>
        </w:rPr>
        <w:tab/>
        <w:t xml:space="preserve">Olaines novada pašvaldībā 2024.gada 26.aprīlī iesniedzējai sniedza starpatbildi  Nr.ONP/1.8./24/3353-ND “Par dzīvokļa Stacijas ielā 22-22, Olainē, atsavināšanas ierosināšanu”, informējot, ka  </w:t>
      </w:r>
      <w:r w:rsidRPr="00473084">
        <w:rPr>
          <w:rFonts w:ascii="Times New Roman" w:eastAsia="Times New Roman" w:hAnsi="Times New Roman"/>
          <w:sz w:val="24"/>
          <w:szCs w:val="24"/>
        </w:rPr>
        <w:t>dzīvoklim Stacijas ielā 22-22, Olainē, nav veikta telpu tehniskā inventarizācija un dzīvokļa īpašuma tiesības nav ierakstītas zemesgrāmatā, ka pašvaldība uzsāk norādītās darbības un iesniedzējai pašvaldībā jāiesniedz:</w:t>
      </w:r>
    </w:p>
    <w:p w14:paraId="6CB6B168" w14:textId="77777777" w:rsidR="007C6180" w:rsidRPr="00473084" w:rsidRDefault="007C6180" w:rsidP="007C6180">
      <w:pPr>
        <w:numPr>
          <w:ilvl w:val="0"/>
          <w:numId w:val="28"/>
        </w:numPr>
        <w:spacing w:after="0" w:line="240" w:lineRule="auto"/>
        <w:jc w:val="both"/>
        <w:rPr>
          <w:rFonts w:ascii="Times New Roman" w:eastAsia="Times New Roman" w:hAnsi="Times New Roman"/>
          <w:sz w:val="24"/>
          <w:szCs w:val="24"/>
        </w:rPr>
      </w:pPr>
      <w:r w:rsidRPr="00473084">
        <w:rPr>
          <w:rFonts w:ascii="Times New Roman" w:eastAsia="Times New Roman" w:hAnsi="Times New Roman"/>
          <w:sz w:val="24"/>
          <w:szCs w:val="24"/>
        </w:rPr>
        <w:t>iesniegums, kuru ir parakstījušas visas trīs personas, kuras norādītas vienošanā;</w:t>
      </w:r>
    </w:p>
    <w:p w14:paraId="37C0E083" w14:textId="77777777" w:rsidR="007C6180" w:rsidRPr="00473084" w:rsidRDefault="007C6180" w:rsidP="007C6180">
      <w:pPr>
        <w:numPr>
          <w:ilvl w:val="0"/>
          <w:numId w:val="28"/>
        </w:numPr>
        <w:spacing w:after="0" w:line="240" w:lineRule="auto"/>
        <w:jc w:val="both"/>
        <w:rPr>
          <w:rFonts w:ascii="Times New Roman" w:eastAsia="Times New Roman" w:hAnsi="Times New Roman"/>
          <w:sz w:val="24"/>
          <w:szCs w:val="24"/>
        </w:rPr>
      </w:pPr>
      <w:r w:rsidRPr="00473084">
        <w:rPr>
          <w:rFonts w:ascii="Times New Roman" w:eastAsia="Times New Roman" w:hAnsi="Times New Roman"/>
          <w:sz w:val="24"/>
          <w:szCs w:val="24"/>
        </w:rPr>
        <w:t>mājas apsaimniekotāja izziņa par īres un komunālo maksājumu parāda neesamību;</w:t>
      </w:r>
    </w:p>
    <w:p w14:paraId="7D71D3A2" w14:textId="148B026A" w:rsidR="007C6180" w:rsidRPr="00473084" w:rsidRDefault="007C6180" w:rsidP="007C6180">
      <w:pPr>
        <w:numPr>
          <w:ilvl w:val="0"/>
          <w:numId w:val="28"/>
        </w:numPr>
        <w:spacing w:after="0" w:line="240" w:lineRule="auto"/>
        <w:jc w:val="both"/>
        <w:rPr>
          <w:rFonts w:ascii="Times New Roman" w:eastAsia="Times New Roman" w:hAnsi="Times New Roman"/>
          <w:sz w:val="24"/>
          <w:szCs w:val="24"/>
        </w:rPr>
      </w:pPr>
      <w:r w:rsidRPr="00473084">
        <w:rPr>
          <w:rFonts w:ascii="Times New Roman" w:eastAsia="Times New Roman" w:hAnsi="Times New Roman"/>
          <w:sz w:val="24"/>
          <w:szCs w:val="24"/>
        </w:rPr>
        <w:t xml:space="preserve">noslēgts, spēkā esošs dzīvojamās telpas īres līgums (īrniece – </w:t>
      </w:r>
      <w:r w:rsidR="00311EEE">
        <w:rPr>
          <w:rFonts w:ascii="Times New Roman" w:eastAsia="Times New Roman" w:hAnsi="Times New Roman"/>
          <w:sz w:val="24"/>
          <w:szCs w:val="24"/>
        </w:rPr>
        <w:t>L G</w:t>
      </w:r>
      <w:r w:rsidRPr="00473084">
        <w:rPr>
          <w:rFonts w:ascii="Times New Roman" w:eastAsia="Times New Roman" w:hAnsi="Times New Roman"/>
          <w:sz w:val="24"/>
          <w:szCs w:val="24"/>
        </w:rPr>
        <w:t>).</w:t>
      </w:r>
    </w:p>
    <w:p w14:paraId="12D0EA16" w14:textId="5063DE53"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2024.gada 20.maijā saņemts pilngadīgo īrnieku parakstīts atsavināšanas ierosinājums (reģ.Nr.ONP/1.8./24/3661-SD), Dzīvojamo telpu 2024.gada 8.janvāra īres līgums </w:t>
      </w:r>
      <w:r w:rsidR="00311EEE">
        <w:rPr>
          <w:rFonts w:ascii="Times New Roman" w:hAnsi="Times New Roman"/>
          <w:sz w:val="24"/>
          <w:szCs w:val="24"/>
        </w:rPr>
        <w:t xml:space="preserve">                                        </w:t>
      </w:r>
      <w:r w:rsidRPr="00473084">
        <w:rPr>
          <w:rFonts w:ascii="Times New Roman" w:hAnsi="Times New Roman"/>
          <w:sz w:val="24"/>
          <w:szCs w:val="24"/>
        </w:rPr>
        <w:t xml:space="preserve">Nr. 062222/08012024 un AS “Olaines ūdens un siltums” 09.05.2024. Izziņa Nr. 8-2/4, ka īrniecei </w:t>
      </w:r>
      <w:r w:rsidR="00311EEE">
        <w:rPr>
          <w:rFonts w:ascii="Times New Roman" w:hAnsi="Times New Roman"/>
          <w:sz w:val="24"/>
          <w:szCs w:val="24"/>
        </w:rPr>
        <w:t>L G</w:t>
      </w:r>
      <w:r w:rsidRPr="00473084">
        <w:rPr>
          <w:rFonts w:ascii="Times New Roman" w:hAnsi="Times New Roman"/>
          <w:sz w:val="24"/>
          <w:szCs w:val="24"/>
        </w:rPr>
        <w:t xml:space="preserve"> par dzīvokļa Stacijas ielā 22-22, Olainē, Olaines novadā  maksājumu saistības par komunālajiem pakalpojumiem uz 2024.gada 9.maiju sastāda EUR 164.57 (t.i. tekošais aprēķins par aprīļa mēnesi).</w:t>
      </w:r>
    </w:p>
    <w:p w14:paraId="73B107C2"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Izvērtējot saņemtos iesniegumus, pašvaldības rīcībā esošo informāciju un ar lietu saistītos apstākļus, konstatēts: </w:t>
      </w:r>
    </w:p>
    <w:p w14:paraId="69839F66" w14:textId="36A9C786"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Dzīvojamo telpu īres līgums Nr. 062222/08012024 noslēgts 2024.gada 8.janvārī starp </w:t>
      </w:r>
      <w:r w:rsidR="00311EEE">
        <w:rPr>
          <w:rFonts w:ascii="Times New Roman" w:hAnsi="Times New Roman"/>
          <w:sz w:val="24"/>
          <w:szCs w:val="24"/>
        </w:rPr>
        <w:t xml:space="preserve">                 </w:t>
      </w:r>
      <w:r w:rsidRPr="00473084">
        <w:rPr>
          <w:rFonts w:ascii="Times New Roman" w:hAnsi="Times New Roman"/>
          <w:sz w:val="24"/>
          <w:szCs w:val="24"/>
        </w:rPr>
        <w:t xml:space="preserve">AS “Olaines ūdens un siltums” un </w:t>
      </w:r>
      <w:r w:rsidR="00311EEE">
        <w:rPr>
          <w:rFonts w:ascii="Times New Roman" w:hAnsi="Times New Roman"/>
          <w:sz w:val="24"/>
          <w:szCs w:val="24"/>
        </w:rPr>
        <w:t>L G</w:t>
      </w:r>
      <w:r w:rsidRPr="00473084">
        <w:rPr>
          <w:rFonts w:ascii="Times New Roman" w:hAnsi="Times New Roman"/>
          <w:sz w:val="24"/>
          <w:szCs w:val="24"/>
        </w:rPr>
        <w:t xml:space="preserve"> -  pamats Olaines novada domes 2023.gada 29.decembra sēdes lēmums “Par dzīvojamās telpas (dzīvokļa) Stacijas ielā 22-22 (Olainē)  īres līguma noslēgšanu ar </w:t>
      </w:r>
      <w:r w:rsidR="00311EEE">
        <w:rPr>
          <w:rFonts w:ascii="Times New Roman" w:hAnsi="Times New Roman"/>
          <w:sz w:val="24"/>
          <w:szCs w:val="24"/>
        </w:rPr>
        <w:t>L G</w:t>
      </w:r>
      <w:r w:rsidRPr="00473084">
        <w:rPr>
          <w:rFonts w:ascii="Times New Roman" w:hAnsi="Times New Roman"/>
          <w:sz w:val="24"/>
          <w:szCs w:val="24"/>
        </w:rPr>
        <w:t>”, saglabājot ziņas par kopā ar īrnieku dzīvojamā telpā (dzīvoklī) iemitinātajām personām.</w:t>
      </w:r>
      <w:r w:rsidRPr="00473084">
        <w:rPr>
          <w:rFonts w:ascii="Times New Roman" w:hAnsi="Times New Roman"/>
          <w:sz w:val="24"/>
          <w:szCs w:val="24"/>
        </w:rPr>
        <w:tab/>
      </w:r>
      <w:r w:rsidRPr="00473084">
        <w:rPr>
          <w:rFonts w:ascii="Times New Roman" w:hAnsi="Times New Roman"/>
          <w:sz w:val="24"/>
          <w:szCs w:val="24"/>
        </w:rPr>
        <w:tab/>
      </w:r>
      <w:r w:rsidRPr="00473084">
        <w:rPr>
          <w:rFonts w:ascii="Times New Roman" w:hAnsi="Times New Roman"/>
          <w:sz w:val="24"/>
          <w:szCs w:val="24"/>
        </w:rPr>
        <w:tab/>
        <w:t xml:space="preserve">             </w:t>
      </w:r>
      <w:r w:rsidRPr="00473084">
        <w:rPr>
          <w:rFonts w:ascii="Times New Roman" w:hAnsi="Times New Roman"/>
          <w:sz w:val="24"/>
          <w:szCs w:val="24"/>
        </w:rPr>
        <w:tab/>
      </w:r>
      <w:r w:rsidRPr="00473084">
        <w:rPr>
          <w:rFonts w:ascii="Times New Roman" w:hAnsi="Times New Roman"/>
          <w:sz w:val="24"/>
          <w:szCs w:val="24"/>
        </w:rPr>
        <w:tab/>
      </w:r>
    </w:p>
    <w:p w14:paraId="79870B0E" w14:textId="3168798B"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Rīgas apgabaltiesas zvērināta notāre Māra Veisa 21.03.2024. sagatavoja Vienošanos starp īrnieku un viņa ģimenes locekļiem par dzīvokļa iegūšanas īpašumā kārtību (starp ģimenes locekļiem  - </w:t>
      </w:r>
      <w:r w:rsidR="00311EEE">
        <w:rPr>
          <w:rFonts w:ascii="Times New Roman" w:hAnsi="Times New Roman"/>
          <w:sz w:val="24"/>
          <w:szCs w:val="24"/>
        </w:rPr>
        <w:t>L G</w:t>
      </w:r>
      <w:r w:rsidRPr="00473084">
        <w:rPr>
          <w:rFonts w:ascii="Times New Roman" w:hAnsi="Times New Roman"/>
          <w:sz w:val="24"/>
          <w:szCs w:val="24"/>
        </w:rPr>
        <w:t>, personas kods</w:t>
      </w:r>
      <w:r w:rsidR="00311EEE">
        <w:rPr>
          <w:rFonts w:ascii="Times New Roman" w:hAnsi="Times New Roman"/>
          <w:sz w:val="24"/>
          <w:szCs w:val="24"/>
        </w:rPr>
        <w:t>_</w:t>
      </w:r>
      <w:r w:rsidRPr="00473084">
        <w:rPr>
          <w:rFonts w:ascii="Times New Roman" w:hAnsi="Times New Roman"/>
          <w:sz w:val="24"/>
          <w:szCs w:val="24"/>
        </w:rPr>
        <w:t xml:space="preserve">, </w:t>
      </w:r>
      <w:r w:rsidR="00311EEE">
        <w:rPr>
          <w:rFonts w:ascii="Times New Roman" w:hAnsi="Times New Roman"/>
          <w:sz w:val="24"/>
          <w:szCs w:val="24"/>
        </w:rPr>
        <w:t>K B-Z</w:t>
      </w:r>
      <w:r w:rsidRPr="00473084">
        <w:rPr>
          <w:rFonts w:ascii="Times New Roman" w:hAnsi="Times New Roman"/>
          <w:sz w:val="24"/>
          <w:szCs w:val="24"/>
        </w:rPr>
        <w:t>, personas kods</w:t>
      </w:r>
      <w:r w:rsidR="00311EEE">
        <w:rPr>
          <w:rFonts w:ascii="Times New Roman" w:hAnsi="Times New Roman"/>
          <w:sz w:val="24"/>
          <w:szCs w:val="24"/>
        </w:rPr>
        <w:t>_</w:t>
      </w:r>
      <w:r w:rsidRPr="00473084">
        <w:rPr>
          <w:rFonts w:ascii="Times New Roman" w:hAnsi="Times New Roman"/>
          <w:sz w:val="24"/>
          <w:szCs w:val="24"/>
        </w:rPr>
        <w:t xml:space="preserve">, un </w:t>
      </w:r>
      <w:r w:rsidR="00311EEE">
        <w:rPr>
          <w:rFonts w:ascii="Times New Roman" w:hAnsi="Times New Roman"/>
          <w:sz w:val="24"/>
          <w:szCs w:val="24"/>
        </w:rPr>
        <w:t>M M B</w:t>
      </w:r>
      <w:r w:rsidRPr="00473084">
        <w:rPr>
          <w:rFonts w:ascii="Times New Roman" w:hAnsi="Times New Roman"/>
          <w:sz w:val="24"/>
          <w:szCs w:val="24"/>
        </w:rPr>
        <w:t>, personas kods</w:t>
      </w:r>
      <w:r w:rsidR="00311EEE">
        <w:rPr>
          <w:rFonts w:ascii="Times New Roman" w:hAnsi="Times New Roman"/>
          <w:sz w:val="24"/>
          <w:szCs w:val="24"/>
        </w:rPr>
        <w:t>_</w:t>
      </w:r>
      <w:r w:rsidRPr="00473084">
        <w:rPr>
          <w:rFonts w:ascii="Times New Roman" w:hAnsi="Times New Roman"/>
          <w:sz w:val="24"/>
          <w:szCs w:val="24"/>
        </w:rPr>
        <w:t xml:space="preserve">, ka dzīvokli Stacijas ielā 22-22, Olainē, Olaines novadā  īpašumā iegūs </w:t>
      </w:r>
      <w:r w:rsidR="00311EEE">
        <w:rPr>
          <w:rFonts w:ascii="Times New Roman" w:hAnsi="Times New Roman"/>
          <w:sz w:val="24"/>
          <w:szCs w:val="24"/>
        </w:rPr>
        <w:t>K B-Z</w:t>
      </w:r>
      <w:r w:rsidRPr="00473084">
        <w:rPr>
          <w:rFonts w:ascii="Times New Roman" w:hAnsi="Times New Roman"/>
          <w:sz w:val="24"/>
          <w:szCs w:val="24"/>
        </w:rPr>
        <w:t xml:space="preserve">  (reģ.Nr.681)).</w:t>
      </w:r>
    </w:p>
    <w:p w14:paraId="4CC013B8" w14:textId="77777777" w:rsidR="007C6180" w:rsidRPr="00473084" w:rsidRDefault="007C6180" w:rsidP="007C6180">
      <w:pPr>
        <w:spacing w:after="0" w:line="240" w:lineRule="auto"/>
        <w:ind w:firstLine="720"/>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 xml:space="preserve">Olaines novada pašvaldības īpašuma tiesības ierakstītas Rīgas rajona tiesas Olaines pilsētas zemesgrāmatas nodalījumā Nr. 103 22, Kadastra numurs: 80099004425, adrese/atrašanās vieta: </w:t>
      </w:r>
      <w:r w:rsidRPr="00473084">
        <w:rPr>
          <w:rFonts w:ascii="Times New Roman" w:hAnsi="Times New Roman"/>
          <w:sz w:val="24"/>
          <w:szCs w:val="24"/>
        </w:rPr>
        <w:t>Stacijas ielā 22-22</w:t>
      </w:r>
      <w:r w:rsidRPr="00473084">
        <w:rPr>
          <w:rFonts w:ascii="Times New Roman" w:eastAsia="Times New Roman" w:hAnsi="Times New Roman"/>
          <w:sz w:val="24"/>
          <w:szCs w:val="24"/>
          <w:lang w:eastAsia="lv-LV"/>
        </w:rPr>
        <w:t>, Olaine, Olaines nov. Īpašnieks: Olaines novada pašvaldība, reģistrācijas kods 90000024332. Žurnāla Nr. 00006915744, lēmums 28.06.2024.</w:t>
      </w:r>
      <w:r w:rsidRPr="00473084">
        <w:rPr>
          <w:rFonts w:ascii="Times New Roman" w:hAnsi="Times New Roman"/>
          <w:sz w:val="24"/>
          <w:szCs w:val="24"/>
        </w:rPr>
        <w:t xml:space="preserve"> </w:t>
      </w:r>
    </w:p>
    <w:p w14:paraId="7FC14897" w14:textId="77777777" w:rsidR="007C6180" w:rsidRPr="00473084" w:rsidRDefault="007C6180" w:rsidP="007C6180">
      <w:pPr>
        <w:spacing w:after="0" w:line="240" w:lineRule="auto"/>
        <w:ind w:firstLine="720"/>
        <w:jc w:val="both"/>
        <w:rPr>
          <w:rFonts w:ascii="Times New Roman" w:eastAsia="Times New Roman" w:hAnsi="Times New Roman"/>
          <w:sz w:val="24"/>
          <w:szCs w:val="24"/>
          <w:lang w:eastAsia="lv-LV"/>
        </w:rPr>
      </w:pPr>
      <w:r w:rsidRPr="00473084">
        <w:rPr>
          <w:rFonts w:ascii="Times New Roman" w:eastAsia="Times New Roman" w:hAnsi="Times New Roman"/>
          <w:color w:val="FF0000"/>
          <w:sz w:val="24"/>
          <w:szCs w:val="24"/>
          <w:lang w:eastAsia="lv-LV"/>
        </w:rPr>
        <w:t xml:space="preserve"> </w:t>
      </w:r>
      <w:r w:rsidRPr="00473084">
        <w:rPr>
          <w:rFonts w:ascii="Times New Roman" w:eastAsia="Times New Roman" w:hAnsi="Times New Roman"/>
          <w:sz w:val="24"/>
          <w:szCs w:val="24"/>
          <w:lang w:eastAsia="lv-LV"/>
        </w:rPr>
        <w:t xml:space="preserve">Dzīvoklis </w:t>
      </w:r>
      <w:r w:rsidRPr="00473084">
        <w:rPr>
          <w:rFonts w:ascii="Times New Roman" w:hAnsi="Times New Roman"/>
          <w:sz w:val="24"/>
          <w:szCs w:val="24"/>
        </w:rPr>
        <w:t>Stacijas ielā 22-22</w:t>
      </w:r>
      <w:r w:rsidRPr="00473084">
        <w:rPr>
          <w:rFonts w:ascii="Times New Roman" w:eastAsia="Times New Roman" w:hAnsi="Times New Roman"/>
          <w:sz w:val="24"/>
          <w:szCs w:val="24"/>
          <w:lang w:eastAsia="lv-LV"/>
        </w:rPr>
        <w:t xml:space="preserve">, Olainē, Olaines novadā ir </w:t>
      </w:r>
      <w:r w:rsidRPr="00473084">
        <w:rPr>
          <w:rFonts w:ascii="Times New Roman" w:eastAsia="Times New Roman" w:hAnsi="Times New Roman"/>
          <w:iCs/>
          <w:sz w:val="24"/>
          <w:szCs w:val="24"/>
          <w:lang w:eastAsia="lv-LV"/>
        </w:rPr>
        <w:t>3-istabu dzīvoklis ar kopējo platību 61.20 kv.m,</w:t>
      </w:r>
      <w:r w:rsidRPr="00473084">
        <w:rPr>
          <w:rFonts w:ascii="Times New Roman" w:eastAsia="Times New Roman" w:hAnsi="Times New Roman"/>
          <w:sz w:val="24"/>
          <w:szCs w:val="24"/>
          <w:lang w:eastAsia="lv-LV"/>
        </w:rPr>
        <w:t xml:space="preserve"> dzīvojamā platība 43.90 kv.m. un pie dzīvokļa īpašuma piederošā kopīpašuma domājamā daļa no daudzdzīvokļu mājas un zemes 5929/264817. </w:t>
      </w:r>
    </w:p>
    <w:p w14:paraId="350AC563" w14:textId="77777777" w:rsidR="007C6180" w:rsidRPr="00473084" w:rsidRDefault="007C6180" w:rsidP="007C6180">
      <w:pPr>
        <w:spacing w:after="0" w:line="240" w:lineRule="auto"/>
        <w:ind w:firstLine="720"/>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Dzīvokļa kadastrālā vērtība sastāda EUR 15188.00 (</w:t>
      </w:r>
      <w:r w:rsidRPr="00473084">
        <w:rPr>
          <w:rFonts w:ascii="Times New Roman" w:eastAsia="Times New Roman" w:hAnsi="Times New Roman"/>
          <w:i/>
          <w:iCs/>
          <w:sz w:val="24"/>
          <w:szCs w:val="24"/>
          <w:lang w:eastAsia="lv-LV"/>
        </w:rPr>
        <w:t>tai skaitā - dzīvokļa īpašumā ietilpstošās telpu grupas kadastrālā vērtība sastāda EUR 13688.00, pie dzīvokļa īpašuma piederošo būvju domājamās daļas kadastrālā vērtība sastāda - EUR 931.90,</w:t>
      </w:r>
      <w:r w:rsidRPr="00473084">
        <w:rPr>
          <w:rFonts w:ascii="Times New Roman" w:hAnsi="Times New Roman"/>
          <w:sz w:val="24"/>
          <w:szCs w:val="24"/>
        </w:rPr>
        <w:t xml:space="preserve"> </w:t>
      </w:r>
      <w:r w:rsidRPr="00473084">
        <w:rPr>
          <w:rFonts w:ascii="Times New Roman" w:eastAsia="Times New Roman" w:hAnsi="Times New Roman"/>
          <w:i/>
          <w:iCs/>
          <w:sz w:val="24"/>
          <w:szCs w:val="24"/>
          <w:lang w:eastAsia="lv-LV"/>
        </w:rPr>
        <w:t>pie dzīvokļa īpašuma piederošo zemes vienību domājamās daļas kadastrālā vērtība – EUR 567.65</w:t>
      </w:r>
      <w:r w:rsidRPr="00473084">
        <w:rPr>
          <w:rFonts w:ascii="Times New Roman" w:eastAsia="Times New Roman" w:hAnsi="Times New Roman"/>
          <w:sz w:val="24"/>
          <w:szCs w:val="24"/>
          <w:lang w:eastAsia="lv-LV"/>
        </w:rPr>
        <w:t>).</w:t>
      </w:r>
    </w:p>
    <w:p w14:paraId="79433C9B" w14:textId="77777777" w:rsidR="007C6180" w:rsidRPr="00473084" w:rsidRDefault="007C6180" w:rsidP="007C6180">
      <w:pPr>
        <w:spacing w:after="0" w:line="240" w:lineRule="auto"/>
        <w:ind w:firstLine="720"/>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 xml:space="preserve">Dzīvoklī </w:t>
      </w:r>
      <w:r w:rsidRPr="00473084">
        <w:rPr>
          <w:rFonts w:ascii="Times New Roman" w:hAnsi="Times New Roman"/>
          <w:sz w:val="24"/>
          <w:szCs w:val="24"/>
        </w:rPr>
        <w:t>Stacijas ielā 22-22</w:t>
      </w:r>
      <w:r w:rsidRPr="00473084">
        <w:rPr>
          <w:rFonts w:ascii="Times New Roman" w:eastAsia="Times New Roman" w:hAnsi="Times New Roman"/>
          <w:sz w:val="24"/>
          <w:szCs w:val="24"/>
          <w:lang w:eastAsia="lv-LV"/>
        </w:rPr>
        <w:t>, Olainē, Olaines novadā, deklarēta dzīvesvieta:</w:t>
      </w:r>
    </w:p>
    <w:p w14:paraId="2378F7C1" w14:textId="6907D9E6" w:rsidR="007C6180" w:rsidRPr="00473084" w:rsidRDefault="00311EEE" w:rsidP="007C6180">
      <w:pPr>
        <w:numPr>
          <w:ilvl w:val="0"/>
          <w:numId w:val="29"/>
        </w:numPr>
        <w:spacing w:after="0" w:line="240" w:lineRule="auto"/>
        <w:ind w:right="-765"/>
        <w:jc w:val="both"/>
        <w:rPr>
          <w:rFonts w:ascii="Times New Roman" w:hAnsi="Times New Roman"/>
          <w:sz w:val="24"/>
          <w:szCs w:val="24"/>
        </w:rPr>
      </w:pPr>
      <w:r>
        <w:rPr>
          <w:rFonts w:ascii="Times New Roman" w:hAnsi="Times New Roman"/>
          <w:sz w:val="24"/>
          <w:szCs w:val="24"/>
        </w:rPr>
        <w:t>L G</w:t>
      </w:r>
      <w:r w:rsidR="007C6180" w:rsidRPr="00473084">
        <w:rPr>
          <w:rFonts w:ascii="Times New Roman" w:hAnsi="Times New Roman"/>
          <w:sz w:val="24"/>
          <w:szCs w:val="24"/>
        </w:rPr>
        <w:t>, personas kods</w:t>
      </w:r>
      <w:r>
        <w:rPr>
          <w:rFonts w:ascii="Times New Roman" w:hAnsi="Times New Roman"/>
          <w:sz w:val="24"/>
          <w:szCs w:val="24"/>
        </w:rPr>
        <w:t>_</w:t>
      </w:r>
      <w:r w:rsidR="007C6180" w:rsidRPr="00473084">
        <w:rPr>
          <w:rFonts w:ascii="Times New Roman" w:hAnsi="Times New Roman"/>
          <w:sz w:val="24"/>
          <w:szCs w:val="24"/>
        </w:rPr>
        <w:t xml:space="preserve">, no 08.09.1981.;  </w:t>
      </w:r>
    </w:p>
    <w:p w14:paraId="72C55AE3" w14:textId="796A69D7" w:rsidR="007C6180" w:rsidRPr="00473084" w:rsidRDefault="00311EEE" w:rsidP="007C6180">
      <w:pPr>
        <w:numPr>
          <w:ilvl w:val="0"/>
          <w:numId w:val="29"/>
        </w:numPr>
        <w:spacing w:after="0" w:line="240" w:lineRule="auto"/>
        <w:ind w:right="-765"/>
        <w:jc w:val="both"/>
        <w:rPr>
          <w:rFonts w:ascii="Times New Roman" w:hAnsi="Times New Roman"/>
          <w:sz w:val="24"/>
          <w:szCs w:val="24"/>
        </w:rPr>
      </w:pPr>
      <w:r>
        <w:rPr>
          <w:rFonts w:ascii="Times New Roman" w:hAnsi="Times New Roman"/>
          <w:sz w:val="24"/>
          <w:szCs w:val="24"/>
        </w:rPr>
        <w:t>K B-Z</w:t>
      </w:r>
      <w:r w:rsidR="007C6180" w:rsidRPr="00473084">
        <w:rPr>
          <w:rFonts w:ascii="Times New Roman" w:hAnsi="Times New Roman"/>
          <w:sz w:val="24"/>
          <w:szCs w:val="24"/>
        </w:rPr>
        <w:t>, personas kods</w:t>
      </w:r>
      <w:r>
        <w:rPr>
          <w:rFonts w:ascii="Times New Roman" w:hAnsi="Times New Roman"/>
          <w:sz w:val="24"/>
          <w:szCs w:val="24"/>
        </w:rPr>
        <w:t>_</w:t>
      </w:r>
      <w:r w:rsidR="007C6180" w:rsidRPr="00473084">
        <w:rPr>
          <w:rFonts w:ascii="Times New Roman" w:hAnsi="Times New Roman"/>
          <w:sz w:val="24"/>
          <w:szCs w:val="24"/>
        </w:rPr>
        <w:t>, no 12.09.1983.;</w:t>
      </w:r>
    </w:p>
    <w:p w14:paraId="183CA403" w14:textId="1D5C0635" w:rsidR="007C6180" w:rsidRPr="00473084" w:rsidRDefault="00311EEE" w:rsidP="007C6180">
      <w:pPr>
        <w:numPr>
          <w:ilvl w:val="0"/>
          <w:numId w:val="29"/>
        </w:numPr>
        <w:spacing w:after="0" w:line="240" w:lineRule="auto"/>
        <w:ind w:right="-765"/>
        <w:jc w:val="both"/>
        <w:rPr>
          <w:rFonts w:ascii="Times New Roman" w:hAnsi="Times New Roman"/>
          <w:sz w:val="24"/>
          <w:szCs w:val="24"/>
        </w:rPr>
      </w:pPr>
      <w:r>
        <w:rPr>
          <w:rFonts w:ascii="Times New Roman" w:hAnsi="Times New Roman"/>
          <w:sz w:val="24"/>
          <w:szCs w:val="24"/>
        </w:rPr>
        <w:t>M M B</w:t>
      </w:r>
      <w:r w:rsidR="007C6180" w:rsidRPr="00473084">
        <w:rPr>
          <w:rFonts w:ascii="Times New Roman" w:hAnsi="Times New Roman"/>
          <w:sz w:val="24"/>
          <w:szCs w:val="24"/>
        </w:rPr>
        <w:t>, personas kods</w:t>
      </w:r>
      <w:r>
        <w:rPr>
          <w:rFonts w:ascii="Times New Roman" w:hAnsi="Times New Roman"/>
          <w:sz w:val="24"/>
          <w:szCs w:val="24"/>
        </w:rPr>
        <w:t>_</w:t>
      </w:r>
      <w:r w:rsidR="007C6180" w:rsidRPr="00473084">
        <w:rPr>
          <w:rFonts w:ascii="Times New Roman" w:hAnsi="Times New Roman"/>
          <w:sz w:val="24"/>
          <w:szCs w:val="24"/>
        </w:rPr>
        <w:t>, no 16.12.2003.</w:t>
      </w:r>
      <w:r w:rsidR="007C6180" w:rsidRPr="00473084">
        <w:rPr>
          <w:rFonts w:ascii="Times New Roman" w:hAnsi="Times New Roman"/>
          <w:i/>
          <w:iCs/>
          <w:sz w:val="24"/>
          <w:szCs w:val="24"/>
        </w:rPr>
        <w:t>;</w:t>
      </w:r>
    </w:p>
    <w:p w14:paraId="696CD025" w14:textId="46C2F37A" w:rsidR="007C6180" w:rsidRPr="00473084" w:rsidRDefault="00311EEE" w:rsidP="007C6180">
      <w:pPr>
        <w:numPr>
          <w:ilvl w:val="0"/>
          <w:numId w:val="29"/>
        </w:numPr>
        <w:spacing w:after="0" w:line="240" w:lineRule="auto"/>
        <w:ind w:right="-765"/>
        <w:jc w:val="both"/>
        <w:rPr>
          <w:rFonts w:ascii="Times New Roman" w:hAnsi="Times New Roman"/>
          <w:sz w:val="24"/>
          <w:szCs w:val="24"/>
        </w:rPr>
      </w:pPr>
      <w:r>
        <w:rPr>
          <w:rFonts w:ascii="Times New Roman" w:hAnsi="Times New Roman"/>
          <w:sz w:val="24"/>
          <w:szCs w:val="24"/>
        </w:rPr>
        <w:t>S Z</w:t>
      </w:r>
      <w:r w:rsidR="007C6180" w:rsidRPr="00473084">
        <w:rPr>
          <w:rFonts w:ascii="Times New Roman" w:hAnsi="Times New Roman"/>
          <w:sz w:val="24"/>
          <w:szCs w:val="24"/>
        </w:rPr>
        <w:t>, personas kods</w:t>
      </w:r>
      <w:r>
        <w:rPr>
          <w:rFonts w:ascii="Times New Roman" w:hAnsi="Times New Roman"/>
          <w:sz w:val="24"/>
          <w:szCs w:val="24"/>
        </w:rPr>
        <w:t>_</w:t>
      </w:r>
      <w:r w:rsidR="007C6180" w:rsidRPr="00473084">
        <w:rPr>
          <w:rFonts w:ascii="Times New Roman" w:hAnsi="Times New Roman"/>
          <w:sz w:val="24"/>
          <w:szCs w:val="24"/>
        </w:rPr>
        <w:t>, no 02.06.2008.</w:t>
      </w:r>
    </w:p>
    <w:p w14:paraId="0E79F91B" w14:textId="463719E4" w:rsidR="007C6180" w:rsidRPr="00473084" w:rsidRDefault="007C6180" w:rsidP="007C6180">
      <w:pPr>
        <w:spacing w:after="0" w:line="240" w:lineRule="auto"/>
        <w:ind w:firstLine="720"/>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Saskaņā ar AS “Olaines ūdens un siltums” 09.05.2024. Izziņu Nr.8-2/4 - īrniecei L G par dzīvokļa Stacijas ielā 22-22, Olainē, Olaines novadā  uz 2024.gada 9.maiju īres un komunālo maksājumu parāds sastāda EUR 164.57 (t.i. tekošais aprēķins par aprīļa mēnesi).</w:t>
      </w:r>
    </w:p>
    <w:p w14:paraId="7856363B" w14:textId="77777777" w:rsidR="007C6180" w:rsidRPr="00473084" w:rsidRDefault="007C6180" w:rsidP="007C6180">
      <w:pPr>
        <w:spacing w:after="0" w:line="240" w:lineRule="auto"/>
        <w:ind w:firstLine="720"/>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Latvijas Īpašumu vērtētāju asociācijas sertificēts vērtētājs Haralds Visvaldis Krūmiņš (kompetences sertifikāts Nr.53) 2024.gada 1.jūlijā sagatavoja Nekustamā īpašuma vērtējuma aktu “Nekustamā īpašuma Stacijas ie</w:t>
      </w:r>
      <w:r>
        <w:rPr>
          <w:rFonts w:ascii="Times New Roman" w:eastAsia="Times New Roman" w:hAnsi="Times New Roman"/>
          <w:sz w:val="24"/>
          <w:szCs w:val="24"/>
          <w:lang w:eastAsia="lv-LV"/>
        </w:rPr>
        <w:t>la</w:t>
      </w:r>
      <w:r w:rsidRPr="00473084">
        <w:rPr>
          <w:rFonts w:ascii="Times New Roman" w:eastAsia="Times New Roman" w:hAnsi="Times New Roman"/>
          <w:sz w:val="24"/>
          <w:szCs w:val="24"/>
          <w:lang w:eastAsia="lv-LV"/>
        </w:rPr>
        <w:t xml:space="preserve"> 22-22, Olaine, Olaines nov., novērtē</w:t>
      </w:r>
      <w:r>
        <w:rPr>
          <w:rFonts w:ascii="Times New Roman" w:eastAsia="Times New Roman" w:hAnsi="Times New Roman"/>
          <w:sz w:val="24"/>
          <w:szCs w:val="24"/>
          <w:lang w:eastAsia="lv-LV"/>
        </w:rPr>
        <w:t>jums</w:t>
      </w:r>
      <w:r w:rsidRPr="00473084">
        <w:rPr>
          <w:rFonts w:ascii="Times New Roman" w:eastAsia="Times New Roman" w:hAnsi="Times New Roman"/>
          <w:sz w:val="24"/>
          <w:szCs w:val="24"/>
          <w:lang w:eastAsia="lv-LV"/>
        </w:rPr>
        <w:t>” (reģ.Nr. ONP/1.8./24/4842-SD). Nekustamā īpašuma iespējamā tirgus vērtība 2023.gada 1.jūlijā</w:t>
      </w:r>
      <w:r>
        <w:rPr>
          <w:rFonts w:ascii="Times New Roman" w:eastAsia="Times New Roman" w:hAnsi="Times New Roman"/>
          <w:sz w:val="24"/>
          <w:szCs w:val="24"/>
          <w:lang w:eastAsia="lv-LV"/>
        </w:rPr>
        <w:t>,</w:t>
      </w:r>
      <w:r w:rsidRPr="00473084">
        <w:rPr>
          <w:rFonts w:ascii="Times New Roman" w:eastAsia="Times New Roman" w:hAnsi="Times New Roman"/>
          <w:sz w:val="24"/>
          <w:szCs w:val="24"/>
          <w:lang w:eastAsia="lv-LV"/>
        </w:rPr>
        <w:t xml:space="preserve">   noapaļojot, ir EUR 36 500 (trīsdesmit seši tūkstoši pieci simti </w:t>
      </w:r>
      <w:r w:rsidRPr="00473084">
        <w:rPr>
          <w:rFonts w:ascii="Times New Roman" w:eastAsia="Times New Roman" w:hAnsi="Times New Roman"/>
          <w:i/>
          <w:iCs/>
          <w:sz w:val="24"/>
          <w:szCs w:val="24"/>
          <w:lang w:eastAsia="lv-LV"/>
        </w:rPr>
        <w:t>euro</w:t>
      </w:r>
      <w:r w:rsidRPr="00473084">
        <w:rPr>
          <w:rFonts w:ascii="Times New Roman" w:eastAsia="Times New Roman" w:hAnsi="Times New Roman"/>
          <w:sz w:val="24"/>
          <w:szCs w:val="24"/>
          <w:lang w:eastAsia="lv-LV"/>
        </w:rPr>
        <w:t>).</w:t>
      </w:r>
    </w:p>
    <w:p w14:paraId="1E6B62D5"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Saskaņā ar:</w:t>
      </w:r>
    </w:p>
    <w:p w14:paraId="18BB405A" w14:textId="77777777" w:rsidR="007C6180" w:rsidRPr="00473084" w:rsidRDefault="007C6180" w:rsidP="007C6180">
      <w:pPr>
        <w:spacing w:after="0" w:line="240" w:lineRule="auto"/>
        <w:ind w:left="720"/>
        <w:jc w:val="both"/>
        <w:rPr>
          <w:rFonts w:ascii="Times New Roman" w:hAnsi="Times New Roman"/>
          <w:sz w:val="24"/>
          <w:szCs w:val="24"/>
        </w:rPr>
      </w:pPr>
      <w:r w:rsidRPr="00473084">
        <w:rPr>
          <w:rFonts w:ascii="Times New Roman" w:hAnsi="Times New Roman"/>
          <w:sz w:val="24"/>
          <w:szCs w:val="24"/>
        </w:rPr>
        <w:t xml:space="preserve"> Publiskas personas mantas atsavināšanas likuma:</w:t>
      </w:r>
    </w:p>
    <w:p w14:paraId="62A06E4C" w14:textId="77777777" w:rsidR="007C6180" w:rsidRPr="00473084" w:rsidRDefault="007C6180" w:rsidP="007C6180">
      <w:pPr>
        <w:spacing w:after="0" w:line="240" w:lineRule="auto"/>
        <w:ind w:firstLine="578"/>
        <w:jc w:val="both"/>
        <w:rPr>
          <w:rFonts w:ascii="Times New Roman" w:hAnsi="Times New Roman"/>
          <w:sz w:val="24"/>
          <w:szCs w:val="24"/>
        </w:rPr>
      </w:pPr>
      <w:r w:rsidRPr="00473084">
        <w:rPr>
          <w:rFonts w:ascii="Times New Roman" w:hAnsi="Times New Roman"/>
          <w:sz w:val="24"/>
          <w:szCs w:val="24"/>
        </w:rPr>
        <w:t xml:space="preserve">4.panta ceturtās daļas 5.punktu, atsevišķos gadījumos publiskas personas nekustamā īpašuma atsavināšanu var </w:t>
      </w:r>
      <w:r w:rsidRPr="00473084">
        <w:rPr>
          <w:rFonts w:ascii="Times New Roman" w:hAnsi="Times New Roman"/>
          <w:sz w:val="24"/>
          <w:szCs w:val="24"/>
          <w:u w:val="single"/>
        </w:rPr>
        <w:t>ierosināt šādas personas - īrnieks vai viņa ģimenes loceklis, ja viņš vēlas nopirkt</w:t>
      </w:r>
      <w:r w:rsidRPr="00473084">
        <w:rPr>
          <w:rFonts w:ascii="Times New Roman" w:hAnsi="Times New Roman"/>
          <w:sz w:val="24"/>
          <w:szCs w:val="24"/>
        </w:rPr>
        <w:t xml:space="preserve"> dzīvojamo māju, tās domājamo daļu vai </w:t>
      </w:r>
      <w:r w:rsidRPr="00473084">
        <w:rPr>
          <w:rFonts w:ascii="Times New Roman" w:hAnsi="Times New Roman"/>
          <w:sz w:val="24"/>
          <w:szCs w:val="24"/>
          <w:u w:val="single"/>
        </w:rPr>
        <w:t>dzīvokļa īpašumu šā likuma 45.pantā noteiktajā kārtībā</w:t>
      </w:r>
      <w:r w:rsidRPr="00473084">
        <w:rPr>
          <w:rFonts w:ascii="Times New Roman" w:hAnsi="Times New Roman"/>
          <w:sz w:val="24"/>
          <w:szCs w:val="24"/>
        </w:rPr>
        <w:t>;</w:t>
      </w:r>
    </w:p>
    <w:p w14:paraId="3FB43CE4" w14:textId="77777777" w:rsidR="007C6180" w:rsidRPr="00473084" w:rsidRDefault="007C6180" w:rsidP="007C6180">
      <w:pPr>
        <w:spacing w:after="0" w:line="240" w:lineRule="auto"/>
        <w:ind w:firstLine="720"/>
        <w:jc w:val="both"/>
        <w:rPr>
          <w:rFonts w:ascii="Times New Roman" w:hAnsi="Times New Roman"/>
          <w:sz w:val="24"/>
          <w:szCs w:val="24"/>
          <w:u w:val="single"/>
        </w:rPr>
      </w:pPr>
      <w:r w:rsidRPr="00473084">
        <w:rPr>
          <w:rFonts w:ascii="Times New Roman" w:hAnsi="Times New Roman"/>
          <w:sz w:val="24"/>
          <w:szCs w:val="24"/>
        </w:rPr>
        <w:t xml:space="preserve">5.panta pirmo daļu, </w:t>
      </w:r>
      <w:r w:rsidRPr="00473084">
        <w:rPr>
          <w:rFonts w:ascii="Times New Roman" w:hAnsi="Times New Roman"/>
          <w:sz w:val="24"/>
          <w:szCs w:val="24"/>
          <w:u w:val="single"/>
        </w:rPr>
        <w:t>atļauju atsavināt</w:t>
      </w:r>
      <w:r w:rsidRPr="00473084">
        <w:rPr>
          <w:rFonts w:ascii="Times New Roman" w:hAnsi="Times New Roman"/>
          <w:sz w:val="24"/>
          <w:szCs w:val="24"/>
        </w:rPr>
        <w:t xml:space="preserve"> valsts nekustamo īpašumu </w:t>
      </w:r>
      <w:r w:rsidRPr="00473084">
        <w:rPr>
          <w:rFonts w:ascii="Times New Roman" w:hAnsi="Times New Roman"/>
          <w:sz w:val="24"/>
          <w:szCs w:val="24"/>
          <w:u w:val="single"/>
        </w:rPr>
        <w:t>dod</w:t>
      </w:r>
      <w:r w:rsidRPr="00473084">
        <w:rPr>
          <w:rFonts w:ascii="Times New Roman" w:hAnsi="Times New Roman"/>
          <w:sz w:val="24"/>
          <w:szCs w:val="24"/>
        </w:rPr>
        <w:t xml:space="preserve"> Ministru kabinets, bet atvasinātu publisku personu nekustamo īpašumu — attiecīgās </w:t>
      </w:r>
      <w:r w:rsidRPr="00473084">
        <w:rPr>
          <w:rFonts w:ascii="Times New Roman" w:hAnsi="Times New Roman"/>
          <w:sz w:val="24"/>
          <w:szCs w:val="24"/>
          <w:u w:val="single"/>
        </w:rPr>
        <w:t>atvasinātās publiskās personas lēmējinstitūcija;</w:t>
      </w:r>
    </w:p>
    <w:p w14:paraId="0090C429" w14:textId="77777777" w:rsidR="007C6180" w:rsidRPr="00473084" w:rsidRDefault="007C6180" w:rsidP="007C6180">
      <w:pPr>
        <w:spacing w:after="0" w:line="240" w:lineRule="auto"/>
        <w:ind w:firstLine="720"/>
        <w:jc w:val="both"/>
        <w:rPr>
          <w:rFonts w:ascii="Times New Roman" w:hAnsi="Times New Roman"/>
          <w:sz w:val="24"/>
          <w:szCs w:val="24"/>
          <w:u w:val="single"/>
        </w:rPr>
      </w:pPr>
      <w:r w:rsidRPr="00473084">
        <w:rPr>
          <w:rFonts w:ascii="Times New Roman" w:hAnsi="Times New Roman"/>
          <w:sz w:val="24"/>
          <w:szCs w:val="24"/>
        </w:rPr>
        <w:t xml:space="preserve">otro daļu, atvasinātas publiskas personas lēmējinstitūcija lēmumu atļaut atsavināšanas ierosinājumā minētās publiskās personas mantas atsavināšanu vai pamatotu atteikumu par atsavināšanas ierosinājuma noraidīšanu </w:t>
      </w:r>
      <w:r w:rsidRPr="00473084">
        <w:rPr>
          <w:rFonts w:ascii="Times New Roman" w:hAnsi="Times New Roman"/>
          <w:sz w:val="24"/>
          <w:szCs w:val="24"/>
          <w:u w:val="single"/>
        </w:rPr>
        <w:t>pieņem sešu mēnešu laikā no atsavināšanas ierosinājuma saņemšanas dienas;</w:t>
      </w:r>
    </w:p>
    <w:p w14:paraId="4CC1F764"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8.panta:</w:t>
      </w:r>
    </w:p>
    <w:p w14:paraId="483C8E65"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otro daļu, atsavināšanai paredzētā atvasinātas publiskas personas nekustamā īpašuma novērtēšanu organizē attiecīgās atvasinātās publiskās personas </w:t>
      </w:r>
      <w:r w:rsidRPr="00473084">
        <w:rPr>
          <w:rFonts w:ascii="Times New Roman" w:hAnsi="Times New Roman"/>
          <w:sz w:val="24"/>
          <w:szCs w:val="24"/>
          <w:u w:val="single"/>
        </w:rPr>
        <w:t>lēmējinstitūcijas noteiktajā kārtībā</w:t>
      </w:r>
      <w:r w:rsidRPr="00473084">
        <w:rPr>
          <w:rFonts w:ascii="Times New Roman" w:hAnsi="Times New Roman"/>
          <w:sz w:val="24"/>
          <w:szCs w:val="24"/>
        </w:rPr>
        <w:t>;</w:t>
      </w:r>
    </w:p>
    <w:p w14:paraId="562FA08A"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trešo daļu, nekustamā īpašuma novērtēšanas komisijas sastāvu un mantas </w:t>
      </w:r>
      <w:r w:rsidRPr="00473084">
        <w:rPr>
          <w:rFonts w:ascii="Times New Roman" w:hAnsi="Times New Roman"/>
          <w:sz w:val="24"/>
          <w:szCs w:val="24"/>
          <w:u w:val="single"/>
        </w:rPr>
        <w:t>nosacīto cenu apstiprina institūcija (amatpersona)</w:t>
      </w:r>
      <w:r w:rsidRPr="00473084">
        <w:rPr>
          <w:rFonts w:ascii="Times New Roman" w:hAnsi="Times New Roman"/>
          <w:sz w:val="24"/>
          <w:szCs w:val="24"/>
        </w:rPr>
        <w:t>, kura saskaņā ar šā panta pirmo un otro daļu organizē nekustamā īpašuma novērtēšanu;</w:t>
      </w:r>
    </w:p>
    <w:p w14:paraId="7C2EC4E4" w14:textId="77777777" w:rsidR="007C6180" w:rsidRPr="00473084" w:rsidRDefault="007C6180" w:rsidP="007C6180">
      <w:pPr>
        <w:spacing w:after="0" w:line="240" w:lineRule="auto"/>
        <w:ind w:firstLine="720"/>
        <w:jc w:val="both"/>
        <w:rPr>
          <w:rFonts w:ascii="Times New Roman" w:hAnsi="Times New Roman"/>
          <w:sz w:val="24"/>
          <w:szCs w:val="24"/>
          <w:u w:val="single"/>
        </w:rPr>
      </w:pPr>
      <w:r w:rsidRPr="00473084">
        <w:rPr>
          <w:rFonts w:ascii="Times New Roman" w:hAnsi="Times New Roman"/>
          <w:sz w:val="24"/>
          <w:szCs w:val="24"/>
        </w:rPr>
        <w:t xml:space="preserve">37.panta pirmās daļas 4.punktu, pārdot publiskas personas mantu par </w:t>
      </w:r>
      <w:r w:rsidRPr="00473084">
        <w:rPr>
          <w:rFonts w:ascii="Times New Roman" w:hAnsi="Times New Roman"/>
          <w:sz w:val="24"/>
          <w:szCs w:val="24"/>
          <w:u w:val="single"/>
        </w:rPr>
        <w:t>brīvu cenu var, ja:</w:t>
      </w:r>
    </w:p>
    <w:p w14:paraId="29445B36"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u w:val="single"/>
        </w:rPr>
        <w:t>4) nekustamo īpašumu iegūst šā likuma 4.panta ceturtajā daļā minētā persona</w:t>
      </w:r>
      <w:r w:rsidRPr="00473084">
        <w:rPr>
          <w:rFonts w:ascii="Times New Roman" w:hAnsi="Times New Roman"/>
          <w:sz w:val="24"/>
          <w:szCs w:val="24"/>
        </w:rPr>
        <w:t>. Šajā gadījumā pārdošanas cena ir vienāda ar nosacīto cenu (8.pants);</w:t>
      </w:r>
    </w:p>
    <w:p w14:paraId="3E6BEE2D"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45.panta:</w:t>
      </w:r>
    </w:p>
    <w:p w14:paraId="4D9CF9BB"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trešo daļu, </w:t>
      </w:r>
      <w:r w:rsidRPr="00473084">
        <w:rPr>
          <w:rFonts w:ascii="Times New Roman" w:hAnsi="Times New Roman"/>
          <w:sz w:val="24"/>
          <w:szCs w:val="24"/>
          <w:u w:val="single"/>
        </w:rPr>
        <w:t>atsavinot</w:t>
      </w:r>
      <w:r w:rsidRPr="00473084">
        <w:rPr>
          <w:rFonts w:ascii="Times New Roman" w:hAnsi="Times New Roman"/>
          <w:sz w:val="24"/>
          <w:szCs w:val="24"/>
        </w:rPr>
        <w:t xml:space="preserve"> valsts vai </w:t>
      </w:r>
      <w:r w:rsidRPr="00473084">
        <w:rPr>
          <w:rFonts w:ascii="Times New Roman" w:hAnsi="Times New Roman"/>
          <w:sz w:val="24"/>
          <w:szCs w:val="24"/>
          <w:u w:val="single"/>
        </w:rPr>
        <w:t>pašvaldības īpašumā esošu</w:t>
      </w:r>
      <w:r w:rsidRPr="00473084">
        <w:rPr>
          <w:rFonts w:ascii="Times New Roman" w:hAnsi="Times New Roman"/>
          <w:sz w:val="24"/>
          <w:szCs w:val="24"/>
        </w:rPr>
        <w:t xml:space="preserve"> viendzīvokļa māju vai </w:t>
      </w:r>
      <w:r w:rsidRPr="00473084">
        <w:rPr>
          <w:rFonts w:ascii="Times New Roman" w:hAnsi="Times New Roman"/>
          <w:sz w:val="24"/>
          <w:szCs w:val="24"/>
          <w:u w:val="single"/>
        </w:rPr>
        <w:t>dzīvokļa īpašumu, par kuru lietošanu likumā "Par dzīvojamo telpu īri" noteiktajā kārtībā ir noslēgts dzīvojamās telpas īres līgums, to vispirms rakstveidā piedāvā pirkt īrniekam</w:t>
      </w:r>
      <w:r w:rsidRPr="00473084">
        <w:rPr>
          <w:rFonts w:ascii="Times New Roman" w:hAnsi="Times New Roman"/>
          <w:sz w:val="24"/>
          <w:szCs w:val="24"/>
        </w:rPr>
        <w:t xml:space="preserve"> un viņa ģimenes locekļiem;</w:t>
      </w:r>
    </w:p>
    <w:p w14:paraId="1A255C6B" w14:textId="77777777" w:rsidR="007C6180" w:rsidRPr="00473084" w:rsidRDefault="007C6180" w:rsidP="007C6180">
      <w:pPr>
        <w:spacing w:after="0" w:line="240" w:lineRule="auto"/>
        <w:ind w:firstLine="720"/>
        <w:jc w:val="both"/>
        <w:rPr>
          <w:rFonts w:ascii="Times New Roman" w:hAnsi="Times New Roman"/>
          <w:sz w:val="24"/>
          <w:szCs w:val="24"/>
          <w:u w:val="single"/>
        </w:rPr>
      </w:pPr>
      <w:r w:rsidRPr="00473084">
        <w:rPr>
          <w:rFonts w:ascii="Times New Roman" w:hAnsi="Times New Roman"/>
          <w:sz w:val="24"/>
          <w:szCs w:val="24"/>
        </w:rPr>
        <w:t xml:space="preserve">ceturto daļu, </w:t>
      </w:r>
      <w:r w:rsidRPr="00473084">
        <w:rPr>
          <w:rFonts w:ascii="Times New Roman" w:hAnsi="Times New Roman"/>
          <w:sz w:val="24"/>
          <w:szCs w:val="24"/>
          <w:u w:val="single"/>
        </w:rPr>
        <w:t>Īrnieks vai viņa ģimenes locekļi var pirkt īrēto</w:t>
      </w:r>
      <w:r w:rsidRPr="00473084">
        <w:rPr>
          <w:rFonts w:ascii="Times New Roman" w:hAnsi="Times New Roman"/>
          <w:sz w:val="24"/>
          <w:szCs w:val="24"/>
        </w:rPr>
        <w:t xml:space="preserve"> viendzīvokļa māju vai </w:t>
      </w:r>
      <w:r w:rsidRPr="00473084">
        <w:rPr>
          <w:rFonts w:ascii="Times New Roman" w:hAnsi="Times New Roman"/>
          <w:sz w:val="24"/>
          <w:szCs w:val="24"/>
          <w:u w:val="single"/>
        </w:rPr>
        <w:t>dzīvokļa īpašumu, ja:</w:t>
      </w:r>
    </w:p>
    <w:p w14:paraId="2657346A"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u w:val="single"/>
        </w:rPr>
        <w:t>1) īrnieks un viņa ģimenes locekļi ir noslēguši notariāli apliecinātu vienošanos</w:t>
      </w:r>
      <w:r w:rsidRPr="00473084">
        <w:rPr>
          <w:rFonts w:ascii="Times New Roman" w:hAnsi="Times New Roman"/>
          <w:sz w:val="24"/>
          <w:szCs w:val="24"/>
        </w:rPr>
        <w:t xml:space="preserve"> par to, kurš vai kuri no viņiem iegūs īpašumā īrēto viendzīvokļa māju vai dzīvokļa īpašumu;</w:t>
      </w:r>
    </w:p>
    <w:p w14:paraId="7A827B2E" w14:textId="77777777" w:rsidR="007C6180" w:rsidRPr="00473084" w:rsidRDefault="007C6180" w:rsidP="007C6180">
      <w:pPr>
        <w:spacing w:after="0" w:line="240" w:lineRule="auto"/>
        <w:ind w:left="720"/>
        <w:jc w:val="both"/>
        <w:rPr>
          <w:rFonts w:ascii="Times New Roman" w:hAnsi="Times New Roman"/>
          <w:sz w:val="24"/>
          <w:szCs w:val="24"/>
        </w:rPr>
      </w:pPr>
      <w:r w:rsidRPr="00473084">
        <w:rPr>
          <w:rFonts w:ascii="Times New Roman" w:hAnsi="Times New Roman"/>
          <w:sz w:val="24"/>
          <w:szCs w:val="24"/>
        </w:rPr>
        <w:t>2) tiesā nav celta prasība par īres līguma izbeigšanu.</w:t>
      </w:r>
    </w:p>
    <w:p w14:paraId="7ABC8825"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Ministru Kabineta 2011.gada 1.februāra noteikumu Nr.109 „Kārtība, kādā atsavināma publiskas personas manta”:</w:t>
      </w:r>
    </w:p>
    <w:p w14:paraId="2DBFFE23" w14:textId="77777777" w:rsidR="007C6180" w:rsidRPr="00473084" w:rsidRDefault="007C6180" w:rsidP="007C6180">
      <w:pPr>
        <w:spacing w:after="0" w:line="240" w:lineRule="auto"/>
        <w:ind w:left="720"/>
        <w:jc w:val="both"/>
        <w:rPr>
          <w:rFonts w:ascii="Times New Roman" w:hAnsi="Times New Roman"/>
          <w:sz w:val="24"/>
          <w:szCs w:val="24"/>
        </w:rPr>
      </w:pPr>
      <w:r w:rsidRPr="00473084">
        <w:rPr>
          <w:rFonts w:ascii="Times New Roman" w:hAnsi="Times New Roman"/>
          <w:sz w:val="24"/>
          <w:szCs w:val="24"/>
        </w:rPr>
        <w:t>1.punktu, noteikumi nosaka:</w:t>
      </w:r>
    </w:p>
    <w:p w14:paraId="39854095"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1.1. kārtību, kādā Publiskas personas mantas atsavināšanas likuma (turpmāk – likums) 4.panta ceturtajā daļā minētās personas iesniedz atsavināšanas ierosinājumu, kā arī kārtību, kādā tiek izskatīti saņemtie atsavināšanas ierosinājumi un pieņemts lēmums par publiskas personas mantas nodošanu atsavināšanai vai atsavināšanas ierosinājuma atteikumu un tiek atcelts lēmums par publiskas personas mantas nodošanu atsavināšanai; </w:t>
      </w:r>
    </w:p>
    <w:p w14:paraId="480B72FD"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2.punktu, likuma 4.panta ceturtajā daļā norādītās personas (turpmāk – atsavināšanas ierosinātāji) publiskas personas nekustamā īpašuma atsavināšanas ierosinājumu (turpmāk – atsavināšanas ierosinājums) iesniedz:</w:t>
      </w:r>
    </w:p>
    <w:p w14:paraId="7A472C19" w14:textId="77777777" w:rsidR="007C6180" w:rsidRPr="00473084" w:rsidRDefault="007C6180" w:rsidP="007C6180">
      <w:pPr>
        <w:spacing w:after="0" w:line="240" w:lineRule="auto"/>
        <w:ind w:left="720"/>
        <w:jc w:val="both"/>
        <w:rPr>
          <w:rFonts w:ascii="Times New Roman" w:hAnsi="Times New Roman"/>
          <w:sz w:val="24"/>
          <w:szCs w:val="24"/>
        </w:rPr>
      </w:pPr>
      <w:r w:rsidRPr="00473084">
        <w:rPr>
          <w:rFonts w:ascii="Times New Roman" w:hAnsi="Times New Roman"/>
          <w:sz w:val="24"/>
          <w:szCs w:val="24"/>
        </w:rPr>
        <w:t>2.3. attiecīgajā pašvaldībā, ja ierosina atsavināt pašvaldības nekustamo īpašumu;</w:t>
      </w:r>
    </w:p>
    <w:p w14:paraId="1773B345"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5.punktu, ja dzīvojamās mājas, tās domājamās daļas vai dzīvokļa īpašuma atsavināšanas ierosinājumu iesniedz likuma 4.panta ceturtās daļas 5.punktā minētās personas, </w:t>
      </w:r>
      <w:r w:rsidRPr="00473084">
        <w:rPr>
          <w:rFonts w:ascii="Times New Roman" w:hAnsi="Times New Roman"/>
          <w:sz w:val="24"/>
          <w:szCs w:val="24"/>
          <w:u w:val="single"/>
        </w:rPr>
        <w:t>ierosinājumu paraksta īrnieks</w:t>
      </w:r>
      <w:r w:rsidRPr="00473084">
        <w:rPr>
          <w:rFonts w:ascii="Times New Roman" w:hAnsi="Times New Roman"/>
          <w:sz w:val="24"/>
          <w:szCs w:val="24"/>
        </w:rPr>
        <w:t xml:space="preserve"> (īrnieki, ja atsavināts tiek kopējais dzīvoklis) vai viņa ģimenes loceklis. Atsavināšanas ierosinājumam pievieno:</w:t>
      </w:r>
    </w:p>
    <w:p w14:paraId="4CB11F07"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5.2. īrnieka un viņa ģimenes locekļu notariāli apliecinātu vienošanos par to, kurš vai kuri no viņiem iegūs īpašumā dzīvojamo māju, tās domājamo daļu vai dzīvokļa īpašumu;</w:t>
      </w:r>
    </w:p>
    <w:p w14:paraId="42003BE4" w14:textId="77777777" w:rsidR="007C6180" w:rsidRPr="00473084" w:rsidRDefault="007C6180" w:rsidP="007C6180">
      <w:pPr>
        <w:spacing w:after="0" w:line="240" w:lineRule="auto"/>
        <w:ind w:firstLine="720"/>
        <w:jc w:val="both"/>
        <w:rPr>
          <w:rFonts w:ascii="Times New Roman" w:hAnsi="Times New Roman"/>
          <w:sz w:val="24"/>
          <w:szCs w:val="24"/>
        </w:rPr>
      </w:pPr>
      <w:r w:rsidRPr="00473084">
        <w:rPr>
          <w:rFonts w:ascii="Times New Roman" w:hAnsi="Times New Roman"/>
          <w:sz w:val="24"/>
          <w:szCs w:val="24"/>
        </w:rPr>
        <w:t xml:space="preserve">5.3. atsavināmā īpašuma </w:t>
      </w:r>
      <w:r w:rsidRPr="00473084">
        <w:rPr>
          <w:rFonts w:ascii="Times New Roman" w:hAnsi="Times New Roman"/>
          <w:sz w:val="24"/>
          <w:szCs w:val="24"/>
          <w:u w:val="single"/>
        </w:rPr>
        <w:t>dzīvojamās telpas īres līguma kopiju</w:t>
      </w:r>
      <w:r w:rsidRPr="00473084">
        <w:rPr>
          <w:rFonts w:ascii="Times New Roman" w:hAnsi="Times New Roman"/>
          <w:sz w:val="24"/>
          <w:szCs w:val="24"/>
        </w:rPr>
        <w:t xml:space="preserve"> (ja atsavināts tiek kopējais dzīvoklis, – īres līgumu); </w:t>
      </w:r>
    </w:p>
    <w:p w14:paraId="1E066655" w14:textId="77777777" w:rsidR="007C6180" w:rsidRPr="00473084" w:rsidRDefault="007C6180" w:rsidP="007C6180">
      <w:pPr>
        <w:spacing w:after="0" w:line="240" w:lineRule="auto"/>
        <w:ind w:left="720"/>
        <w:jc w:val="both"/>
        <w:rPr>
          <w:rFonts w:ascii="Times New Roman" w:hAnsi="Times New Roman"/>
          <w:sz w:val="24"/>
          <w:szCs w:val="24"/>
        </w:rPr>
      </w:pPr>
      <w:r w:rsidRPr="00473084">
        <w:rPr>
          <w:rFonts w:ascii="Times New Roman" w:hAnsi="Times New Roman"/>
          <w:sz w:val="24"/>
          <w:szCs w:val="24"/>
        </w:rPr>
        <w:t xml:space="preserve">5.4. </w:t>
      </w:r>
      <w:r w:rsidRPr="00473084">
        <w:rPr>
          <w:rFonts w:ascii="Times New Roman" w:hAnsi="Times New Roman"/>
          <w:sz w:val="24"/>
          <w:szCs w:val="24"/>
          <w:u w:val="single"/>
        </w:rPr>
        <w:t>izziņu par īres un komunālo maksājumu parāda</w:t>
      </w:r>
      <w:r w:rsidRPr="00473084">
        <w:rPr>
          <w:rFonts w:ascii="Times New Roman" w:hAnsi="Times New Roman"/>
          <w:sz w:val="24"/>
          <w:szCs w:val="24"/>
        </w:rPr>
        <w:t xml:space="preserve"> esību vai neesību.</w:t>
      </w:r>
    </w:p>
    <w:p w14:paraId="76908FCF" w14:textId="77777777" w:rsidR="007C6180" w:rsidRPr="00473084" w:rsidRDefault="007C6180" w:rsidP="007C6180">
      <w:pPr>
        <w:spacing w:after="0" w:line="240" w:lineRule="auto"/>
        <w:ind w:firstLine="720"/>
        <w:jc w:val="both"/>
        <w:rPr>
          <w:rFonts w:ascii="Times New Roman" w:hAnsi="Times New Roman"/>
          <w:sz w:val="24"/>
          <w:szCs w:val="24"/>
          <w:u w:val="single"/>
        </w:rPr>
      </w:pPr>
      <w:r w:rsidRPr="00473084">
        <w:rPr>
          <w:rFonts w:ascii="Times New Roman" w:hAnsi="Times New Roman"/>
          <w:sz w:val="24"/>
          <w:szCs w:val="24"/>
        </w:rPr>
        <w:t xml:space="preserve">Likuma „Par valsts un pašvaldību dzīvojamo māju privatizāciju” Pārejas noteikumu 30.punktu, no 2006.gada 1.septembra valsts vai pašvaldības dzīvojamās mājas, to domājamās daļas, ja dzīvojamā māja ir valsts vai pašvaldības un kādas citas personas kopīpašumā, kā arī </w:t>
      </w:r>
      <w:r w:rsidRPr="00473084">
        <w:rPr>
          <w:rFonts w:ascii="Times New Roman" w:hAnsi="Times New Roman"/>
          <w:sz w:val="24"/>
          <w:szCs w:val="24"/>
          <w:u w:val="single"/>
        </w:rPr>
        <w:t>dzīvojamās mājās esoši dzīvokļi</w:t>
      </w:r>
      <w:r w:rsidRPr="00473084">
        <w:rPr>
          <w:rFonts w:ascii="Times New Roman" w:hAnsi="Times New Roman"/>
          <w:sz w:val="24"/>
          <w:szCs w:val="24"/>
        </w:rPr>
        <w:t xml:space="preserve">, mākslinieku darbnīcas un neapdzīvojamās telpas </w:t>
      </w:r>
      <w:r w:rsidRPr="00473084">
        <w:rPr>
          <w:rFonts w:ascii="Times New Roman" w:hAnsi="Times New Roman"/>
          <w:sz w:val="24"/>
          <w:szCs w:val="24"/>
          <w:u w:val="single"/>
        </w:rPr>
        <w:t xml:space="preserve">tiek atsavinātas saskaņā ar Publiskas personas mantas atsavināšanas likumu. </w:t>
      </w:r>
    </w:p>
    <w:p w14:paraId="22E9FC9A" w14:textId="77777777" w:rsidR="007C6180" w:rsidRPr="00473084" w:rsidRDefault="007C6180" w:rsidP="007C6180">
      <w:pPr>
        <w:spacing w:after="0" w:line="240" w:lineRule="auto"/>
        <w:ind w:firstLine="720"/>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Saskaņā ar Dzīvojamo telpu īres likuma 19.panta pirmās daļas 4.punktu, dzīvojamās telpas īres līgums izbeidzas kad īrnieks viņa īrēto dzīvojamo telpu iegūst īpašumā.</w:t>
      </w:r>
    </w:p>
    <w:p w14:paraId="058C51ED" w14:textId="77777777" w:rsidR="007C6180" w:rsidRPr="00473084" w:rsidRDefault="007C6180" w:rsidP="007C6180">
      <w:pPr>
        <w:spacing w:after="0" w:line="240" w:lineRule="auto"/>
        <w:ind w:right="43" w:firstLine="500"/>
        <w:jc w:val="both"/>
        <w:rPr>
          <w:rFonts w:ascii="Times New Roman" w:hAnsi="Times New Roman"/>
          <w:sz w:val="24"/>
          <w:szCs w:val="24"/>
        </w:rPr>
      </w:pPr>
      <w:r w:rsidRPr="00473084">
        <w:rPr>
          <w:rFonts w:ascii="Times New Roman" w:hAnsi="Times New Roman"/>
          <w:sz w:val="24"/>
          <w:szCs w:val="24"/>
        </w:rPr>
        <w:t>Olaines novada pašvaldības dome secina, ka:</w:t>
      </w:r>
    </w:p>
    <w:p w14:paraId="732FAA7D" w14:textId="77777777" w:rsidR="007C6180" w:rsidRPr="00473084" w:rsidRDefault="007C6180" w:rsidP="007C6180">
      <w:pPr>
        <w:spacing w:after="0" w:line="240" w:lineRule="auto"/>
        <w:ind w:right="43" w:firstLine="500"/>
        <w:jc w:val="both"/>
        <w:rPr>
          <w:rFonts w:ascii="Times New Roman" w:hAnsi="Times New Roman"/>
          <w:sz w:val="24"/>
          <w:szCs w:val="24"/>
        </w:rPr>
      </w:pPr>
      <w:r w:rsidRPr="00473084">
        <w:rPr>
          <w:rFonts w:ascii="Times New Roman" w:hAnsi="Times New Roman"/>
          <w:sz w:val="24"/>
          <w:szCs w:val="24"/>
        </w:rPr>
        <w:t>1.</w:t>
      </w:r>
      <w:r w:rsidRPr="00473084">
        <w:rPr>
          <w:rFonts w:ascii="Times New Roman" w:hAnsi="Times New Roman"/>
          <w:sz w:val="24"/>
          <w:szCs w:val="24"/>
        </w:rPr>
        <w:tab/>
        <w:t xml:space="preserve"> dzīvokļa Stacijas ielā 22-22, Olainē, Olaines novadā (kadastra numurs: 80099004425) īpašuma tiesības ir ierakstītas zemesgrāmatā uz Olaines novada pašvaldības vārda;</w:t>
      </w:r>
    </w:p>
    <w:p w14:paraId="06AC82DC" w14:textId="77777777" w:rsidR="007C6180" w:rsidRPr="00473084" w:rsidRDefault="007C6180" w:rsidP="007C6180">
      <w:pPr>
        <w:spacing w:after="0" w:line="240" w:lineRule="auto"/>
        <w:ind w:right="43" w:firstLine="500"/>
        <w:jc w:val="both"/>
        <w:rPr>
          <w:rFonts w:ascii="Times New Roman" w:hAnsi="Times New Roman"/>
          <w:sz w:val="24"/>
          <w:szCs w:val="24"/>
        </w:rPr>
      </w:pPr>
      <w:r w:rsidRPr="00473084">
        <w:rPr>
          <w:rFonts w:ascii="Times New Roman" w:hAnsi="Times New Roman"/>
          <w:sz w:val="24"/>
          <w:szCs w:val="24"/>
        </w:rPr>
        <w:t>2.</w:t>
      </w:r>
      <w:r w:rsidRPr="00473084">
        <w:rPr>
          <w:rFonts w:ascii="Times New Roman" w:hAnsi="Times New Roman"/>
          <w:sz w:val="24"/>
          <w:szCs w:val="24"/>
        </w:rPr>
        <w:tab/>
        <w:t>atbilstoši Olaines novada domes 2018.gada 24.oktobra sēdes lēmuma “Par nekustamā īpašuma atsavināšanas cenas noteikšanas kārtību” (ar grozījumiem 23.02.2022.) 3.2.2., 3.2.3., 3.2.4. un 3.2.5.punkt</w:t>
      </w:r>
      <w:r>
        <w:rPr>
          <w:rFonts w:ascii="Times New Roman" w:hAnsi="Times New Roman"/>
          <w:sz w:val="24"/>
          <w:szCs w:val="24"/>
        </w:rPr>
        <w:t>am</w:t>
      </w:r>
      <w:r w:rsidRPr="00473084">
        <w:rPr>
          <w:rFonts w:ascii="Times New Roman" w:hAnsi="Times New Roman"/>
          <w:sz w:val="24"/>
          <w:szCs w:val="24"/>
        </w:rPr>
        <w:t xml:space="preserve">, apstiprināma pārdošanas cena </w:t>
      </w:r>
      <w:r w:rsidRPr="00C41C86">
        <w:rPr>
          <w:rFonts w:ascii="Times New Roman" w:hAnsi="Times New Roman"/>
          <w:color w:val="000000"/>
          <w:sz w:val="24"/>
          <w:szCs w:val="24"/>
        </w:rPr>
        <w:t>EUR 36885.00.</w:t>
      </w:r>
    </w:p>
    <w:p w14:paraId="2324F8BB" w14:textId="77777777" w:rsidR="007C6180" w:rsidRPr="00473084" w:rsidRDefault="007C6180" w:rsidP="007C6180">
      <w:pPr>
        <w:spacing w:after="0" w:line="240" w:lineRule="auto"/>
        <w:ind w:right="43" w:firstLine="500"/>
        <w:jc w:val="both"/>
        <w:rPr>
          <w:rFonts w:ascii="Times New Roman" w:hAnsi="Times New Roman"/>
          <w:sz w:val="24"/>
          <w:szCs w:val="24"/>
        </w:rPr>
      </w:pPr>
    </w:p>
    <w:p w14:paraId="5C66EA5C" w14:textId="6DE62BA2" w:rsidR="007C6180" w:rsidRPr="00473084" w:rsidRDefault="007C6180" w:rsidP="007C6180">
      <w:pPr>
        <w:spacing w:after="0" w:line="240" w:lineRule="auto"/>
        <w:ind w:right="43" w:firstLine="500"/>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Ņemot vērā iepriekš minēto, Finanšu komitejas 2024.gada 17.jūlija sēdes protokolu Nr.8 un</w:t>
      </w:r>
      <w:r>
        <w:rPr>
          <w:rFonts w:ascii="Times New Roman" w:eastAsia="Times New Roman" w:hAnsi="Times New Roman"/>
          <w:sz w:val="24"/>
          <w:szCs w:val="24"/>
          <w:lang w:eastAsia="lv-LV"/>
        </w:rPr>
        <w:t>,</w:t>
      </w:r>
      <w:r w:rsidRPr="00473084">
        <w:rPr>
          <w:rFonts w:ascii="Times New Roman" w:eastAsia="Times New Roman" w:hAnsi="Times New Roman"/>
          <w:sz w:val="24"/>
          <w:szCs w:val="24"/>
          <w:lang w:eastAsia="lv-LV"/>
        </w:rPr>
        <w:t xml:space="preserve"> pamatojoties uz Pašvaldību likuma 10.panta pirmās daļas 21.punktu, Publiskas personas mantas atsavināšanas likuma 4.panta ceturtās daļas 5.punktu, 5.panta pirmo un otro daļu, 8.panta pirmo un otro daļu, 45.panta ceturto daļu, likuma „Par valsts un pašvaldību dzīvojamo māju privatizāciju” Pārejas noteikumu  30.punktu, Dzīvojamo telpu īres likuma 19.panta pirmās daļas 4.punktu, Ministru </w:t>
      </w:r>
      <w:r w:rsidR="00311EEE">
        <w:rPr>
          <w:rFonts w:ascii="Times New Roman" w:eastAsia="Times New Roman" w:hAnsi="Times New Roman"/>
          <w:sz w:val="24"/>
          <w:szCs w:val="24"/>
          <w:lang w:eastAsia="lv-LV"/>
        </w:rPr>
        <w:t>k</w:t>
      </w:r>
      <w:r w:rsidRPr="00473084">
        <w:rPr>
          <w:rFonts w:ascii="Times New Roman" w:eastAsia="Times New Roman" w:hAnsi="Times New Roman"/>
          <w:sz w:val="24"/>
          <w:szCs w:val="24"/>
          <w:lang w:eastAsia="lv-LV"/>
        </w:rPr>
        <w:t xml:space="preserve">abineta 2011.gada 1.februāra noteikumiem Nr.109 „Kārtība, kādā atsavināma publiskas personas manta”, </w:t>
      </w:r>
      <w:r w:rsidRPr="00473084">
        <w:rPr>
          <w:rFonts w:ascii="Times New Roman" w:eastAsia="Times New Roman" w:hAnsi="Times New Roman"/>
          <w:b/>
          <w:sz w:val="24"/>
          <w:szCs w:val="24"/>
          <w:lang w:eastAsia="lv-LV"/>
        </w:rPr>
        <w:t>dome nolemj:</w:t>
      </w:r>
    </w:p>
    <w:p w14:paraId="7339AFC0" w14:textId="77777777" w:rsidR="007C6180" w:rsidRPr="00473084" w:rsidRDefault="007C6180" w:rsidP="007C6180">
      <w:pPr>
        <w:spacing w:after="0" w:line="240" w:lineRule="auto"/>
        <w:ind w:right="43"/>
        <w:jc w:val="both"/>
        <w:rPr>
          <w:rFonts w:ascii="Times New Roman" w:eastAsia="Times New Roman" w:hAnsi="Times New Roman"/>
          <w:sz w:val="24"/>
          <w:szCs w:val="24"/>
          <w:lang w:eastAsia="lv-LV"/>
        </w:rPr>
      </w:pPr>
    </w:p>
    <w:p w14:paraId="5DFDE07F" w14:textId="7C2BC108" w:rsidR="00C41C86" w:rsidRDefault="007C6180" w:rsidP="00C41C86">
      <w:pPr>
        <w:pStyle w:val="ListParagraph"/>
        <w:numPr>
          <w:ilvl w:val="0"/>
          <w:numId w:val="80"/>
        </w:numPr>
        <w:spacing w:after="0" w:line="240" w:lineRule="auto"/>
        <w:ind w:right="43"/>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Atsavināt dzīvokļa īpašumu Stacijas ielā 22-22, Olainē, Olaines novadā (</w:t>
      </w:r>
      <w:r w:rsidRPr="00C41C86">
        <w:rPr>
          <w:rFonts w:ascii="Times New Roman" w:eastAsia="Times New Roman" w:hAnsi="Times New Roman"/>
          <w:i/>
          <w:iCs/>
          <w:sz w:val="24"/>
          <w:szCs w:val="24"/>
          <w:lang w:eastAsia="lv-LV"/>
        </w:rPr>
        <w:t>kadastra numurs 80099004425, sastāvošs no 3-istabu dzīvokļa 61,20 kv.m, dzīvojamā platība 43,90 kv.m. un pie dzīvokļa īpašuma piederošā kopīpašuma domājamā daļa no daudzdzīvokļu mājas un zemes 5929/264817</w:t>
      </w:r>
      <w:r w:rsidRPr="00C41C86">
        <w:rPr>
          <w:rFonts w:ascii="Times New Roman" w:eastAsia="Times New Roman" w:hAnsi="Times New Roman"/>
          <w:sz w:val="24"/>
          <w:szCs w:val="24"/>
          <w:lang w:eastAsia="lv-LV"/>
        </w:rPr>
        <w:t xml:space="preserve">) </w:t>
      </w:r>
      <w:r w:rsidR="00311EEE">
        <w:rPr>
          <w:rFonts w:ascii="Times New Roman" w:eastAsia="Times New Roman" w:hAnsi="Times New Roman"/>
          <w:sz w:val="24"/>
          <w:szCs w:val="24"/>
          <w:lang w:eastAsia="lv-LV"/>
        </w:rPr>
        <w:t>K B-Z</w:t>
      </w:r>
      <w:r w:rsidRPr="00C41C86">
        <w:rPr>
          <w:rFonts w:ascii="Times New Roman" w:eastAsia="Times New Roman" w:hAnsi="Times New Roman"/>
          <w:sz w:val="24"/>
          <w:szCs w:val="24"/>
          <w:lang w:eastAsia="lv-LV"/>
        </w:rPr>
        <w:t xml:space="preserve">, personas kods </w:t>
      </w:r>
      <w:r w:rsidR="00311EEE">
        <w:rPr>
          <w:rFonts w:ascii="Times New Roman" w:eastAsia="Times New Roman" w:hAnsi="Times New Roman"/>
          <w:sz w:val="24"/>
          <w:szCs w:val="24"/>
          <w:lang w:eastAsia="lv-LV"/>
        </w:rPr>
        <w:t>_</w:t>
      </w:r>
      <w:r w:rsidRPr="00C41C86">
        <w:rPr>
          <w:rFonts w:ascii="Times New Roman" w:eastAsia="Times New Roman" w:hAnsi="Times New Roman"/>
          <w:sz w:val="24"/>
          <w:szCs w:val="24"/>
          <w:lang w:eastAsia="lv-LV"/>
        </w:rPr>
        <w:t>(īrnieka ģimenes loceklim).</w:t>
      </w:r>
    </w:p>
    <w:p w14:paraId="4798AE52" w14:textId="1CCA507F" w:rsidR="007C6180" w:rsidRPr="00C41C86" w:rsidRDefault="007C6180" w:rsidP="00C41C86">
      <w:pPr>
        <w:pStyle w:val="ListParagraph"/>
        <w:numPr>
          <w:ilvl w:val="0"/>
          <w:numId w:val="80"/>
        </w:numPr>
        <w:spacing w:after="0" w:line="240" w:lineRule="auto"/>
        <w:ind w:right="43"/>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 xml:space="preserve">Slēgt pirkuma līgumu  par lēmuma 1.punktā noteiktā dzīvokļa īpašuma atsavināšanu ar </w:t>
      </w:r>
      <w:r w:rsidR="00311EEE">
        <w:rPr>
          <w:rFonts w:ascii="Times New Roman" w:eastAsia="Times New Roman" w:hAnsi="Times New Roman"/>
          <w:sz w:val="24"/>
          <w:szCs w:val="24"/>
          <w:lang w:eastAsia="lv-LV"/>
        </w:rPr>
        <w:t xml:space="preserve">                 K B-Z</w:t>
      </w:r>
      <w:r w:rsidRPr="00C41C86">
        <w:rPr>
          <w:rFonts w:ascii="Times New Roman" w:eastAsia="Times New Roman" w:hAnsi="Times New Roman"/>
          <w:sz w:val="24"/>
          <w:szCs w:val="24"/>
          <w:lang w:eastAsia="lv-LV"/>
        </w:rPr>
        <w:t>, personas kods</w:t>
      </w:r>
      <w:r w:rsidR="00311EEE">
        <w:rPr>
          <w:rFonts w:ascii="Times New Roman" w:eastAsia="Times New Roman" w:hAnsi="Times New Roman"/>
          <w:sz w:val="24"/>
          <w:szCs w:val="24"/>
          <w:lang w:eastAsia="lv-LV"/>
        </w:rPr>
        <w:t>_</w:t>
      </w:r>
      <w:r w:rsidRPr="00C41C86">
        <w:rPr>
          <w:rFonts w:ascii="Times New Roman" w:eastAsia="Times New Roman" w:hAnsi="Times New Roman"/>
          <w:sz w:val="24"/>
          <w:szCs w:val="24"/>
          <w:lang w:eastAsia="lv-LV"/>
        </w:rPr>
        <w:t>, un:</w:t>
      </w:r>
    </w:p>
    <w:p w14:paraId="47646A0A" w14:textId="77777777" w:rsidR="007C6180" w:rsidRPr="00C41C86" w:rsidRDefault="007C6180" w:rsidP="007C6180">
      <w:pPr>
        <w:numPr>
          <w:ilvl w:val="1"/>
          <w:numId w:val="26"/>
        </w:numPr>
        <w:tabs>
          <w:tab w:val="clear" w:pos="786"/>
          <w:tab w:val="num" w:pos="720"/>
        </w:tabs>
        <w:spacing w:after="0" w:line="240" w:lineRule="auto"/>
        <w:ind w:left="720" w:right="43"/>
        <w:jc w:val="both"/>
        <w:rPr>
          <w:rFonts w:ascii="Times New Roman" w:eastAsia="Times New Roman" w:hAnsi="Times New Roman"/>
          <w:color w:val="000000"/>
          <w:sz w:val="24"/>
          <w:szCs w:val="24"/>
          <w:u w:val="single"/>
          <w:lang w:eastAsia="lv-LV"/>
        </w:rPr>
      </w:pPr>
      <w:r w:rsidRPr="00C41C86">
        <w:rPr>
          <w:rFonts w:ascii="Times New Roman" w:eastAsia="Times New Roman" w:hAnsi="Times New Roman"/>
          <w:color w:val="000000"/>
          <w:sz w:val="24"/>
          <w:szCs w:val="24"/>
          <w:lang w:eastAsia="lv-LV"/>
        </w:rPr>
        <w:t xml:space="preserve">apstiprināt dzīvokļa pārdošanas cenu </w:t>
      </w:r>
      <w:r w:rsidRPr="00C41C86">
        <w:rPr>
          <w:rFonts w:ascii="Times New Roman" w:eastAsia="Times New Roman" w:hAnsi="Times New Roman"/>
          <w:color w:val="000000"/>
          <w:sz w:val="24"/>
          <w:szCs w:val="24"/>
          <w:u w:val="single"/>
          <w:lang w:eastAsia="lv-LV"/>
        </w:rPr>
        <w:t xml:space="preserve">EUR </w:t>
      </w:r>
      <w:r w:rsidRPr="00C41C86">
        <w:rPr>
          <w:rFonts w:ascii="Times New Roman" w:hAnsi="Times New Roman"/>
          <w:color w:val="000000"/>
          <w:sz w:val="24"/>
          <w:szCs w:val="24"/>
          <w:u w:val="single"/>
        </w:rPr>
        <w:t xml:space="preserve">36885.00 </w:t>
      </w:r>
      <w:r w:rsidRPr="00C41C86">
        <w:rPr>
          <w:rFonts w:ascii="Times New Roman" w:eastAsia="Times New Roman" w:hAnsi="Times New Roman"/>
          <w:color w:val="000000"/>
          <w:sz w:val="24"/>
          <w:szCs w:val="24"/>
          <w:u w:val="single"/>
          <w:lang w:eastAsia="lv-LV"/>
        </w:rPr>
        <w:t xml:space="preserve">(trīsdesmit seši tūkstoši astoņi simti astoņdesmit pieci </w:t>
      </w:r>
      <w:r w:rsidRPr="00C41C86">
        <w:rPr>
          <w:rFonts w:ascii="Times New Roman" w:eastAsia="Times New Roman" w:hAnsi="Times New Roman"/>
          <w:i/>
          <w:iCs/>
          <w:color w:val="000000"/>
          <w:sz w:val="24"/>
          <w:szCs w:val="24"/>
          <w:u w:val="single"/>
          <w:lang w:eastAsia="lv-LV"/>
        </w:rPr>
        <w:t>euro</w:t>
      </w:r>
      <w:r w:rsidRPr="00C41C86">
        <w:rPr>
          <w:rFonts w:ascii="Times New Roman" w:eastAsia="Times New Roman" w:hAnsi="Times New Roman"/>
          <w:color w:val="000000"/>
          <w:sz w:val="24"/>
          <w:szCs w:val="24"/>
          <w:u w:val="single"/>
          <w:lang w:eastAsia="lv-LV"/>
        </w:rPr>
        <w:t xml:space="preserve"> 00 centi);</w:t>
      </w:r>
    </w:p>
    <w:p w14:paraId="7244CAD6" w14:textId="77777777" w:rsidR="007C6180" w:rsidRPr="00473084" w:rsidRDefault="007C6180" w:rsidP="007C6180">
      <w:pPr>
        <w:numPr>
          <w:ilvl w:val="1"/>
          <w:numId w:val="26"/>
        </w:numPr>
        <w:tabs>
          <w:tab w:val="clear" w:pos="786"/>
          <w:tab w:val="num" w:pos="720"/>
        </w:tabs>
        <w:spacing w:after="0" w:line="240" w:lineRule="auto"/>
        <w:ind w:left="720" w:right="43"/>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 xml:space="preserve">noteikt maksāšanas termiņu – līdz 2024.gada 24.septembrim (rekvizīti: Olaines novada pašvaldība, reģ.Nr.90000024332, AS „Swedbank”, HABALV22, konts LV82HABA0551020841125, </w:t>
      </w:r>
      <w:r w:rsidRPr="00473084">
        <w:rPr>
          <w:rFonts w:ascii="Times New Roman" w:eastAsia="Times New Roman" w:hAnsi="Times New Roman"/>
          <w:i/>
          <w:iCs/>
          <w:sz w:val="24"/>
          <w:szCs w:val="24"/>
          <w:lang w:eastAsia="lv-LV"/>
        </w:rPr>
        <w:t>mērķis: par dzīvokļa īpašuma Stacijas ielā 22-22 (Olainē)  atsavināšanu</w:t>
      </w:r>
      <w:r w:rsidRPr="00473084">
        <w:rPr>
          <w:rFonts w:ascii="Times New Roman" w:eastAsia="Times New Roman" w:hAnsi="Times New Roman"/>
          <w:sz w:val="24"/>
          <w:szCs w:val="24"/>
          <w:lang w:eastAsia="lv-LV"/>
        </w:rPr>
        <w:t>).</w:t>
      </w:r>
    </w:p>
    <w:p w14:paraId="54265F57" w14:textId="77777777" w:rsidR="007C6180" w:rsidRPr="00473084" w:rsidRDefault="007C6180" w:rsidP="007C6180">
      <w:pPr>
        <w:numPr>
          <w:ilvl w:val="0"/>
          <w:numId w:val="26"/>
        </w:numPr>
        <w:spacing w:after="0" w:line="240" w:lineRule="auto"/>
        <w:ind w:right="43"/>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Noteikt, ka pirkuma līgums noslēdzams pēc pilnas pirkuma maksas saņemšanas, bet ne vēlāk kā lēmuma 2.2.punktā norādītajā termiņā.</w:t>
      </w:r>
    </w:p>
    <w:p w14:paraId="5F246026" w14:textId="77777777" w:rsidR="007C6180" w:rsidRPr="00473084" w:rsidRDefault="007C6180" w:rsidP="007C6180">
      <w:pPr>
        <w:numPr>
          <w:ilvl w:val="0"/>
          <w:numId w:val="26"/>
        </w:numPr>
        <w:spacing w:after="0" w:line="240" w:lineRule="auto"/>
        <w:ind w:right="43"/>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 xml:space="preserve">Uzdot Īpašuma un juridiskai nodaļai sagatavot pirkuma līgumu par dzīvokļa īpašuma Stacijas ielā 22-22, Olainē, Olaines novadā (Kadastra numurs 80099004425) atsavināšanu, nodošanas aktu un nostiprinājuma lūgumu zemesgrāmatai. </w:t>
      </w:r>
    </w:p>
    <w:p w14:paraId="11897FF4" w14:textId="19D4EF29" w:rsidR="007C6180" w:rsidRPr="00473084" w:rsidRDefault="007C6180" w:rsidP="007C6180">
      <w:pPr>
        <w:numPr>
          <w:ilvl w:val="0"/>
          <w:numId w:val="26"/>
        </w:numPr>
        <w:spacing w:after="0" w:line="240" w:lineRule="auto"/>
        <w:ind w:right="43"/>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 xml:space="preserve">Pilnvarot domes priekšsēdētāju vai priekšsēdētāja pirmo vietnieci parakstīt pirkuma līgumu un nodošanas aktu ar </w:t>
      </w:r>
      <w:r w:rsidR="00311EEE">
        <w:rPr>
          <w:rFonts w:ascii="Times New Roman" w:eastAsia="Times New Roman" w:hAnsi="Times New Roman"/>
          <w:sz w:val="24"/>
          <w:szCs w:val="24"/>
          <w:lang w:eastAsia="lv-LV"/>
        </w:rPr>
        <w:t>K B-Z</w:t>
      </w:r>
      <w:r w:rsidRPr="00473084">
        <w:rPr>
          <w:rFonts w:ascii="Times New Roman" w:eastAsia="Times New Roman" w:hAnsi="Times New Roman"/>
          <w:sz w:val="24"/>
          <w:szCs w:val="24"/>
          <w:lang w:eastAsia="lv-LV"/>
        </w:rPr>
        <w:t>.</w:t>
      </w:r>
    </w:p>
    <w:p w14:paraId="62FE6790" w14:textId="77777777" w:rsidR="007C6180" w:rsidRPr="00473084" w:rsidRDefault="007C6180" w:rsidP="007C6180">
      <w:pPr>
        <w:numPr>
          <w:ilvl w:val="0"/>
          <w:numId w:val="26"/>
        </w:numPr>
        <w:spacing w:after="0" w:line="240" w:lineRule="auto"/>
        <w:ind w:right="43"/>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 xml:space="preserve">Noteikt, ja līdz 2024.gada 24.septembrim (ieskaitot) nav izpildīts lēmuma 2.2. un 3.punktā noteiktais pilnā apmērā, šis lēmums zaudē spēku. </w:t>
      </w:r>
    </w:p>
    <w:p w14:paraId="54D7FACB" w14:textId="77777777" w:rsidR="007C6180" w:rsidRPr="00473084" w:rsidRDefault="007C6180" w:rsidP="007C6180">
      <w:pPr>
        <w:numPr>
          <w:ilvl w:val="0"/>
          <w:numId w:val="26"/>
        </w:numPr>
        <w:spacing w:after="0" w:line="240" w:lineRule="auto"/>
        <w:ind w:right="43"/>
        <w:jc w:val="both"/>
        <w:rPr>
          <w:rFonts w:ascii="Times New Roman" w:eastAsia="Times New Roman" w:hAnsi="Times New Roman"/>
          <w:sz w:val="24"/>
          <w:szCs w:val="24"/>
          <w:lang w:eastAsia="lv-LV"/>
        </w:rPr>
      </w:pPr>
      <w:r w:rsidRPr="00473084">
        <w:rPr>
          <w:rFonts w:ascii="Times New Roman" w:eastAsia="Times New Roman" w:hAnsi="Times New Roman"/>
          <w:sz w:val="24"/>
          <w:szCs w:val="24"/>
          <w:lang w:eastAsia="lv-LV"/>
        </w:rPr>
        <w:t>Lēmumu var pārsūdzēt Administratīvajā rajona tiesā Rīgas tiesu namā Baldones ielā 1A, Rīgā, LV-1007, viena mēneša laikā no šī lēmuma spēkā stāšanās dienas.</w:t>
      </w:r>
    </w:p>
    <w:p w14:paraId="7CBD24C5" w14:textId="77777777" w:rsidR="007C6180" w:rsidRPr="00A5501E" w:rsidRDefault="007C6180" w:rsidP="007C6180">
      <w:pPr>
        <w:spacing w:after="0" w:line="240" w:lineRule="auto"/>
        <w:ind w:right="43"/>
        <w:jc w:val="both"/>
        <w:rPr>
          <w:rFonts w:ascii="Times New Roman" w:hAnsi="Times New Roman"/>
          <w:sz w:val="24"/>
          <w:szCs w:val="24"/>
        </w:rPr>
      </w:pPr>
    </w:p>
    <w:p w14:paraId="7F389066" w14:textId="77777777" w:rsidR="007C6180" w:rsidRPr="00BF08CE" w:rsidRDefault="007C6180" w:rsidP="007C6180">
      <w:pPr>
        <w:spacing w:after="0" w:line="240" w:lineRule="auto"/>
        <w:jc w:val="both"/>
        <w:rPr>
          <w:rFonts w:ascii="Times New Roman" w:eastAsia="Times New Roman" w:hAnsi="Times New Roman"/>
          <w:sz w:val="20"/>
          <w:szCs w:val="20"/>
          <w:lang w:eastAsia="lv-LV"/>
        </w:rPr>
      </w:pPr>
      <w:r w:rsidRPr="00BF08CE">
        <w:rPr>
          <w:rFonts w:ascii="Times New Roman" w:eastAsia="Times New Roman" w:hAnsi="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8089C8E" w14:textId="77777777" w:rsidR="007C6180" w:rsidRPr="00BF08CE" w:rsidRDefault="007C6180" w:rsidP="007C6180">
      <w:pPr>
        <w:spacing w:after="0" w:line="240" w:lineRule="auto"/>
        <w:jc w:val="both"/>
        <w:rPr>
          <w:rFonts w:ascii="Times New Roman" w:eastAsia="Times New Roman" w:hAnsi="Times New Roman"/>
          <w:sz w:val="20"/>
          <w:szCs w:val="20"/>
          <w:lang w:eastAsia="lv-LV"/>
        </w:rPr>
      </w:pPr>
      <w:r w:rsidRPr="00BF08CE">
        <w:rPr>
          <w:rFonts w:ascii="Times New Roman" w:eastAsia="Times New Roman" w:hAnsi="Times New Roman"/>
          <w:sz w:val="20"/>
          <w:szCs w:val="20"/>
          <w:lang w:eastAsia="lv-LV"/>
        </w:rPr>
        <w:t>Saskaņā ar Informācijas atklātības likuma 5.panta otrās daļas 4.punktu, lēmumā norādītie personas dati uzskatāmi par ierobežotas pieejamības informāciju.</w:t>
      </w:r>
    </w:p>
    <w:p w14:paraId="3D6AC509" w14:textId="77777777" w:rsidR="007C6180" w:rsidRDefault="007C6180" w:rsidP="007C6180">
      <w:pPr>
        <w:spacing w:after="0" w:line="240" w:lineRule="auto"/>
        <w:ind w:right="-766"/>
        <w:jc w:val="both"/>
        <w:rPr>
          <w:rFonts w:ascii="Times New Roman" w:eastAsia="Times New Roman" w:hAnsi="Times New Roman"/>
        </w:rPr>
      </w:pPr>
    </w:p>
    <w:p w14:paraId="4415AEC1" w14:textId="77777777" w:rsidR="007C6180" w:rsidRPr="006910D6" w:rsidRDefault="007C6180" w:rsidP="007C6180">
      <w:pPr>
        <w:spacing w:after="0" w:line="240" w:lineRule="auto"/>
        <w:ind w:right="282"/>
        <w:jc w:val="both"/>
        <w:rPr>
          <w:rFonts w:ascii="Times New Roman" w:eastAsia="Times New Roman" w:hAnsi="Times New Roman"/>
          <w:sz w:val="24"/>
          <w:szCs w:val="24"/>
        </w:rPr>
      </w:pPr>
      <w:r w:rsidRPr="006910D6">
        <w:rPr>
          <w:rFonts w:ascii="Times New Roman" w:eastAsia="Times New Roman" w:hAnsi="Times New Roman"/>
          <w:sz w:val="24"/>
          <w:szCs w:val="24"/>
        </w:rPr>
        <w:t xml:space="preserve">Priekšsēdētāja pirmā vietniece  </w:t>
      </w:r>
      <w:r w:rsidRPr="006910D6">
        <w:rPr>
          <w:rFonts w:ascii="Times New Roman" w:eastAsia="Times New Roman" w:hAnsi="Times New Roman"/>
          <w:sz w:val="24"/>
          <w:szCs w:val="24"/>
        </w:rPr>
        <w:tab/>
        <w:t xml:space="preserve">       </w:t>
      </w:r>
      <w:r w:rsidRPr="006910D6">
        <w:rPr>
          <w:rFonts w:ascii="Times New Roman" w:eastAsia="Times New Roman" w:hAnsi="Times New Roman"/>
          <w:sz w:val="24"/>
          <w:szCs w:val="24"/>
        </w:rPr>
        <w:tab/>
      </w:r>
      <w:r w:rsidRPr="006910D6">
        <w:rPr>
          <w:rFonts w:ascii="Times New Roman" w:eastAsia="Times New Roman" w:hAnsi="Times New Roman"/>
          <w:sz w:val="24"/>
          <w:szCs w:val="24"/>
        </w:rPr>
        <w:tab/>
      </w:r>
      <w:r w:rsidRPr="006910D6">
        <w:rPr>
          <w:rFonts w:ascii="Times New Roman" w:eastAsia="Times New Roman" w:hAnsi="Times New Roman"/>
          <w:sz w:val="24"/>
          <w:szCs w:val="24"/>
        </w:rPr>
        <w:tab/>
      </w:r>
      <w:r w:rsidRPr="006910D6">
        <w:rPr>
          <w:rFonts w:ascii="Times New Roman" w:eastAsia="Times New Roman" w:hAnsi="Times New Roman"/>
          <w:sz w:val="24"/>
          <w:szCs w:val="24"/>
        </w:rPr>
        <w:tab/>
      </w:r>
      <w:r w:rsidRPr="006910D6">
        <w:rPr>
          <w:rFonts w:ascii="Times New Roman" w:eastAsia="Times New Roman" w:hAnsi="Times New Roman"/>
          <w:sz w:val="24"/>
          <w:szCs w:val="24"/>
        </w:rPr>
        <w:tab/>
      </w:r>
      <w:r w:rsidRPr="006910D6">
        <w:rPr>
          <w:rFonts w:ascii="Times New Roman" w:eastAsia="Times New Roman" w:hAnsi="Times New Roman"/>
          <w:sz w:val="24"/>
          <w:szCs w:val="24"/>
        </w:rPr>
        <w:tab/>
        <w:t>L.Gulbe</w:t>
      </w:r>
    </w:p>
    <w:p w14:paraId="0EDDFCB4" w14:textId="77777777" w:rsidR="007C6180" w:rsidRPr="006910D6" w:rsidRDefault="007C6180" w:rsidP="007C6180">
      <w:pPr>
        <w:spacing w:after="0"/>
        <w:rPr>
          <w:rFonts w:ascii="Times New Roman" w:eastAsia="Times New Roman" w:hAnsi="Times New Roman"/>
          <w:sz w:val="24"/>
          <w:szCs w:val="24"/>
          <w:lang w:eastAsia="lv-LV"/>
        </w:rPr>
      </w:pPr>
    </w:p>
    <w:p w14:paraId="75345004" w14:textId="77777777" w:rsidR="007C6180" w:rsidRPr="006910D6" w:rsidRDefault="007C6180" w:rsidP="007C6180">
      <w:pPr>
        <w:spacing w:after="0" w:line="240" w:lineRule="auto"/>
        <w:jc w:val="both"/>
        <w:rPr>
          <w:rFonts w:ascii="Times New Roman" w:eastAsia="Times New Roman" w:hAnsi="Times New Roman"/>
          <w:sz w:val="24"/>
          <w:szCs w:val="24"/>
        </w:rPr>
      </w:pPr>
      <w:r w:rsidRPr="006910D6">
        <w:rPr>
          <w:rFonts w:ascii="Times New Roman" w:eastAsia="Times New Roman" w:hAnsi="Times New Roman"/>
          <w:sz w:val="24"/>
          <w:szCs w:val="24"/>
        </w:rPr>
        <w:t>Iesniedz:     Finanšu komiteja</w:t>
      </w:r>
    </w:p>
    <w:p w14:paraId="72EEA65B" w14:textId="16CB90E4" w:rsidR="007C6180" w:rsidRPr="006910D6" w:rsidRDefault="007C6180" w:rsidP="007C6180">
      <w:pPr>
        <w:spacing w:after="0" w:line="240" w:lineRule="auto"/>
        <w:jc w:val="both"/>
        <w:rPr>
          <w:rFonts w:ascii="Times New Roman" w:eastAsia="Times New Roman" w:hAnsi="Times New Roman"/>
          <w:sz w:val="24"/>
          <w:szCs w:val="24"/>
        </w:rPr>
      </w:pPr>
      <w:r w:rsidRPr="006910D6">
        <w:rPr>
          <w:rFonts w:ascii="Times New Roman" w:eastAsia="Times New Roman" w:hAnsi="Times New Roman"/>
          <w:sz w:val="24"/>
          <w:szCs w:val="24"/>
        </w:rPr>
        <w:t xml:space="preserve">Sagatavoja: </w:t>
      </w:r>
      <w:r w:rsidR="00311EEE">
        <w:rPr>
          <w:rFonts w:ascii="Times New Roman" w:eastAsia="Times New Roman" w:hAnsi="Times New Roman"/>
          <w:sz w:val="24"/>
          <w:szCs w:val="24"/>
        </w:rPr>
        <w:t>ī</w:t>
      </w:r>
      <w:r w:rsidRPr="006910D6">
        <w:rPr>
          <w:rFonts w:ascii="Times New Roman" w:eastAsia="Times New Roman" w:hAnsi="Times New Roman"/>
          <w:sz w:val="24"/>
          <w:szCs w:val="24"/>
        </w:rPr>
        <w:t>pašuma un juridiskās nodaļas vadītāja I.Čepule</w:t>
      </w:r>
    </w:p>
    <w:p w14:paraId="4870E978" w14:textId="77777777" w:rsidR="007C6180" w:rsidRPr="006910D6" w:rsidRDefault="007C6180" w:rsidP="007C6180">
      <w:pPr>
        <w:spacing w:after="0" w:line="240" w:lineRule="auto"/>
        <w:jc w:val="both"/>
        <w:rPr>
          <w:rFonts w:ascii="Times New Roman" w:eastAsia="Times New Roman" w:hAnsi="Times New Roman"/>
          <w:sz w:val="24"/>
          <w:szCs w:val="24"/>
        </w:rPr>
      </w:pPr>
    </w:p>
    <w:p w14:paraId="2EB9768A" w14:textId="77777777" w:rsidR="007C6180" w:rsidRPr="006910D6" w:rsidRDefault="007C6180" w:rsidP="007C6180">
      <w:pPr>
        <w:spacing w:after="0" w:line="240" w:lineRule="auto"/>
        <w:jc w:val="both"/>
        <w:rPr>
          <w:rFonts w:ascii="Times New Roman" w:eastAsia="Times New Roman" w:hAnsi="Times New Roman"/>
          <w:sz w:val="24"/>
          <w:szCs w:val="24"/>
        </w:rPr>
      </w:pPr>
      <w:r w:rsidRPr="006910D6">
        <w:rPr>
          <w:rFonts w:ascii="Times New Roman" w:eastAsia="Times New Roman" w:hAnsi="Times New Roman"/>
          <w:sz w:val="24"/>
          <w:szCs w:val="24"/>
        </w:rPr>
        <w:t>Lēmumu izsniegt:</w:t>
      </w:r>
    </w:p>
    <w:p w14:paraId="1C054CB9" w14:textId="77777777" w:rsidR="007C6180" w:rsidRPr="006910D6" w:rsidRDefault="007C6180" w:rsidP="007C6180">
      <w:pPr>
        <w:spacing w:after="0" w:line="240" w:lineRule="auto"/>
        <w:rPr>
          <w:rFonts w:ascii="Times New Roman" w:eastAsia="Times New Roman" w:hAnsi="Times New Roman"/>
          <w:sz w:val="24"/>
          <w:szCs w:val="24"/>
        </w:rPr>
      </w:pPr>
      <w:r w:rsidRPr="006910D6">
        <w:rPr>
          <w:rFonts w:ascii="Times New Roman" w:eastAsia="Times New Roman" w:hAnsi="Times New Roman"/>
          <w:sz w:val="24"/>
          <w:szCs w:val="24"/>
        </w:rPr>
        <w:t xml:space="preserve">Īpašuma un juridiskajai nodaļai  </w:t>
      </w:r>
    </w:p>
    <w:p w14:paraId="125D1EB7" w14:textId="77777777" w:rsidR="007C6180" w:rsidRPr="006910D6" w:rsidRDefault="007C6180" w:rsidP="007C6180">
      <w:pPr>
        <w:spacing w:after="0" w:line="240" w:lineRule="auto"/>
        <w:rPr>
          <w:rFonts w:ascii="Times New Roman" w:eastAsia="Times New Roman" w:hAnsi="Times New Roman"/>
          <w:sz w:val="24"/>
          <w:szCs w:val="24"/>
        </w:rPr>
      </w:pPr>
      <w:r w:rsidRPr="006910D6">
        <w:rPr>
          <w:rFonts w:ascii="Times New Roman" w:eastAsia="Times New Roman" w:hAnsi="Times New Roman"/>
          <w:sz w:val="24"/>
          <w:szCs w:val="24"/>
        </w:rPr>
        <w:t>Finanšu un grāmatvedības nodaļai</w:t>
      </w:r>
    </w:p>
    <w:p w14:paraId="19700D3A" w14:textId="39B208E1" w:rsidR="007C6180" w:rsidRPr="006910D6" w:rsidRDefault="00311EEE" w:rsidP="007C6180">
      <w:pPr>
        <w:spacing w:after="0" w:line="240" w:lineRule="auto"/>
        <w:rPr>
          <w:rFonts w:ascii="Times New Roman" w:eastAsia="Times New Roman" w:hAnsi="Times New Roman"/>
          <w:sz w:val="24"/>
          <w:szCs w:val="24"/>
        </w:rPr>
      </w:pPr>
      <w:r>
        <w:rPr>
          <w:rFonts w:ascii="Times New Roman" w:hAnsi="Times New Roman"/>
          <w:sz w:val="24"/>
          <w:szCs w:val="24"/>
        </w:rPr>
        <w:t>K B-Z</w:t>
      </w:r>
    </w:p>
    <w:p w14:paraId="7AB82D21" w14:textId="77777777" w:rsidR="007C6180" w:rsidRPr="00DA2A6C" w:rsidRDefault="007C6180" w:rsidP="007C6180">
      <w:pPr>
        <w:spacing w:after="0" w:line="240" w:lineRule="auto"/>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p>
    <w:p w14:paraId="425D2D01" w14:textId="77777777" w:rsidR="007C6180" w:rsidRDefault="007C6180" w:rsidP="007C6180">
      <w:pPr>
        <w:spacing w:after="0" w:line="240" w:lineRule="auto"/>
        <w:rPr>
          <w:rFonts w:ascii="Times New Roman" w:hAnsi="Times New Roman" w:cs="Times New Roman"/>
        </w:rPr>
      </w:pPr>
    </w:p>
    <w:p w14:paraId="577097AB" w14:textId="77777777" w:rsidR="007C6180" w:rsidRDefault="007C6180" w:rsidP="007C6180">
      <w:pPr>
        <w:spacing w:after="0" w:line="240" w:lineRule="auto"/>
        <w:rPr>
          <w:rFonts w:ascii="Times New Roman" w:hAnsi="Times New Roman" w:cs="Times New Roman"/>
        </w:rPr>
      </w:pPr>
    </w:p>
    <w:p w14:paraId="1FD4DE17" w14:textId="77777777" w:rsidR="007C6180" w:rsidRDefault="007C6180" w:rsidP="007C6180">
      <w:pPr>
        <w:spacing w:after="0" w:line="240" w:lineRule="auto"/>
        <w:rPr>
          <w:rFonts w:ascii="Times New Roman" w:hAnsi="Times New Roman" w:cs="Times New Roman"/>
        </w:rPr>
      </w:pPr>
    </w:p>
    <w:p w14:paraId="20EED541" w14:textId="77777777" w:rsidR="007C6180" w:rsidRDefault="007C6180" w:rsidP="007C6180">
      <w:pPr>
        <w:spacing w:after="0" w:line="240" w:lineRule="auto"/>
        <w:rPr>
          <w:rFonts w:ascii="Times New Roman" w:hAnsi="Times New Roman" w:cs="Times New Roman"/>
        </w:rPr>
      </w:pPr>
    </w:p>
    <w:p w14:paraId="65249B97" w14:textId="77777777" w:rsidR="007C6180" w:rsidRDefault="007C6180" w:rsidP="007C6180">
      <w:pPr>
        <w:spacing w:after="0" w:line="240" w:lineRule="auto"/>
        <w:rPr>
          <w:rFonts w:ascii="Times New Roman" w:hAnsi="Times New Roman" w:cs="Times New Roman"/>
        </w:rPr>
      </w:pPr>
    </w:p>
    <w:p w14:paraId="50DD7D21" w14:textId="77777777" w:rsidR="007C6180" w:rsidRDefault="007C6180" w:rsidP="007C6180">
      <w:pPr>
        <w:spacing w:after="0" w:line="240" w:lineRule="auto"/>
        <w:rPr>
          <w:rFonts w:ascii="Times New Roman" w:hAnsi="Times New Roman" w:cs="Times New Roman"/>
        </w:rPr>
      </w:pPr>
    </w:p>
    <w:p w14:paraId="59FE45CF" w14:textId="77777777" w:rsidR="007C6180" w:rsidRDefault="007C6180" w:rsidP="007C6180">
      <w:pPr>
        <w:spacing w:after="0" w:line="240" w:lineRule="auto"/>
        <w:rPr>
          <w:rFonts w:ascii="Times New Roman" w:hAnsi="Times New Roman" w:cs="Times New Roman"/>
        </w:rPr>
      </w:pPr>
    </w:p>
    <w:p w14:paraId="5AFAF24D" w14:textId="77777777" w:rsidR="007C6180" w:rsidRDefault="007C6180" w:rsidP="007C6180">
      <w:pPr>
        <w:spacing w:after="0" w:line="240" w:lineRule="auto"/>
        <w:rPr>
          <w:rFonts w:ascii="Times New Roman" w:hAnsi="Times New Roman" w:cs="Times New Roman"/>
        </w:rPr>
      </w:pPr>
    </w:p>
    <w:p w14:paraId="56741351" w14:textId="77777777" w:rsidR="007C6180" w:rsidRDefault="007C6180" w:rsidP="007C6180">
      <w:pPr>
        <w:spacing w:after="0" w:line="240" w:lineRule="auto"/>
        <w:rPr>
          <w:rFonts w:ascii="Times New Roman" w:hAnsi="Times New Roman" w:cs="Times New Roman"/>
        </w:rPr>
      </w:pPr>
    </w:p>
    <w:p w14:paraId="68CBD768" w14:textId="77777777" w:rsidR="007C6180" w:rsidRDefault="007C6180" w:rsidP="007C6180">
      <w:pPr>
        <w:spacing w:after="0" w:line="240" w:lineRule="auto"/>
        <w:rPr>
          <w:rFonts w:ascii="Times New Roman" w:hAnsi="Times New Roman" w:cs="Times New Roman"/>
        </w:rPr>
      </w:pPr>
    </w:p>
    <w:p w14:paraId="60994F4E" w14:textId="77777777" w:rsidR="007C6180" w:rsidRDefault="007C6180" w:rsidP="007C6180">
      <w:pPr>
        <w:spacing w:after="0" w:line="240" w:lineRule="auto"/>
        <w:rPr>
          <w:rFonts w:ascii="Times New Roman" w:hAnsi="Times New Roman" w:cs="Times New Roman"/>
        </w:rPr>
      </w:pPr>
    </w:p>
    <w:p w14:paraId="124820B6" w14:textId="77777777" w:rsidR="007C6180" w:rsidRDefault="007C6180" w:rsidP="007C6180">
      <w:pPr>
        <w:spacing w:after="0" w:line="240" w:lineRule="auto"/>
        <w:rPr>
          <w:rFonts w:ascii="Times New Roman" w:hAnsi="Times New Roman" w:cs="Times New Roman"/>
        </w:rPr>
      </w:pPr>
    </w:p>
    <w:p w14:paraId="60B53B57" w14:textId="77777777" w:rsidR="007C6180" w:rsidRDefault="007C6180" w:rsidP="007C6180">
      <w:pPr>
        <w:spacing w:after="0" w:line="240" w:lineRule="auto"/>
        <w:rPr>
          <w:rFonts w:ascii="Times New Roman" w:hAnsi="Times New Roman" w:cs="Times New Roman"/>
        </w:rPr>
      </w:pPr>
    </w:p>
    <w:p w14:paraId="0C03263A" w14:textId="77777777" w:rsidR="007C6180" w:rsidRDefault="007C6180" w:rsidP="007C6180">
      <w:pPr>
        <w:spacing w:after="0" w:line="240" w:lineRule="auto"/>
        <w:rPr>
          <w:rFonts w:ascii="Times New Roman" w:hAnsi="Times New Roman" w:cs="Times New Roman"/>
        </w:rPr>
      </w:pPr>
    </w:p>
    <w:p w14:paraId="3A1238DC" w14:textId="77777777" w:rsidR="007C6180" w:rsidRDefault="007C6180" w:rsidP="007C6180">
      <w:pPr>
        <w:spacing w:after="0" w:line="240" w:lineRule="auto"/>
        <w:rPr>
          <w:rFonts w:ascii="Times New Roman" w:hAnsi="Times New Roman" w:cs="Times New Roman"/>
        </w:rPr>
      </w:pPr>
    </w:p>
    <w:p w14:paraId="1B07F4B0" w14:textId="77777777" w:rsidR="007C6180" w:rsidRDefault="007C6180" w:rsidP="007C6180">
      <w:pPr>
        <w:spacing w:after="0" w:line="240" w:lineRule="auto"/>
        <w:rPr>
          <w:rFonts w:ascii="Times New Roman" w:hAnsi="Times New Roman" w:cs="Times New Roman"/>
        </w:rPr>
      </w:pPr>
    </w:p>
    <w:p w14:paraId="12CF0EA0" w14:textId="77777777" w:rsidR="00311EEE" w:rsidRDefault="00311EEE" w:rsidP="007C6180">
      <w:pPr>
        <w:spacing w:after="0" w:line="240" w:lineRule="auto"/>
        <w:rPr>
          <w:rFonts w:ascii="Times New Roman" w:hAnsi="Times New Roman" w:cs="Times New Roman"/>
        </w:rPr>
      </w:pPr>
    </w:p>
    <w:p w14:paraId="48B9BD47" w14:textId="77777777" w:rsidR="00311EEE" w:rsidRDefault="00311EEE" w:rsidP="007C6180">
      <w:pPr>
        <w:spacing w:after="0" w:line="240" w:lineRule="auto"/>
        <w:rPr>
          <w:rFonts w:ascii="Times New Roman" w:hAnsi="Times New Roman" w:cs="Times New Roman"/>
        </w:rPr>
      </w:pPr>
    </w:p>
    <w:p w14:paraId="5936C89E" w14:textId="77777777" w:rsidR="007C6180" w:rsidRPr="00C41C86" w:rsidRDefault="007C6180" w:rsidP="007C6180">
      <w:pPr>
        <w:spacing w:after="0" w:line="240" w:lineRule="auto"/>
        <w:jc w:val="center"/>
        <w:rPr>
          <w:rFonts w:ascii="Times New Roman" w:hAnsi="Times New Roman"/>
          <w:sz w:val="24"/>
          <w:szCs w:val="24"/>
        </w:rPr>
      </w:pPr>
      <w:r w:rsidRPr="00C41C86">
        <w:rPr>
          <w:rFonts w:ascii="Times New Roman" w:hAnsi="Times New Roman"/>
          <w:sz w:val="24"/>
          <w:szCs w:val="24"/>
        </w:rPr>
        <w:t>Lēmuma projekts</w:t>
      </w:r>
    </w:p>
    <w:p w14:paraId="25BB4D36" w14:textId="77777777" w:rsidR="007C6180" w:rsidRPr="00C41C86" w:rsidRDefault="007C6180" w:rsidP="007C6180">
      <w:pPr>
        <w:spacing w:after="0" w:line="240" w:lineRule="auto"/>
        <w:jc w:val="center"/>
        <w:rPr>
          <w:rFonts w:ascii="Times New Roman" w:hAnsi="Times New Roman"/>
          <w:sz w:val="24"/>
          <w:szCs w:val="24"/>
        </w:rPr>
      </w:pPr>
      <w:r w:rsidRPr="00C41C86">
        <w:rPr>
          <w:rFonts w:ascii="Times New Roman" w:hAnsi="Times New Roman"/>
          <w:sz w:val="24"/>
          <w:szCs w:val="24"/>
        </w:rPr>
        <w:t>Olainē</w:t>
      </w:r>
    </w:p>
    <w:p w14:paraId="1D8DD51B" w14:textId="77777777" w:rsidR="007C6180" w:rsidRPr="00C41C86" w:rsidRDefault="007C6180" w:rsidP="007C6180">
      <w:pPr>
        <w:spacing w:after="0" w:line="240" w:lineRule="auto"/>
        <w:jc w:val="both"/>
        <w:rPr>
          <w:rFonts w:ascii="Times New Roman" w:hAnsi="Times New Roman"/>
          <w:sz w:val="24"/>
          <w:szCs w:val="24"/>
        </w:rPr>
      </w:pPr>
      <w:r w:rsidRPr="00C41C86">
        <w:rPr>
          <w:rFonts w:ascii="Times New Roman" w:hAnsi="Times New Roman"/>
          <w:sz w:val="24"/>
          <w:szCs w:val="24"/>
        </w:rPr>
        <w:t>2024.gada 24.jūlijā</w:t>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r>
      <w:r w:rsidRPr="00C41C86">
        <w:rPr>
          <w:rFonts w:ascii="Times New Roman" w:hAnsi="Times New Roman"/>
          <w:sz w:val="24"/>
          <w:szCs w:val="24"/>
        </w:rPr>
        <w:tab/>
        <w:t>Nr.7</w:t>
      </w:r>
    </w:p>
    <w:p w14:paraId="65352108" w14:textId="77777777" w:rsidR="007C6180" w:rsidRPr="00C41C86" w:rsidRDefault="007C6180" w:rsidP="007C6180">
      <w:pPr>
        <w:spacing w:after="0" w:line="240" w:lineRule="auto"/>
        <w:jc w:val="both"/>
        <w:rPr>
          <w:rFonts w:ascii="Times New Roman" w:hAnsi="Times New Roman"/>
          <w:sz w:val="24"/>
          <w:szCs w:val="24"/>
        </w:rPr>
      </w:pPr>
    </w:p>
    <w:p w14:paraId="424120E6" w14:textId="77777777" w:rsidR="007C6180" w:rsidRPr="00C41C86" w:rsidRDefault="007C6180" w:rsidP="007C6180">
      <w:pPr>
        <w:spacing w:after="0" w:line="240" w:lineRule="auto"/>
        <w:jc w:val="both"/>
        <w:rPr>
          <w:rFonts w:ascii="Times New Roman" w:hAnsi="Times New Roman"/>
          <w:sz w:val="24"/>
          <w:szCs w:val="24"/>
        </w:rPr>
      </w:pPr>
      <w:r w:rsidRPr="00C41C86">
        <w:rPr>
          <w:rFonts w:ascii="Times New Roman" w:hAnsi="Times New Roman"/>
          <w:b/>
          <w:bCs/>
          <w:sz w:val="24"/>
          <w:szCs w:val="24"/>
        </w:rPr>
        <w:t xml:space="preserve">Par dzīvokļa īpašuma Zemgales ielā 22-28 (Olainē) </w:t>
      </w:r>
      <w:r w:rsidRPr="00C41C86">
        <w:rPr>
          <w:rFonts w:ascii="Times New Roman" w:hAnsi="Times New Roman"/>
          <w:b/>
          <w:sz w:val="24"/>
          <w:szCs w:val="24"/>
        </w:rPr>
        <w:t>atsavināšanu,</w:t>
      </w:r>
      <w:r w:rsidRPr="00C41C86">
        <w:rPr>
          <w:rFonts w:ascii="Times New Roman" w:hAnsi="Times New Roman"/>
          <w:sz w:val="24"/>
          <w:szCs w:val="24"/>
        </w:rPr>
        <w:t xml:space="preserve"> </w:t>
      </w:r>
    </w:p>
    <w:p w14:paraId="5797EE19" w14:textId="77777777" w:rsidR="007C6180" w:rsidRPr="00C41C86" w:rsidRDefault="007C6180" w:rsidP="007C6180">
      <w:pPr>
        <w:spacing w:after="0" w:line="240" w:lineRule="auto"/>
        <w:jc w:val="both"/>
        <w:rPr>
          <w:rFonts w:ascii="Times New Roman" w:hAnsi="Times New Roman"/>
          <w:b/>
          <w:bCs/>
          <w:sz w:val="24"/>
          <w:szCs w:val="24"/>
        </w:rPr>
      </w:pPr>
      <w:r w:rsidRPr="00C41C86">
        <w:rPr>
          <w:rFonts w:ascii="Times New Roman" w:hAnsi="Times New Roman"/>
          <w:b/>
          <w:sz w:val="24"/>
          <w:szCs w:val="24"/>
        </w:rPr>
        <w:t xml:space="preserve">pirkuma maksas apstiprināšanu un pirkuma līguma slēgšanu ar īrnieku </w:t>
      </w:r>
    </w:p>
    <w:p w14:paraId="7A96070D" w14:textId="77777777" w:rsidR="007C6180" w:rsidRPr="00C41C86" w:rsidRDefault="007C6180" w:rsidP="007C6180">
      <w:pPr>
        <w:spacing w:after="0" w:line="240" w:lineRule="auto"/>
        <w:jc w:val="both"/>
        <w:rPr>
          <w:rFonts w:ascii="Times New Roman" w:hAnsi="Times New Roman"/>
          <w:b/>
          <w:sz w:val="24"/>
          <w:szCs w:val="24"/>
        </w:rPr>
      </w:pPr>
      <w:r w:rsidRPr="00C41C86">
        <w:rPr>
          <w:rFonts w:ascii="Times New Roman" w:hAnsi="Times New Roman"/>
          <w:b/>
          <w:sz w:val="24"/>
          <w:szCs w:val="24"/>
        </w:rPr>
        <w:t xml:space="preserve"> </w:t>
      </w:r>
    </w:p>
    <w:p w14:paraId="689972FC" w14:textId="0DC7E0F6" w:rsidR="007C6180" w:rsidRPr="00C41C86" w:rsidRDefault="007C6180" w:rsidP="007C6180">
      <w:pPr>
        <w:spacing w:after="0" w:line="240" w:lineRule="auto"/>
        <w:jc w:val="both"/>
        <w:rPr>
          <w:rFonts w:ascii="Times New Roman" w:hAnsi="Times New Roman"/>
          <w:sz w:val="24"/>
          <w:szCs w:val="24"/>
        </w:rPr>
      </w:pPr>
      <w:r w:rsidRPr="00C41C86">
        <w:rPr>
          <w:rFonts w:ascii="Times New Roman" w:hAnsi="Times New Roman"/>
          <w:b/>
          <w:sz w:val="24"/>
          <w:szCs w:val="24"/>
        </w:rPr>
        <w:tab/>
      </w:r>
      <w:r w:rsidRPr="00C41C86">
        <w:rPr>
          <w:rFonts w:ascii="Times New Roman" w:hAnsi="Times New Roman"/>
          <w:sz w:val="24"/>
          <w:szCs w:val="24"/>
        </w:rPr>
        <w:t xml:space="preserve">Olaines novada pašvaldībā 2024.gada 26.jūnijā saņemts </w:t>
      </w:r>
      <w:bookmarkStart w:id="37" w:name="_Hlk170483735"/>
      <w:r w:rsidR="007A634F">
        <w:rPr>
          <w:rFonts w:ascii="Times New Roman" w:hAnsi="Times New Roman"/>
          <w:sz w:val="24"/>
          <w:szCs w:val="24"/>
        </w:rPr>
        <w:t>V G</w:t>
      </w:r>
      <w:r w:rsidRPr="00C41C86">
        <w:rPr>
          <w:rFonts w:ascii="Times New Roman" w:hAnsi="Times New Roman"/>
          <w:sz w:val="24"/>
          <w:szCs w:val="24"/>
        </w:rPr>
        <w:t>, personas kods</w:t>
      </w:r>
      <w:r w:rsidR="007A634F">
        <w:rPr>
          <w:rFonts w:ascii="Times New Roman" w:hAnsi="Times New Roman"/>
          <w:sz w:val="24"/>
          <w:szCs w:val="24"/>
        </w:rPr>
        <w:t>_</w:t>
      </w:r>
      <w:r w:rsidRPr="00C41C86">
        <w:rPr>
          <w:rFonts w:ascii="Times New Roman" w:hAnsi="Times New Roman"/>
          <w:sz w:val="24"/>
          <w:szCs w:val="24"/>
        </w:rPr>
        <w:t>, deklarētā dzīvesvieta</w:t>
      </w:r>
      <w:bookmarkEnd w:id="37"/>
      <w:r w:rsidR="007A634F">
        <w:rPr>
          <w:rFonts w:ascii="Times New Roman" w:hAnsi="Times New Roman"/>
          <w:sz w:val="24"/>
          <w:szCs w:val="24"/>
        </w:rPr>
        <w:t>_</w:t>
      </w:r>
      <w:r w:rsidRPr="00C41C86">
        <w:rPr>
          <w:rFonts w:ascii="Times New Roman" w:hAnsi="Times New Roman"/>
          <w:sz w:val="24"/>
          <w:szCs w:val="24"/>
        </w:rPr>
        <w:t>, iesniegums (reģ.Nr. ONP/1.1./24/4623-SD), kurā iesniedzējs ierosina īres dzīvokļa Zemgales ielā 22-28, Olainē, Olaines novadā, atsavināšanu ar iesniegumam klāt pievienotu 2012.gada 7.augusta Dzīvokļa īpašuma Zemgales ielā 22-28, Olainē, Olaines novadā īres līgumu un AS “Olaines ūdens un siltums” 2024.gada 18.jūnija izziņu Nr.8-2/5.</w:t>
      </w:r>
    </w:p>
    <w:p w14:paraId="61DD11B9"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Izvērtējot saņemtos iesniegumu, pašvaldības rīcībā esošo informāciju un ar lietu saistītos apstākļus, konstatēts: </w:t>
      </w:r>
    </w:p>
    <w:p w14:paraId="78FDE0C9" w14:textId="550F5235"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Ar Olaines novada domes 2012.gada 25.jūlija sēdes lēmumu “Par Olaines novada pašvaldības dzīvokļa īpašuma Zemgales ielā 22-28, Olainē, Olaines novadā, īres tiesību izsoles protokola apstiprināšanu un dzīvojamo telpu īres līguma slēgšanu ar </w:t>
      </w:r>
      <w:r w:rsidR="007A634F">
        <w:rPr>
          <w:rFonts w:ascii="Times New Roman" w:hAnsi="Times New Roman"/>
          <w:sz w:val="24"/>
          <w:szCs w:val="24"/>
        </w:rPr>
        <w:t>V G</w:t>
      </w:r>
      <w:r w:rsidRPr="00C41C86">
        <w:rPr>
          <w:rFonts w:ascii="Times New Roman" w:hAnsi="Times New Roman"/>
          <w:sz w:val="24"/>
          <w:szCs w:val="24"/>
        </w:rPr>
        <w:t xml:space="preserve">” dome apstiprināja 2012.gada 24.jūlija Dzīvokļa īpašuma Zemgales ielā 22-28, Olainē, Olaines novadā, Īres tiesību izsoles protokolu un uzdeva </w:t>
      </w:r>
      <w:r w:rsidR="007A634F">
        <w:rPr>
          <w:rFonts w:ascii="Times New Roman" w:hAnsi="Times New Roman"/>
          <w:sz w:val="24"/>
          <w:szCs w:val="24"/>
        </w:rPr>
        <w:t>V G</w:t>
      </w:r>
      <w:r w:rsidRPr="00C41C86">
        <w:rPr>
          <w:rFonts w:ascii="Times New Roman" w:hAnsi="Times New Roman"/>
          <w:sz w:val="24"/>
          <w:szCs w:val="24"/>
        </w:rPr>
        <w:t xml:space="preserve"> līdz 2012.gada 8.augustam iemaksāt Olaines novada pašvaldības norēķinu kontā īres tiesību izsolē piedāvāto īres tiesību cenu Ls 2600.00 (divi tūkstoši seši simti lati 00 santīmi), kā arī noslēgt  ar AS „Olaines ūdens un siltums”, Olaines novada pašvaldības vārdā dzīvokļa īpašuma Zemgales ielā 22-28, Olainē, Olaines novadā dzīvojamo telpu īres līgumu.</w:t>
      </w:r>
    </w:p>
    <w:p w14:paraId="3EA58584" w14:textId="77777777" w:rsidR="007C6180" w:rsidRPr="00C41C86" w:rsidRDefault="007C6180" w:rsidP="007C6180">
      <w:pPr>
        <w:spacing w:after="0" w:line="240" w:lineRule="auto"/>
        <w:ind w:firstLine="720"/>
        <w:jc w:val="both"/>
        <w:rPr>
          <w:rFonts w:ascii="Times New Roman" w:hAnsi="Times New Roman"/>
          <w:sz w:val="24"/>
          <w:szCs w:val="24"/>
        </w:rPr>
      </w:pPr>
      <w:bookmarkStart w:id="38" w:name="_Hlk170483687"/>
      <w:r w:rsidRPr="00C41C86">
        <w:rPr>
          <w:rFonts w:ascii="Times New Roman" w:hAnsi="Times New Roman"/>
          <w:sz w:val="24"/>
          <w:szCs w:val="24"/>
        </w:rPr>
        <w:t xml:space="preserve">Dzīvokļa īpašuma Zemgales ielā 22-28, Olainē, Olaines novadā īres līgums noslēgts 2012.gada 7.augustā </w:t>
      </w:r>
      <w:bookmarkEnd w:id="38"/>
      <w:r w:rsidRPr="00C41C86">
        <w:rPr>
          <w:rFonts w:ascii="Times New Roman" w:hAnsi="Times New Roman"/>
          <w:sz w:val="24"/>
          <w:szCs w:val="24"/>
        </w:rPr>
        <w:t xml:space="preserve">un </w:t>
      </w:r>
      <w:r w:rsidRPr="00C41C86">
        <w:rPr>
          <w:rFonts w:ascii="Times New Roman" w:hAnsi="Times New Roman"/>
          <w:sz w:val="24"/>
          <w:szCs w:val="24"/>
          <w:u w:val="single"/>
        </w:rPr>
        <w:t>ir spēkā līdz 2024.gada 7.augustam</w:t>
      </w:r>
      <w:r w:rsidRPr="00C41C86">
        <w:rPr>
          <w:rFonts w:ascii="Times New Roman" w:hAnsi="Times New Roman"/>
          <w:sz w:val="24"/>
          <w:szCs w:val="24"/>
        </w:rPr>
        <w:t>.</w:t>
      </w:r>
    </w:p>
    <w:p w14:paraId="6EFFF496" w14:textId="4DACEFC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Saskaņā ar AS “Olaines ūdens un siltums” 2024.gada 18.jūnija izziņu Nr.8-2/5 īrniekam </w:t>
      </w:r>
      <w:r w:rsidR="007A634F">
        <w:rPr>
          <w:rFonts w:ascii="Times New Roman" w:hAnsi="Times New Roman"/>
          <w:sz w:val="24"/>
          <w:szCs w:val="24"/>
        </w:rPr>
        <w:t xml:space="preserve">              V G</w:t>
      </w:r>
      <w:r w:rsidRPr="00C41C86">
        <w:rPr>
          <w:rFonts w:ascii="Times New Roman" w:hAnsi="Times New Roman"/>
          <w:sz w:val="24"/>
          <w:szCs w:val="24"/>
        </w:rPr>
        <w:t xml:space="preserve"> nav īres un komunālo maksājumu parādu.</w:t>
      </w:r>
    </w:p>
    <w:p w14:paraId="6C572450" w14:textId="4C9E6741"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Dzīvoklī Zemgales ielā 22-28, Olainē, Olaines novadā, deklarēta dzīvesvieta vienai personai </w:t>
      </w:r>
      <w:r w:rsidR="007A634F">
        <w:rPr>
          <w:rFonts w:ascii="Times New Roman" w:hAnsi="Times New Roman"/>
          <w:sz w:val="24"/>
          <w:szCs w:val="24"/>
        </w:rPr>
        <w:t>–</w:t>
      </w:r>
      <w:r w:rsidRPr="00C41C86">
        <w:rPr>
          <w:rFonts w:ascii="Times New Roman" w:hAnsi="Times New Roman"/>
          <w:sz w:val="24"/>
          <w:szCs w:val="24"/>
        </w:rPr>
        <w:t xml:space="preserve"> </w:t>
      </w:r>
      <w:r w:rsidR="007A634F">
        <w:rPr>
          <w:rFonts w:ascii="Times New Roman" w:hAnsi="Times New Roman"/>
          <w:sz w:val="24"/>
          <w:szCs w:val="24"/>
        </w:rPr>
        <w:t>V G</w:t>
      </w:r>
      <w:r w:rsidRPr="00C41C86">
        <w:rPr>
          <w:rFonts w:ascii="Times New Roman" w:hAnsi="Times New Roman"/>
          <w:sz w:val="24"/>
          <w:szCs w:val="24"/>
        </w:rPr>
        <w:t xml:space="preserve"> no 2016.gada 25.februāra.</w:t>
      </w:r>
    </w:p>
    <w:p w14:paraId="6618FAC9" w14:textId="77777777" w:rsidR="007C6180" w:rsidRPr="00C41C86" w:rsidRDefault="007C6180" w:rsidP="007C6180">
      <w:pPr>
        <w:spacing w:after="0" w:line="240" w:lineRule="auto"/>
        <w:ind w:firstLine="720"/>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 xml:space="preserve">Olaines novada pašvaldības īpašuma tiesības ierakstītas Rīgas rajona tiesas Olaines pilsētas zemesgrāmatas nodalījumā </w:t>
      </w:r>
      <w:bookmarkStart w:id="39" w:name="_Hlk170483335"/>
      <w:r w:rsidRPr="00C41C86">
        <w:rPr>
          <w:rFonts w:ascii="Times New Roman" w:eastAsia="Times New Roman" w:hAnsi="Times New Roman"/>
          <w:sz w:val="24"/>
          <w:szCs w:val="24"/>
          <w:lang w:eastAsia="lv-LV"/>
        </w:rPr>
        <w:t>123 28, Kadastra numurs: 80099000973, adrese/atrašanās vieta: Zemgales iela 22 - 28, Olaine, Olaines nov. Īpašnieks: Olaines novada pašvaldība, reģistrācijas kods 90000024332. Žurnāla Nr. 300003259375, lēmums 04.07.2012.</w:t>
      </w:r>
      <w:r w:rsidRPr="00C41C86">
        <w:rPr>
          <w:rFonts w:ascii="Times New Roman" w:hAnsi="Times New Roman"/>
          <w:sz w:val="24"/>
          <w:szCs w:val="24"/>
        </w:rPr>
        <w:t xml:space="preserve"> </w:t>
      </w:r>
    </w:p>
    <w:p w14:paraId="6759D63F" w14:textId="77777777" w:rsidR="007C6180" w:rsidRPr="00C41C86" w:rsidRDefault="007C6180" w:rsidP="007C6180">
      <w:pPr>
        <w:spacing w:after="0" w:line="240" w:lineRule="auto"/>
        <w:ind w:firstLine="720"/>
        <w:jc w:val="both"/>
        <w:rPr>
          <w:rFonts w:ascii="Times New Roman" w:eastAsia="Times New Roman" w:hAnsi="Times New Roman"/>
          <w:sz w:val="24"/>
          <w:szCs w:val="24"/>
          <w:lang w:eastAsia="lv-LV"/>
        </w:rPr>
      </w:pPr>
      <w:r w:rsidRPr="00C41C86">
        <w:rPr>
          <w:rFonts w:ascii="Times New Roman" w:eastAsia="Times New Roman" w:hAnsi="Times New Roman"/>
          <w:color w:val="FF0000"/>
          <w:sz w:val="24"/>
          <w:szCs w:val="24"/>
          <w:lang w:eastAsia="lv-LV"/>
        </w:rPr>
        <w:t xml:space="preserve"> </w:t>
      </w:r>
      <w:r w:rsidRPr="00C41C86">
        <w:rPr>
          <w:rFonts w:ascii="Times New Roman" w:eastAsia="Times New Roman" w:hAnsi="Times New Roman"/>
          <w:sz w:val="24"/>
          <w:szCs w:val="24"/>
          <w:lang w:eastAsia="lv-LV"/>
        </w:rPr>
        <w:t xml:space="preserve">Dzīvoklis </w:t>
      </w:r>
      <w:r w:rsidRPr="00C41C86">
        <w:rPr>
          <w:rFonts w:ascii="Times New Roman" w:hAnsi="Times New Roman"/>
          <w:sz w:val="24"/>
          <w:szCs w:val="24"/>
        </w:rPr>
        <w:t>Zemgales ielā 22-28</w:t>
      </w:r>
      <w:r w:rsidRPr="00C41C86">
        <w:rPr>
          <w:rFonts w:ascii="Times New Roman" w:eastAsia="Times New Roman" w:hAnsi="Times New Roman"/>
          <w:sz w:val="24"/>
          <w:szCs w:val="24"/>
          <w:lang w:eastAsia="lv-LV"/>
        </w:rPr>
        <w:t xml:space="preserve">, Olainē, Olaines novadā ir </w:t>
      </w:r>
      <w:r w:rsidRPr="00C41C86">
        <w:rPr>
          <w:rFonts w:ascii="Times New Roman" w:eastAsia="Times New Roman" w:hAnsi="Times New Roman"/>
          <w:iCs/>
          <w:sz w:val="24"/>
          <w:szCs w:val="24"/>
          <w:lang w:eastAsia="lv-LV"/>
        </w:rPr>
        <w:t>1-istabas dzīvoklis ar kopējo platību 29.80 kv.m,</w:t>
      </w:r>
      <w:r w:rsidRPr="00C41C86">
        <w:rPr>
          <w:rFonts w:ascii="Times New Roman" w:eastAsia="Times New Roman" w:hAnsi="Times New Roman"/>
          <w:sz w:val="24"/>
          <w:szCs w:val="24"/>
          <w:lang w:eastAsia="lv-LV"/>
        </w:rPr>
        <w:t xml:space="preserve"> dzīvojamā platība 17.60 kv.m un pie dzīvokļa īpašuma piederošā kopīpašuma domājamā daļa no daudzdzīvokļu mājas un zemes 2980/219569. </w:t>
      </w:r>
    </w:p>
    <w:bookmarkEnd w:id="39"/>
    <w:p w14:paraId="7C7D17EF" w14:textId="77777777" w:rsidR="007C6180" w:rsidRPr="00C41C86" w:rsidRDefault="007C6180" w:rsidP="007C6180">
      <w:pPr>
        <w:spacing w:after="0" w:line="240" w:lineRule="auto"/>
        <w:ind w:firstLine="720"/>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Dzīvokļa kadastrālā vērtība sastāda EUR 7609.00 (</w:t>
      </w:r>
      <w:r w:rsidRPr="00C41C86">
        <w:rPr>
          <w:rFonts w:ascii="Times New Roman" w:eastAsia="Times New Roman" w:hAnsi="Times New Roman"/>
          <w:i/>
          <w:iCs/>
          <w:sz w:val="24"/>
          <w:szCs w:val="24"/>
          <w:lang w:eastAsia="lv-LV"/>
        </w:rPr>
        <w:t>tai sk.  - dzīvokļa īpašuma ietilpstošās telpu grupa EUR 6772.00, zemes kopīpašuma domājamā daļa EUR 243.55, mājas domājamā daļa  EUR 593.63</w:t>
      </w:r>
      <w:r w:rsidRPr="00C41C86">
        <w:rPr>
          <w:rFonts w:ascii="Times New Roman" w:eastAsia="Times New Roman" w:hAnsi="Times New Roman"/>
          <w:sz w:val="24"/>
          <w:szCs w:val="24"/>
          <w:lang w:eastAsia="lv-LV"/>
        </w:rPr>
        <w:t>).</w:t>
      </w:r>
    </w:p>
    <w:p w14:paraId="660C1EFD" w14:textId="77777777" w:rsidR="007C6180" w:rsidRPr="00C41C86" w:rsidRDefault="007C6180" w:rsidP="007C6180">
      <w:pPr>
        <w:spacing w:after="0" w:line="240" w:lineRule="auto"/>
        <w:ind w:firstLine="720"/>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 xml:space="preserve">Latvijas Īpašumu vērtētāju asociācijas sertificēts vērtētājs Haralds Visvaldis Krūmiņš (kompetences sertifikāts Nr.53) 2024.gada 1.jūlijā sagatavoja Nekustamā īpašuma vērtējuma aktu “Zemgales iela 22 - 28, Olaine,  Olaines nov., novērtējums” (reģ.Nr. ONP/1.8./24/4934-SD). Nekustamā īpašuma iespējamā tirgus vērtība 2024.gada 1.jūlijā, noapaļojot, ir EUR 18 100 (astoņpadsmit tūkstoši viens simts </w:t>
      </w:r>
      <w:r w:rsidRPr="00C41C86">
        <w:rPr>
          <w:rFonts w:ascii="Times New Roman" w:eastAsia="Times New Roman" w:hAnsi="Times New Roman"/>
          <w:i/>
          <w:iCs/>
          <w:sz w:val="24"/>
          <w:szCs w:val="24"/>
          <w:lang w:eastAsia="lv-LV"/>
        </w:rPr>
        <w:t>euro</w:t>
      </w:r>
      <w:r w:rsidRPr="00C41C86">
        <w:rPr>
          <w:rFonts w:ascii="Times New Roman" w:eastAsia="Times New Roman" w:hAnsi="Times New Roman"/>
          <w:sz w:val="24"/>
          <w:szCs w:val="24"/>
          <w:lang w:eastAsia="lv-LV"/>
        </w:rPr>
        <w:t>).</w:t>
      </w:r>
    </w:p>
    <w:p w14:paraId="7A0DB0CA"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Saskaņā ar:</w:t>
      </w:r>
    </w:p>
    <w:p w14:paraId="7A443043" w14:textId="77777777" w:rsidR="007C6180" w:rsidRPr="00C41C86" w:rsidRDefault="007C6180" w:rsidP="007C6180">
      <w:pPr>
        <w:spacing w:after="0" w:line="240" w:lineRule="auto"/>
        <w:ind w:left="720"/>
        <w:jc w:val="both"/>
        <w:rPr>
          <w:rFonts w:ascii="Times New Roman" w:hAnsi="Times New Roman"/>
          <w:sz w:val="24"/>
          <w:szCs w:val="24"/>
        </w:rPr>
      </w:pPr>
      <w:r w:rsidRPr="00C41C86">
        <w:rPr>
          <w:rFonts w:ascii="Times New Roman" w:hAnsi="Times New Roman"/>
          <w:sz w:val="24"/>
          <w:szCs w:val="24"/>
        </w:rPr>
        <w:t xml:space="preserve"> Publiskas personas mantas atsavināšanas likuma:</w:t>
      </w:r>
    </w:p>
    <w:p w14:paraId="24FC7659" w14:textId="77777777" w:rsidR="007C6180" w:rsidRPr="00C41C86" w:rsidRDefault="007C6180" w:rsidP="007C6180">
      <w:pPr>
        <w:spacing w:after="0" w:line="240" w:lineRule="auto"/>
        <w:ind w:firstLine="578"/>
        <w:jc w:val="both"/>
        <w:rPr>
          <w:rFonts w:ascii="Times New Roman" w:hAnsi="Times New Roman"/>
          <w:sz w:val="24"/>
          <w:szCs w:val="24"/>
        </w:rPr>
      </w:pPr>
      <w:r w:rsidRPr="00C41C86">
        <w:rPr>
          <w:rFonts w:ascii="Times New Roman" w:hAnsi="Times New Roman"/>
          <w:sz w:val="24"/>
          <w:szCs w:val="24"/>
        </w:rPr>
        <w:t xml:space="preserve">4.panta ceturtās daļas 5.punktu, atsevišķos gadījumos publiskas personas nekustamā īpašuma atsavināšanu var </w:t>
      </w:r>
      <w:r w:rsidRPr="00C41C86">
        <w:rPr>
          <w:rFonts w:ascii="Times New Roman" w:hAnsi="Times New Roman"/>
          <w:sz w:val="24"/>
          <w:szCs w:val="24"/>
          <w:u w:val="single"/>
        </w:rPr>
        <w:t>ierosināt šādas personas - īrnieks vai viņa ģimenes loceklis, ja viņš vēlas nopirkt</w:t>
      </w:r>
      <w:r w:rsidRPr="00C41C86">
        <w:rPr>
          <w:rFonts w:ascii="Times New Roman" w:hAnsi="Times New Roman"/>
          <w:sz w:val="24"/>
          <w:szCs w:val="24"/>
        </w:rPr>
        <w:t xml:space="preserve"> dzīvojamo māju, tās domājamo daļu vai </w:t>
      </w:r>
      <w:r w:rsidRPr="00C41C86">
        <w:rPr>
          <w:rFonts w:ascii="Times New Roman" w:hAnsi="Times New Roman"/>
          <w:sz w:val="24"/>
          <w:szCs w:val="24"/>
          <w:u w:val="single"/>
        </w:rPr>
        <w:t>dzīvokļa īpašumu šā likuma 45.pantā noteiktajā kārtībā</w:t>
      </w:r>
      <w:r w:rsidRPr="00C41C86">
        <w:rPr>
          <w:rFonts w:ascii="Times New Roman" w:hAnsi="Times New Roman"/>
          <w:sz w:val="24"/>
          <w:szCs w:val="24"/>
        </w:rPr>
        <w:t>;</w:t>
      </w:r>
    </w:p>
    <w:p w14:paraId="0454FF7D" w14:textId="77777777" w:rsidR="007C6180" w:rsidRPr="00C41C86" w:rsidRDefault="007C6180" w:rsidP="007C6180">
      <w:pPr>
        <w:spacing w:after="0" w:line="240" w:lineRule="auto"/>
        <w:ind w:firstLine="720"/>
        <w:jc w:val="both"/>
        <w:rPr>
          <w:rFonts w:ascii="Times New Roman" w:hAnsi="Times New Roman"/>
          <w:sz w:val="24"/>
          <w:szCs w:val="24"/>
          <w:u w:val="single"/>
        </w:rPr>
      </w:pPr>
      <w:r w:rsidRPr="00C41C86">
        <w:rPr>
          <w:rFonts w:ascii="Times New Roman" w:hAnsi="Times New Roman"/>
          <w:sz w:val="24"/>
          <w:szCs w:val="24"/>
        </w:rPr>
        <w:t xml:space="preserve">5.panta pirmo daļu, </w:t>
      </w:r>
      <w:r w:rsidRPr="00C41C86">
        <w:rPr>
          <w:rFonts w:ascii="Times New Roman" w:hAnsi="Times New Roman"/>
          <w:sz w:val="24"/>
          <w:szCs w:val="24"/>
          <w:u w:val="single"/>
        </w:rPr>
        <w:t>atļauju atsavināt</w:t>
      </w:r>
      <w:r w:rsidRPr="00C41C86">
        <w:rPr>
          <w:rFonts w:ascii="Times New Roman" w:hAnsi="Times New Roman"/>
          <w:sz w:val="24"/>
          <w:szCs w:val="24"/>
        </w:rPr>
        <w:t xml:space="preserve"> valsts nekustamo īpašumu </w:t>
      </w:r>
      <w:r w:rsidRPr="00C41C86">
        <w:rPr>
          <w:rFonts w:ascii="Times New Roman" w:hAnsi="Times New Roman"/>
          <w:sz w:val="24"/>
          <w:szCs w:val="24"/>
          <w:u w:val="single"/>
        </w:rPr>
        <w:t>dod</w:t>
      </w:r>
      <w:r w:rsidRPr="00C41C86">
        <w:rPr>
          <w:rFonts w:ascii="Times New Roman" w:hAnsi="Times New Roman"/>
          <w:sz w:val="24"/>
          <w:szCs w:val="24"/>
        </w:rPr>
        <w:t xml:space="preserve"> Ministru kabinets, bet atvasinātu publisku personu nekustamo īpašumu — attiecīgās </w:t>
      </w:r>
      <w:r w:rsidRPr="00C41C86">
        <w:rPr>
          <w:rFonts w:ascii="Times New Roman" w:hAnsi="Times New Roman"/>
          <w:sz w:val="24"/>
          <w:szCs w:val="24"/>
          <w:u w:val="single"/>
        </w:rPr>
        <w:t>atvasinātās publiskās personas lēmējinstitūcija;</w:t>
      </w:r>
    </w:p>
    <w:p w14:paraId="4BDA1901" w14:textId="77777777" w:rsidR="007C6180" w:rsidRPr="00C41C86" w:rsidRDefault="007C6180" w:rsidP="007C6180">
      <w:pPr>
        <w:spacing w:after="0" w:line="240" w:lineRule="auto"/>
        <w:ind w:firstLine="720"/>
        <w:jc w:val="both"/>
        <w:rPr>
          <w:rFonts w:ascii="Times New Roman" w:hAnsi="Times New Roman"/>
          <w:sz w:val="24"/>
          <w:szCs w:val="24"/>
          <w:u w:val="single"/>
        </w:rPr>
      </w:pPr>
      <w:r w:rsidRPr="00C41C86">
        <w:rPr>
          <w:rFonts w:ascii="Times New Roman" w:hAnsi="Times New Roman"/>
          <w:sz w:val="24"/>
          <w:szCs w:val="24"/>
        </w:rPr>
        <w:t xml:space="preserve">otro daļu, atvasinātas publiskas personas lēmējinstitūcija lēmumu atļaut atsavināšanas ierosinājumā minētās publiskās personas mantas atsavināšanu vai pamatotu atteikumu par atsavināšanas ierosinājuma noraidīšanu </w:t>
      </w:r>
      <w:r w:rsidRPr="00C41C86">
        <w:rPr>
          <w:rFonts w:ascii="Times New Roman" w:hAnsi="Times New Roman"/>
          <w:sz w:val="24"/>
          <w:szCs w:val="24"/>
          <w:u w:val="single"/>
        </w:rPr>
        <w:t>pieņem sešu mēnešu laikā no atsavināšanas ierosinājuma saņemšanas dienas;</w:t>
      </w:r>
    </w:p>
    <w:p w14:paraId="08FE16DB"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8.panta:</w:t>
      </w:r>
    </w:p>
    <w:p w14:paraId="16BF7AB8"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otro daļu, atsavināšanai paredzētā atvasinātas publiskas personas nekustamā īpašuma novērtēšanu organizē attiecīgās atvasinātās publiskās personas </w:t>
      </w:r>
      <w:r w:rsidRPr="00C41C86">
        <w:rPr>
          <w:rFonts w:ascii="Times New Roman" w:hAnsi="Times New Roman"/>
          <w:sz w:val="24"/>
          <w:szCs w:val="24"/>
          <w:u w:val="single"/>
        </w:rPr>
        <w:t>lēmējinstitūcijas noteiktajā kārtībā</w:t>
      </w:r>
      <w:r w:rsidRPr="00C41C86">
        <w:rPr>
          <w:rFonts w:ascii="Times New Roman" w:hAnsi="Times New Roman"/>
          <w:sz w:val="24"/>
          <w:szCs w:val="24"/>
        </w:rPr>
        <w:t>;</w:t>
      </w:r>
    </w:p>
    <w:p w14:paraId="4AD3B04C"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trešo daļu, nekustamā īpašuma novērtēšanas komisijas sastāvu un mantas </w:t>
      </w:r>
      <w:r w:rsidRPr="00C41C86">
        <w:rPr>
          <w:rFonts w:ascii="Times New Roman" w:hAnsi="Times New Roman"/>
          <w:sz w:val="24"/>
          <w:szCs w:val="24"/>
          <w:u w:val="single"/>
        </w:rPr>
        <w:t>nosacīto cenu apstiprina institūcija (amatpersona)</w:t>
      </w:r>
      <w:r w:rsidRPr="00C41C86">
        <w:rPr>
          <w:rFonts w:ascii="Times New Roman" w:hAnsi="Times New Roman"/>
          <w:sz w:val="24"/>
          <w:szCs w:val="24"/>
        </w:rPr>
        <w:t>, kura saskaņā ar šā panta pirmo un otro daļu organizē nekustamā īpašuma novērtēšanu;</w:t>
      </w:r>
    </w:p>
    <w:p w14:paraId="361F2A14" w14:textId="77777777" w:rsidR="007C6180" w:rsidRPr="00C41C86" w:rsidRDefault="007C6180" w:rsidP="007C6180">
      <w:pPr>
        <w:spacing w:after="0" w:line="240" w:lineRule="auto"/>
        <w:ind w:firstLine="720"/>
        <w:jc w:val="both"/>
        <w:rPr>
          <w:rFonts w:ascii="Times New Roman" w:hAnsi="Times New Roman"/>
          <w:sz w:val="24"/>
          <w:szCs w:val="24"/>
          <w:u w:val="single"/>
        </w:rPr>
      </w:pPr>
      <w:r w:rsidRPr="00C41C86">
        <w:rPr>
          <w:rFonts w:ascii="Times New Roman" w:hAnsi="Times New Roman"/>
          <w:sz w:val="24"/>
          <w:szCs w:val="24"/>
        </w:rPr>
        <w:t xml:space="preserve">37.panta pirmās daļas 4.punktu, pārdot publiskas personas mantu par </w:t>
      </w:r>
      <w:r w:rsidRPr="00C41C86">
        <w:rPr>
          <w:rFonts w:ascii="Times New Roman" w:hAnsi="Times New Roman"/>
          <w:sz w:val="24"/>
          <w:szCs w:val="24"/>
          <w:u w:val="single"/>
        </w:rPr>
        <w:t>brīvu cenu var, ja:</w:t>
      </w:r>
    </w:p>
    <w:p w14:paraId="649E0C44"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u w:val="single"/>
        </w:rPr>
        <w:t>4) nekustamo īpašumu iegūst šā likuma 4.panta ceturtajā daļā minētā persona</w:t>
      </w:r>
      <w:r w:rsidRPr="00C41C86">
        <w:rPr>
          <w:rFonts w:ascii="Times New Roman" w:hAnsi="Times New Roman"/>
          <w:sz w:val="24"/>
          <w:szCs w:val="24"/>
        </w:rPr>
        <w:t>. Šajā gadījumā pārdošanas cena ir vienāda ar nosacīto cenu (8.pants);</w:t>
      </w:r>
    </w:p>
    <w:p w14:paraId="1E498617"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45.panta:</w:t>
      </w:r>
    </w:p>
    <w:p w14:paraId="05A9DDBA"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trešo daļu, </w:t>
      </w:r>
      <w:r w:rsidRPr="00C41C86">
        <w:rPr>
          <w:rFonts w:ascii="Times New Roman" w:hAnsi="Times New Roman"/>
          <w:sz w:val="24"/>
          <w:szCs w:val="24"/>
          <w:u w:val="single"/>
        </w:rPr>
        <w:t>atsavinot</w:t>
      </w:r>
      <w:r w:rsidRPr="00C41C86">
        <w:rPr>
          <w:rFonts w:ascii="Times New Roman" w:hAnsi="Times New Roman"/>
          <w:sz w:val="24"/>
          <w:szCs w:val="24"/>
        </w:rPr>
        <w:t xml:space="preserve"> valsts vai </w:t>
      </w:r>
      <w:r w:rsidRPr="00C41C86">
        <w:rPr>
          <w:rFonts w:ascii="Times New Roman" w:hAnsi="Times New Roman"/>
          <w:sz w:val="24"/>
          <w:szCs w:val="24"/>
          <w:u w:val="single"/>
        </w:rPr>
        <w:t>pašvaldības īpašumā esošu</w:t>
      </w:r>
      <w:r w:rsidRPr="00C41C86">
        <w:rPr>
          <w:rFonts w:ascii="Times New Roman" w:hAnsi="Times New Roman"/>
          <w:sz w:val="24"/>
          <w:szCs w:val="24"/>
        </w:rPr>
        <w:t xml:space="preserve"> viendzīvokļa māju vai </w:t>
      </w:r>
      <w:r w:rsidRPr="00C41C86">
        <w:rPr>
          <w:rFonts w:ascii="Times New Roman" w:hAnsi="Times New Roman"/>
          <w:sz w:val="24"/>
          <w:szCs w:val="24"/>
          <w:u w:val="single"/>
        </w:rPr>
        <w:t>dzīvokļa īpašumu, par kuru lietošanu likumā "Par dzīvojamo telpu īri" noteiktajā kārtībā ir noslēgts dzīvojamās telpas īres līgums, to vispirms rakstveidā piedāvā pirkt īrniekam</w:t>
      </w:r>
      <w:r w:rsidRPr="00C41C86">
        <w:rPr>
          <w:rFonts w:ascii="Times New Roman" w:hAnsi="Times New Roman"/>
          <w:sz w:val="24"/>
          <w:szCs w:val="24"/>
        </w:rPr>
        <w:t xml:space="preserve"> un viņa ģimenes locekļiem;</w:t>
      </w:r>
    </w:p>
    <w:p w14:paraId="60ABD2FA" w14:textId="77777777" w:rsidR="007C6180" w:rsidRPr="00C41C86" w:rsidRDefault="007C6180" w:rsidP="007C6180">
      <w:pPr>
        <w:spacing w:after="0" w:line="240" w:lineRule="auto"/>
        <w:ind w:firstLine="720"/>
        <w:jc w:val="both"/>
        <w:rPr>
          <w:rFonts w:ascii="Times New Roman" w:hAnsi="Times New Roman"/>
          <w:sz w:val="24"/>
          <w:szCs w:val="24"/>
          <w:u w:val="single"/>
        </w:rPr>
      </w:pPr>
      <w:r w:rsidRPr="00C41C86">
        <w:rPr>
          <w:rFonts w:ascii="Times New Roman" w:hAnsi="Times New Roman"/>
          <w:sz w:val="24"/>
          <w:szCs w:val="24"/>
        </w:rPr>
        <w:t xml:space="preserve">ceturto daļu, </w:t>
      </w:r>
      <w:r w:rsidRPr="00C41C86">
        <w:rPr>
          <w:rFonts w:ascii="Times New Roman" w:hAnsi="Times New Roman"/>
          <w:sz w:val="24"/>
          <w:szCs w:val="24"/>
          <w:u w:val="single"/>
        </w:rPr>
        <w:t>Īrnieks vai viņa ģimenes locekļi var pirkt īrēto</w:t>
      </w:r>
      <w:r w:rsidRPr="00C41C86">
        <w:rPr>
          <w:rFonts w:ascii="Times New Roman" w:hAnsi="Times New Roman"/>
          <w:sz w:val="24"/>
          <w:szCs w:val="24"/>
        </w:rPr>
        <w:t xml:space="preserve"> viendzīvokļa māju vai </w:t>
      </w:r>
      <w:r w:rsidRPr="00C41C86">
        <w:rPr>
          <w:rFonts w:ascii="Times New Roman" w:hAnsi="Times New Roman"/>
          <w:sz w:val="24"/>
          <w:szCs w:val="24"/>
          <w:u w:val="single"/>
        </w:rPr>
        <w:t>dzīvokļa īpašumu, ja:</w:t>
      </w:r>
    </w:p>
    <w:p w14:paraId="3AC9B9AE" w14:textId="77777777" w:rsidR="007C6180" w:rsidRPr="00C41C86" w:rsidRDefault="007C6180" w:rsidP="007C6180">
      <w:pPr>
        <w:spacing w:after="0" w:line="240" w:lineRule="auto"/>
        <w:ind w:left="720"/>
        <w:jc w:val="both"/>
        <w:rPr>
          <w:rFonts w:ascii="Times New Roman" w:hAnsi="Times New Roman"/>
          <w:sz w:val="24"/>
          <w:szCs w:val="24"/>
        </w:rPr>
      </w:pPr>
      <w:r w:rsidRPr="00C41C86">
        <w:rPr>
          <w:rFonts w:ascii="Times New Roman" w:hAnsi="Times New Roman"/>
          <w:sz w:val="24"/>
          <w:szCs w:val="24"/>
        </w:rPr>
        <w:t>2) tiesā nav celta prasība par īres līguma izbeigšanu.</w:t>
      </w:r>
    </w:p>
    <w:p w14:paraId="67E52186"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Ministru Kabineta 2011.gada 1.februāra noteikumu Nr.109 „Kārtība, kādā atsavināma publiskas personas manta”:</w:t>
      </w:r>
    </w:p>
    <w:p w14:paraId="5C43FF4C" w14:textId="77777777" w:rsidR="007C6180" w:rsidRPr="00C41C86" w:rsidRDefault="007C6180" w:rsidP="007C6180">
      <w:pPr>
        <w:spacing w:after="0" w:line="240" w:lineRule="auto"/>
        <w:ind w:left="720"/>
        <w:jc w:val="both"/>
        <w:rPr>
          <w:rFonts w:ascii="Times New Roman" w:hAnsi="Times New Roman"/>
          <w:sz w:val="24"/>
          <w:szCs w:val="24"/>
        </w:rPr>
      </w:pPr>
      <w:r w:rsidRPr="00C41C86">
        <w:rPr>
          <w:rFonts w:ascii="Times New Roman" w:hAnsi="Times New Roman"/>
          <w:sz w:val="24"/>
          <w:szCs w:val="24"/>
        </w:rPr>
        <w:t>1.punktu, noteikumi nosaka:</w:t>
      </w:r>
    </w:p>
    <w:p w14:paraId="37A5FCD9"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1.1. kārtību, kādā Publiskas personas mantas atsavināšanas likuma (turpmāk – likums) 4.panta ceturtajā daļā minētās personas iesniedz atsavināšanas ierosinājumu, kā arī kārtību, kādā tiek izskatīti saņemtie atsavināšanas ierosinājumi un pieņemts lēmums par publiskas personas mantas nodošanu atsavināšanai vai atsavināšanas ierosinājuma atteikumu un tiek atcelts lēmums par publiskas personas mantas nodošanu atsavināšanai; </w:t>
      </w:r>
    </w:p>
    <w:p w14:paraId="75E1DC6F"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2.punktu, likuma 4.panta ceturtajā daļā norādītās personas (turpmāk – atsavināšanas ierosinātāji) publiskas personas nekustamā īpašuma atsavināšanas ierosinājumu (turpmāk – atsavināšanas ierosinājums) iesniedz:</w:t>
      </w:r>
    </w:p>
    <w:p w14:paraId="74D272BA" w14:textId="77777777" w:rsidR="007C6180" w:rsidRPr="00C41C86" w:rsidRDefault="007C6180" w:rsidP="007C6180">
      <w:pPr>
        <w:spacing w:after="0" w:line="240" w:lineRule="auto"/>
        <w:ind w:left="720"/>
        <w:jc w:val="both"/>
        <w:rPr>
          <w:rFonts w:ascii="Times New Roman" w:hAnsi="Times New Roman"/>
          <w:sz w:val="24"/>
          <w:szCs w:val="24"/>
        </w:rPr>
      </w:pPr>
      <w:r w:rsidRPr="00C41C86">
        <w:rPr>
          <w:rFonts w:ascii="Times New Roman" w:hAnsi="Times New Roman"/>
          <w:sz w:val="24"/>
          <w:szCs w:val="24"/>
        </w:rPr>
        <w:t>2.3. attiecīgajā pašvaldībā, ja ierosina atsavināt pašvaldības nekustamo īpašumu;</w:t>
      </w:r>
    </w:p>
    <w:p w14:paraId="488832B2"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5.punktu, ja dzīvojamās mājas, tās domājamās daļas vai dzīvokļa īpašuma atsavināšanas ierosinājumu iesniedz likuma 4.panta ceturtās daļas 5.punktā minētās personas, </w:t>
      </w:r>
      <w:r w:rsidRPr="00C41C86">
        <w:rPr>
          <w:rFonts w:ascii="Times New Roman" w:hAnsi="Times New Roman"/>
          <w:sz w:val="24"/>
          <w:szCs w:val="24"/>
          <w:u w:val="single"/>
        </w:rPr>
        <w:t>ierosinājumu paraksta īrnieks</w:t>
      </w:r>
      <w:r w:rsidRPr="00C41C86">
        <w:rPr>
          <w:rFonts w:ascii="Times New Roman" w:hAnsi="Times New Roman"/>
          <w:sz w:val="24"/>
          <w:szCs w:val="24"/>
        </w:rPr>
        <w:t xml:space="preserve"> (īrnieki, ja atsavināts tiek kopējais dzīvoklis) vai viņa ģimenes loceklis. Atsavināšanas ierosinājumam pievieno:</w:t>
      </w:r>
    </w:p>
    <w:p w14:paraId="2C0DAA83"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5.2. īrnieka un viņa ģimenes locekļu notariāli apliecinātu vienošanos par to, kurš vai kuri no viņiem iegūs īpašumā dzīvojamo māju, tās domājamo daļu vai dzīvokļa īpašumu;</w:t>
      </w:r>
    </w:p>
    <w:p w14:paraId="235320E2" w14:textId="77777777" w:rsidR="007C6180" w:rsidRPr="00C41C86" w:rsidRDefault="007C6180" w:rsidP="007C6180">
      <w:pPr>
        <w:spacing w:after="0" w:line="240" w:lineRule="auto"/>
        <w:ind w:firstLine="720"/>
        <w:jc w:val="both"/>
        <w:rPr>
          <w:rFonts w:ascii="Times New Roman" w:hAnsi="Times New Roman"/>
          <w:sz w:val="24"/>
          <w:szCs w:val="24"/>
        </w:rPr>
      </w:pPr>
      <w:r w:rsidRPr="00C41C86">
        <w:rPr>
          <w:rFonts w:ascii="Times New Roman" w:hAnsi="Times New Roman"/>
          <w:sz w:val="24"/>
          <w:szCs w:val="24"/>
        </w:rPr>
        <w:t xml:space="preserve">5.3. atsavināmā īpašuma </w:t>
      </w:r>
      <w:r w:rsidRPr="00C41C86">
        <w:rPr>
          <w:rFonts w:ascii="Times New Roman" w:hAnsi="Times New Roman"/>
          <w:sz w:val="24"/>
          <w:szCs w:val="24"/>
          <w:u w:val="single"/>
        </w:rPr>
        <w:t>dzīvojamās telpas īres līguma kopiju</w:t>
      </w:r>
      <w:r w:rsidRPr="00C41C86">
        <w:rPr>
          <w:rFonts w:ascii="Times New Roman" w:hAnsi="Times New Roman"/>
          <w:sz w:val="24"/>
          <w:szCs w:val="24"/>
        </w:rPr>
        <w:t xml:space="preserve"> (ja atsavināts tiek kopējais dzīvoklis, – īres līgumu); </w:t>
      </w:r>
    </w:p>
    <w:p w14:paraId="472147E8" w14:textId="77777777" w:rsidR="007C6180" w:rsidRPr="00C41C86" w:rsidRDefault="007C6180" w:rsidP="007C6180">
      <w:pPr>
        <w:spacing w:after="0" w:line="240" w:lineRule="auto"/>
        <w:ind w:left="720"/>
        <w:jc w:val="both"/>
        <w:rPr>
          <w:rFonts w:ascii="Times New Roman" w:hAnsi="Times New Roman"/>
          <w:sz w:val="24"/>
          <w:szCs w:val="24"/>
        </w:rPr>
      </w:pPr>
      <w:r w:rsidRPr="00C41C86">
        <w:rPr>
          <w:rFonts w:ascii="Times New Roman" w:hAnsi="Times New Roman"/>
          <w:sz w:val="24"/>
          <w:szCs w:val="24"/>
        </w:rPr>
        <w:t xml:space="preserve">5.4. </w:t>
      </w:r>
      <w:r w:rsidRPr="00C41C86">
        <w:rPr>
          <w:rFonts w:ascii="Times New Roman" w:hAnsi="Times New Roman"/>
          <w:sz w:val="24"/>
          <w:szCs w:val="24"/>
          <w:u w:val="single"/>
        </w:rPr>
        <w:t>izziņu par īres un komunālo maksājumu parāda</w:t>
      </w:r>
      <w:r w:rsidRPr="00C41C86">
        <w:rPr>
          <w:rFonts w:ascii="Times New Roman" w:hAnsi="Times New Roman"/>
          <w:sz w:val="24"/>
          <w:szCs w:val="24"/>
        </w:rPr>
        <w:t xml:space="preserve"> esību vai neesību.</w:t>
      </w:r>
    </w:p>
    <w:p w14:paraId="62D065E6" w14:textId="77777777" w:rsidR="007C6180" w:rsidRPr="00C41C86" w:rsidRDefault="007C6180" w:rsidP="007C6180">
      <w:pPr>
        <w:spacing w:after="0" w:line="240" w:lineRule="auto"/>
        <w:ind w:firstLine="720"/>
        <w:jc w:val="both"/>
        <w:rPr>
          <w:rFonts w:ascii="Times New Roman" w:hAnsi="Times New Roman"/>
          <w:sz w:val="24"/>
          <w:szCs w:val="24"/>
          <w:u w:val="single"/>
        </w:rPr>
      </w:pPr>
      <w:r w:rsidRPr="00C41C86">
        <w:rPr>
          <w:rFonts w:ascii="Times New Roman" w:hAnsi="Times New Roman"/>
          <w:sz w:val="24"/>
          <w:szCs w:val="24"/>
        </w:rPr>
        <w:t xml:space="preserve">Likuma „Par valsts un pašvaldību dzīvojamo māju privatizāciju” Pārejas noteikumu 30.punktu, no 2006.gada 1.septembra valsts vai pašvaldības dzīvojamās mājas, to domājamās daļas, ja dzīvojamā māja ir valsts vai pašvaldības un kādas citas personas kopīpašumā, kā arī </w:t>
      </w:r>
      <w:r w:rsidRPr="00C41C86">
        <w:rPr>
          <w:rFonts w:ascii="Times New Roman" w:hAnsi="Times New Roman"/>
          <w:sz w:val="24"/>
          <w:szCs w:val="24"/>
          <w:u w:val="single"/>
        </w:rPr>
        <w:t>dzīvojamās mājās esoši dzīvokļi</w:t>
      </w:r>
      <w:r w:rsidRPr="00C41C86">
        <w:rPr>
          <w:rFonts w:ascii="Times New Roman" w:hAnsi="Times New Roman"/>
          <w:sz w:val="24"/>
          <w:szCs w:val="24"/>
        </w:rPr>
        <w:t xml:space="preserve">, mākslinieku darbnīcas un neapdzīvojamās telpas </w:t>
      </w:r>
      <w:r w:rsidRPr="00C41C86">
        <w:rPr>
          <w:rFonts w:ascii="Times New Roman" w:hAnsi="Times New Roman"/>
          <w:sz w:val="24"/>
          <w:szCs w:val="24"/>
          <w:u w:val="single"/>
        </w:rPr>
        <w:t xml:space="preserve">tiek atsavinātas saskaņā ar Publiskas personas mantas atsavināšanas likumu. </w:t>
      </w:r>
    </w:p>
    <w:p w14:paraId="6FE2017E" w14:textId="77777777" w:rsidR="007C6180" w:rsidRPr="00C41C86" w:rsidRDefault="007C6180" w:rsidP="007C6180">
      <w:pPr>
        <w:spacing w:after="0" w:line="240" w:lineRule="auto"/>
        <w:ind w:firstLine="720"/>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Saskaņā ar Dzīvojamo telpu īres likuma 19.panta pirmo daļu,  dzīvojamās telpas īres līgums izbeidzas:</w:t>
      </w:r>
    </w:p>
    <w:p w14:paraId="4C602FEA" w14:textId="77777777" w:rsidR="007C6180" w:rsidRPr="00C41C86" w:rsidRDefault="007C6180" w:rsidP="007C6180">
      <w:pPr>
        <w:spacing w:after="0" w:line="240" w:lineRule="auto"/>
        <w:ind w:firstLine="720"/>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1) līdz ar tā termiņa izbeigšanos;</w:t>
      </w:r>
    </w:p>
    <w:p w14:paraId="211B08A4" w14:textId="77777777" w:rsidR="007C6180" w:rsidRPr="00C41C86" w:rsidRDefault="007C6180" w:rsidP="007C6180">
      <w:pPr>
        <w:spacing w:after="0" w:line="240" w:lineRule="auto"/>
        <w:ind w:firstLine="720"/>
        <w:jc w:val="both"/>
        <w:rPr>
          <w:rFonts w:ascii="Times New Roman" w:eastAsia="Times New Roman" w:hAnsi="Times New Roman"/>
          <w:sz w:val="24"/>
          <w:szCs w:val="24"/>
          <w:lang w:eastAsia="lv-LV"/>
        </w:rPr>
      </w:pPr>
      <w:r w:rsidRPr="00C41C86">
        <w:rPr>
          <w:rFonts w:ascii="Times New Roman" w:eastAsia="Times New Roman" w:hAnsi="Times New Roman"/>
          <w:sz w:val="24"/>
          <w:szCs w:val="24"/>
          <w:lang w:eastAsia="lv-LV"/>
        </w:rPr>
        <w:t>4) kad īrnieks viņa īrēto dzīvojamo telpu iegūst īpašumā., kad īrnieks viņa īrēto dzīvojamo telpu iegūst īpašumā.</w:t>
      </w:r>
    </w:p>
    <w:p w14:paraId="25272CE2" w14:textId="77777777" w:rsidR="007C6180" w:rsidRPr="00C41C86" w:rsidRDefault="007C6180" w:rsidP="007C6180">
      <w:pPr>
        <w:spacing w:after="0" w:line="240" w:lineRule="auto"/>
        <w:ind w:right="43" w:firstLine="500"/>
        <w:jc w:val="both"/>
        <w:rPr>
          <w:rFonts w:ascii="Times New Roman" w:hAnsi="Times New Roman"/>
          <w:sz w:val="24"/>
          <w:szCs w:val="24"/>
        </w:rPr>
      </w:pPr>
      <w:r w:rsidRPr="00C41C86">
        <w:rPr>
          <w:rFonts w:ascii="Times New Roman" w:hAnsi="Times New Roman"/>
          <w:sz w:val="24"/>
          <w:szCs w:val="24"/>
        </w:rPr>
        <w:t>Olaines novada pašvaldības dome secina, ka:</w:t>
      </w:r>
    </w:p>
    <w:p w14:paraId="6AF1A182" w14:textId="77777777" w:rsidR="007C6180" w:rsidRPr="00C41C86" w:rsidRDefault="007C6180" w:rsidP="007C6180">
      <w:pPr>
        <w:spacing w:after="0" w:line="240" w:lineRule="auto"/>
        <w:ind w:right="43" w:firstLine="500"/>
        <w:jc w:val="both"/>
        <w:rPr>
          <w:rFonts w:ascii="Times New Roman" w:hAnsi="Times New Roman"/>
          <w:sz w:val="24"/>
          <w:szCs w:val="24"/>
        </w:rPr>
      </w:pPr>
      <w:r w:rsidRPr="00C41C86">
        <w:rPr>
          <w:rFonts w:ascii="Times New Roman" w:hAnsi="Times New Roman"/>
          <w:sz w:val="24"/>
          <w:szCs w:val="24"/>
        </w:rPr>
        <w:t>1.</w:t>
      </w:r>
      <w:r w:rsidRPr="00C41C86">
        <w:rPr>
          <w:rFonts w:ascii="Times New Roman" w:hAnsi="Times New Roman"/>
          <w:sz w:val="24"/>
          <w:szCs w:val="24"/>
        </w:rPr>
        <w:tab/>
        <w:t xml:space="preserve"> dzīvokļa Zemgales ielā 22-28, Olainē, Olaines novadā (kadastra numurs: 80099004425) īpašuma tiesības ir ierakstītas zemesgrāmatā uz Olaines novada pašvaldības vārda;</w:t>
      </w:r>
    </w:p>
    <w:p w14:paraId="52CDD609" w14:textId="77777777" w:rsidR="007C6180" w:rsidRPr="00C41C86" w:rsidRDefault="007C6180" w:rsidP="007C6180">
      <w:pPr>
        <w:spacing w:after="0" w:line="240" w:lineRule="auto"/>
        <w:ind w:right="43" w:firstLine="500"/>
        <w:jc w:val="both"/>
        <w:rPr>
          <w:rFonts w:ascii="Times New Roman" w:hAnsi="Times New Roman"/>
          <w:color w:val="000000"/>
          <w:sz w:val="24"/>
          <w:szCs w:val="24"/>
        </w:rPr>
      </w:pPr>
      <w:r w:rsidRPr="00C41C86">
        <w:rPr>
          <w:rFonts w:ascii="Times New Roman" w:hAnsi="Times New Roman"/>
          <w:sz w:val="24"/>
          <w:szCs w:val="24"/>
        </w:rPr>
        <w:t>2.</w:t>
      </w:r>
      <w:r w:rsidRPr="00C41C86">
        <w:rPr>
          <w:rFonts w:ascii="Times New Roman" w:hAnsi="Times New Roman"/>
          <w:sz w:val="24"/>
          <w:szCs w:val="24"/>
        </w:rPr>
        <w:tab/>
        <w:t xml:space="preserve">atbilstoši Olaines novada domes 2018.gada 24.oktobra sēdes lēmuma “Par nekustamā īpašuma atsavināšanas cenas </w:t>
      </w:r>
      <w:r w:rsidRPr="00C41C86">
        <w:rPr>
          <w:rFonts w:ascii="Times New Roman" w:hAnsi="Times New Roman"/>
          <w:color w:val="000000"/>
          <w:sz w:val="24"/>
          <w:szCs w:val="24"/>
        </w:rPr>
        <w:t>noteikšanas kārtību” (</w:t>
      </w:r>
      <w:r w:rsidRPr="00C41C86">
        <w:rPr>
          <w:rFonts w:ascii="Times New Roman" w:hAnsi="Times New Roman"/>
          <w:i/>
          <w:iCs/>
          <w:color w:val="000000"/>
          <w:sz w:val="24"/>
          <w:szCs w:val="24"/>
        </w:rPr>
        <w:t>ar grozījumiem 23.02.2022</w:t>
      </w:r>
      <w:r w:rsidRPr="00C41C86">
        <w:rPr>
          <w:rFonts w:ascii="Times New Roman" w:hAnsi="Times New Roman"/>
          <w:color w:val="000000"/>
          <w:sz w:val="24"/>
          <w:szCs w:val="24"/>
        </w:rPr>
        <w:t>.) 3.2.2., 3.2.3., 3.2.4. un 3.2.5.punktam, apstiprināma pārdošanas cena EUR 18485.00;</w:t>
      </w:r>
    </w:p>
    <w:p w14:paraId="3D9900FE" w14:textId="77777777" w:rsidR="007C6180" w:rsidRPr="00C41C86" w:rsidRDefault="007C6180" w:rsidP="007C6180">
      <w:pPr>
        <w:spacing w:after="0" w:line="240" w:lineRule="auto"/>
        <w:ind w:right="43" w:firstLine="500"/>
        <w:jc w:val="both"/>
        <w:rPr>
          <w:rFonts w:ascii="Times New Roman" w:hAnsi="Times New Roman"/>
          <w:color w:val="000000"/>
          <w:sz w:val="24"/>
          <w:szCs w:val="24"/>
        </w:rPr>
      </w:pPr>
      <w:r w:rsidRPr="00C41C86">
        <w:rPr>
          <w:rFonts w:ascii="Times New Roman" w:hAnsi="Times New Roman"/>
          <w:color w:val="000000"/>
          <w:sz w:val="24"/>
          <w:szCs w:val="24"/>
        </w:rPr>
        <w:t xml:space="preserve">3. Ievērojot dzīvokļa īpašuma Zemgales ielā 22-28, Olainē, Olaines novadā īres līguma 2.1.punktu, ka līgums ir spēkā līdz 2024.gada 7.augustam, </w:t>
      </w:r>
      <w:r w:rsidRPr="00C41C86">
        <w:rPr>
          <w:rFonts w:ascii="Times New Roman" w:hAnsi="Times New Roman"/>
          <w:b/>
          <w:bCs/>
          <w:color w:val="000000"/>
          <w:sz w:val="24"/>
          <w:szCs w:val="24"/>
        </w:rPr>
        <w:t xml:space="preserve">dzīvokļa ieguvējam ir jāsamaksā pirkuma maksa un jānoslēdz pirkuma līgums </w:t>
      </w:r>
      <w:r w:rsidRPr="00C41C86">
        <w:rPr>
          <w:rFonts w:ascii="Times New Roman" w:hAnsi="Times New Roman"/>
          <w:b/>
          <w:bCs/>
          <w:color w:val="000000"/>
          <w:sz w:val="24"/>
          <w:szCs w:val="24"/>
          <w:u w:val="single"/>
        </w:rPr>
        <w:t>līdz 2024.gada 7.augustam</w:t>
      </w:r>
      <w:r w:rsidRPr="00C41C86">
        <w:rPr>
          <w:rFonts w:ascii="Times New Roman" w:hAnsi="Times New Roman"/>
          <w:color w:val="000000"/>
          <w:sz w:val="24"/>
          <w:szCs w:val="24"/>
        </w:rPr>
        <w:t>.</w:t>
      </w:r>
    </w:p>
    <w:p w14:paraId="31C7F56E" w14:textId="77777777" w:rsidR="007C6180" w:rsidRPr="00C41C86" w:rsidRDefault="007C6180" w:rsidP="007C6180">
      <w:pPr>
        <w:spacing w:after="0" w:line="240" w:lineRule="auto"/>
        <w:ind w:right="43" w:firstLine="500"/>
        <w:jc w:val="both"/>
        <w:rPr>
          <w:rFonts w:ascii="Times New Roman" w:hAnsi="Times New Roman"/>
          <w:color w:val="000000"/>
          <w:sz w:val="24"/>
          <w:szCs w:val="24"/>
        </w:rPr>
      </w:pPr>
    </w:p>
    <w:p w14:paraId="5F1F38AD" w14:textId="437407CA" w:rsidR="007C6180" w:rsidRPr="00C41C86" w:rsidRDefault="007C6180" w:rsidP="007C6180">
      <w:pPr>
        <w:spacing w:after="0" w:line="240" w:lineRule="auto"/>
        <w:ind w:right="43" w:firstLine="500"/>
        <w:jc w:val="both"/>
        <w:rPr>
          <w:rFonts w:ascii="Times New Roman" w:eastAsia="Times New Roman" w:hAnsi="Times New Roman"/>
          <w:color w:val="000000"/>
          <w:sz w:val="24"/>
          <w:szCs w:val="24"/>
          <w:lang w:eastAsia="lv-LV"/>
        </w:rPr>
      </w:pPr>
      <w:r w:rsidRPr="00C41C86">
        <w:rPr>
          <w:rFonts w:ascii="Times New Roman" w:eastAsia="Times New Roman" w:hAnsi="Times New Roman"/>
          <w:color w:val="000000"/>
          <w:sz w:val="24"/>
          <w:szCs w:val="24"/>
          <w:lang w:eastAsia="lv-LV"/>
        </w:rPr>
        <w:t xml:space="preserve">Ņemot vērā iepriekš minēto, Finanšu komitejas 2024.gada 17.jūlija sēdes protokolu Nr.8 un, pamatojoties uz Pašvaldību likuma 10.panta pirmās daļas 21.punktu, Publiskas personas mantas atsavināšanas likuma 4.panta ceturtās daļas 5.punktu, 5.panta pirmo un otro daļu, 8.panta pirmo un otro daļu, 45.panta ceturto daļu, likuma „Par valsts un pašvaldību dzīvojamo māju privatizāciju” Pārejas noteikumu 30.punktu, Dzīvojamo telpu īres likuma 19.panta pirmās daļas 1. un 4.punktu, Ministru </w:t>
      </w:r>
      <w:r w:rsidR="007A634F">
        <w:rPr>
          <w:rFonts w:ascii="Times New Roman" w:eastAsia="Times New Roman" w:hAnsi="Times New Roman"/>
          <w:color w:val="000000"/>
          <w:sz w:val="24"/>
          <w:szCs w:val="24"/>
          <w:lang w:eastAsia="lv-LV"/>
        </w:rPr>
        <w:t>k</w:t>
      </w:r>
      <w:r w:rsidRPr="00C41C86">
        <w:rPr>
          <w:rFonts w:ascii="Times New Roman" w:eastAsia="Times New Roman" w:hAnsi="Times New Roman"/>
          <w:color w:val="000000"/>
          <w:sz w:val="24"/>
          <w:szCs w:val="24"/>
          <w:lang w:eastAsia="lv-LV"/>
        </w:rPr>
        <w:t xml:space="preserve">abineta 2011.gada 1.februāra noteikumiem Nr.109 „Kārtība, kādā atsavināma publiskas personas manta”, </w:t>
      </w:r>
      <w:r w:rsidRPr="00C41C86">
        <w:rPr>
          <w:rFonts w:ascii="Times New Roman" w:eastAsia="Times New Roman" w:hAnsi="Times New Roman"/>
          <w:b/>
          <w:color w:val="000000"/>
          <w:sz w:val="24"/>
          <w:szCs w:val="24"/>
          <w:lang w:eastAsia="lv-LV"/>
        </w:rPr>
        <w:t>dome nolemj:</w:t>
      </w:r>
    </w:p>
    <w:p w14:paraId="4BCE3C22" w14:textId="77777777" w:rsidR="007C6180" w:rsidRPr="00C41C86" w:rsidRDefault="007C6180" w:rsidP="007C6180">
      <w:pPr>
        <w:spacing w:after="0" w:line="240" w:lineRule="auto"/>
        <w:ind w:right="43"/>
        <w:jc w:val="both"/>
        <w:rPr>
          <w:rFonts w:ascii="Times New Roman" w:eastAsia="Times New Roman" w:hAnsi="Times New Roman"/>
          <w:color w:val="000000"/>
          <w:sz w:val="24"/>
          <w:szCs w:val="24"/>
          <w:lang w:eastAsia="lv-LV"/>
        </w:rPr>
      </w:pPr>
    </w:p>
    <w:p w14:paraId="41E5C4C9" w14:textId="330EC451" w:rsidR="007C6180" w:rsidRPr="00C41C86" w:rsidRDefault="007C6180" w:rsidP="00C41C86">
      <w:pPr>
        <w:pStyle w:val="ListParagraph"/>
        <w:numPr>
          <w:ilvl w:val="0"/>
          <w:numId w:val="79"/>
        </w:numPr>
        <w:spacing w:after="0" w:line="240" w:lineRule="auto"/>
        <w:ind w:right="43"/>
        <w:jc w:val="both"/>
        <w:rPr>
          <w:rFonts w:ascii="Times New Roman" w:eastAsia="Times New Roman" w:hAnsi="Times New Roman"/>
          <w:color w:val="000000"/>
          <w:sz w:val="24"/>
          <w:szCs w:val="24"/>
          <w:lang w:eastAsia="lv-LV"/>
        </w:rPr>
      </w:pPr>
      <w:r w:rsidRPr="00C41C86">
        <w:rPr>
          <w:rFonts w:ascii="Times New Roman" w:eastAsia="Times New Roman" w:hAnsi="Times New Roman"/>
          <w:color w:val="000000"/>
          <w:sz w:val="24"/>
          <w:szCs w:val="24"/>
          <w:lang w:eastAsia="lv-LV"/>
        </w:rPr>
        <w:t xml:space="preserve">Atsavināt dzīvokļa īpašumu </w:t>
      </w:r>
      <w:bookmarkStart w:id="40" w:name="_Hlk170483408"/>
      <w:r w:rsidRPr="00C41C86">
        <w:rPr>
          <w:rFonts w:ascii="Times New Roman" w:eastAsia="Times New Roman" w:hAnsi="Times New Roman"/>
          <w:color w:val="000000"/>
          <w:sz w:val="24"/>
          <w:szCs w:val="24"/>
          <w:lang w:eastAsia="lv-LV"/>
        </w:rPr>
        <w:t>Zemgales ielā 22-28, Olainē, Olaines novadā (</w:t>
      </w:r>
      <w:r w:rsidRPr="00C41C86">
        <w:rPr>
          <w:rFonts w:ascii="Times New Roman" w:eastAsia="Times New Roman" w:hAnsi="Times New Roman"/>
          <w:i/>
          <w:iCs/>
          <w:color w:val="000000"/>
          <w:sz w:val="24"/>
          <w:szCs w:val="24"/>
          <w:lang w:eastAsia="lv-LV"/>
        </w:rPr>
        <w:t>kadastra numurs 80099000973 (sastāvošs no 1-istabas dzīvokļa ar kopējo platību 29.80 kv.m, dzīvojamā platība 17.60 kv.m un pie dzīvokļa īpašuma piederošā kopīpašuma domājamā daļa no daudzdzīvokļu mājas un zemes 2980/219569</w:t>
      </w:r>
      <w:r w:rsidRPr="00C41C86">
        <w:rPr>
          <w:rFonts w:ascii="Times New Roman" w:eastAsia="Times New Roman" w:hAnsi="Times New Roman"/>
          <w:color w:val="000000"/>
          <w:sz w:val="24"/>
          <w:szCs w:val="24"/>
          <w:lang w:eastAsia="lv-LV"/>
        </w:rPr>
        <w:t>)</w:t>
      </w:r>
      <w:bookmarkEnd w:id="40"/>
      <w:r w:rsidRPr="00C41C86">
        <w:rPr>
          <w:rFonts w:ascii="Times New Roman" w:eastAsia="Times New Roman" w:hAnsi="Times New Roman"/>
          <w:color w:val="000000"/>
          <w:sz w:val="24"/>
          <w:szCs w:val="24"/>
          <w:lang w:eastAsia="lv-LV"/>
        </w:rPr>
        <w:t xml:space="preserve"> </w:t>
      </w:r>
      <w:r w:rsidR="007A634F">
        <w:rPr>
          <w:rFonts w:ascii="Times New Roman" w:eastAsia="Times New Roman" w:hAnsi="Times New Roman"/>
          <w:color w:val="000000"/>
          <w:sz w:val="24"/>
          <w:szCs w:val="24"/>
          <w:lang w:eastAsia="lv-LV"/>
        </w:rPr>
        <w:t>V G</w:t>
      </w:r>
      <w:r w:rsidRPr="00C41C86">
        <w:rPr>
          <w:rFonts w:ascii="Times New Roman" w:eastAsia="Times New Roman" w:hAnsi="Times New Roman"/>
          <w:color w:val="000000"/>
          <w:sz w:val="24"/>
          <w:szCs w:val="24"/>
          <w:lang w:eastAsia="lv-LV"/>
        </w:rPr>
        <w:t>, personas kods</w:t>
      </w:r>
      <w:r w:rsidR="007A634F">
        <w:rPr>
          <w:rFonts w:ascii="Times New Roman" w:eastAsia="Times New Roman" w:hAnsi="Times New Roman"/>
          <w:color w:val="000000"/>
          <w:sz w:val="24"/>
          <w:szCs w:val="24"/>
          <w:lang w:eastAsia="lv-LV"/>
        </w:rPr>
        <w:t>_</w:t>
      </w:r>
      <w:r w:rsidRPr="00C41C86">
        <w:rPr>
          <w:rFonts w:ascii="Times New Roman" w:eastAsia="Times New Roman" w:hAnsi="Times New Roman"/>
          <w:color w:val="000000"/>
          <w:sz w:val="24"/>
          <w:szCs w:val="24"/>
          <w:lang w:eastAsia="lv-LV"/>
        </w:rPr>
        <w:t>.</w:t>
      </w:r>
    </w:p>
    <w:p w14:paraId="26BB2418" w14:textId="20AB63AF" w:rsidR="007C6180" w:rsidRPr="00C41C86" w:rsidRDefault="007C6180" w:rsidP="00C41C86">
      <w:pPr>
        <w:numPr>
          <w:ilvl w:val="0"/>
          <w:numId w:val="79"/>
        </w:numPr>
        <w:spacing w:after="0" w:line="240" w:lineRule="auto"/>
        <w:ind w:right="43"/>
        <w:jc w:val="both"/>
        <w:rPr>
          <w:rFonts w:ascii="Times New Roman" w:eastAsia="Times New Roman" w:hAnsi="Times New Roman"/>
          <w:color w:val="000000"/>
          <w:sz w:val="24"/>
          <w:szCs w:val="24"/>
          <w:lang w:eastAsia="lv-LV"/>
        </w:rPr>
      </w:pPr>
      <w:r w:rsidRPr="00C41C86">
        <w:rPr>
          <w:rFonts w:ascii="Times New Roman" w:eastAsia="Times New Roman" w:hAnsi="Times New Roman"/>
          <w:color w:val="000000"/>
          <w:sz w:val="24"/>
          <w:szCs w:val="24"/>
          <w:lang w:eastAsia="lv-LV"/>
        </w:rPr>
        <w:t>Slēgt pirkuma līgumu ar</w:t>
      </w:r>
      <w:r w:rsidR="007A634F">
        <w:rPr>
          <w:rFonts w:ascii="Times New Roman" w:eastAsia="Times New Roman" w:hAnsi="Times New Roman"/>
          <w:color w:val="000000"/>
          <w:sz w:val="24"/>
          <w:szCs w:val="24"/>
          <w:lang w:eastAsia="lv-LV"/>
        </w:rPr>
        <w:t xml:space="preserve"> V G</w:t>
      </w:r>
      <w:r w:rsidRPr="00C41C86">
        <w:rPr>
          <w:rFonts w:ascii="Times New Roman" w:eastAsia="Times New Roman" w:hAnsi="Times New Roman"/>
          <w:color w:val="000000"/>
          <w:sz w:val="24"/>
          <w:szCs w:val="24"/>
          <w:lang w:eastAsia="lv-LV"/>
        </w:rPr>
        <w:t>, personas kods</w:t>
      </w:r>
      <w:r w:rsidR="007A634F">
        <w:rPr>
          <w:rFonts w:ascii="Times New Roman" w:eastAsia="Times New Roman" w:hAnsi="Times New Roman"/>
          <w:color w:val="000000"/>
          <w:sz w:val="24"/>
          <w:szCs w:val="24"/>
          <w:lang w:eastAsia="lv-LV"/>
        </w:rPr>
        <w:t>_</w:t>
      </w:r>
      <w:r w:rsidRPr="00C41C86">
        <w:rPr>
          <w:rFonts w:ascii="Times New Roman" w:eastAsia="Times New Roman" w:hAnsi="Times New Roman"/>
          <w:color w:val="000000"/>
          <w:sz w:val="24"/>
          <w:szCs w:val="24"/>
          <w:lang w:eastAsia="lv-LV"/>
        </w:rPr>
        <w:t>, par lēmuma 1.punktā noteiktā dzīvokļa īpašuma atsavināšanu un:</w:t>
      </w:r>
    </w:p>
    <w:p w14:paraId="06FB4C07" w14:textId="77777777" w:rsidR="00C41C86" w:rsidRDefault="007C6180" w:rsidP="00C41C86">
      <w:pPr>
        <w:pStyle w:val="ListParagraph"/>
        <w:numPr>
          <w:ilvl w:val="1"/>
          <w:numId w:val="27"/>
        </w:numPr>
        <w:spacing w:after="0" w:line="240" w:lineRule="auto"/>
        <w:ind w:right="43"/>
        <w:jc w:val="both"/>
        <w:rPr>
          <w:rFonts w:ascii="Times New Roman" w:eastAsia="Times New Roman" w:hAnsi="Times New Roman"/>
          <w:color w:val="000000"/>
          <w:sz w:val="24"/>
          <w:szCs w:val="24"/>
          <w:u w:val="single"/>
          <w:lang w:eastAsia="lv-LV"/>
        </w:rPr>
      </w:pPr>
      <w:r w:rsidRPr="00C41C86">
        <w:rPr>
          <w:rFonts w:ascii="Times New Roman" w:eastAsia="Times New Roman" w:hAnsi="Times New Roman"/>
          <w:color w:val="000000"/>
          <w:sz w:val="24"/>
          <w:szCs w:val="24"/>
          <w:lang w:eastAsia="lv-LV"/>
        </w:rPr>
        <w:t xml:space="preserve">apstiprināt dzīvokļa pārdošanas cenu </w:t>
      </w:r>
      <w:r w:rsidRPr="00C41C86">
        <w:rPr>
          <w:rFonts w:ascii="Times New Roman" w:eastAsia="Times New Roman" w:hAnsi="Times New Roman"/>
          <w:color w:val="000000"/>
          <w:sz w:val="24"/>
          <w:szCs w:val="24"/>
          <w:u w:val="single"/>
          <w:lang w:eastAsia="lv-LV"/>
        </w:rPr>
        <w:t xml:space="preserve">EUR </w:t>
      </w:r>
      <w:r w:rsidRPr="00C41C86">
        <w:rPr>
          <w:rFonts w:ascii="Times New Roman" w:hAnsi="Times New Roman"/>
          <w:color w:val="000000"/>
          <w:sz w:val="24"/>
          <w:szCs w:val="24"/>
          <w:u w:val="single"/>
        </w:rPr>
        <w:t xml:space="preserve">18485.00 </w:t>
      </w:r>
      <w:r w:rsidRPr="00C41C86">
        <w:rPr>
          <w:rFonts w:ascii="Times New Roman" w:eastAsia="Times New Roman" w:hAnsi="Times New Roman"/>
          <w:color w:val="000000"/>
          <w:sz w:val="24"/>
          <w:szCs w:val="24"/>
          <w:u w:val="single"/>
          <w:lang w:eastAsia="lv-LV"/>
        </w:rPr>
        <w:t xml:space="preserve">(astoņpadsmit tūkstoši četri simti astoņdesmit pieci </w:t>
      </w:r>
      <w:r w:rsidRPr="00C41C86">
        <w:rPr>
          <w:rFonts w:ascii="Times New Roman" w:eastAsia="Times New Roman" w:hAnsi="Times New Roman"/>
          <w:i/>
          <w:iCs/>
          <w:color w:val="000000"/>
          <w:sz w:val="24"/>
          <w:szCs w:val="24"/>
          <w:u w:val="single"/>
          <w:lang w:eastAsia="lv-LV"/>
        </w:rPr>
        <w:t>euro</w:t>
      </w:r>
      <w:r w:rsidRPr="00C41C86">
        <w:rPr>
          <w:rFonts w:ascii="Times New Roman" w:eastAsia="Times New Roman" w:hAnsi="Times New Roman"/>
          <w:color w:val="000000"/>
          <w:sz w:val="24"/>
          <w:szCs w:val="24"/>
          <w:u w:val="single"/>
          <w:lang w:eastAsia="lv-LV"/>
        </w:rPr>
        <w:t xml:space="preserve"> 00 centi);</w:t>
      </w:r>
    </w:p>
    <w:p w14:paraId="4CDECC66" w14:textId="0AB96F9B" w:rsidR="007C6180" w:rsidRPr="00C41C86" w:rsidRDefault="007C6180" w:rsidP="00C41C86">
      <w:pPr>
        <w:pStyle w:val="ListParagraph"/>
        <w:numPr>
          <w:ilvl w:val="1"/>
          <w:numId w:val="27"/>
        </w:numPr>
        <w:spacing w:after="0" w:line="240" w:lineRule="auto"/>
        <w:ind w:right="43"/>
        <w:jc w:val="both"/>
        <w:rPr>
          <w:rFonts w:ascii="Times New Roman" w:eastAsia="Times New Roman" w:hAnsi="Times New Roman"/>
          <w:color w:val="000000"/>
          <w:sz w:val="24"/>
          <w:szCs w:val="24"/>
          <w:u w:val="single"/>
          <w:lang w:eastAsia="lv-LV"/>
        </w:rPr>
      </w:pPr>
      <w:r w:rsidRPr="00C41C86">
        <w:rPr>
          <w:rFonts w:ascii="Times New Roman" w:eastAsia="Times New Roman" w:hAnsi="Times New Roman"/>
          <w:b/>
          <w:bCs/>
          <w:color w:val="000000"/>
          <w:sz w:val="24"/>
          <w:szCs w:val="24"/>
          <w:lang w:eastAsia="lv-LV"/>
        </w:rPr>
        <w:t>noteikt maksāšanas termiņu – līdz 2024.gada 7.augustam</w:t>
      </w:r>
      <w:r w:rsidRPr="00C41C86">
        <w:rPr>
          <w:rFonts w:ascii="Times New Roman" w:eastAsia="Times New Roman" w:hAnsi="Times New Roman"/>
          <w:color w:val="000000"/>
          <w:sz w:val="24"/>
          <w:szCs w:val="24"/>
          <w:lang w:eastAsia="lv-LV"/>
        </w:rPr>
        <w:t xml:space="preserve"> (rekvizīti: Olaines novada pašvaldība, reģ.Nr.90000024332, AS „Swedbank”, HABALV22, konts LV82HABA0551020841125, </w:t>
      </w:r>
      <w:r w:rsidRPr="00C41C86">
        <w:rPr>
          <w:rFonts w:ascii="Times New Roman" w:eastAsia="Times New Roman" w:hAnsi="Times New Roman"/>
          <w:i/>
          <w:iCs/>
          <w:color w:val="000000"/>
          <w:sz w:val="24"/>
          <w:szCs w:val="24"/>
          <w:lang w:eastAsia="lv-LV"/>
        </w:rPr>
        <w:t>mērķis: par dzīvokļa īpašuma Zemgales ielā 22-28 (Olainē)  atsavināšanu</w:t>
      </w:r>
      <w:r w:rsidRPr="00C41C86">
        <w:rPr>
          <w:rFonts w:ascii="Times New Roman" w:eastAsia="Times New Roman" w:hAnsi="Times New Roman"/>
          <w:color w:val="000000"/>
          <w:sz w:val="24"/>
          <w:szCs w:val="24"/>
          <w:lang w:eastAsia="lv-LV"/>
        </w:rPr>
        <w:t>).</w:t>
      </w:r>
    </w:p>
    <w:p w14:paraId="1A54542D" w14:textId="77777777" w:rsidR="007C6180" w:rsidRPr="00C41C86" w:rsidRDefault="007C6180" w:rsidP="00C41C86">
      <w:pPr>
        <w:numPr>
          <w:ilvl w:val="0"/>
          <w:numId w:val="27"/>
        </w:numPr>
        <w:spacing w:after="0" w:line="240" w:lineRule="auto"/>
        <w:ind w:right="43"/>
        <w:jc w:val="both"/>
        <w:rPr>
          <w:rFonts w:ascii="Times New Roman" w:eastAsia="Times New Roman" w:hAnsi="Times New Roman"/>
          <w:color w:val="000000"/>
          <w:sz w:val="24"/>
          <w:szCs w:val="24"/>
          <w:lang w:eastAsia="lv-LV"/>
        </w:rPr>
      </w:pPr>
      <w:r w:rsidRPr="00C41C86">
        <w:rPr>
          <w:rFonts w:ascii="Times New Roman" w:eastAsia="Times New Roman" w:hAnsi="Times New Roman"/>
          <w:color w:val="000000"/>
          <w:sz w:val="24"/>
          <w:szCs w:val="24"/>
          <w:lang w:eastAsia="lv-LV"/>
        </w:rPr>
        <w:t xml:space="preserve">Noteikt, ka pirkuma līgums noslēdzams pēc pilnas pirkuma maksas saņemšanas, bet </w:t>
      </w:r>
      <w:r w:rsidRPr="00C41C86">
        <w:rPr>
          <w:rFonts w:ascii="Times New Roman" w:eastAsia="Times New Roman" w:hAnsi="Times New Roman"/>
          <w:b/>
          <w:bCs/>
          <w:color w:val="000000"/>
          <w:sz w:val="24"/>
          <w:szCs w:val="24"/>
          <w:lang w:eastAsia="lv-LV"/>
        </w:rPr>
        <w:t>ne vēlāk kā lēmuma 2.2.punktā norādītajā termiņā</w:t>
      </w:r>
      <w:r w:rsidRPr="00C41C86">
        <w:rPr>
          <w:rFonts w:ascii="Times New Roman" w:eastAsia="Times New Roman" w:hAnsi="Times New Roman"/>
          <w:color w:val="000000"/>
          <w:sz w:val="24"/>
          <w:szCs w:val="24"/>
          <w:lang w:eastAsia="lv-LV"/>
        </w:rPr>
        <w:t>.</w:t>
      </w:r>
    </w:p>
    <w:p w14:paraId="302E0423" w14:textId="77777777" w:rsidR="007C6180" w:rsidRPr="00C41C86" w:rsidRDefault="007C6180" w:rsidP="00C41C86">
      <w:pPr>
        <w:numPr>
          <w:ilvl w:val="0"/>
          <w:numId w:val="27"/>
        </w:numPr>
        <w:spacing w:after="0" w:line="240" w:lineRule="auto"/>
        <w:ind w:right="43"/>
        <w:jc w:val="both"/>
        <w:rPr>
          <w:rFonts w:ascii="Times New Roman" w:eastAsia="Times New Roman" w:hAnsi="Times New Roman"/>
          <w:color w:val="000000"/>
          <w:sz w:val="24"/>
          <w:szCs w:val="24"/>
          <w:lang w:eastAsia="lv-LV"/>
        </w:rPr>
      </w:pPr>
      <w:r w:rsidRPr="00C41C86">
        <w:rPr>
          <w:rFonts w:ascii="Times New Roman" w:eastAsia="Times New Roman" w:hAnsi="Times New Roman"/>
          <w:color w:val="000000"/>
          <w:sz w:val="24"/>
          <w:szCs w:val="24"/>
          <w:lang w:eastAsia="lv-LV"/>
        </w:rPr>
        <w:t xml:space="preserve">Uzdot Īpašuma un juridiskai nodaļai sagatavot pirkuma līgumu par dzīvokļa īpašuma Zemgales ielā 22-28, Olainē, Olaines novadā (Kadastra numurs 80099000973) atsavināšanu, nodošanas aktu un nostiprinājuma lūgumu zemesgrāmatai. </w:t>
      </w:r>
    </w:p>
    <w:p w14:paraId="6388BE28" w14:textId="4599D7DB" w:rsidR="00C41C86" w:rsidRDefault="007C6180" w:rsidP="00C41C86">
      <w:pPr>
        <w:numPr>
          <w:ilvl w:val="0"/>
          <w:numId w:val="27"/>
        </w:numPr>
        <w:spacing w:after="0" w:line="240" w:lineRule="auto"/>
        <w:ind w:right="43"/>
        <w:jc w:val="both"/>
        <w:rPr>
          <w:rFonts w:ascii="Times New Roman" w:eastAsia="Times New Roman" w:hAnsi="Times New Roman"/>
          <w:color w:val="000000"/>
          <w:sz w:val="24"/>
          <w:szCs w:val="24"/>
          <w:lang w:eastAsia="lv-LV"/>
        </w:rPr>
      </w:pPr>
      <w:r w:rsidRPr="00C41C86">
        <w:rPr>
          <w:rFonts w:ascii="Times New Roman" w:eastAsia="Times New Roman" w:hAnsi="Times New Roman"/>
          <w:color w:val="000000"/>
          <w:sz w:val="24"/>
          <w:szCs w:val="24"/>
          <w:lang w:eastAsia="lv-LV"/>
        </w:rPr>
        <w:t xml:space="preserve">Pilnvarot domes priekšsēdētāju vai priekšsēdētāja pirmo vietnieci parakstīt pirkuma līgumu un nodošanas aktu ar </w:t>
      </w:r>
      <w:r w:rsidR="007A634F">
        <w:rPr>
          <w:rFonts w:ascii="Times New Roman" w:eastAsia="Times New Roman" w:hAnsi="Times New Roman"/>
          <w:color w:val="000000"/>
          <w:sz w:val="24"/>
          <w:szCs w:val="24"/>
          <w:lang w:eastAsia="lv-LV"/>
        </w:rPr>
        <w:t>V G</w:t>
      </w:r>
      <w:r w:rsidRPr="00C41C86">
        <w:rPr>
          <w:rFonts w:ascii="Times New Roman" w:eastAsia="Times New Roman" w:hAnsi="Times New Roman"/>
          <w:color w:val="000000"/>
          <w:sz w:val="24"/>
          <w:szCs w:val="24"/>
          <w:lang w:eastAsia="lv-LV"/>
        </w:rPr>
        <w:t>.</w:t>
      </w:r>
    </w:p>
    <w:p w14:paraId="665D57A8" w14:textId="3C6E037E" w:rsidR="007C6180" w:rsidRPr="00C41C86" w:rsidRDefault="007C6180" w:rsidP="00C41C86">
      <w:pPr>
        <w:numPr>
          <w:ilvl w:val="0"/>
          <w:numId w:val="27"/>
        </w:numPr>
        <w:spacing w:after="0" w:line="240" w:lineRule="auto"/>
        <w:ind w:right="43"/>
        <w:jc w:val="both"/>
        <w:rPr>
          <w:rFonts w:ascii="Times New Roman" w:eastAsia="Times New Roman" w:hAnsi="Times New Roman"/>
          <w:color w:val="000000"/>
          <w:sz w:val="24"/>
          <w:szCs w:val="24"/>
          <w:lang w:eastAsia="lv-LV"/>
        </w:rPr>
      </w:pPr>
      <w:r w:rsidRPr="00C41C86">
        <w:rPr>
          <w:rFonts w:ascii="Times New Roman" w:eastAsia="Times New Roman" w:hAnsi="Times New Roman"/>
          <w:b/>
          <w:bCs/>
          <w:color w:val="000000"/>
          <w:sz w:val="24"/>
          <w:szCs w:val="24"/>
          <w:lang w:eastAsia="lv-LV"/>
        </w:rPr>
        <w:t xml:space="preserve">Noteikt, ja līdz 2024.gada 7.augustam (ieskaitot) nav izpildīts lēmuma 2.2. un 3.punktā noteiktais pilnā apmērā, šis lēmums zaudē spēku. </w:t>
      </w:r>
    </w:p>
    <w:p w14:paraId="25F8B774" w14:textId="77777777" w:rsidR="007C6180" w:rsidRPr="00C41C86" w:rsidRDefault="007C6180" w:rsidP="00C41C86">
      <w:pPr>
        <w:numPr>
          <w:ilvl w:val="0"/>
          <w:numId w:val="27"/>
        </w:numPr>
        <w:spacing w:after="0" w:line="240" w:lineRule="auto"/>
        <w:ind w:right="43"/>
        <w:jc w:val="both"/>
        <w:rPr>
          <w:rFonts w:ascii="Times New Roman" w:eastAsia="Times New Roman" w:hAnsi="Times New Roman"/>
          <w:color w:val="000000"/>
          <w:sz w:val="24"/>
          <w:szCs w:val="24"/>
          <w:lang w:eastAsia="lv-LV"/>
        </w:rPr>
      </w:pPr>
      <w:r w:rsidRPr="00C41C86">
        <w:rPr>
          <w:rFonts w:ascii="Times New Roman" w:eastAsia="Times New Roman" w:hAnsi="Times New Roman"/>
          <w:color w:val="000000"/>
          <w:sz w:val="24"/>
          <w:szCs w:val="24"/>
          <w:lang w:eastAsia="lv-LV"/>
        </w:rPr>
        <w:t>Lēmumu var pārsūdzēt Administratīvajā rajona tiesā Rīgas tiesu namā Baldones ielā 1A, Rīgā, LV-1007, viena mēneša laikā no šī lēmuma spēkā stāšanās dienas.</w:t>
      </w:r>
    </w:p>
    <w:p w14:paraId="51A29470" w14:textId="77777777" w:rsidR="007C6180" w:rsidRPr="00C41C86" w:rsidRDefault="007C6180" w:rsidP="007C6180">
      <w:pPr>
        <w:spacing w:after="0" w:line="240" w:lineRule="auto"/>
        <w:ind w:right="43"/>
        <w:jc w:val="both"/>
        <w:rPr>
          <w:rFonts w:ascii="Times New Roman" w:hAnsi="Times New Roman"/>
          <w:color w:val="000000"/>
          <w:sz w:val="20"/>
          <w:szCs w:val="20"/>
        </w:rPr>
      </w:pPr>
    </w:p>
    <w:p w14:paraId="65256879" w14:textId="77777777" w:rsidR="007C6180" w:rsidRPr="00C41C86" w:rsidRDefault="007C6180" w:rsidP="007C6180">
      <w:pPr>
        <w:spacing w:after="0" w:line="240" w:lineRule="auto"/>
        <w:jc w:val="both"/>
        <w:rPr>
          <w:rFonts w:ascii="Times New Roman" w:eastAsia="Times New Roman" w:hAnsi="Times New Roman"/>
          <w:color w:val="000000"/>
          <w:sz w:val="20"/>
          <w:szCs w:val="20"/>
          <w:lang w:eastAsia="lv-LV"/>
        </w:rPr>
      </w:pPr>
      <w:r w:rsidRPr="00C41C86">
        <w:rPr>
          <w:rFonts w:ascii="Times New Roman" w:eastAsia="Times New Roman" w:hAnsi="Times New Roman"/>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725D75A" w14:textId="77777777" w:rsidR="007C6180" w:rsidRPr="00C41C86" w:rsidRDefault="007C6180" w:rsidP="007C6180">
      <w:pPr>
        <w:spacing w:after="0" w:line="240" w:lineRule="auto"/>
        <w:jc w:val="both"/>
        <w:rPr>
          <w:rFonts w:ascii="Times New Roman" w:eastAsia="Times New Roman" w:hAnsi="Times New Roman"/>
          <w:color w:val="000000"/>
          <w:sz w:val="20"/>
          <w:szCs w:val="20"/>
          <w:lang w:eastAsia="lv-LV"/>
        </w:rPr>
      </w:pPr>
      <w:r w:rsidRPr="00C41C86">
        <w:rPr>
          <w:rFonts w:ascii="Times New Roman" w:eastAsia="Times New Roman" w:hAnsi="Times New Roman"/>
          <w:color w:val="000000"/>
          <w:sz w:val="20"/>
          <w:szCs w:val="20"/>
          <w:lang w:eastAsia="lv-LV"/>
        </w:rPr>
        <w:t>Saskaņā ar Informācijas atklātības likuma 5.panta otrās daļas 4.punktu, lēmumā norādītie personas dati uzskatāmi par ierobežotas pieejamības informāciju.</w:t>
      </w:r>
    </w:p>
    <w:p w14:paraId="31C37907" w14:textId="77777777" w:rsidR="007C6180" w:rsidRPr="00C41C86" w:rsidRDefault="007C6180" w:rsidP="007C6180">
      <w:pPr>
        <w:spacing w:after="0" w:line="240" w:lineRule="auto"/>
        <w:ind w:right="-766"/>
        <w:jc w:val="both"/>
        <w:rPr>
          <w:rFonts w:ascii="Times New Roman" w:eastAsia="Times New Roman" w:hAnsi="Times New Roman"/>
          <w:color w:val="000000"/>
          <w:sz w:val="24"/>
          <w:szCs w:val="24"/>
        </w:rPr>
      </w:pPr>
    </w:p>
    <w:p w14:paraId="3306D983" w14:textId="77777777" w:rsidR="007C6180" w:rsidRPr="00C41C86" w:rsidRDefault="007C6180" w:rsidP="007C6180">
      <w:pPr>
        <w:spacing w:after="0" w:line="240" w:lineRule="auto"/>
        <w:ind w:right="282"/>
        <w:jc w:val="both"/>
        <w:rPr>
          <w:rFonts w:ascii="Times New Roman" w:eastAsia="Times New Roman" w:hAnsi="Times New Roman"/>
          <w:color w:val="000000"/>
          <w:sz w:val="24"/>
          <w:szCs w:val="24"/>
        </w:rPr>
      </w:pPr>
      <w:r w:rsidRPr="00C41C86">
        <w:rPr>
          <w:rFonts w:ascii="Times New Roman" w:eastAsia="Times New Roman" w:hAnsi="Times New Roman"/>
          <w:color w:val="000000"/>
          <w:sz w:val="24"/>
          <w:szCs w:val="24"/>
        </w:rPr>
        <w:t xml:space="preserve">Priekšsēdētāja pirmā vietniece  </w:t>
      </w:r>
      <w:r w:rsidRPr="00C41C86">
        <w:rPr>
          <w:rFonts w:ascii="Times New Roman" w:eastAsia="Times New Roman" w:hAnsi="Times New Roman"/>
          <w:color w:val="000000"/>
          <w:sz w:val="24"/>
          <w:szCs w:val="24"/>
        </w:rPr>
        <w:tab/>
        <w:t xml:space="preserve">       </w:t>
      </w:r>
      <w:r w:rsidRPr="00C41C86">
        <w:rPr>
          <w:rFonts w:ascii="Times New Roman" w:eastAsia="Times New Roman" w:hAnsi="Times New Roman"/>
          <w:color w:val="000000"/>
          <w:sz w:val="24"/>
          <w:szCs w:val="24"/>
        </w:rPr>
        <w:tab/>
      </w:r>
      <w:r w:rsidRPr="00C41C86">
        <w:rPr>
          <w:rFonts w:ascii="Times New Roman" w:eastAsia="Times New Roman" w:hAnsi="Times New Roman"/>
          <w:color w:val="000000"/>
          <w:sz w:val="24"/>
          <w:szCs w:val="24"/>
        </w:rPr>
        <w:tab/>
      </w:r>
      <w:r w:rsidRPr="00C41C86">
        <w:rPr>
          <w:rFonts w:ascii="Times New Roman" w:eastAsia="Times New Roman" w:hAnsi="Times New Roman"/>
          <w:color w:val="000000"/>
          <w:sz w:val="24"/>
          <w:szCs w:val="24"/>
        </w:rPr>
        <w:tab/>
      </w:r>
      <w:r w:rsidRPr="00C41C86">
        <w:rPr>
          <w:rFonts w:ascii="Times New Roman" w:eastAsia="Times New Roman" w:hAnsi="Times New Roman"/>
          <w:color w:val="000000"/>
          <w:sz w:val="24"/>
          <w:szCs w:val="24"/>
        </w:rPr>
        <w:tab/>
      </w:r>
      <w:r w:rsidRPr="00C41C86">
        <w:rPr>
          <w:rFonts w:ascii="Times New Roman" w:eastAsia="Times New Roman" w:hAnsi="Times New Roman"/>
          <w:color w:val="000000"/>
          <w:sz w:val="24"/>
          <w:szCs w:val="24"/>
        </w:rPr>
        <w:tab/>
      </w:r>
      <w:r w:rsidRPr="00C41C86">
        <w:rPr>
          <w:rFonts w:ascii="Times New Roman" w:eastAsia="Times New Roman" w:hAnsi="Times New Roman"/>
          <w:color w:val="000000"/>
          <w:sz w:val="24"/>
          <w:szCs w:val="24"/>
        </w:rPr>
        <w:tab/>
        <w:t>L.Gulbe</w:t>
      </w:r>
    </w:p>
    <w:p w14:paraId="28D33382" w14:textId="77777777" w:rsidR="007C6180" w:rsidRPr="00C41C86" w:rsidRDefault="007C6180" w:rsidP="007C6180">
      <w:pPr>
        <w:spacing w:after="0"/>
        <w:rPr>
          <w:rFonts w:ascii="Times New Roman" w:eastAsia="Times New Roman" w:hAnsi="Times New Roman"/>
          <w:color w:val="000000"/>
          <w:sz w:val="24"/>
          <w:szCs w:val="24"/>
          <w:lang w:eastAsia="lv-LV"/>
        </w:rPr>
      </w:pPr>
    </w:p>
    <w:p w14:paraId="496BCF8D" w14:textId="77777777" w:rsidR="007C6180" w:rsidRPr="00C41C86" w:rsidRDefault="007C6180" w:rsidP="007C6180">
      <w:pPr>
        <w:spacing w:after="0" w:line="240" w:lineRule="auto"/>
        <w:jc w:val="both"/>
        <w:rPr>
          <w:rFonts w:ascii="Times New Roman" w:eastAsia="Times New Roman" w:hAnsi="Times New Roman"/>
          <w:color w:val="000000"/>
          <w:sz w:val="24"/>
          <w:szCs w:val="24"/>
        </w:rPr>
      </w:pPr>
      <w:r w:rsidRPr="00C41C86">
        <w:rPr>
          <w:rFonts w:ascii="Times New Roman" w:eastAsia="Times New Roman" w:hAnsi="Times New Roman"/>
          <w:color w:val="000000"/>
          <w:sz w:val="24"/>
          <w:szCs w:val="24"/>
        </w:rPr>
        <w:t>Iesniedz:     Finanšu komiteja</w:t>
      </w:r>
    </w:p>
    <w:p w14:paraId="48063F72" w14:textId="77777777" w:rsidR="007C6180" w:rsidRPr="00C41C86" w:rsidRDefault="007C6180" w:rsidP="007C6180">
      <w:pPr>
        <w:spacing w:after="0" w:line="240" w:lineRule="auto"/>
        <w:jc w:val="both"/>
        <w:rPr>
          <w:rFonts w:ascii="Times New Roman" w:eastAsia="Times New Roman" w:hAnsi="Times New Roman"/>
          <w:color w:val="000000"/>
          <w:sz w:val="24"/>
          <w:szCs w:val="24"/>
        </w:rPr>
      </w:pPr>
      <w:r w:rsidRPr="00C41C86">
        <w:rPr>
          <w:rFonts w:ascii="Times New Roman" w:eastAsia="Times New Roman" w:hAnsi="Times New Roman"/>
          <w:color w:val="000000"/>
          <w:sz w:val="24"/>
          <w:szCs w:val="24"/>
        </w:rPr>
        <w:t>Sagatavoja: Īpašuma un juridiskās nodaļas vadītāja I.Čepule</w:t>
      </w:r>
    </w:p>
    <w:p w14:paraId="32BCCF7B" w14:textId="77777777" w:rsidR="007C6180" w:rsidRPr="00C41C86" w:rsidRDefault="007C6180" w:rsidP="007C6180">
      <w:pPr>
        <w:spacing w:after="0" w:line="240" w:lineRule="auto"/>
        <w:jc w:val="both"/>
        <w:rPr>
          <w:rFonts w:ascii="Times New Roman" w:eastAsia="Times New Roman" w:hAnsi="Times New Roman"/>
          <w:color w:val="000000"/>
          <w:sz w:val="24"/>
          <w:szCs w:val="24"/>
        </w:rPr>
      </w:pPr>
    </w:p>
    <w:p w14:paraId="10707E13" w14:textId="77777777" w:rsidR="007C6180" w:rsidRPr="00C41C86" w:rsidRDefault="007C6180" w:rsidP="007C6180">
      <w:pPr>
        <w:spacing w:after="0" w:line="240" w:lineRule="auto"/>
        <w:jc w:val="both"/>
        <w:rPr>
          <w:rFonts w:ascii="Times New Roman" w:eastAsia="Times New Roman" w:hAnsi="Times New Roman"/>
          <w:color w:val="000000"/>
          <w:sz w:val="24"/>
          <w:szCs w:val="24"/>
        </w:rPr>
      </w:pPr>
      <w:r w:rsidRPr="00C41C86">
        <w:rPr>
          <w:rFonts w:ascii="Times New Roman" w:eastAsia="Times New Roman" w:hAnsi="Times New Roman"/>
          <w:color w:val="000000"/>
          <w:sz w:val="24"/>
          <w:szCs w:val="24"/>
        </w:rPr>
        <w:t>Lēmumu izsniegt:</w:t>
      </w:r>
    </w:p>
    <w:p w14:paraId="46A150F4" w14:textId="77777777" w:rsidR="007C6180" w:rsidRPr="00C41C86" w:rsidRDefault="007C6180" w:rsidP="007C6180">
      <w:pPr>
        <w:spacing w:after="0" w:line="240" w:lineRule="auto"/>
        <w:rPr>
          <w:rFonts w:ascii="Times New Roman" w:eastAsia="Times New Roman" w:hAnsi="Times New Roman"/>
          <w:color w:val="000000"/>
          <w:sz w:val="24"/>
          <w:szCs w:val="24"/>
        </w:rPr>
      </w:pPr>
      <w:r w:rsidRPr="00C41C86">
        <w:rPr>
          <w:rFonts w:ascii="Times New Roman" w:eastAsia="Times New Roman" w:hAnsi="Times New Roman"/>
          <w:color w:val="000000"/>
          <w:sz w:val="24"/>
          <w:szCs w:val="24"/>
        </w:rPr>
        <w:t xml:space="preserve">Īpašuma un juridiskajai nodaļai  </w:t>
      </w:r>
    </w:p>
    <w:p w14:paraId="35AB875E" w14:textId="77777777" w:rsidR="007C6180" w:rsidRPr="00C41C86" w:rsidRDefault="007C6180" w:rsidP="007C6180">
      <w:pPr>
        <w:spacing w:after="0" w:line="240" w:lineRule="auto"/>
        <w:rPr>
          <w:rFonts w:ascii="Times New Roman" w:eastAsia="Times New Roman" w:hAnsi="Times New Roman"/>
          <w:color w:val="000000"/>
          <w:sz w:val="24"/>
          <w:szCs w:val="24"/>
        </w:rPr>
      </w:pPr>
      <w:r w:rsidRPr="00C41C86">
        <w:rPr>
          <w:rFonts w:ascii="Times New Roman" w:eastAsia="Times New Roman" w:hAnsi="Times New Roman"/>
          <w:color w:val="000000"/>
          <w:sz w:val="24"/>
          <w:szCs w:val="24"/>
        </w:rPr>
        <w:t>Finanšu un grāmatvedības nodaļai</w:t>
      </w:r>
    </w:p>
    <w:p w14:paraId="1074FC1D" w14:textId="4519E579" w:rsidR="007C6180" w:rsidRPr="00C41C86" w:rsidRDefault="007A634F" w:rsidP="007C6180">
      <w:pPr>
        <w:spacing w:after="0" w:line="240" w:lineRule="auto"/>
        <w:rPr>
          <w:rFonts w:ascii="Times New Roman" w:eastAsia="Times New Roman" w:hAnsi="Times New Roman"/>
          <w:color w:val="000000"/>
          <w:sz w:val="24"/>
          <w:szCs w:val="24"/>
        </w:rPr>
      </w:pPr>
      <w:r>
        <w:rPr>
          <w:rFonts w:ascii="Times New Roman" w:hAnsi="Times New Roman"/>
          <w:color w:val="000000"/>
          <w:sz w:val="24"/>
          <w:szCs w:val="24"/>
        </w:rPr>
        <w:t>V G</w:t>
      </w:r>
    </w:p>
    <w:p w14:paraId="1B0C840A" w14:textId="77777777" w:rsidR="007C6180" w:rsidRDefault="007C6180" w:rsidP="007C6180">
      <w:pPr>
        <w:spacing w:after="0" w:line="240" w:lineRule="auto"/>
        <w:rPr>
          <w:rFonts w:ascii="Times New Roman" w:eastAsia="Times New Roman" w:hAnsi="Times New Roman"/>
          <w:sz w:val="24"/>
          <w:szCs w:val="24"/>
        </w:rPr>
      </w:pPr>
    </w:p>
    <w:p w14:paraId="023B4187" w14:textId="77777777" w:rsidR="007C6180" w:rsidRDefault="007C6180" w:rsidP="007C6180">
      <w:pPr>
        <w:spacing w:after="0" w:line="240" w:lineRule="auto"/>
        <w:rPr>
          <w:rFonts w:ascii="Times New Roman" w:eastAsia="Times New Roman" w:hAnsi="Times New Roman"/>
          <w:sz w:val="24"/>
          <w:szCs w:val="24"/>
        </w:rPr>
      </w:pPr>
    </w:p>
    <w:p w14:paraId="577E2408" w14:textId="77777777" w:rsidR="007C6180" w:rsidRDefault="007C6180" w:rsidP="007C6180">
      <w:pPr>
        <w:spacing w:after="0" w:line="240" w:lineRule="auto"/>
        <w:rPr>
          <w:rFonts w:ascii="Times New Roman" w:eastAsia="Times New Roman" w:hAnsi="Times New Roman"/>
          <w:sz w:val="24"/>
          <w:szCs w:val="24"/>
        </w:rPr>
      </w:pPr>
    </w:p>
    <w:p w14:paraId="38221D96" w14:textId="77777777" w:rsidR="007C6180" w:rsidRDefault="007C6180" w:rsidP="007C6180">
      <w:pPr>
        <w:spacing w:after="0" w:line="240" w:lineRule="auto"/>
        <w:rPr>
          <w:rFonts w:ascii="Times New Roman" w:eastAsia="Times New Roman" w:hAnsi="Times New Roman"/>
          <w:sz w:val="24"/>
          <w:szCs w:val="24"/>
        </w:rPr>
      </w:pPr>
    </w:p>
    <w:p w14:paraId="1BF1C809" w14:textId="77777777" w:rsidR="007C6180" w:rsidRDefault="007C6180" w:rsidP="007C6180">
      <w:pPr>
        <w:spacing w:after="0" w:line="240" w:lineRule="auto"/>
        <w:rPr>
          <w:rFonts w:ascii="Times New Roman" w:eastAsia="Times New Roman" w:hAnsi="Times New Roman"/>
          <w:sz w:val="24"/>
          <w:szCs w:val="24"/>
        </w:rPr>
      </w:pPr>
    </w:p>
    <w:p w14:paraId="2F198E98" w14:textId="77777777" w:rsidR="007C6180" w:rsidRDefault="007C6180" w:rsidP="007C6180">
      <w:pPr>
        <w:spacing w:after="0" w:line="240" w:lineRule="auto"/>
        <w:rPr>
          <w:rFonts w:ascii="Times New Roman" w:eastAsia="Times New Roman" w:hAnsi="Times New Roman"/>
          <w:sz w:val="24"/>
          <w:szCs w:val="24"/>
        </w:rPr>
      </w:pPr>
    </w:p>
    <w:p w14:paraId="0999A579" w14:textId="77777777" w:rsidR="007C6180" w:rsidRDefault="007C6180" w:rsidP="007C6180">
      <w:pPr>
        <w:spacing w:after="0" w:line="240" w:lineRule="auto"/>
        <w:rPr>
          <w:rFonts w:ascii="Times New Roman" w:eastAsia="Times New Roman" w:hAnsi="Times New Roman"/>
          <w:sz w:val="24"/>
          <w:szCs w:val="24"/>
        </w:rPr>
      </w:pPr>
    </w:p>
    <w:p w14:paraId="1CA1B626" w14:textId="77777777" w:rsidR="007C6180" w:rsidRDefault="007C6180" w:rsidP="007C6180">
      <w:pPr>
        <w:spacing w:after="0" w:line="240" w:lineRule="auto"/>
        <w:rPr>
          <w:rFonts w:ascii="Times New Roman" w:eastAsia="Times New Roman" w:hAnsi="Times New Roman"/>
          <w:sz w:val="24"/>
          <w:szCs w:val="24"/>
        </w:rPr>
      </w:pPr>
    </w:p>
    <w:p w14:paraId="540BD379" w14:textId="77777777" w:rsidR="007C6180" w:rsidRDefault="007C6180" w:rsidP="007C6180">
      <w:pPr>
        <w:spacing w:after="0" w:line="240" w:lineRule="auto"/>
        <w:rPr>
          <w:rFonts w:ascii="Times New Roman" w:eastAsia="Times New Roman" w:hAnsi="Times New Roman"/>
          <w:sz w:val="24"/>
          <w:szCs w:val="24"/>
        </w:rPr>
      </w:pPr>
    </w:p>
    <w:p w14:paraId="36C391FF" w14:textId="77777777" w:rsidR="007C6180" w:rsidRDefault="007C6180" w:rsidP="007C6180">
      <w:pPr>
        <w:spacing w:after="0" w:line="240" w:lineRule="auto"/>
        <w:rPr>
          <w:rFonts w:ascii="Times New Roman" w:eastAsia="Times New Roman" w:hAnsi="Times New Roman"/>
          <w:sz w:val="24"/>
          <w:szCs w:val="24"/>
        </w:rPr>
      </w:pPr>
    </w:p>
    <w:p w14:paraId="20D10C91" w14:textId="77777777" w:rsidR="007C6180" w:rsidRDefault="007C6180" w:rsidP="007C6180">
      <w:pPr>
        <w:spacing w:after="0" w:line="240" w:lineRule="auto"/>
        <w:rPr>
          <w:rFonts w:ascii="Times New Roman" w:eastAsia="Times New Roman" w:hAnsi="Times New Roman"/>
          <w:sz w:val="24"/>
          <w:szCs w:val="24"/>
        </w:rPr>
      </w:pPr>
    </w:p>
    <w:p w14:paraId="208B0FFB" w14:textId="77777777" w:rsidR="007C6180" w:rsidRDefault="007C6180" w:rsidP="007C6180">
      <w:pPr>
        <w:spacing w:after="0" w:line="240" w:lineRule="auto"/>
        <w:rPr>
          <w:rFonts w:ascii="Times New Roman" w:eastAsia="Times New Roman" w:hAnsi="Times New Roman"/>
          <w:sz w:val="24"/>
          <w:szCs w:val="24"/>
        </w:rPr>
      </w:pPr>
    </w:p>
    <w:p w14:paraId="5F019FDF" w14:textId="77777777" w:rsidR="007C6180" w:rsidRDefault="007C6180" w:rsidP="007C6180">
      <w:pPr>
        <w:spacing w:after="0" w:line="240" w:lineRule="auto"/>
        <w:rPr>
          <w:rFonts w:ascii="Times New Roman" w:eastAsia="Times New Roman" w:hAnsi="Times New Roman"/>
          <w:sz w:val="24"/>
          <w:szCs w:val="24"/>
        </w:rPr>
      </w:pPr>
    </w:p>
    <w:p w14:paraId="4804621B" w14:textId="77777777" w:rsidR="007C6180" w:rsidRDefault="007C6180" w:rsidP="007C6180">
      <w:pPr>
        <w:spacing w:after="0" w:line="240" w:lineRule="auto"/>
        <w:rPr>
          <w:rFonts w:ascii="Times New Roman" w:eastAsia="Times New Roman" w:hAnsi="Times New Roman"/>
          <w:sz w:val="24"/>
          <w:szCs w:val="24"/>
        </w:rPr>
      </w:pPr>
    </w:p>
    <w:p w14:paraId="55E42E11" w14:textId="77777777" w:rsidR="007C6180" w:rsidRDefault="007C6180" w:rsidP="007C6180">
      <w:pPr>
        <w:spacing w:after="0" w:line="240" w:lineRule="auto"/>
        <w:rPr>
          <w:rFonts w:ascii="Times New Roman" w:eastAsia="Times New Roman" w:hAnsi="Times New Roman"/>
          <w:sz w:val="24"/>
          <w:szCs w:val="24"/>
        </w:rPr>
      </w:pPr>
    </w:p>
    <w:p w14:paraId="6FEAA281" w14:textId="77777777" w:rsidR="007C6180" w:rsidRDefault="007C6180" w:rsidP="007C6180">
      <w:pPr>
        <w:spacing w:after="0" w:line="240" w:lineRule="auto"/>
        <w:rPr>
          <w:rFonts w:ascii="Times New Roman" w:eastAsia="Times New Roman" w:hAnsi="Times New Roman"/>
          <w:sz w:val="24"/>
          <w:szCs w:val="24"/>
        </w:rPr>
      </w:pPr>
    </w:p>
    <w:p w14:paraId="360955E9" w14:textId="77777777" w:rsidR="007C6180" w:rsidRDefault="007C6180" w:rsidP="007C6180">
      <w:pPr>
        <w:spacing w:after="0" w:line="240" w:lineRule="auto"/>
        <w:rPr>
          <w:rFonts w:ascii="Times New Roman" w:eastAsia="Times New Roman" w:hAnsi="Times New Roman"/>
          <w:sz w:val="24"/>
          <w:szCs w:val="24"/>
        </w:rPr>
      </w:pPr>
    </w:p>
    <w:p w14:paraId="4E083ED5" w14:textId="77777777" w:rsidR="007C6180" w:rsidRDefault="007C6180" w:rsidP="007C6180">
      <w:pPr>
        <w:spacing w:after="0" w:line="240" w:lineRule="auto"/>
        <w:rPr>
          <w:rFonts w:ascii="Times New Roman" w:eastAsia="Times New Roman" w:hAnsi="Times New Roman"/>
          <w:sz w:val="24"/>
          <w:szCs w:val="24"/>
        </w:rPr>
      </w:pPr>
    </w:p>
    <w:p w14:paraId="3B3D1BDF" w14:textId="77777777" w:rsidR="007C6180" w:rsidRDefault="007C6180" w:rsidP="007C6180">
      <w:pPr>
        <w:spacing w:after="0" w:line="240" w:lineRule="auto"/>
        <w:rPr>
          <w:rFonts w:ascii="Times New Roman" w:eastAsia="Times New Roman" w:hAnsi="Times New Roman"/>
          <w:sz w:val="24"/>
          <w:szCs w:val="24"/>
        </w:rPr>
      </w:pPr>
    </w:p>
    <w:p w14:paraId="1C28D8F3" w14:textId="77777777" w:rsidR="007C6180" w:rsidRDefault="007C6180" w:rsidP="007C6180">
      <w:pPr>
        <w:spacing w:after="0" w:line="240" w:lineRule="auto"/>
        <w:rPr>
          <w:rFonts w:ascii="Times New Roman" w:eastAsia="Times New Roman" w:hAnsi="Times New Roman"/>
          <w:sz w:val="24"/>
          <w:szCs w:val="24"/>
        </w:rPr>
      </w:pPr>
    </w:p>
    <w:p w14:paraId="34B5DDCF" w14:textId="77777777" w:rsidR="007C6180" w:rsidRDefault="007C6180" w:rsidP="007C6180">
      <w:pPr>
        <w:spacing w:after="0" w:line="240" w:lineRule="auto"/>
        <w:rPr>
          <w:rFonts w:ascii="Times New Roman" w:eastAsia="Times New Roman" w:hAnsi="Times New Roman"/>
          <w:sz w:val="24"/>
          <w:szCs w:val="24"/>
        </w:rPr>
      </w:pPr>
    </w:p>
    <w:p w14:paraId="04B8D414" w14:textId="77777777" w:rsidR="007C6180" w:rsidRDefault="007C6180" w:rsidP="007C6180">
      <w:pPr>
        <w:spacing w:after="0" w:line="240" w:lineRule="auto"/>
        <w:rPr>
          <w:rFonts w:ascii="Times New Roman" w:eastAsia="Times New Roman" w:hAnsi="Times New Roman"/>
          <w:sz w:val="24"/>
          <w:szCs w:val="24"/>
        </w:rPr>
      </w:pPr>
    </w:p>
    <w:p w14:paraId="1B35F9D3" w14:textId="77777777" w:rsidR="007C6180" w:rsidRDefault="007C6180" w:rsidP="007C6180">
      <w:pPr>
        <w:spacing w:after="0" w:line="240" w:lineRule="auto"/>
        <w:rPr>
          <w:rFonts w:ascii="Times New Roman" w:eastAsia="Times New Roman" w:hAnsi="Times New Roman"/>
          <w:sz w:val="24"/>
          <w:szCs w:val="24"/>
        </w:rPr>
      </w:pPr>
    </w:p>
    <w:p w14:paraId="0F3344A2" w14:textId="77777777" w:rsidR="007C6180" w:rsidRDefault="007C6180" w:rsidP="007C6180">
      <w:pPr>
        <w:spacing w:after="0" w:line="240" w:lineRule="auto"/>
        <w:rPr>
          <w:rFonts w:ascii="Times New Roman" w:eastAsia="Times New Roman" w:hAnsi="Times New Roman"/>
          <w:sz w:val="24"/>
          <w:szCs w:val="24"/>
        </w:rPr>
      </w:pPr>
    </w:p>
    <w:p w14:paraId="7988C4A4" w14:textId="77777777" w:rsidR="007C6180" w:rsidRDefault="007C6180" w:rsidP="007C6180">
      <w:pPr>
        <w:spacing w:after="0" w:line="240" w:lineRule="auto"/>
        <w:rPr>
          <w:rFonts w:ascii="Times New Roman" w:eastAsia="Times New Roman" w:hAnsi="Times New Roman"/>
          <w:sz w:val="24"/>
          <w:szCs w:val="24"/>
        </w:rPr>
      </w:pPr>
    </w:p>
    <w:p w14:paraId="2DC4694D" w14:textId="77777777" w:rsidR="007C6180" w:rsidRDefault="007C6180" w:rsidP="007C6180">
      <w:pPr>
        <w:spacing w:after="0" w:line="240" w:lineRule="auto"/>
        <w:rPr>
          <w:rFonts w:ascii="Times New Roman" w:eastAsia="Times New Roman" w:hAnsi="Times New Roman"/>
          <w:sz w:val="24"/>
          <w:szCs w:val="24"/>
        </w:rPr>
      </w:pPr>
    </w:p>
    <w:p w14:paraId="5972855D" w14:textId="77777777" w:rsidR="007C6180" w:rsidRDefault="007C6180" w:rsidP="007C6180">
      <w:pPr>
        <w:spacing w:after="0" w:line="240" w:lineRule="auto"/>
        <w:rPr>
          <w:rFonts w:ascii="Times New Roman" w:eastAsia="Times New Roman" w:hAnsi="Times New Roman"/>
          <w:sz w:val="24"/>
          <w:szCs w:val="24"/>
        </w:rPr>
      </w:pPr>
    </w:p>
    <w:p w14:paraId="705E1775" w14:textId="77777777" w:rsidR="007C6180" w:rsidRDefault="007C6180" w:rsidP="007C6180">
      <w:pPr>
        <w:spacing w:after="0" w:line="240" w:lineRule="auto"/>
        <w:rPr>
          <w:rFonts w:ascii="Times New Roman" w:eastAsia="Times New Roman" w:hAnsi="Times New Roman"/>
          <w:sz w:val="24"/>
          <w:szCs w:val="24"/>
        </w:rPr>
      </w:pPr>
    </w:p>
    <w:p w14:paraId="7A04F640" w14:textId="77777777" w:rsidR="00FA3944" w:rsidRDefault="00FA3944" w:rsidP="007C6180">
      <w:pPr>
        <w:spacing w:after="0" w:line="240" w:lineRule="auto"/>
        <w:rPr>
          <w:rFonts w:ascii="Times New Roman" w:eastAsia="Times New Roman" w:hAnsi="Times New Roman"/>
          <w:sz w:val="24"/>
          <w:szCs w:val="24"/>
        </w:rPr>
      </w:pPr>
    </w:p>
    <w:p w14:paraId="4DBBFAD6" w14:textId="77777777" w:rsidR="00FA3944" w:rsidRDefault="00FA3944" w:rsidP="007C6180">
      <w:pPr>
        <w:spacing w:after="0" w:line="240" w:lineRule="auto"/>
        <w:rPr>
          <w:rFonts w:ascii="Times New Roman" w:eastAsia="Times New Roman" w:hAnsi="Times New Roman"/>
          <w:sz w:val="24"/>
          <w:szCs w:val="24"/>
        </w:rPr>
      </w:pPr>
    </w:p>
    <w:p w14:paraId="7C23A76D" w14:textId="77777777" w:rsidR="00FA3944" w:rsidRDefault="00FA3944" w:rsidP="007C6180">
      <w:pPr>
        <w:spacing w:after="0" w:line="240" w:lineRule="auto"/>
        <w:rPr>
          <w:rFonts w:ascii="Times New Roman" w:eastAsia="Times New Roman" w:hAnsi="Times New Roman"/>
          <w:sz w:val="24"/>
          <w:szCs w:val="24"/>
        </w:rPr>
      </w:pPr>
    </w:p>
    <w:p w14:paraId="31F43338" w14:textId="77777777" w:rsidR="00FA3944" w:rsidRDefault="00FA3944" w:rsidP="007C6180">
      <w:pPr>
        <w:spacing w:after="0" w:line="240" w:lineRule="auto"/>
        <w:rPr>
          <w:rFonts w:ascii="Times New Roman" w:eastAsia="Times New Roman" w:hAnsi="Times New Roman"/>
          <w:sz w:val="24"/>
          <w:szCs w:val="24"/>
        </w:rPr>
      </w:pPr>
    </w:p>
    <w:p w14:paraId="27097D44" w14:textId="77777777" w:rsidR="00FA3944" w:rsidRDefault="00FA3944" w:rsidP="007C6180">
      <w:pPr>
        <w:spacing w:after="0" w:line="240" w:lineRule="auto"/>
        <w:rPr>
          <w:rFonts w:ascii="Times New Roman" w:eastAsia="Times New Roman" w:hAnsi="Times New Roman"/>
          <w:sz w:val="24"/>
          <w:szCs w:val="24"/>
        </w:rPr>
      </w:pPr>
    </w:p>
    <w:p w14:paraId="482F7DEA" w14:textId="77777777" w:rsidR="007C6180" w:rsidRPr="002A00D0" w:rsidRDefault="007C6180" w:rsidP="00C41C86">
      <w:pPr>
        <w:tabs>
          <w:tab w:val="left" w:pos="3420"/>
        </w:tabs>
        <w:spacing w:after="0" w:line="240" w:lineRule="auto"/>
        <w:ind w:right="333"/>
        <w:jc w:val="center"/>
        <w:rPr>
          <w:rFonts w:ascii="Times New Roman" w:eastAsia="Calibri" w:hAnsi="Times New Roman" w:cs="Times New Roman"/>
          <w:kern w:val="0"/>
          <w:sz w:val="24"/>
          <w:szCs w:val="24"/>
        </w:rPr>
      </w:pPr>
      <w:r w:rsidRPr="002A00D0">
        <w:rPr>
          <w:rFonts w:ascii="Times New Roman" w:eastAsia="Calibri" w:hAnsi="Times New Roman" w:cs="Times New Roman"/>
          <w:kern w:val="0"/>
          <w:sz w:val="24"/>
          <w:szCs w:val="24"/>
        </w:rPr>
        <w:t>Lēmuma projekts</w:t>
      </w:r>
    </w:p>
    <w:p w14:paraId="60FE6408" w14:textId="77777777" w:rsidR="007C6180" w:rsidRPr="002A00D0" w:rsidRDefault="007C6180" w:rsidP="00C41C86">
      <w:pPr>
        <w:spacing w:after="0" w:line="240" w:lineRule="auto"/>
        <w:ind w:left="-284" w:right="333" w:firstLine="284"/>
        <w:jc w:val="center"/>
        <w:rPr>
          <w:rFonts w:ascii="Times New Roman" w:eastAsia="Calibri" w:hAnsi="Times New Roman" w:cs="Times New Roman"/>
          <w:kern w:val="0"/>
          <w:sz w:val="24"/>
          <w:szCs w:val="24"/>
        </w:rPr>
      </w:pPr>
      <w:r w:rsidRPr="002A00D0">
        <w:rPr>
          <w:rFonts w:ascii="Times New Roman" w:eastAsia="Calibri" w:hAnsi="Times New Roman" w:cs="Times New Roman"/>
          <w:kern w:val="0"/>
          <w:sz w:val="24"/>
          <w:szCs w:val="24"/>
        </w:rPr>
        <w:t>Olainē</w:t>
      </w:r>
    </w:p>
    <w:p w14:paraId="1A506192" w14:textId="77777777" w:rsidR="007C6180" w:rsidRPr="002A00D0" w:rsidRDefault="007C6180" w:rsidP="00C41C86">
      <w:pPr>
        <w:spacing w:after="0" w:line="240" w:lineRule="auto"/>
        <w:ind w:left="-284" w:right="333" w:firstLine="284"/>
        <w:rPr>
          <w:rFonts w:ascii="Times New Roman" w:eastAsia="Calibri" w:hAnsi="Times New Roman" w:cs="Times New Roman"/>
          <w:kern w:val="0"/>
          <w:sz w:val="24"/>
          <w:szCs w:val="24"/>
        </w:rPr>
      </w:pPr>
      <w:r w:rsidRPr="002A00D0">
        <w:rPr>
          <w:rFonts w:ascii="Times New Roman" w:eastAsia="Calibri" w:hAnsi="Times New Roman" w:cs="Times New Roman"/>
          <w:kern w:val="0"/>
          <w:sz w:val="24"/>
          <w:szCs w:val="24"/>
        </w:rPr>
        <w:t>2024.gada 24.jūlijā</w:t>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r>
      <w:r w:rsidRPr="002A00D0">
        <w:rPr>
          <w:rFonts w:ascii="Times New Roman" w:eastAsia="Calibri" w:hAnsi="Times New Roman" w:cs="Times New Roman"/>
          <w:kern w:val="0"/>
          <w:sz w:val="24"/>
          <w:szCs w:val="24"/>
        </w:rPr>
        <w:tab/>
        <w:t>Nr.7</w:t>
      </w:r>
    </w:p>
    <w:p w14:paraId="18BBEFA4" w14:textId="77777777" w:rsidR="007C6180" w:rsidRPr="002A00D0" w:rsidRDefault="007C6180" w:rsidP="00C41C86">
      <w:pPr>
        <w:spacing w:after="0" w:line="240" w:lineRule="auto"/>
        <w:ind w:left="-284" w:right="333" w:firstLine="284"/>
        <w:rPr>
          <w:rFonts w:ascii="Times New Roman" w:eastAsia="Calibri" w:hAnsi="Times New Roman" w:cs="Times New Roman"/>
          <w:kern w:val="0"/>
          <w:sz w:val="24"/>
          <w:szCs w:val="24"/>
        </w:rPr>
      </w:pPr>
    </w:p>
    <w:p w14:paraId="7CE512A2" w14:textId="77777777" w:rsidR="007C6180" w:rsidRPr="002A00D0" w:rsidRDefault="007C6180" w:rsidP="00C41C86">
      <w:pPr>
        <w:spacing w:after="0" w:line="240" w:lineRule="auto"/>
        <w:ind w:right="333"/>
        <w:rPr>
          <w:rFonts w:ascii="Times New Roman" w:hAnsi="Times New Roman" w:cs="Times New Roman"/>
          <w:b/>
          <w:bCs/>
          <w:sz w:val="24"/>
          <w:szCs w:val="24"/>
        </w:rPr>
      </w:pPr>
      <w:r w:rsidRPr="002A00D0">
        <w:rPr>
          <w:rFonts w:ascii="Times New Roman" w:hAnsi="Times New Roman" w:cs="Times New Roman"/>
          <w:b/>
          <w:bCs/>
          <w:sz w:val="24"/>
          <w:szCs w:val="24"/>
        </w:rPr>
        <w:t>Par zemesgabala “110kV apakšstacija “Jaunolaine”” (Jaunolainē)  atsavināšanu,</w:t>
      </w:r>
      <w:r>
        <w:rPr>
          <w:rFonts w:ascii="Times New Roman" w:hAnsi="Times New Roman" w:cs="Times New Roman"/>
          <w:b/>
          <w:bCs/>
          <w:sz w:val="24"/>
          <w:szCs w:val="24"/>
        </w:rPr>
        <w:t xml:space="preserve"> </w:t>
      </w:r>
      <w:r w:rsidRPr="002A00D0">
        <w:rPr>
          <w:rFonts w:ascii="Times New Roman" w:hAnsi="Times New Roman" w:cs="Times New Roman"/>
          <w:b/>
          <w:bCs/>
          <w:sz w:val="24"/>
          <w:szCs w:val="24"/>
        </w:rPr>
        <w:t>pirkuma maksas apstiprināšanu un pirkuma līguma noslēgšanu ar AS “Augstsprieguma tīkls”</w:t>
      </w:r>
    </w:p>
    <w:p w14:paraId="7B08C98F" w14:textId="77777777" w:rsidR="007C6180" w:rsidRPr="002A00D0" w:rsidRDefault="007C6180" w:rsidP="00C41C86">
      <w:pPr>
        <w:spacing w:after="0" w:line="240" w:lineRule="auto"/>
        <w:ind w:right="333"/>
        <w:rPr>
          <w:rFonts w:ascii="Times New Roman" w:hAnsi="Times New Roman" w:cs="Times New Roman"/>
          <w:b/>
          <w:bCs/>
          <w:sz w:val="24"/>
          <w:szCs w:val="24"/>
        </w:rPr>
      </w:pPr>
    </w:p>
    <w:p w14:paraId="1B2964C5" w14:textId="77777777" w:rsidR="007C6180" w:rsidRPr="002A00D0" w:rsidRDefault="007C6180" w:rsidP="00C41C86">
      <w:pPr>
        <w:spacing w:after="0" w:line="240" w:lineRule="auto"/>
        <w:ind w:right="333" w:firstLine="567"/>
        <w:jc w:val="both"/>
        <w:rPr>
          <w:rFonts w:ascii="Times New Roman" w:hAnsi="Times New Roman" w:cs="Times New Roman"/>
          <w:sz w:val="24"/>
          <w:szCs w:val="24"/>
        </w:rPr>
      </w:pPr>
      <w:r w:rsidRPr="002A00D0">
        <w:rPr>
          <w:rFonts w:ascii="Times New Roman" w:hAnsi="Times New Roman" w:cs="Times New Roman"/>
          <w:sz w:val="24"/>
          <w:szCs w:val="24"/>
        </w:rPr>
        <w:t xml:space="preserve">Olaines novada pašvaldība 2024.gada 28.februārī  saņemts  AS “Augstsprieguma tīkls” 2024.gada 27.februāra rakstu Nr.2.5/2024/911 “Par pašvaldības zemes īpašuma atsavināšanas ierosināšanu” (reģ.Nr. ONP/1.1./24/1392-SD), kurā AS “Augstsprieguma tīkls” informēja par Olaines novada pašvaldībai piederošā zemes īpašuma sadalīšanas pabeigšanu sakarā ar 03.03.2023. savstarpēji noslēgtā līguma izpildi "Nekustamā īpašuma „Birznieku masīvs 1”, Olaines pagastā, Olaines novadā (kadastra numurs 8080 009 0042) (zemes vienības ar kadastra apzīmējumu 8080 009 0042 zemes daļu 0.2300 ha) apbūves tiesības Līgums" un lūdz atsavināt par labu AS "Augstsprieguma tīkls" pārvades tīkla apakšstacijai paredzēto zemes vienību 0,2342 ha platībā ar kadastra apzīmējumu 8080 009 0354 un adresi: </w:t>
      </w:r>
      <w:r>
        <w:rPr>
          <w:rFonts w:ascii="Times New Roman" w:hAnsi="Times New Roman" w:cs="Times New Roman"/>
          <w:sz w:val="24"/>
          <w:szCs w:val="24"/>
        </w:rPr>
        <w:t>“</w:t>
      </w:r>
      <w:r w:rsidRPr="002A00D0">
        <w:rPr>
          <w:rFonts w:ascii="Times New Roman" w:hAnsi="Times New Roman" w:cs="Times New Roman"/>
          <w:sz w:val="24"/>
          <w:szCs w:val="24"/>
        </w:rPr>
        <w:t xml:space="preserve">110kV apakšstacija </w:t>
      </w:r>
      <w:r>
        <w:rPr>
          <w:rFonts w:ascii="Times New Roman" w:hAnsi="Times New Roman" w:cs="Times New Roman"/>
          <w:sz w:val="24"/>
          <w:szCs w:val="24"/>
        </w:rPr>
        <w:t>“</w:t>
      </w:r>
      <w:r w:rsidRPr="002A00D0">
        <w:rPr>
          <w:rFonts w:ascii="Times New Roman" w:hAnsi="Times New Roman" w:cs="Times New Roman"/>
          <w:sz w:val="24"/>
          <w:szCs w:val="24"/>
        </w:rPr>
        <w:t>Jaunolaine</w:t>
      </w:r>
      <w:r>
        <w:rPr>
          <w:rFonts w:ascii="Times New Roman" w:hAnsi="Times New Roman" w:cs="Times New Roman"/>
          <w:sz w:val="24"/>
          <w:szCs w:val="24"/>
        </w:rPr>
        <w:t>””</w:t>
      </w:r>
      <w:r w:rsidRPr="002A00D0">
        <w:rPr>
          <w:rFonts w:ascii="Times New Roman" w:hAnsi="Times New Roman" w:cs="Times New Roman"/>
          <w:sz w:val="24"/>
          <w:szCs w:val="24"/>
        </w:rPr>
        <w:t>, Jaunolaine, Olaines pagasts, Olaines novads.</w:t>
      </w:r>
    </w:p>
    <w:p w14:paraId="1E0B89BF" w14:textId="77777777" w:rsidR="007C6180" w:rsidRPr="002A00D0" w:rsidRDefault="007C6180" w:rsidP="00C41C86">
      <w:pPr>
        <w:spacing w:after="0" w:line="240" w:lineRule="auto"/>
        <w:ind w:right="333" w:firstLine="567"/>
        <w:rPr>
          <w:rFonts w:ascii="Times New Roman" w:hAnsi="Times New Roman" w:cs="Times New Roman"/>
          <w:sz w:val="24"/>
          <w:szCs w:val="24"/>
        </w:rPr>
      </w:pPr>
      <w:r w:rsidRPr="002A00D0">
        <w:rPr>
          <w:rFonts w:ascii="Times New Roman" w:hAnsi="Times New Roman" w:cs="Times New Roman"/>
          <w:sz w:val="24"/>
          <w:szCs w:val="24"/>
        </w:rPr>
        <w:t>Izvērtējot saņemto iesniegumu un pašvaldības rīcībā esošo informāciju, konstatēts:</w:t>
      </w:r>
    </w:p>
    <w:p w14:paraId="3BB0365C" w14:textId="77777777" w:rsidR="007C6180" w:rsidRPr="002A00D0" w:rsidRDefault="007C6180" w:rsidP="00C41C86">
      <w:pPr>
        <w:spacing w:after="0" w:line="240" w:lineRule="auto"/>
        <w:ind w:right="333" w:firstLine="567"/>
        <w:rPr>
          <w:rFonts w:ascii="Times New Roman" w:hAnsi="Times New Roman" w:cs="Times New Roman"/>
          <w:sz w:val="24"/>
          <w:szCs w:val="24"/>
          <w:u w:val="single"/>
        </w:rPr>
      </w:pPr>
      <w:r w:rsidRPr="002A00D0">
        <w:rPr>
          <w:rFonts w:ascii="Times New Roman" w:hAnsi="Times New Roman" w:cs="Times New Roman"/>
          <w:sz w:val="24"/>
          <w:szCs w:val="24"/>
          <w:u w:val="single"/>
        </w:rPr>
        <w:t>Ar Olaines novada pašvaldības domes:</w:t>
      </w:r>
    </w:p>
    <w:p w14:paraId="72223652" w14:textId="77777777" w:rsidR="007C6180" w:rsidRPr="002A00D0" w:rsidRDefault="007C6180" w:rsidP="00C41C86">
      <w:pPr>
        <w:pStyle w:val="ListParagraph"/>
        <w:numPr>
          <w:ilvl w:val="0"/>
          <w:numId w:val="30"/>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2023.gada 22.februāra  sēdes lēmumu „Par nekustamā īpašuma “Birznieku masīvs 1” (Jaunolainē) zemesgabala daļas apbūves tiesības līguma slēgšanu ar akciju sabiedrību “Augstsprieguma tīkls” 3.1.punktu dome uzdeva noslēgt līgumu par apbūves tiesības piešķiršanu ar akciju sabiedrību “Augstsprieguma tīkls” un sabiedrību ar ierobežotu atbildību  “Birznieki Industrial Solutions”</w:t>
      </w:r>
      <w:r>
        <w:rPr>
          <w:rFonts w:ascii="Times New Roman" w:hAnsi="Times New Roman" w:cs="Times New Roman"/>
          <w:sz w:val="24"/>
          <w:szCs w:val="24"/>
        </w:rPr>
        <w:t>;</w:t>
      </w:r>
    </w:p>
    <w:p w14:paraId="258ACBE5" w14:textId="77777777" w:rsidR="007C6180" w:rsidRPr="002A00D0" w:rsidRDefault="007C6180" w:rsidP="00C41C86">
      <w:pPr>
        <w:pStyle w:val="ListParagraph"/>
        <w:numPr>
          <w:ilvl w:val="0"/>
          <w:numId w:val="30"/>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2023.gada 21.jūnija sēdes lēmumu “Par zemes ierīcības projekta izstrādes nosacījumu izsniegšanu nekustamā īpašuma “Birznieku masīvs 1” (Jaunolainē) zemes vienības sadalei” 1.punktu izsniegti  zemes ierīcības projekta izstādes nosacījumi nekustamā īpašuma “Birznieku masīvs 1” (kadastra Nr.8080 009 0042) zemes vienības ar kadastra apzīmējumu 8080 009 0042 sadalei 2 (divās) zemes vienībās atbilstoši pielikuma Nr.1 sadales shēmai, atdalot esošo zemes vienības daļu ar kadastra apzīmējumu </w:t>
      </w:r>
      <w:r>
        <w:rPr>
          <w:rFonts w:ascii="Times New Roman" w:hAnsi="Times New Roman" w:cs="Times New Roman"/>
          <w:sz w:val="24"/>
          <w:szCs w:val="24"/>
        </w:rPr>
        <w:t xml:space="preserve">                          </w:t>
      </w:r>
      <w:r w:rsidRPr="002A00D0">
        <w:rPr>
          <w:rFonts w:ascii="Times New Roman" w:hAnsi="Times New Roman" w:cs="Times New Roman"/>
          <w:sz w:val="24"/>
          <w:szCs w:val="24"/>
        </w:rPr>
        <w:t xml:space="preserve">8080 009 0042 003 kā jaunu zemes vienību (…); 5.punktu, noteica, ka lēmuma 1.1.punktā </w:t>
      </w:r>
      <w:r w:rsidRPr="002A00D0">
        <w:rPr>
          <w:rFonts w:ascii="Times New Roman" w:hAnsi="Times New Roman" w:cs="Times New Roman"/>
          <w:sz w:val="24"/>
          <w:szCs w:val="24"/>
          <w:u w:val="single"/>
        </w:rPr>
        <w:t>izveidotā zemes vienība, pēc ierakstīšanas zemesgrāmatā uz Olaines novada pašvaldības vārda un Līguma 4.4. punkta izpildes, tiks atsavināta AS “Augstsprieguma tīkls”;</w:t>
      </w:r>
      <w:r w:rsidRPr="002A00D0">
        <w:rPr>
          <w:rFonts w:ascii="Times New Roman" w:hAnsi="Times New Roman" w:cs="Times New Roman"/>
          <w:sz w:val="24"/>
          <w:szCs w:val="24"/>
        </w:rPr>
        <w:t xml:space="preserve">   </w:t>
      </w:r>
    </w:p>
    <w:p w14:paraId="58BCDD71" w14:textId="77777777" w:rsidR="007C6180" w:rsidRPr="002A00D0" w:rsidRDefault="007C6180" w:rsidP="00C41C86">
      <w:pPr>
        <w:pStyle w:val="ListParagraph"/>
        <w:numPr>
          <w:ilvl w:val="0"/>
          <w:numId w:val="30"/>
        </w:numPr>
        <w:spacing w:after="0" w:line="240" w:lineRule="auto"/>
        <w:ind w:right="333"/>
        <w:jc w:val="both"/>
        <w:rPr>
          <w:rFonts w:ascii="Times New Roman" w:hAnsi="Times New Roman" w:cs="Times New Roman"/>
          <w:sz w:val="24"/>
          <w:szCs w:val="24"/>
        </w:rPr>
      </w:pPr>
      <w:bookmarkStart w:id="41" w:name="_Hlk168648089"/>
      <w:r w:rsidRPr="002A00D0">
        <w:rPr>
          <w:rFonts w:ascii="Times New Roman" w:hAnsi="Times New Roman" w:cs="Times New Roman"/>
          <w:sz w:val="24"/>
          <w:szCs w:val="24"/>
        </w:rPr>
        <w:t xml:space="preserve">2023.gada 29.novembra sēdes lēmumu “Par zemes ierīcības projekta nekustamajam īpašumam Birznieku masīvs 1 (Jaunolainē) apstiprināšanu, nekustamā īpašuma lietošanas mērķu, apgrūtinājumu, adresācijas noteikšanu” </w:t>
      </w:r>
      <w:r w:rsidRPr="002A00D0">
        <w:rPr>
          <w:rFonts w:ascii="Times New Roman" w:hAnsi="Times New Roman" w:cs="Times New Roman"/>
          <w:sz w:val="24"/>
          <w:szCs w:val="24"/>
          <w:u w:val="single"/>
        </w:rPr>
        <w:t>apstiprināts zemes ierīcības projekts nekustamā īpašuma Birznieku masīvs 1 (kadastra Nr.8080 009 0042) zemes vienības ar kadastra apzīmējumu 8080 009 0042 sadalei un noteikti nekustamā īpašuma lietošanas mērķi, apgrūtinājumi, adresācija.</w:t>
      </w:r>
    </w:p>
    <w:p w14:paraId="60881C4E" w14:textId="77777777" w:rsidR="007C6180" w:rsidRPr="002A00D0" w:rsidRDefault="007C6180" w:rsidP="00C41C86">
      <w:p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Saskaņā ar 2023.gada 3.marta Nekustamā īpašuma „Birznieku masīvs 1”, Olaines pagastā, Olaines novadā (kadastra numurs 8080 009 0042) (zemes vienības ar kadastra apzīmējumu 8080 009 0042 zemes daļu 0.2300 ha) apbūves tiesības līgumu (</w:t>
      </w:r>
      <w:r w:rsidRPr="002A00D0">
        <w:rPr>
          <w:rFonts w:ascii="Times New Roman" w:hAnsi="Times New Roman" w:cs="Times New Roman"/>
          <w:i/>
          <w:iCs/>
          <w:sz w:val="24"/>
          <w:szCs w:val="24"/>
        </w:rPr>
        <w:t>noslēgts starp Olaines novada pašvaldību un AS “Augstsprieguma tīkls” un SIA “Birznieki Industrial Solutions</w:t>
      </w:r>
      <w:r w:rsidRPr="002A00D0">
        <w:rPr>
          <w:rFonts w:ascii="Times New Roman" w:hAnsi="Times New Roman" w:cs="Times New Roman"/>
          <w:sz w:val="24"/>
          <w:szCs w:val="24"/>
        </w:rPr>
        <w:t>”):</w:t>
      </w:r>
    </w:p>
    <w:p w14:paraId="60B2B786" w14:textId="77777777" w:rsidR="007C6180" w:rsidRPr="002A00D0" w:rsidRDefault="007C6180" w:rsidP="00C41C86">
      <w:p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4.7.punktu, pēc Līguma 4.6.punktā noteiktā izpildes, Apbūves tiesīgais ierosina Īpašuma atsavināšanu.</w:t>
      </w:r>
    </w:p>
    <w:p w14:paraId="43376BB1" w14:textId="77777777" w:rsidR="007C6180" w:rsidRPr="002A00D0" w:rsidRDefault="007C6180" w:rsidP="00C41C86">
      <w:p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4.8.punktu, pamatojoties uz Īpašnieka lēmējinstitūcijas - Olaines novada domes lēmuma pamata, Īpašniece atbilstoši Publiskas personas mantas atsavināšanas likuma 8.panta sestajai daļai pieaicina sertificētu vērtētāju Īpašuma atsavināšanas vērtības noteikšanai, kas ir pamats Olaines novada domes lēmuma pieņemšanai par pirkuma līguma noslēgšanu  ar Apbūves Tiesīgo kā pircēju un atsavināmā Īpašuma pirkuma maksas apstiprināšanu.</w:t>
      </w:r>
    </w:p>
    <w:bookmarkEnd w:id="41"/>
    <w:p w14:paraId="402B413D" w14:textId="77777777" w:rsidR="007C6180" w:rsidRPr="002A00D0" w:rsidRDefault="007C6180" w:rsidP="00C41C86">
      <w:pPr>
        <w:pStyle w:val="ListParagraph"/>
        <w:spacing w:after="0" w:line="240" w:lineRule="auto"/>
        <w:ind w:right="333"/>
        <w:jc w:val="both"/>
        <w:rPr>
          <w:rFonts w:ascii="Times New Roman" w:hAnsi="Times New Roman" w:cs="Times New Roman"/>
          <w:sz w:val="24"/>
          <w:szCs w:val="24"/>
          <w:u w:val="single"/>
        </w:rPr>
      </w:pPr>
    </w:p>
    <w:p w14:paraId="56729621" w14:textId="77777777" w:rsidR="007C6180" w:rsidRPr="002A00D0" w:rsidRDefault="007C6180" w:rsidP="00C41C86">
      <w:pPr>
        <w:pStyle w:val="ListParagraph"/>
        <w:spacing w:after="0" w:line="240" w:lineRule="auto"/>
        <w:ind w:left="0" w:right="333"/>
        <w:jc w:val="both"/>
        <w:rPr>
          <w:rFonts w:ascii="Times New Roman" w:hAnsi="Times New Roman" w:cs="Times New Roman"/>
          <w:sz w:val="24"/>
          <w:szCs w:val="24"/>
        </w:rPr>
      </w:pPr>
      <w:r w:rsidRPr="002A00D0">
        <w:rPr>
          <w:rFonts w:ascii="Times New Roman" w:hAnsi="Times New Roman" w:cs="Times New Roman"/>
          <w:sz w:val="24"/>
          <w:szCs w:val="24"/>
        </w:rPr>
        <w:t xml:space="preserve">Pašvaldība 2024.gada 8.martā sniedza AS “Augstsprieguma tīkls” starpatbildi  Nr.ONP/1.12./24/1958-ND “Par pašvaldības zemes īpašuma atsavināšanas ierosināšanu”, informējot, ka uzsāk apgrieztās darbības pastāvīga nekustamā īpašuma izveidošanai. </w:t>
      </w:r>
      <w:r w:rsidRPr="002A00D0">
        <w:rPr>
          <w:rFonts w:ascii="Times New Roman" w:hAnsi="Times New Roman" w:cs="Times New Roman"/>
          <w:sz w:val="24"/>
          <w:szCs w:val="24"/>
          <w:u w:val="single"/>
        </w:rPr>
        <w:t>Pēc pastāvīga nekustamā īpašuma tiesību ierakstīšanas zemesgrāmatā, Pašvaldība pasūtīs zemes novērtējumu atsavināšanai un gatavos Pašvaldības domes lēmumu par zemes atsavināšanu, izskatīšanai Pašvaldības domē</w:t>
      </w:r>
      <w:r w:rsidRPr="002A00D0">
        <w:rPr>
          <w:rFonts w:ascii="Times New Roman" w:hAnsi="Times New Roman" w:cs="Times New Roman"/>
          <w:sz w:val="24"/>
          <w:szCs w:val="24"/>
        </w:rPr>
        <w:t>.</w:t>
      </w:r>
    </w:p>
    <w:p w14:paraId="04F64915"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Nekustamā īpašuma “110kV apakšstacija </w:t>
      </w:r>
      <w:r>
        <w:rPr>
          <w:rFonts w:ascii="Times New Roman" w:hAnsi="Times New Roman" w:cs="Times New Roman"/>
          <w:sz w:val="24"/>
          <w:szCs w:val="24"/>
        </w:rPr>
        <w:t>“</w:t>
      </w:r>
      <w:r w:rsidRPr="002A00D0">
        <w:rPr>
          <w:rFonts w:ascii="Times New Roman" w:hAnsi="Times New Roman" w:cs="Times New Roman"/>
          <w:sz w:val="24"/>
          <w:szCs w:val="24"/>
        </w:rPr>
        <w:t xml:space="preserve">Jaunolaine””, Olaines pagastā, Olaines novadā -  </w:t>
      </w:r>
      <w:r w:rsidRPr="002A00D0">
        <w:rPr>
          <w:rFonts w:ascii="Times New Roman" w:hAnsi="Times New Roman" w:cs="Times New Roman"/>
          <w:sz w:val="24"/>
          <w:szCs w:val="24"/>
          <w:u w:val="single"/>
        </w:rPr>
        <w:t>zemes kadastra apzīmējums 80800090354, 0.2342  ha</w:t>
      </w:r>
      <w:r w:rsidRPr="002A00D0">
        <w:rPr>
          <w:rFonts w:ascii="Times New Roman" w:hAnsi="Times New Roman" w:cs="Times New Roman"/>
          <w:sz w:val="24"/>
          <w:szCs w:val="24"/>
        </w:rPr>
        <w:t xml:space="preserve">, īpašuma tiesības ierakstītas  Rīgas rajona tiesas Olaines pagasta zemesgrāmatas nodalījumā Nr.100000856116, </w:t>
      </w:r>
      <w:r w:rsidRPr="002A00D0">
        <w:rPr>
          <w:rFonts w:ascii="Times New Roman" w:hAnsi="Times New Roman" w:cs="Times New Roman"/>
          <w:sz w:val="24"/>
          <w:szCs w:val="24"/>
          <w:u w:val="single"/>
        </w:rPr>
        <w:t>Kadastra numurs: 80800090366</w:t>
      </w:r>
      <w:r w:rsidRPr="002A00D0">
        <w:rPr>
          <w:rFonts w:ascii="Times New Roman" w:hAnsi="Times New Roman" w:cs="Times New Roman"/>
          <w:sz w:val="24"/>
          <w:szCs w:val="24"/>
        </w:rPr>
        <w:t xml:space="preserve">, adrese/atrašanās vieta: </w:t>
      </w:r>
      <w:r>
        <w:rPr>
          <w:rFonts w:ascii="Times New Roman" w:hAnsi="Times New Roman" w:cs="Times New Roman"/>
          <w:sz w:val="24"/>
          <w:szCs w:val="24"/>
        </w:rPr>
        <w:t>“</w:t>
      </w:r>
      <w:r w:rsidRPr="002A00D0">
        <w:rPr>
          <w:rFonts w:ascii="Times New Roman" w:hAnsi="Times New Roman" w:cs="Times New Roman"/>
          <w:sz w:val="24"/>
          <w:szCs w:val="24"/>
        </w:rPr>
        <w:t xml:space="preserve">110kV apakšstacija </w:t>
      </w:r>
      <w:r>
        <w:rPr>
          <w:rFonts w:ascii="Times New Roman" w:hAnsi="Times New Roman" w:cs="Times New Roman"/>
          <w:sz w:val="24"/>
          <w:szCs w:val="24"/>
        </w:rPr>
        <w:t>“</w:t>
      </w:r>
      <w:r w:rsidRPr="002A00D0">
        <w:rPr>
          <w:rFonts w:ascii="Times New Roman" w:hAnsi="Times New Roman" w:cs="Times New Roman"/>
          <w:sz w:val="24"/>
          <w:szCs w:val="24"/>
        </w:rPr>
        <w:t>Jaunolaine</w:t>
      </w:r>
      <w:r>
        <w:rPr>
          <w:rFonts w:ascii="Times New Roman" w:hAnsi="Times New Roman" w:cs="Times New Roman"/>
          <w:sz w:val="24"/>
          <w:szCs w:val="24"/>
        </w:rPr>
        <w:t>””</w:t>
      </w:r>
      <w:r w:rsidRPr="002A00D0">
        <w:rPr>
          <w:rFonts w:ascii="Times New Roman" w:hAnsi="Times New Roman" w:cs="Times New Roman"/>
          <w:sz w:val="24"/>
          <w:szCs w:val="24"/>
        </w:rPr>
        <w:t>, Jaunolaine, Olaines pag., Olaines nov.. Īpašnieks: Olaines pagasta pašvaldība, nodokļu maksātāja kods 90000048580. Žurnāls Nr. 300006849333, lēmums 06.06.2024.</w:t>
      </w:r>
      <w:r w:rsidRPr="002A00D0">
        <w:rPr>
          <w:rFonts w:ascii="Times New Roman" w:hAnsi="Times New Roman" w:cs="Times New Roman"/>
          <w:sz w:val="24"/>
          <w:szCs w:val="24"/>
        </w:rPr>
        <w:tab/>
      </w:r>
    </w:p>
    <w:p w14:paraId="775E5CFA" w14:textId="77777777" w:rsidR="007C6180" w:rsidRDefault="007C6180" w:rsidP="00C41C86">
      <w:pPr>
        <w:spacing w:after="0" w:line="240" w:lineRule="auto"/>
        <w:ind w:right="333" w:firstLine="426"/>
        <w:jc w:val="both"/>
        <w:rPr>
          <w:rFonts w:ascii="Times New Roman" w:hAnsi="Times New Roman" w:cs="Times New Roman"/>
          <w:sz w:val="24"/>
          <w:szCs w:val="24"/>
        </w:rPr>
      </w:pPr>
    </w:p>
    <w:p w14:paraId="7A21E56B" w14:textId="77777777" w:rsidR="007C6180" w:rsidRPr="00F0518D"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III daļas 1.iedaļas “Lietu tiesības, kas apgrūtina nekustamu īpašumu”, ierakstīta</w:t>
      </w:r>
      <w:r>
        <w:rPr>
          <w:rFonts w:ascii="Times New Roman" w:hAnsi="Times New Roman" w:cs="Times New Roman"/>
          <w:sz w:val="24"/>
          <w:szCs w:val="24"/>
        </w:rPr>
        <w:t xml:space="preserve"> a</w:t>
      </w:r>
      <w:r w:rsidRPr="00F0518D">
        <w:rPr>
          <w:rFonts w:ascii="Times New Roman" w:hAnsi="Times New Roman" w:cs="Times New Roman"/>
          <w:sz w:val="24"/>
          <w:szCs w:val="24"/>
        </w:rPr>
        <w:t>pbūves tiesība līdz 2053.gada 31.martam. Ieraksts pārnests no Olaines pagasta zemesgrāmatas nodalījuma Nr.100000476976 (žurnāls Nr.300005914675), 0.23 ha (</w:t>
      </w:r>
      <w:r w:rsidRPr="00F0518D">
        <w:rPr>
          <w:rFonts w:ascii="Times New Roman" w:hAnsi="Times New Roman" w:cs="Times New Roman"/>
          <w:i/>
          <w:iCs/>
          <w:sz w:val="24"/>
          <w:szCs w:val="24"/>
        </w:rPr>
        <w:t>Apbūves tiesīgais: akciju sabiedrība "Augstsprieguma tīkls", reģistrācijas numurs 40003575567.Ieraksts pārnests no Olaines pagasta zemesgrāmatas nodalījuma Nr.100000476976 (žurnāls Nr.300005914675</w:t>
      </w:r>
      <w:r w:rsidRPr="00F0518D">
        <w:rPr>
          <w:rFonts w:ascii="Times New Roman" w:hAnsi="Times New Roman" w:cs="Times New Roman"/>
          <w:sz w:val="24"/>
          <w:szCs w:val="24"/>
        </w:rPr>
        <w:t>). Atzīme – apbūves tiesībai atvērt Olaines pagasta zemesgrāmatas nodalījumu Nr.100000476976-AT001. Ieraksts pārnests no Olaines pagasta zemesgrāmatas nodalījuma Nr.100000476976 (žurnāls Nr.300005914675).</w:t>
      </w:r>
    </w:p>
    <w:p w14:paraId="016B2ACB" w14:textId="77777777" w:rsidR="007C6180" w:rsidRDefault="007C6180" w:rsidP="00C41C86">
      <w:pPr>
        <w:spacing w:after="0" w:line="240" w:lineRule="auto"/>
        <w:ind w:right="333" w:firstLine="426"/>
        <w:jc w:val="both"/>
        <w:rPr>
          <w:rFonts w:ascii="Times New Roman" w:hAnsi="Times New Roman" w:cs="Times New Roman"/>
          <w:sz w:val="24"/>
          <w:szCs w:val="24"/>
        </w:rPr>
      </w:pPr>
    </w:p>
    <w:p w14:paraId="07555709"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Ar Olaines novada domes 2022.gada 27.aprīļa saistošajiem noteikumiem Nr. SN5/2022 “Olaines novada teritorijas plānojuma teritorijas izmantošanas un apbūves noteikumi un grafiskā daļa”, zemesgabalam noteikta plānotā (atļautā) izmantošana - Rūpnieciskās apbūves teritorija (R2), kam saskaņā ar 2006.gada 20.jūnija Ministru kabineta noteikumiem Nr.496 „Nekustamā īpašuma lietošanas mērķu klasifikācija un nekustamā īpašuma lietošanas mērķu noteikšanas un maiņas kārtība” nekustamā īpašuma lietošanas mērķis noteikts, </w:t>
      </w:r>
      <w:r w:rsidRPr="002A00D0">
        <w:rPr>
          <w:rFonts w:ascii="Times New Roman" w:hAnsi="Times New Roman" w:cs="Times New Roman"/>
          <w:sz w:val="24"/>
          <w:szCs w:val="24"/>
          <w:u w:val="single"/>
        </w:rPr>
        <w:t>kods 1201</w:t>
      </w:r>
      <w:r w:rsidRPr="002A00D0">
        <w:rPr>
          <w:rFonts w:ascii="Times New Roman" w:hAnsi="Times New Roman" w:cs="Times New Roman"/>
          <w:sz w:val="24"/>
          <w:szCs w:val="24"/>
        </w:rPr>
        <w:t xml:space="preserve"> – „Ar maģistrālajām elektropārvades un sakaru līnijām un maģistrālajiem naftas, naftas produktu, ķīmisko produktu, gāzes un ūdens cauruļvadiem saistīto būvju,  ūdens ņemšanas un notekūdeņu attīrīšanas būvju apbūve  - 0,2342 ha.</w:t>
      </w:r>
    </w:p>
    <w:p w14:paraId="6FF8AAF7"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SIA „INTERBALTIJA” (reģ.Nr.40003518352, juridiskā adrese: Martas ielā 5, Rīgā, </w:t>
      </w:r>
      <w:r>
        <w:rPr>
          <w:rFonts w:ascii="Times New Roman" w:hAnsi="Times New Roman" w:cs="Times New Roman"/>
          <w:sz w:val="24"/>
          <w:szCs w:val="24"/>
        </w:rPr>
        <w:t xml:space="preserve">                </w:t>
      </w:r>
      <w:r w:rsidRPr="002A00D0">
        <w:rPr>
          <w:rFonts w:ascii="Times New Roman" w:hAnsi="Times New Roman" w:cs="Times New Roman"/>
          <w:sz w:val="24"/>
          <w:szCs w:val="24"/>
        </w:rPr>
        <w:t>LV-1011) 2024.gada 11.jūnijā  sagatavoja atzinumu par nekustamā īpašuma, kas atrodas Olaines novadā, Olaines pagastā, “110kV  apakš</w:t>
      </w:r>
      <w:r>
        <w:rPr>
          <w:rFonts w:ascii="Times New Roman" w:hAnsi="Times New Roman" w:cs="Times New Roman"/>
          <w:sz w:val="24"/>
          <w:szCs w:val="24"/>
        </w:rPr>
        <w:t>s</w:t>
      </w:r>
      <w:r w:rsidRPr="002A00D0">
        <w:rPr>
          <w:rFonts w:ascii="Times New Roman" w:hAnsi="Times New Roman" w:cs="Times New Roman"/>
          <w:sz w:val="24"/>
          <w:szCs w:val="24"/>
        </w:rPr>
        <w:t>tacija “Jaunolaine”</w:t>
      </w:r>
      <w:r>
        <w:rPr>
          <w:rFonts w:ascii="Times New Roman" w:hAnsi="Times New Roman" w:cs="Times New Roman"/>
          <w:sz w:val="24"/>
          <w:szCs w:val="24"/>
        </w:rPr>
        <w:t>”</w:t>
      </w:r>
      <w:r w:rsidRPr="002A00D0">
        <w:rPr>
          <w:rFonts w:ascii="Times New Roman" w:hAnsi="Times New Roman" w:cs="Times New Roman"/>
          <w:sz w:val="24"/>
          <w:szCs w:val="24"/>
        </w:rPr>
        <w:t xml:space="preserve"> nosacīto tirgus vērtību  (reģ.Nr.ONP/1.12./24/4346-SD). Nekustamā īpašuma iespējamā nosacītā tirgus vērtība 2024.gada 10.jūnijā  ir EUR 4900.00 (četri tūkstoši deviņi simti </w:t>
      </w:r>
      <w:r w:rsidRPr="002A00D0">
        <w:rPr>
          <w:rFonts w:ascii="Times New Roman" w:hAnsi="Times New Roman" w:cs="Times New Roman"/>
          <w:i/>
          <w:iCs/>
          <w:sz w:val="24"/>
          <w:szCs w:val="24"/>
        </w:rPr>
        <w:t>euro</w:t>
      </w:r>
      <w:r w:rsidRPr="002A00D0">
        <w:rPr>
          <w:rFonts w:ascii="Times New Roman" w:hAnsi="Times New Roman" w:cs="Times New Roman"/>
          <w:sz w:val="24"/>
          <w:szCs w:val="24"/>
        </w:rPr>
        <w:t xml:space="preserve">  00 centi).</w:t>
      </w:r>
    </w:p>
    <w:p w14:paraId="31C3C200"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Saskaņā ar:</w:t>
      </w:r>
    </w:p>
    <w:p w14:paraId="3DF64A66"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 Publiskas personas mantas atsavināšanas likuma:</w:t>
      </w:r>
    </w:p>
    <w:p w14:paraId="2C910113"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1.panta:</w:t>
      </w:r>
    </w:p>
    <w:p w14:paraId="51E2FD75"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2A00D0">
        <w:rPr>
          <w:rFonts w:ascii="Times New Roman" w:hAnsi="Times New Roman" w:cs="Times New Roman"/>
          <w:sz w:val="24"/>
          <w:szCs w:val="24"/>
        </w:rPr>
        <w:tab/>
      </w:r>
    </w:p>
    <w:p w14:paraId="0C225D41"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7.punktu, pārdošana par brīvu cenu — mantas pārdošana par atsavinātāja noteiktu cenu, kas nav zemāka par nosacīto cenu; </w:t>
      </w:r>
    </w:p>
    <w:p w14:paraId="1D6041BC"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4.panta pirmajai daļai, (…). Atvasinātas publiskas personas mantas atsavināšanu var ierosināt, ja tā nav nepieciešama attiecīgai atvasinātai publiskai personai vai tās iestādēm to funkciju nodrošināšanai;</w:t>
      </w:r>
    </w:p>
    <w:p w14:paraId="10C688D7"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ab/>
        <w:t>8.panta:</w:t>
      </w:r>
    </w:p>
    <w:p w14:paraId="2B7C54C8"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ab/>
        <w:t>otro daļu, atsavināšanai paredzētā atvasinātas publiskas personas nekustamā īpašuma novērtēšanu organizē attiecīgās atvasinātās publiskās personas lēmējinstitūcijas noteiktajā kārtībā;</w:t>
      </w:r>
    </w:p>
    <w:p w14:paraId="5BCD4ABB"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ab/>
        <w:t xml:space="preserve"> 37.panta:</w:t>
      </w:r>
    </w:p>
    <w:p w14:paraId="6DB8CC1C"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657B48C1"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septīto daļu,  ja persona, kurai ir pirmpirkuma tiesības, nenoslēdz pirkuma līgumu, Ministru kabinets vai atvasinātas publiskas personas lēmējinstitūcija var atcelt lēmumu par nodošanu atsavināšanai vai lemj par atsavināšanas veida maiņu;</w:t>
      </w:r>
    </w:p>
    <w:p w14:paraId="45A2F43F"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41.panta pirmo daļu, nekustamā īpašuma pirkuma vai maiņas līgumu valsts vārdā paraksta finanšu ministrs vai viņa pilnvarota persona, atvasinātas publiskas personas vārdā — attiecīgās atvasinātās publiskās personas lēmējinstitūcijas vadītājs vai viņa pilnvarota persona,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780F074"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44.panta:</w:t>
      </w:r>
    </w:p>
    <w:p w14:paraId="48954444"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pirmo daļu, publiskas personas zemi var iegūt īpašumā personas, kuras saskaņā ar likumu var būt zemes īpašuma tiesību subjekti; </w:t>
      </w:r>
    </w:p>
    <w:p w14:paraId="2168D266"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otro daļu, šā panta pirmajā daļā minētais ierobežojums piemērojams arī gadījumos, kad tiek atsavināta apbūvēta zeme;</w:t>
      </w:r>
    </w:p>
    <w:p w14:paraId="4D5C69E5"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likuma „Civillikums. TREŠĀ DAĻA. Lietu tiesības”:</w:t>
      </w:r>
    </w:p>
    <w:p w14:paraId="6D576409"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4CA5920C"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06E0BC0A" w14:textId="77777777" w:rsidR="007C6180" w:rsidRPr="002A00D0" w:rsidRDefault="007C6180" w:rsidP="00C41C86">
      <w:pPr>
        <w:spacing w:after="0" w:line="240" w:lineRule="auto"/>
        <w:ind w:right="333" w:firstLine="426"/>
        <w:jc w:val="both"/>
        <w:rPr>
          <w:rFonts w:ascii="Times New Roman" w:hAnsi="Times New Roman" w:cs="Times New Roman"/>
          <w:sz w:val="24"/>
          <w:szCs w:val="24"/>
          <w:u w:val="single"/>
        </w:rPr>
      </w:pPr>
      <w:r w:rsidRPr="002A00D0">
        <w:rPr>
          <w:rFonts w:ascii="Times New Roman" w:hAnsi="Times New Roman" w:cs="Times New Roman"/>
          <w:sz w:val="24"/>
          <w:szCs w:val="24"/>
        </w:rPr>
        <w:t>1129.</w:t>
      </w:r>
      <w:r w:rsidRPr="002A00D0">
        <w:rPr>
          <w:rFonts w:ascii="Times New Roman" w:hAnsi="Times New Roman" w:cs="Times New Roman"/>
          <w:sz w:val="24"/>
          <w:szCs w:val="24"/>
          <w:vertAlign w:val="superscript"/>
        </w:rPr>
        <w:t>7</w:t>
      </w:r>
      <w:r w:rsidRPr="002A00D0">
        <w:rPr>
          <w:rFonts w:ascii="Times New Roman" w:hAnsi="Times New Roman" w:cs="Times New Roman"/>
          <w:sz w:val="24"/>
          <w:szCs w:val="24"/>
        </w:rPr>
        <w:t xml:space="preserve"> panta otro daļu, </w:t>
      </w:r>
      <w:r w:rsidRPr="002A00D0">
        <w:rPr>
          <w:rFonts w:ascii="Times New Roman" w:hAnsi="Times New Roman" w:cs="Times New Roman"/>
          <w:sz w:val="24"/>
          <w:szCs w:val="24"/>
          <w:u w:val="single"/>
        </w:rPr>
        <w:t>pirms zemes grāmatās reģistrētā apbūves tiesības termiņa notecējuma apbūves tiesība izbeidzas ar:</w:t>
      </w:r>
    </w:p>
    <w:p w14:paraId="769A91C3"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1) </w:t>
      </w:r>
      <w:r w:rsidRPr="002A00D0">
        <w:rPr>
          <w:rFonts w:ascii="Times New Roman" w:hAnsi="Times New Roman" w:cs="Times New Roman"/>
          <w:sz w:val="24"/>
          <w:szCs w:val="24"/>
          <w:u w:val="single"/>
        </w:rPr>
        <w:t>tiesību sakritumu vienā personā</w:t>
      </w:r>
      <w:r w:rsidRPr="002A00D0">
        <w:rPr>
          <w:rFonts w:ascii="Times New Roman" w:hAnsi="Times New Roman" w:cs="Times New Roman"/>
          <w:sz w:val="24"/>
          <w:szCs w:val="24"/>
        </w:rPr>
        <w:t>;</w:t>
      </w:r>
    </w:p>
    <w:p w14:paraId="22D6E6A5" w14:textId="77777777" w:rsidR="007C6180" w:rsidRPr="002A00D0" w:rsidRDefault="007C6180" w:rsidP="00C41C86">
      <w:pPr>
        <w:spacing w:after="0" w:line="240" w:lineRule="auto"/>
        <w:ind w:right="333" w:firstLine="426"/>
        <w:jc w:val="both"/>
        <w:rPr>
          <w:rFonts w:ascii="Times New Roman" w:hAnsi="Times New Roman" w:cs="Times New Roman"/>
          <w:sz w:val="24"/>
          <w:szCs w:val="24"/>
          <w:u w:val="single"/>
        </w:rPr>
      </w:pPr>
      <w:r w:rsidRPr="002A00D0">
        <w:rPr>
          <w:rFonts w:ascii="Times New Roman" w:hAnsi="Times New Roman" w:cs="Times New Roman"/>
          <w:sz w:val="24"/>
          <w:szCs w:val="24"/>
        </w:rPr>
        <w:t xml:space="preserve">3) </w:t>
      </w:r>
      <w:r w:rsidRPr="002A00D0">
        <w:rPr>
          <w:rFonts w:ascii="Times New Roman" w:hAnsi="Times New Roman" w:cs="Times New Roman"/>
          <w:sz w:val="24"/>
          <w:szCs w:val="24"/>
          <w:u w:val="single"/>
        </w:rPr>
        <w:t>savstarpēju vienošanos.</w:t>
      </w:r>
    </w:p>
    <w:p w14:paraId="295B04B6" w14:textId="77777777" w:rsidR="007C6180" w:rsidRPr="002A00D0" w:rsidRDefault="007C6180" w:rsidP="00C41C86">
      <w:pPr>
        <w:spacing w:after="0" w:line="240" w:lineRule="auto"/>
        <w:ind w:right="333" w:firstLine="426"/>
        <w:jc w:val="both"/>
        <w:rPr>
          <w:rFonts w:ascii="Times New Roman" w:hAnsi="Times New Roman" w:cs="Times New Roman"/>
          <w:sz w:val="24"/>
          <w:szCs w:val="24"/>
          <w:u w:val="single"/>
        </w:rPr>
      </w:pPr>
      <w:r w:rsidRPr="002A00D0">
        <w:rPr>
          <w:rFonts w:ascii="Times New Roman" w:hAnsi="Times New Roman" w:cs="Times New Roman"/>
          <w:sz w:val="24"/>
          <w:szCs w:val="24"/>
          <w:u w:val="single"/>
        </w:rPr>
        <w:t>Olaines novada pašvaldības dome secina, ka:</w:t>
      </w:r>
    </w:p>
    <w:p w14:paraId="23D07982" w14:textId="77777777" w:rsidR="007C6180" w:rsidRPr="002A00D0" w:rsidRDefault="007C6180" w:rsidP="00C41C86">
      <w:pPr>
        <w:pStyle w:val="ListParagraph"/>
        <w:numPr>
          <w:ilvl w:val="0"/>
          <w:numId w:val="31"/>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uz zemesgabala ar kadastra apzīmējumu 80800090354, 0.2342 ha, atrodas  AS “Augstsprieguma tīkls – AST jauna elektroenerģijas 110kV apakšstacija "Jaunolaine" , Birznieku masīvs 1, Jaunolaine, Olaines pag., Olaines nov. - BIS lietas Nr. BIS-BL-486110-9081 – nav nodota ekspluatācijā; </w:t>
      </w:r>
    </w:p>
    <w:p w14:paraId="0FD23D55" w14:textId="77777777" w:rsidR="007C6180" w:rsidRPr="002A00D0" w:rsidRDefault="007C6180" w:rsidP="00C41C86">
      <w:pPr>
        <w:pStyle w:val="ListParagraph"/>
        <w:numPr>
          <w:ilvl w:val="0"/>
          <w:numId w:val="31"/>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Saskaņā ar likuma „Civillikums. TREŠĀ DAĻA. Lietu tiesības” 1129.</w:t>
      </w:r>
      <w:r w:rsidRPr="002A00D0">
        <w:rPr>
          <w:rFonts w:ascii="Times New Roman" w:hAnsi="Times New Roman" w:cs="Times New Roman"/>
          <w:sz w:val="24"/>
          <w:szCs w:val="24"/>
          <w:vertAlign w:val="superscript"/>
        </w:rPr>
        <w:t>7</w:t>
      </w:r>
      <w:r w:rsidRPr="002A00D0">
        <w:rPr>
          <w:rFonts w:ascii="Times New Roman" w:hAnsi="Times New Roman" w:cs="Times New Roman"/>
          <w:sz w:val="24"/>
          <w:szCs w:val="24"/>
        </w:rPr>
        <w:t xml:space="preserve"> panta otrās daļas 1.punktu,  apbūves tiesība izbeidzas ar tiesību sakritumu vienā personā.</w:t>
      </w:r>
    </w:p>
    <w:p w14:paraId="0F8795D6" w14:textId="77777777" w:rsidR="007C6180" w:rsidRPr="002A00D0" w:rsidRDefault="007C6180" w:rsidP="00C41C86">
      <w:pPr>
        <w:pStyle w:val="ListParagraph"/>
        <w:spacing w:after="0" w:line="240" w:lineRule="auto"/>
        <w:ind w:left="786" w:right="333"/>
        <w:jc w:val="both"/>
        <w:rPr>
          <w:rFonts w:ascii="Times New Roman" w:hAnsi="Times New Roman" w:cs="Times New Roman"/>
          <w:b/>
          <w:bCs/>
          <w:sz w:val="24"/>
          <w:szCs w:val="24"/>
        </w:rPr>
      </w:pPr>
      <w:r w:rsidRPr="002A00D0">
        <w:rPr>
          <w:rFonts w:ascii="Times New Roman" w:hAnsi="Times New Roman" w:cs="Times New Roman"/>
          <w:b/>
          <w:bCs/>
          <w:sz w:val="24"/>
          <w:szCs w:val="24"/>
        </w:rPr>
        <w:t>Apbūves tiesību sakritums vienā personā nozīmē to, ka apbūves tiesība izbeigsies ar tiesību sakritumu, kad apbūves tiesīgais kļūs arī par zemes īpašnieku;</w:t>
      </w:r>
    </w:p>
    <w:p w14:paraId="5F8BEFCF" w14:textId="77777777" w:rsidR="007C6180" w:rsidRPr="002A00D0" w:rsidRDefault="007C6180" w:rsidP="00C41C86">
      <w:pPr>
        <w:pStyle w:val="ListParagraph"/>
        <w:numPr>
          <w:ilvl w:val="0"/>
          <w:numId w:val="31"/>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zemesgabals ar kadastra apzīmējumu 80800090354, 0.2342 ha nav nepieciešams pašvaldībai un tai pakļautajām institūcijām tām noteikto funkciju izpildes nodrošināšanai un pašvaldības dome ar 2023.gada 21.jūnija sēdes lēmumu “Par zemes ierīcības projekta izstrādes nosacījumu izsniegšanu nekustamā īpašuma “Birznieku masīvs 1” (Jaunolainē) zemes vienības sadalei” </w:t>
      </w:r>
      <w:r w:rsidRPr="002A00D0">
        <w:rPr>
          <w:rFonts w:ascii="Times New Roman" w:hAnsi="Times New Roman" w:cs="Times New Roman"/>
          <w:sz w:val="24"/>
          <w:szCs w:val="24"/>
          <w:u w:val="single"/>
        </w:rPr>
        <w:t>piekrita atsavināt zemes daļu AS “Augstsprieguma tīkls”;</w:t>
      </w:r>
    </w:p>
    <w:p w14:paraId="167BB377" w14:textId="5A952ECD" w:rsidR="007C6180" w:rsidRPr="002A00D0" w:rsidRDefault="007C6180" w:rsidP="00C41C86">
      <w:pPr>
        <w:pStyle w:val="ListParagraph"/>
        <w:numPr>
          <w:ilvl w:val="0"/>
          <w:numId w:val="31"/>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AS “Augstsprieguma tīkls” būs pienākums dzēst Rīgas rajona tiesas Olaines pagasta  zemesgrāmatas nodalījumā Nr. 100000476976 AT001 - Apbūves tiesībai noteikto zemes vienības daļu (kadastra apzīmējums 808000900428003), kas reģistrēta par labu AS “Augstsprieguma tīkls”, pamatojoties uz Civillikuma 1129.</w:t>
      </w:r>
      <w:r w:rsidRPr="002A00D0">
        <w:rPr>
          <w:rFonts w:ascii="Times New Roman" w:hAnsi="Times New Roman" w:cs="Times New Roman"/>
          <w:sz w:val="24"/>
          <w:szCs w:val="24"/>
          <w:vertAlign w:val="superscript"/>
        </w:rPr>
        <w:t>7</w:t>
      </w:r>
      <w:r w:rsidRPr="002A00D0">
        <w:rPr>
          <w:rFonts w:ascii="Times New Roman" w:hAnsi="Times New Roman" w:cs="Times New Roman"/>
          <w:sz w:val="24"/>
          <w:szCs w:val="24"/>
        </w:rPr>
        <w:t xml:space="preserve"> panta otrās daļas 1. un 3.punktu, kā arī sakārtot - 110kV apakšstacijas "Jaunolaine" īpašuma statusu zemesgrāmatā;</w:t>
      </w:r>
    </w:p>
    <w:p w14:paraId="22A098D9" w14:textId="77777777" w:rsidR="007C6180" w:rsidRPr="002A00D0" w:rsidRDefault="007C6180" w:rsidP="00C41C86">
      <w:pPr>
        <w:pStyle w:val="ListParagraph"/>
        <w:numPr>
          <w:ilvl w:val="0"/>
          <w:numId w:val="31"/>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ar Olaines novada domes 2018.gada 24.oktobra sēdes lēmuma “Par nekustamā īpašuma atsavināšanas cenas noteikšanas kārtību” 1.3, 3.1.2. un 3.1.4.apakšpunktu apstiprināma pārdošanas cena EUR 5462.50;</w:t>
      </w:r>
    </w:p>
    <w:p w14:paraId="061494A7" w14:textId="77777777" w:rsidR="007C6180" w:rsidRPr="002A00D0" w:rsidRDefault="007C6180" w:rsidP="00C41C86">
      <w:pPr>
        <w:pStyle w:val="ListParagraph"/>
        <w:numPr>
          <w:ilvl w:val="0"/>
          <w:numId w:val="31"/>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uz atsavināmo zemesgabalu neattiecas likuma „Par zemes privatizāciju lauku apvidos” 29.pantā noteiktie ierobežojumi.</w:t>
      </w:r>
    </w:p>
    <w:p w14:paraId="5E9779A5"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r w:rsidRPr="002A00D0">
        <w:rPr>
          <w:rFonts w:ascii="Times New Roman" w:hAnsi="Times New Roman" w:cs="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4.panta pirmo daļu,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w:t>
      </w:r>
      <w:r w:rsidRPr="002A00D0">
        <w:rPr>
          <w:rFonts w:ascii="Times New Roman" w:hAnsi="Times New Roman" w:cs="Times New Roman"/>
          <w:b/>
          <w:bCs/>
          <w:sz w:val="24"/>
          <w:szCs w:val="24"/>
        </w:rPr>
        <w:t>dome nolemj</w:t>
      </w:r>
      <w:r w:rsidRPr="002A00D0">
        <w:rPr>
          <w:rFonts w:ascii="Times New Roman" w:hAnsi="Times New Roman" w:cs="Times New Roman"/>
          <w:sz w:val="24"/>
          <w:szCs w:val="24"/>
        </w:rPr>
        <w:t>:</w:t>
      </w:r>
    </w:p>
    <w:p w14:paraId="7422AADF" w14:textId="77777777" w:rsidR="007C6180" w:rsidRPr="002A00D0" w:rsidRDefault="007C6180" w:rsidP="00C41C86">
      <w:pPr>
        <w:spacing w:after="0" w:line="240" w:lineRule="auto"/>
        <w:ind w:right="333" w:firstLine="426"/>
        <w:jc w:val="both"/>
        <w:rPr>
          <w:rFonts w:ascii="Times New Roman" w:hAnsi="Times New Roman" w:cs="Times New Roman"/>
          <w:sz w:val="24"/>
          <w:szCs w:val="24"/>
        </w:rPr>
      </w:pPr>
    </w:p>
    <w:p w14:paraId="7102177B" w14:textId="77777777" w:rsidR="007C6180" w:rsidRPr="00C41C86" w:rsidRDefault="007C6180" w:rsidP="00C41C86">
      <w:pPr>
        <w:pStyle w:val="ListParagraph"/>
        <w:numPr>
          <w:ilvl w:val="0"/>
          <w:numId w:val="32"/>
        </w:numPr>
        <w:spacing w:after="0" w:line="240" w:lineRule="auto"/>
        <w:ind w:right="333"/>
        <w:jc w:val="both"/>
        <w:rPr>
          <w:rFonts w:ascii="Times New Roman" w:hAnsi="Times New Roman" w:cs="Times New Roman"/>
          <w:color w:val="000000"/>
          <w:sz w:val="24"/>
          <w:szCs w:val="24"/>
        </w:rPr>
      </w:pPr>
      <w:r w:rsidRPr="002A00D0">
        <w:rPr>
          <w:rFonts w:ascii="Times New Roman" w:hAnsi="Times New Roman" w:cs="Times New Roman"/>
          <w:sz w:val="24"/>
          <w:szCs w:val="24"/>
        </w:rPr>
        <w:t xml:space="preserve">Atsavināt zemesgabalu ar kadastra apzīmējumu 80800090354, 0.2342 ha platībā  (nosaukums – “110kV apakšstacija </w:t>
      </w:r>
      <w:r>
        <w:rPr>
          <w:rFonts w:ascii="Times New Roman" w:hAnsi="Times New Roman" w:cs="Times New Roman"/>
          <w:sz w:val="24"/>
          <w:szCs w:val="24"/>
        </w:rPr>
        <w:t>“</w:t>
      </w:r>
      <w:r w:rsidRPr="002A00D0">
        <w:rPr>
          <w:rFonts w:ascii="Times New Roman" w:hAnsi="Times New Roman" w:cs="Times New Roman"/>
          <w:sz w:val="24"/>
          <w:szCs w:val="24"/>
        </w:rPr>
        <w:t xml:space="preserve">Jaunolaine””, Olaines pagasts, Olaines novads, kadastra numurs </w:t>
      </w:r>
      <w:r w:rsidRPr="00C41C86">
        <w:rPr>
          <w:rFonts w:ascii="Times New Roman" w:hAnsi="Times New Roman" w:cs="Times New Roman"/>
          <w:color w:val="000000"/>
          <w:sz w:val="24"/>
          <w:szCs w:val="24"/>
        </w:rPr>
        <w:t>80800090366) AS “Augstsprieguma tīkls”, reģistrācijas numurs  40003575567</w:t>
      </w:r>
      <w:r w:rsidRPr="00C41C86">
        <w:rPr>
          <w:rFonts w:ascii="Times New Roman" w:hAnsi="Times New Roman" w:cs="Times New Roman"/>
          <w:i/>
          <w:iCs/>
          <w:color w:val="000000"/>
          <w:sz w:val="24"/>
          <w:szCs w:val="24"/>
        </w:rPr>
        <w:t>, juridiskā adrese: Dārzciema iela 86, Rīga, LV-1073</w:t>
      </w:r>
      <w:r w:rsidRPr="00C41C86">
        <w:rPr>
          <w:rFonts w:ascii="Times New Roman" w:hAnsi="Times New Roman" w:cs="Times New Roman"/>
          <w:color w:val="000000"/>
          <w:sz w:val="24"/>
          <w:szCs w:val="24"/>
        </w:rPr>
        <w:t>.</w:t>
      </w:r>
    </w:p>
    <w:p w14:paraId="784BCE3B" w14:textId="77777777" w:rsidR="007C6180" w:rsidRPr="00C41C86" w:rsidRDefault="007C6180" w:rsidP="00C41C86">
      <w:pPr>
        <w:pStyle w:val="ListParagraph"/>
        <w:numPr>
          <w:ilvl w:val="0"/>
          <w:numId w:val="32"/>
        </w:numPr>
        <w:spacing w:after="0" w:line="240" w:lineRule="auto"/>
        <w:ind w:right="333"/>
        <w:jc w:val="both"/>
        <w:rPr>
          <w:rFonts w:ascii="Times New Roman" w:hAnsi="Times New Roman" w:cs="Times New Roman"/>
          <w:color w:val="000000"/>
          <w:sz w:val="24"/>
          <w:szCs w:val="24"/>
        </w:rPr>
      </w:pPr>
      <w:r w:rsidRPr="00C41C86">
        <w:rPr>
          <w:rFonts w:ascii="Times New Roman" w:hAnsi="Times New Roman" w:cs="Times New Roman"/>
          <w:color w:val="000000"/>
          <w:sz w:val="24"/>
          <w:szCs w:val="24"/>
        </w:rPr>
        <w:t xml:space="preserve">Apstiprināt lēmuma 1.punktā atsavināmā zemesgabala pārdošanas cenu EUR 5462.50 (pieci tūkstoši četri simti sešdesmit divi </w:t>
      </w:r>
      <w:r w:rsidRPr="00C41C86">
        <w:rPr>
          <w:rFonts w:ascii="Times New Roman" w:hAnsi="Times New Roman" w:cs="Times New Roman"/>
          <w:i/>
          <w:iCs/>
          <w:color w:val="000000"/>
          <w:sz w:val="24"/>
          <w:szCs w:val="24"/>
        </w:rPr>
        <w:t>euro</w:t>
      </w:r>
      <w:r w:rsidRPr="00C41C86">
        <w:rPr>
          <w:rFonts w:ascii="Times New Roman" w:hAnsi="Times New Roman" w:cs="Times New Roman"/>
          <w:color w:val="000000"/>
          <w:sz w:val="24"/>
          <w:szCs w:val="24"/>
        </w:rPr>
        <w:t xml:space="preserve"> 50 centi). </w:t>
      </w:r>
    </w:p>
    <w:p w14:paraId="0F3393B7" w14:textId="77777777" w:rsidR="007C6180" w:rsidRPr="002A00D0" w:rsidRDefault="007C6180" w:rsidP="00C41C86">
      <w:pPr>
        <w:pStyle w:val="ListParagraph"/>
        <w:numPr>
          <w:ilvl w:val="0"/>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 Noteikt maksāšanas un pirkuma līguma noslēgšanas termiņu – </w:t>
      </w:r>
      <w:r w:rsidRPr="002A00D0">
        <w:rPr>
          <w:rFonts w:ascii="Times New Roman" w:hAnsi="Times New Roman" w:cs="Times New Roman"/>
          <w:sz w:val="24"/>
          <w:szCs w:val="24"/>
          <w:u w:val="single"/>
        </w:rPr>
        <w:t>līdz 2024.gada 24.septembrim</w:t>
      </w:r>
      <w:r w:rsidRPr="002A00D0">
        <w:rPr>
          <w:rFonts w:ascii="Times New Roman" w:hAnsi="Times New Roman" w:cs="Times New Roman"/>
          <w:sz w:val="24"/>
          <w:szCs w:val="24"/>
        </w:rPr>
        <w:t xml:space="preserve"> (rekvizīti: Olaines novada pašvaldība, reģistrācijas Nr.90000024332, AS „Swedbank”, konts LV82HABA0551020841125, mērķis: par zemesgabala “110kV apakšstacija </w:t>
      </w:r>
      <w:r>
        <w:rPr>
          <w:rFonts w:ascii="Times New Roman" w:hAnsi="Times New Roman" w:cs="Times New Roman"/>
          <w:sz w:val="24"/>
          <w:szCs w:val="24"/>
        </w:rPr>
        <w:t>“</w:t>
      </w:r>
      <w:r w:rsidRPr="002A00D0">
        <w:rPr>
          <w:rFonts w:ascii="Times New Roman" w:hAnsi="Times New Roman" w:cs="Times New Roman"/>
          <w:sz w:val="24"/>
          <w:szCs w:val="24"/>
        </w:rPr>
        <w:t>Jaunolaine”</w:t>
      </w:r>
      <w:r>
        <w:rPr>
          <w:rFonts w:ascii="Times New Roman" w:hAnsi="Times New Roman" w:cs="Times New Roman"/>
          <w:sz w:val="24"/>
          <w:szCs w:val="24"/>
        </w:rPr>
        <w:t>”</w:t>
      </w:r>
      <w:r w:rsidRPr="002A00D0">
        <w:rPr>
          <w:rFonts w:ascii="Times New Roman" w:hAnsi="Times New Roman" w:cs="Times New Roman"/>
          <w:sz w:val="24"/>
          <w:szCs w:val="24"/>
        </w:rPr>
        <w:t xml:space="preserve"> (Jaunolainē)  atsavināšanu). Maksātājs SIA “Birznieki Industrial Solutions” (reģistrācijas numurs 43603038148) pamatojoties uz 2023.gada 3.marta Nekustamā īpašuma „Birznieku masīvs 1”, Olaines pagastā, Olaines novadā (kadastra numurs 8080 009 0042) (zemes vienības ar kadastra apzīmējumu </w:t>
      </w:r>
      <w:r>
        <w:rPr>
          <w:rFonts w:ascii="Times New Roman" w:hAnsi="Times New Roman" w:cs="Times New Roman"/>
          <w:sz w:val="24"/>
          <w:szCs w:val="24"/>
        </w:rPr>
        <w:t xml:space="preserve">                       </w:t>
      </w:r>
      <w:r w:rsidRPr="002A00D0">
        <w:rPr>
          <w:rFonts w:ascii="Times New Roman" w:hAnsi="Times New Roman" w:cs="Times New Roman"/>
          <w:sz w:val="24"/>
          <w:szCs w:val="24"/>
        </w:rPr>
        <w:t>8080 009 0042 zemes daļu 0.2300 ha) apbūves tiesības līguma 4.8.1.punktu.</w:t>
      </w:r>
    </w:p>
    <w:p w14:paraId="48B684B5" w14:textId="77777777" w:rsidR="007C6180" w:rsidRPr="002A00D0" w:rsidRDefault="007C6180" w:rsidP="00C41C86">
      <w:pPr>
        <w:pStyle w:val="ListParagraph"/>
        <w:numPr>
          <w:ilvl w:val="0"/>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Uzdot:</w:t>
      </w:r>
    </w:p>
    <w:p w14:paraId="1D0DFA8F" w14:textId="77777777" w:rsidR="007C6180" w:rsidRPr="002A00D0" w:rsidRDefault="007C6180" w:rsidP="00C41C86">
      <w:pPr>
        <w:pStyle w:val="ListParagraph"/>
        <w:numPr>
          <w:ilvl w:val="1"/>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Finanšu un grāmatvedības nodaļai sagatavot un nosūtīt lēmuma 3.punktā noteikto rēķinu apmaksai SIA “Birznieki Industrial Solutions” (reģistrācijas numurs 43603038148);</w:t>
      </w:r>
    </w:p>
    <w:p w14:paraId="3C51FB85" w14:textId="77777777" w:rsidR="007C6180" w:rsidRPr="002A00D0" w:rsidRDefault="007C6180" w:rsidP="00C41C86">
      <w:pPr>
        <w:pStyle w:val="ListParagraph"/>
        <w:numPr>
          <w:ilvl w:val="1"/>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 Īpašuma un juridiskajai nodaļai sagatavot:</w:t>
      </w:r>
    </w:p>
    <w:p w14:paraId="302AE04E" w14:textId="77777777" w:rsidR="007C6180" w:rsidRPr="002A00D0" w:rsidRDefault="007C6180" w:rsidP="00C41C86">
      <w:pPr>
        <w:pStyle w:val="ListParagraph"/>
        <w:numPr>
          <w:ilvl w:val="2"/>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pirkuma līgumu par nekustamā īpašuma - zemesgabala “110kV apakšstacija </w:t>
      </w:r>
      <w:r>
        <w:rPr>
          <w:rFonts w:ascii="Times New Roman" w:hAnsi="Times New Roman" w:cs="Times New Roman"/>
          <w:sz w:val="24"/>
          <w:szCs w:val="24"/>
        </w:rPr>
        <w:t>“</w:t>
      </w:r>
      <w:r w:rsidRPr="002A00D0">
        <w:rPr>
          <w:rFonts w:ascii="Times New Roman" w:hAnsi="Times New Roman" w:cs="Times New Roman"/>
          <w:sz w:val="24"/>
          <w:szCs w:val="24"/>
        </w:rPr>
        <w:t>Jaunolaine”, Olaines pagasts, Olaines novads, kadastra apzīmējums 80800090354, 0.2342 ha platībā (kadastra numurs 80800090366)) atsavināšanu, zemesgabala nodošanas aktu un nostiprinājuma lūgumu;</w:t>
      </w:r>
    </w:p>
    <w:p w14:paraId="77EBD2A5" w14:textId="77777777" w:rsidR="007C6180" w:rsidRPr="002A00D0" w:rsidRDefault="007C6180" w:rsidP="00C41C86">
      <w:pPr>
        <w:pStyle w:val="ListParagraph"/>
        <w:numPr>
          <w:ilvl w:val="2"/>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vienošanos ar AS “Augstsprieguma tīkls” un SIA  “Birznieki Industrial Solutions” par 2023.gada 3.marta Nekustamā īpašuma „Birznieku </w:t>
      </w:r>
      <w:r>
        <w:rPr>
          <w:rFonts w:ascii="Times New Roman" w:hAnsi="Times New Roman" w:cs="Times New Roman"/>
          <w:sz w:val="24"/>
          <w:szCs w:val="24"/>
        </w:rPr>
        <w:t xml:space="preserve">                 </w:t>
      </w:r>
      <w:r w:rsidRPr="002A00D0">
        <w:rPr>
          <w:rFonts w:ascii="Times New Roman" w:hAnsi="Times New Roman" w:cs="Times New Roman"/>
          <w:sz w:val="24"/>
          <w:szCs w:val="24"/>
        </w:rPr>
        <w:t xml:space="preserve">masīvs 1”, Olaines pagastā, Olaines novadā (kadastra numurs </w:t>
      </w:r>
      <w:r>
        <w:rPr>
          <w:rFonts w:ascii="Times New Roman" w:hAnsi="Times New Roman" w:cs="Times New Roman"/>
          <w:sz w:val="24"/>
          <w:szCs w:val="24"/>
        </w:rPr>
        <w:t xml:space="preserve">                           </w:t>
      </w:r>
      <w:r w:rsidRPr="002A00D0">
        <w:rPr>
          <w:rFonts w:ascii="Times New Roman" w:hAnsi="Times New Roman" w:cs="Times New Roman"/>
          <w:sz w:val="24"/>
          <w:szCs w:val="24"/>
        </w:rPr>
        <w:t>8080 009 0042) (zemes vienības ar kadastra apzīmējumu 8080 009 0042 zemes daļu 0.2300 ha) apbūves tiesības līguma izbeigšanu (</w:t>
      </w:r>
      <w:r w:rsidRPr="002A00D0">
        <w:rPr>
          <w:rFonts w:ascii="Times New Roman" w:hAnsi="Times New Roman" w:cs="Times New Roman"/>
          <w:i/>
          <w:iCs/>
          <w:sz w:val="24"/>
          <w:szCs w:val="24"/>
        </w:rPr>
        <w:t>saskaņā ar likuma “Civillikums. TREŠĀ DAĻA. Lietu tiesības” 1129.</w:t>
      </w:r>
      <w:r w:rsidRPr="002A00D0">
        <w:rPr>
          <w:rFonts w:ascii="Times New Roman" w:hAnsi="Times New Roman" w:cs="Times New Roman"/>
          <w:i/>
          <w:iCs/>
          <w:sz w:val="24"/>
          <w:szCs w:val="24"/>
          <w:vertAlign w:val="superscript"/>
        </w:rPr>
        <w:t>7</w:t>
      </w:r>
      <w:r w:rsidRPr="002A00D0">
        <w:rPr>
          <w:rFonts w:ascii="Times New Roman" w:hAnsi="Times New Roman" w:cs="Times New Roman"/>
          <w:i/>
          <w:iCs/>
          <w:sz w:val="24"/>
          <w:szCs w:val="24"/>
        </w:rPr>
        <w:t xml:space="preserve"> panta otrās daļas 1. un 3.punktu</w:t>
      </w:r>
      <w:r w:rsidRPr="002A00D0">
        <w:rPr>
          <w:rFonts w:ascii="Times New Roman" w:hAnsi="Times New Roman" w:cs="Times New Roman"/>
          <w:sz w:val="24"/>
          <w:szCs w:val="24"/>
        </w:rPr>
        <w:t>) un atbilstošu nostiprinājuma lūgumu zemesgrāmatai par apbūves tiesību dzēšanu.</w:t>
      </w:r>
    </w:p>
    <w:p w14:paraId="2CFCFAA1" w14:textId="77777777" w:rsidR="007C6180" w:rsidRPr="002A00D0" w:rsidRDefault="007C6180" w:rsidP="00C41C86">
      <w:pPr>
        <w:pStyle w:val="ListParagraph"/>
        <w:numPr>
          <w:ilvl w:val="0"/>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Pilnvarot domes priekšsēdētāju vai priekšsēdētāja pirmo vietnieci parakstīt pirkuma līgumu un nodošanas aktu ar AS “Augstsprieguma tīkls”.</w:t>
      </w:r>
    </w:p>
    <w:p w14:paraId="0027C18B" w14:textId="77777777" w:rsidR="007C6180" w:rsidRPr="002A00D0" w:rsidRDefault="007C6180" w:rsidP="00C41C86">
      <w:pPr>
        <w:pStyle w:val="ListParagraph"/>
        <w:numPr>
          <w:ilvl w:val="0"/>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Uzdot pašvaldības izpilddirektoram noslēgt lēmuma 4.2.2.punktā noteikto vienošanos ar AS “Augstsprieguma tīkls” un SIA  “Birznieki Industrial Solutions”.</w:t>
      </w:r>
    </w:p>
    <w:p w14:paraId="103896D0" w14:textId="77777777" w:rsidR="007C6180" w:rsidRPr="002A00D0" w:rsidRDefault="007C6180" w:rsidP="00C41C86">
      <w:pPr>
        <w:pStyle w:val="ListParagraph"/>
        <w:numPr>
          <w:ilvl w:val="0"/>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Noteikt, ja līdz 2024.gada 24.septembrim (ieskaitot) nav izpildīts lēmuma 3.punktā noteiktais  pilnā apmērā, šis lēmums zaudē spēku.</w:t>
      </w:r>
    </w:p>
    <w:p w14:paraId="65FE6E92" w14:textId="77777777" w:rsidR="007C6180" w:rsidRPr="002A00D0" w:rsidRDefault="007C6180" w:rsidP="00C41C86">
      <w:pPr>
        <w:pStyle w:val="ListParagraph"/>
        <w:numPr>
          <w:ilvl w:val="0"/>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Noteikt pienākumu AS “Augstsprieguma tīkls” dzēst Rīgas rajona tiesas Olaines pagasta zemesgrāmatas nodalījumā Nr. 100000476976-AT001  reģistrēt</w:t>
      </w:r>
      <w:r>
        <w:rPr>
          <w:rFonts w:ascii="Times New Roman" w:hAnsi="Times New Roman" w:cs="Times New Roman"/>
          <w:sz w:val="24"/>
          <w:szCs w:val="24"/>
        </w:rPr>
        <w:t>ās</w:t>
      </w:r>
      <w:r w:rsidRPr="002A00D0">
        <w:rPr>
          <w:rFonts w:ascii="Times New Roman" w:hAnsi="Times New Roman" w:cs="Times New Roman"/>
          <w:sz w:val="24"/>
          <w:szCs w:val="24"/>
        </w:rPr>
        <w:t xml:space="preserve"> “Apbūves tiesība</w:t>
      </w:r>
      <w:r>
        <w:rPr>
          <w:rFonts w:ascii="Times New Roman" w:hAnsi="Times New Roman" w:cs="Times New Roman"/>
          <w:sz w:val="24"/>
          <w:szCs w:val="24"/>
        </w:rPr>
        <w:t>s</w:t>
      </w:r>
      <w:r w:rsidRPr="002A00D0">
        <w:rPr>
          <w:rFonts w:ascii="Times New Roman" w:hAnsi="Times New Roman" w:cs="Times New Roman"/>
          <w:sz w:val="24"/>
          <w:szCs w:val="24"/>
        </w:rPr>
        <w:t xml:space="preserve"> uz zemes vienības daļu (kadastra apzīmējums 808000900428003), kas reģistrētas par labu AS “Augstsprieguma tīkls”, pamatojoties uz Civillikuma 1129.</w:t>
      </w:r>
      <w:r w:rsidRPr="002A00D0">
        <w:rPr>
          <w:rFonts w:ascii="Times New Roman" w:hAnsi="Times New Roman" w:cs="Times New Roman"/>
          <w:sz w:val="24"/>
          <w:szCs w:val="24"/>
          <w:vertAlign w:val="superscript"/>
        </w:rPr>
        <w:t>7</w:t>
      </w:r>
      <w:r w:rsidRPr="002A00D0">
        <w:rPr>
          <w:rFonts w:ascii="Times New Roman" w:hAnsi="Times New Roman" w:cs="Times New Roman"/>
          <w:sz w:val="24"/>
          <w:szCs w:val="24"/>
        </w:rPr>
        <w:t xml:space="preserve"> panta otrās daļas 1. un 3.punktu</w:t>
      </w:r>
      <w:r>
        <w:rPr>
          <w:rFonts w:ascii="Times New Roman" w:hAnsi="Times New Roman" w:cs="Times New Roman"/>
          <w:sz w:val="24"/>
          <w:szCs w:val="24"/>
        </w:rPr>
        <w:t>”</w:t>
      </w:r>
      <w:r w:rsidRPr="002A00D0">
        <w:rPr>
          <w:rFonts w:ascii="Times New Roman" w:hAnsi="Times New Roman" w:cs="Times New Roman"/>
          <w:sz w:val="24"/>
          <w:szCs w:val="24"/>
        </w:rPr>
        <w:t xml:space="preserve"> pēc lēmuma 4.1. un 4.2.apakšpunkta izpildes.</w:t>
      </w:r>
    </w:p>
    <w:p w14:paraId="6CE4CA68" w14:textId="77777777" w:rsidR="007C6180" w:rsidRPr="002A00D0" w:rsidRDefault="007C6180" w:rsidP="00C41C86">
      <w:pPr>
        <w:pStyle w:val="ListParagraph"/>
        <w:numPr>
          <w:ilvl w:val="0"/>
          <w:numId w:val="32"/>
        </w:numPr>
        <w:spacing w:after="0" w:line="240" w:lineRule="auto"/>
        <w:ind w:right="333"/>
        <w:jc w:val="both"/>
        <w:rPr>
          <w:rFonts w:ascii="Times New Roman" w:hAnsi="Times New Roman" w:cs="Times New Roman"/>
          <w:sz w:val="24"/>
          <w:szCs w:val="24"/>
        </w:rPr>
      </w:pPr>
      <w:r w:rsidRPr="002A00D0">
        <w:rPr>
          <w:rFonts w:ascii="Times New Roman" w:hAnsi="Times New Roman" w:cs="Times New Roman"/>
          <w:sz w:val="24"/>
          <w:szCs w:val="24"/>
        </w:rPr>
        <w:t xml:space="preserve">Lēmumu var pārsūdzēt Administratīvajā rajona tiesā Rīgas tiesu namā Baldones </w:t>
      </w:r>
      <w:r>
        <w:rPr>
          <w:rFonts w:ascii="Times New Roman" w:hAnsi="Times New Roman" w:cs="Times New Roman"/>
          <w:sz w:val="24"/>
          <w:szCs w:val="24"/>
        </w:rPr>
        <w:t xml:space="preserve">                 </w:t>
      </w:r>
      <w:r w:rsidRPr="002A00D0">
        <w:rPr>
          <w:rFonts w:ascii="Times New Roman" w:hAnsi="Times New Roman" w:cs="Times New Roman"/>
          <w:sz w:val="24"/>
          <w:szCs w:val="24"/>
        </w:rPr>
        <w:t>ielā 1A, Rīgā, LV-1007, viena mēneša laikā no lēmuma spēkā stāšanās dienas.</w:t>
      </w:r>
    </w:p>
    <w:p w14:paraId="2035F55D" w14:textId="77777777" w:rsidR="007C6180" w:rsidRPr="007D258A" w:rsidRDefault="007C6180" w:rsidP="00C41C86">
      <w:pPr>
        <w:spacing w:after="0" w:line="240" w:lineRule="auto"/>
        <w:ind w:right="333" w:firstLine="426"/>
        <w:jc w:val="both"/>
        <w:rPr>
          <w:rFonts w:ascii="Times New Roman" w:hAnsi="Times New Roman" w:cs="Times New Roman"/>
          <w:szCs w:val="24"/>
        </w:rPr>
      </w:pPr>
    </w:p>
    <w:p w14:paraId="5112B4BF" w14:textId="77777777" w:rsidR="007C6180" w:rsidRPr="002A00D0" w:rsidRDefault="007C6180" w:rsidP="00C41C86">
      <w:pPr>
        <w:spacing w:after="0" w:line="240" w:lineRule="auto"/>
        <w:ind w:right="333"/>
        <w:jc w:val="both"/>
        <w:rPr>
          <w:rFonts w:ascii="Times New Roman" w:hAnsi="Times New Roman" w:cs="Times New Roman"/>
          <w:sz w:val="20"/>
          <w:szCs w:val="20"/>
        </w:rPr>
      </w:pPr>
      <w:r w:rsidRPr="002A00D0">
        <w:rPr>
          <w:rFonts w:ascii="Times New Roman"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5ACD38F" w14:textId="77777777" w:rsidR="007C6180" w:rsidRPr="002A00D0" w:rsidRDefault="007C6180" w:rsidP="00C41C86">
      <w:pPr>
        <w:spacing w:after="0" w:line="240" w:lineRule="auto"/>
        <w:ind w:right="333"/>
        <w:jc w:val="both"/>
        <w:rPr>
          <w:rFonts w:ascii="Times New Roman" w:hAnsi="Times New Roman" w:cs="Times New Roman"/>
          <w:sz w:val="20"/>
          <w:szCs w:val="20"/>
        </w:rPr>
      </w:pPr>
      <w:r w:rsidRPr="002A00D0">
        <w:rPr>
          <w:rFonts w:ascii="Times New Roman" w:hAnsi="Times New Roman" w:cs="Times New Roman"/>
          <w:sz w:val="20"/>
          <w:szCs w:val="20"/>
        </w:rPr>
        <w:t>Saskaņā ar Informācijas atklātības likuma 5.panta otrās daļas 4.punktu, lēmumā norādītie personas dati uzskatāmi par ierobežotas pieejamības informāciju.</w:t>
      </w:r>
    </w:p>
    <w:p w14:paraId="623CFC6C" w14:textId="77777777" w:rsidR="007C6180" w:rsidRPr="002A00D0" w:rsidRDefault="007C6180" w:rsidP="00C41C86">
      <w:pPr>
        <w:spacing w:after="0" w:line="240" w:lineRule="auto"/>
        <w:ind w:right="333" w:firstLine="426"/>
        <w:jc w:val="both"/>
        <w:rPr>
          <w:rFonts w:ascii="Times New Roman" w:hAnsi="Times New Roman" w:cs="Times New Roman"/>
          <w:sz w:val="20"/>
          <w:szCs w:val="20"/>
        </w:rPr>
      </w:pPr>
    </w:p>
    <w:p w14:paraId="58ACB584" w14:textId="77777777" w:rsidR="007C6180" w:rsidRDefault="007C6180" w:rsidP="007C6180">
      <w:pPr>
        <w:spacing w:after="0"/>
        <w:ind w:right="333"/>
        <w:jc w:val="both"/>
        <w:rPr>
          <w:rFonts w:ascii="Times New Roman" w:hAnsi="Times New Roman" w:cs="Times New Roman"/>
          <w:szCs w:val="24"/>
        </w:rPr>
      </w:pPr>
    </w:p>
    <w:p w14:paraId="74BC7393" w14:textId="53722FFA"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Priekšsēdētāj</w:t>
      </w:r>
      <w:r w:rsidR="00C41C86">
        <w:rPr>
          <w:rFonts w:ascii="Times New Roman" w:hAnsi="Times New Roman" w:cs="Times New Roman"/>
          <w:sz w:val="24"/>
          <w:szCs w:val="24"/>
        </w:rPr>
        <w:t>a pirmā vietniece</w:t>
      </w:r>
      <w:r w:rsidRPr="00A12D5D">
        <w:rPr>
          <w:rFonts w:ascii="Times New Roman" w:hAnsi="Times New Roman" w:cs="Times New Roman"/>
          <w:sz w:val="24"/>
          <w:szCs w:val="24"/>
        </w:rPr>
        <w:t xml:space="preserve"> </w:t>
      </w:r>
      <w:r w:rsidRPr="00A12D5D">
        <w:rPr>
          <w:rFonts w:ascii="Times New Roman" w:hAnsi="Times New Roman" w:cs="Times New Roman"/>
          <w:sz w:val="24"/>
          <w:szCs w:val="24"/>
        </w:rPr>
        <w:tab/>
        <w:t xml:space="preserve">       </w:t>
      </w:r>
      <w:r w:rsidRPr="00A12D5D">
        <w:rPr>
          <w:rFonts w:ascii="Times New Roman" w:hAnsi="Times New Roman" w:cs="Times New Roman"/>
          <w:sz w:val="24"/>
          <w:szCs w:val="24"/>
        </w:rPr>
        <w:tab/>
      </w:r>
      <w:r w:rsidRPr="00A12D5D">
        <w:rPr>
          <w:rFonts w:ascii="Times New Roman" w:hAnsi="Times New Roman" w:cs="Times New Roman"/>
          <w:sz w:val="24"/>
          <w:szCs w:val="24"/>
        </w:rPr>
        <w:tab/>
      </w:r>
      <w:r w:rsidRPr="00A12D5D">
        <w:rPr>
          <w:rFonts w:ascii="Times New Roman" w:hAnsi="Times New Roman" w:cs="Times New Roman"/>
          <w:sz w:val="24"/>
          <w:szCs w:val="24"/>
        </w:rPr>
        <w:tab/>
      </w:r>
      <w:r w:rsidRPr="00A12D5D">
        <w:rPr>
          <w:rFonts w:ascii="Times New Roman" w:hAnsi="Times New Roman" w:cs="Times New Roman"/>
          <w:sz w:val="24"/>
          <w:szCs w:val="24"/>
        </w:rPr>
        <w:tab/>
      </w:r>
      <w:r w:rsidRPr="00A12D5D">
        <w:rPr>
          <w:rFonts w:ascii="Times New Roman" w:hAnsi="Times New Roman" w:cs="Times New Roman"/>
          <w:sz w:val="24"/>
          <w:szCs w:val="24"/>
        </w:rPr>
        <w:tab/>
      </w:r>
      <w:r w:rsidRPr="00A12D5D">
        <w:rPr>
          <w:rFonts w:ascii="Times New Roman" w:hAnsi="Times New Roman" w:cs="Times New Roman"/>
          <w:sz w:val="24"/>
          <w:szCs w:val="24"/>
        </w:rPr>
        <w:tab/>
      </w:r>
      <w:r w:rsidR="00C41C86">
        <w:rPr>
          <w:rFonts w:ascii="Times New Roman" w:hAnsi="Times New Roman" w:cs="Times New Roman"/>
          <w:sz w:val="24"/>
          <w:szCs w:val="24"/>
        </w:rPr>
        <w:t>L.Gulbe</w:t>
      </w:r>
    </w:p>
    <w:p w14:paraId="7CAABA72" w14:textId="77777777" w:rsidR="007C6180" w:rsidRPr="00A12D5D" w:rsidRDefault="007C6180" w:rsidP="007C6180">
      <w:pPr>
        <w:spacing w:after="0"/>
        <w:ind w:right="333"/>
        <w:jc w:val="both"/>
        <w:rPr>
          <w:rFonts w:ascii="Times New Roman" w:hAnsi="Times New Roman" w:cs="Times New Roman"/>
          <w:sz w:val="24"/>
          <w:szCs w:val="24"/>
        </w:rPr>
      </w:pPr>
    </w:p>
    <w:p w14:paraId="3CBFA4EB" w14:textId="77777777"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Iesniedz: Finanšu komiteja</w:t>
      </w:r>
    </w:p>
    <w:p w14:paraId="1F26AECE" w14:textId="77777777"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 xml:space="preserve">Sagatavoja: </w:t>
      </w:r>
      <w:r>
        <w:rPr>
          <w:rFonts w:ascii="Times New Roman" w:hAnsi="Times New Roman" w:cs="Times New Roman"/>
          <w:sz w:val="24"/>
          <w:szCs w:val="24"/>
        </w:rPr>
        <w:t>ī</w:t>
      </w:r>
      <w:r w:rsidRPr="00A12D5D">
        <w:rPr>
          <w:rFonts w:ascii="Times New Roman" w:hAnsi="Times New Roman" w:cs="Times New Roman"/>
          <w:sz w:val="24"/>
          <w:szCs w:val="24"/>
        </w:rPr>
        <w:t>pašuma un juridiskās nodaļas vadītāja I.Čepule</w:t>
      </w:r>
    </w:p>
    <w:p w14:paraId="2A0CC9BD" w14:textId="77777777" w:rsidR="007C6180" w:rsidRPr="00A12D5D" w:rsidRDefault="007C6180" w:rsidP="007C6180">
      <w:pPr>
        <w:spacing w:after="0"/>
        <w:ind w:right="333" w:firstLine="426"/>
        <w:jc w:val="both"/>
        <w:rPr>
          <w:rFonts w:ascii="Times New Roman" w:hAnsi="Times New Roman" w:cs="Times New Roman"/>
          <w:sz w:val="24"/>
          <w:szCs w:val="24"/>
        </w:rPr>
      </w:pPr>
    </w:p>
    <w:p w14:paraId="47A41447" w14:textId="77777777"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Lēmumu izsniegt:</w:t>
      </w:r>
    </w:p>
    <w:p w14:paraId="7CAABF9B" w14:textId="39435356"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AS “AUGSTSPRIEGUMA TĪKLS”</w:t>
      </w:r>
    </w:p>
    <w:p w14:paraId="3D859904" w14:textId="335B25F6"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SIA “Birznieki Industrial Solutions”</w:t>
      </w:r>
    </w:p>
    <w:p w14:paraId="494C0419" w14:textId="77777777"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Īpašuma un juridiskajai nodaļai</w:t>
      </w:r>
    </w:p>
    <w:p w14:paraId="0445FE2A" w14:textId="77777777" w:rsidR="007C6180" w:rsidRPr="00A12D5D" w:rsidRDefault="007C6180" w:rsidP="007C6180">
      <w:pPr>
        <w:spacing w:after="0"/>
        <w:ind w:right="333"/>
        <w:jc w:val="both"/>
        <w:rPr>
          <w:rFonts w:ascii="Times New Roman" w:hAnsi="Times New Roman" w:cs="Times New Roman"/>
          <w:sz w:val="24"/>
          <w:szCs w:val="24"/>
        </w:rPr>
      </w:pPr>
      <w:r w:rsidRPr="00A12D5D">
        <w:rPr>
          <w:rFonts w:ascii="Times New Roman" w:hAnsi="Times New Roman" w:cs="Times New Roman"/>
          <w:sz w:val="24"/>
          <w:szCs w:val="24"/>
        </w:rPr>
        <w:t>Finanšu un grāmatvedības nodaļai</w:t>
      </w:r>
    </w:p>
    <w:p w14:paraId="0C3444E3" w14:textId="77777777" w:rsidR="007C6180" w:rsidRPr="00A12D5D" w:rsidRDefault="007C6180" w:rsidP="007C6180">
      <w:pPr>
        <w:spacing w:after="0"/>
        <w:ind w:right="-766" w:firstLine="426"/>
        <w:jc w:val="both"/>
        <w:rPr>
          <w:rFonts w:ascii="Times New Roman" w:hAnsi="Times New Roman" w:cs="Times New Roman"/>
          <w:sz w:val="24"/>
          <w:szCs w:val="24"/>
        </w:rPr>
      </w:pPr>
    </w:p>
    <w:p w14:paraId="4C4371B6" w14:textId="77777777" w:rsidR="007C6180" w:rsidRDefault="007C6180" w:rsidP="007C6180">
      <w:pPr>
        <w:spacing w:after="0"/>
        <w:ind w:right="-766" w:firstLine="426"/>
        <w:jc w:val="both"/>
        <w:rPr>
          <w:rFonts w:ascii="Times New Roman" w:hAnsi="Times New Roman" w:cs="Times New Roman"/>
          <w:szCs w:val="24"/>
        </w:rPr>
      </w:pPr>
      <w:r w:rsidRPr="007D258A">
        <w:rPr>
          <w:rFonts w:ascii="Times New Roman" w:hAnsi="Times New Roman" w:cs="Times New Roman"/>
          <w:szCs w:val="24"/>
        </w:rPr>
        <w:t xml:space="preserve"> </w:t>
      </w:r>
    </w:p>
    <w:p w14:paraId="526E2444" w14:textId="77777777" w:rsidR="007C6180" w:rsidRDefault="007C6180" w:rsidP="007C6180">
      <w:pPr>
        <w:spacing w:after="0"/>
        <w:ind w:right="-766" w:firstLine="426"/>
        <w:jc w:val="both"/>
        <w:rPr>
          <w:rFonts w:ascii="Times New Roman" w:hAnsi="Times New Roman" w:cs="Times New Roman"/>
          <w:szCs w:val="24"/>
        </w:rPr>
      </w:pPr>
    </w:p>
    <w:p w14:paraId="667213AD" w14:textId="77777777" w:rsidR="007C6180" w:rsidRDefault="007C6180" w:rsidP="007C6180">
      <w:pPr>
        <w:spacing w:after="0"/>
        <w:ind w:right="-766" w:firstLine="426"/>
        <w:jc w:val="both"/>
        <w:rPr>
          <w:rFonts w:ascii="Times New Roman" w:hAnsi="Times New Roman" w:cs="Times New Roman"/>
          <w:szCs w:val="24"/>
        </w:rPr>
      </w:pPr>
    </w:p>
    <w:p w14:paraId="55B51ACF" w14:textId="77777777" w:rsidR="007C6180" w:rsidRPr="001D09B6" w:rsidRDefault="007C6180" w:rsidP="007C6180">
      <w:pPr>
        <w:spacing w:after="0" w:line="240" w:lineRule="auto"/>
        <w:rPr>
          <w:rFonts w:ascii="Times New Roman" w:eastAsia="Times New Roman" w:hAnsi="Times New Roman"/>
          <w:sz w:val="24"/>
          <w:szCs w:val="24"/>
        </w:rPr>
      </w:pPr>
    </w:p>
    <w:p w14:paraId="7D61B54F" w14:textId="66E0E547" w:rsidR="007C6180" w:rsidRDefault="007C6180" w:rsidP="007C6180">
      <w:pPr>
        <w:spacing w:after="0" w:line="240" w:lineRule="auto"/>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p>
    <w:p w14:paraId="41517640" w14:textId="77777777" w:rsidR="007C6180" w:rsidRDefault="007C6180" w:rsidP="007C6180">
      <w:pPr>
        <w:spacing w:after="0" w:line="240" w:lineRule="auto"/>
        <w:rPr>
          <w:rFonts w:ascii="Times New Roman" w:eastAsia="Times New Roman" w:hAnsi="Times New Roman"/>
          <w:sz w:val="20"/>
          <w:szCs w:val="20"/>
        </w:rPr>
      </w:pPr>
    </w:p>
    <w:p w14:paraId="4AB0A324" w14:textId="77777777" w:rsidR="007C6180" w:rsidRPr="00C41C86" w:rsidRDefault="007C6180" w:rsidP="007C6180">
      <w:pPr>
        <w:spacing w:after="0" w:line="240" w:lineRule="auto"/>
        <w:ind w:right="282"/>
        <w:jc w:val="center"/>
        <w:rPr>
          <w:rFonts w:ascii="Times New Roman" w:hAnsi="Times New Roman" w:cs="Times New Roman"/>
          <w:sz w:val="24"/>
          <w:szCs w:val="24"/>
        </w:rPr>
      </w:pPr>
      <w:r w:rsidRPr="00C41C86">
        <w:rPr>
          <w:rFonts w:ascii="Times New Roman" w:hAnsi="Times New Roman" w:cs="Times New Roman"/>
          <w:sz w:val="24"/>
          <w:szCs w:val="24"/>
        </w:rPr>
        <w:t>Lēmuma projekts</w:t>
      </w:r>
    </w:p>
    <w:p w14:paraId="756F7CCF" w14:textId="77777777" w:rsidR="007C6180" w:rsidRPr="00C41C86" w:rsidRDefault="007C6180" w:rsidP="007C6180">
      <w:pPr>
        <w:spacing w:after="0" w:line="240" w:lineRule="auto"/>
        <w:ind w:right="282"/>
        <w:jc w:val="center"/>
        <w:rPr>
          <w:rFonts w:ascii="Times New Roman" w:hAnsi="Times New Roman" w:cs="Times New Roman"/>
          <w:sz w:val="24"/>
          <w:szCs w:val="24"/>
        </w:rPr>
      </w:pPr>
      <w:r w:rsidRPr="00C41C86">
        <w:rPr>
          <w:rFonts w:ascii="Times New Roman" w:hAnsi="Times New Roman" w:cs="Times New Roman"/>
          <w:sz w:val="24"/>
          <w:szCs w:val="24"/>
        </w:rPr>
        <w:t>Olainē</w:t>
      </w:r>
    </w:p>
    <w:p w14:paraId="5113FE25"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2024.gada 24.jūlijā</w:t>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t>Nr.7</w:t>
      </w:r>
    </w:p>
    <w:p w14:paraId="0709AF7B" w14:textId="77777777" w:rsidR="007C6180" w:rsidRPr="00C41C86" w:rsidRDefault="007C6180" w:rsidP="007C6180">
      <w:pPr>
        <w:spacing w:after="0" w:line="240" w:lineRule="auto"/>
        <w:ind w:right="282"/>
        <w:jc w:val="both"/>
        <w:rPr>
          <w:rFonts w:ascii="Times New Roman" w:hAnsi="Times New Roman" w:cs="Times New Roman"/>
          <w:b/>
          <w:bCs/>
          <w:sz w:val="24"/>
          <w:szCs w:val="24"/>
        </w:rPr>
      </w:pPr>
    </w:p>
    <w:p w14:paraId="199DB397" w14:textId="5C4E4441" w:rsidR="007C6180" w:rsidRPr="00C41C86" w:rsidRDefault="007C6180" w:rsidP="007C6180">
      <w:pPr>
        <w:spacing w:after="0" w:line="240" w:lineRule="auto"/>
        <w:ind w:right="282"/>
        <w:jc w:val="center"/>
        <w:rPr>
          <w:rFonts w:ascii="Times New Roman" w:hAnsi="Times New Roman" w:cs="Times New Roman"/>
          <w:b/>
          <w:bCs/>
          <w:sz w:val="24"/>
          <w:szCs w:val="24"/>
        </w:rPr>
      </w:pPr>
      <w:bookmarkStart w:id="42" w:name="_Hlk153349536"/>
      <w:r w:rsidRPr="00C41C86">
        <w:rPr>
          <w:rFonts w:ascii="Times New Roman" w:hAnsi="Times New Roman" w:cs="Times New Roman"/>
          <w:b/>
          <w:bCs/>
          <w:sz w:val="24"/>
          <w:szCs w:val="24"/>
        </w:rPr>
        <w:t>Par zemesgabala dārzkopības sabiedrībā „Druva” Nr.85 (Jāņupē) atsavināšanu, pirkuma maksas apstiprināšanu un pirkuma līguma noslēgšanu ar zemes nomnieku</w:t>
      </w:r>
    </w:p>
    <w:bookmarkEnd w:id="42"/>
    <w:p w14:paraId="51FF5A48" w14:textId="77777777" w:rsidR="007C6180" w:rsidRPr="00C41C86" w:rsidRDefault="007C6180" w:rsidP="007C6180">
      <w:pPr>
        <w:spacing w:after="0" w:line="240" w:lineRule="auto"/>
        <w:ind w:right="282"/>
        <w:rPr>
          <w:rFonts w:ascii="Times New Roman" w:hAnsi="Times New Roman" w:cs="Times New Roman"/>
          <w:sz w:val="24"/>
          <w:szCs w:val="24"/>
        </w:rPr>
      </w:pPr>
    </w:p>
    <w:p w14:paraId="4C375F5C" w14:textId="63CD76AA" w:rsidR="007C6180" w:rsidRPr="00C41C86" w:rsidRDefault="007C6180" w:rsidP="007C6180">
      <w:pPr>
        <w:spacing w:after="0" w:line="240" w:lineRule="auto"/>
        <w:ind w:right="282" w:firstLine="567"/>
        <w:jc w:val="both"/>
        <w:rPr>
          <w:rFonts w:ascii="Times New Roman" w:hAnsi="Times New Roman" w:cs="Times New Roman"/>
          <w:sz w:val="24"/>
          <w:szCs w:val="24"/>
        </w:rPr>
      </w:pPr>
      <w:bookmarkStart w:id="43" w:name="_Hlk139986096"/>
      <w:r w:rsidRPr="00C41C86">
        <w:rPr>
          <w:rFonts w:ascii="Times New Roman" w:hAnsi="Times New Roman" w:cs="Times New Roman"/>
          <w:sz w:val="24"/>
          <w:szCs w:val="24"/>
        </w:rPr>
        <w:t>Olaines novada pašvaldībā 2024.gada 20.jūnijā saņemts</w:t>
      </w:r>
      <w:r w:rsidR="003E2D64">
        <w:rPr>
          <w:rFonts w:ascii="Times New Roman" w:hAnsi="Times New Roman" w:cs="Times New Roman"/>
          <w:sz w:val="24"/>
          <w:szCs w:val="24"/>
        </w:rPr>
        <w:t xml:space="preserve"> V D</w:t>
      </w:r>
      <w:r w:rsidRPr="00C41C86">
        <w:rPr>
          <w:rFonts w:ascii="Times New Roman" w:hAnsi="Times New Roman" w:cs="Times New Roman"/>
          <w:sz w:val="24"/>
          <w:szCs w:val="24"/>
        </w:rPr>
        <w:t>, personas kods</w:t>
      </w:r>
      <w:r w:rsidR="003E2D64">
        <w:rPr>
          <w:rFonts w:ascii="Times New Roman" w:hAnsi="Times New Roman" w:cs="Times New Roman"/>
          <w:sz w:val="24"/>
          <w:szCs w:val="24"/>
        </w:rPr>
        <w:t>_</w:t>
      </w:r>
      <w:r w:rsidRPr="00C41C86">
        <w:rPr>
          <w:rFonts w:ascii="Times New Roman" w:hAnsi="Times New Roman" w:cs="Times New Roman"/>
          <w:sz w:val="24"/>
          <w:szCs w:val="24"/>
        </w:rPr>
        <w:t>, deklarētā dzīvesvieta</w:t>
      </w:r>
      <w:r w:rsidR="003E2D64">
        <w:rPr>
          <w:rFonts w:ascii="Times New Roman" w:hAnsi="Times New Roman" w:cs="Times New Roman"/>
          <w:sz w:val="24"/>
          <w:szCs w:val="24"/>
        </w:rPr>
        <w:t>_</w:t>
      </w:r>
      <w:r w:rsidRPr="00C41C86">
        <w:rPr>
          <w:rFonts w:ascii="Times New Roman" w:hAnsi="Times New Roman" w:cs="Times New Roman"/>
          <w:sz w:val="24"/>
          <w:szCs w:val="24"/>
        </w:rPr>
        <w:t>, iesniegums (reģ.Nr.</w:t>
      </w:r>
      <w:bookmarkEnd w:id="43"/>
      <w:r w:rsidRPr="00C41C86">
        <w:rPr>
          <w:rFonts w:ascii="Times New Roman" w:hAnsi="Times New Roman" w:cs="Times New Roman"/>
          <w:sz w:val="24"/>
          <w:szCs w:val="24"/>
        </w:rPr>
        <w:t xml:space="preserve"> ONP/1.1./24/4525-SD (20.06.2024.)) ar ierosinājumu </w:t>
      </w:r>
      <w:bookmarkStart w:id="44" w:name="_Hlk147927143"/>
      <w:bookmarkStart w:id="45" w:name="_Hlk147925984"/>
      <w:r w:rsidRPr="00C41C86">
        <w:rPr>
          <w:rFonts w:ascii="Times New Roman" w:hAnsi="Times New Roman" w:cs="Times New Roman"/>
          <w:sz w:val="24"/>
          <w:szCs w:val="24"/>
        </w:rPr>
        <w:t xml:space="preserve">zemesgabala dārzkopības sabiedrībā </w:t>
      </w:r>
      <w:bookmarkStart w:id="46" w:name="_Hlk150276169"/>
      <w:r w:rsidRPr="00C41C86">
        <w:rPr>
          <w:rFonts w:ascii="Times New Roman" w:hAnsi="Times New Roman" w:cs="Times New Roman"/>
          <w:sz w:val="24"/>
          <w:szCs w:val="24"/>
        </w:rPr>
        <w:t>„Druva” Nr.85, Jāņupē, Olaines pagastā, Olaines novadā</w:t>
      </w:r>
      <w:bookmarkStart w:id="47" w:name="_Hlk139983041"/>
      <w:r w:rsidRPr="00C41C86">
        <w:rPr>
          <w:rFonts w:ascii="Times New Roman" w:hAnsi="Times New Roman" w:cs="Times New Roman"/>
          <w:sz w:val="24"/>
          <w:szCs w:val="24"/>
        </w:rPr>
        <w:t>, kadastra apzīmējums  8080 023 0800, 0.0580 ha platībā</w:t>
      </w:r>
      <w:bookmarkEnd w:id="44"/>
      <w:r w:rsidRPr="00C41C86">
        <w:rPr>
          <w:rFonts w:ascii="Times New Roman" w:hAnsi="Times New Roman" w:cs="Times New Roman"/>
          <w:sz w:val="24"/>
          <w:szCs w:val="24"/>
        </w:rPr>
        <w:t xml:space="preserve"> </w:t>
      </w:r>
      <w:bookmarkEnd w:id="45"/>
      <w:bookmarkEnd w:id="46"/>
      <w:r w:rsidRPr="00C41C86">
        <w:rPr>
          <w:rFonts w:ascii="Times New Roman" w:hAnsi="Times New Roman" w:cs="Times New Roman"/>
          <w:sz w:val="24"/>
          <w:szCs w:val="24"/>
        </w:rPr>
        <w:t xml:space="preserve">atsavināšanu par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pamatojoties uz Publiskas personas mantas atsavināšanas likuma 4.panta ceturtās daļas 8.punktu – „</w:t>
      </w:r>
      <w:r w:rsidRPr="00C41C86">
        <w:rPr>
          <w:rFonts w:ascii="Times New Roman" w:hAnsi="Times New Roman" w:cs="Times New Roman"/>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bookmarkEnd w:id="47"/>
    </w:p>
    <w:p w14:paraId="03523926" w14:textId="77777777"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Izvērtējot saņemto iesniegumu, pašvaldības rīcībā esošo informāciju un ar lietu saistītos apstākļus, konstatēts: </w:t>
      </w:r>
    </w:p>
    <w:p w14:paraId="0467096D" w14:textId="73DC46C2"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Ar Olaines pagasta Tautas Deputātu padomes 1992.gada 10.aprīļa 20.sasaukuma 10.ārkārtējās sesijas lēmumu </w:t>
      </w:r>
      <w:r w:rsidR="003E2D64">
        <w:rPr>
          <w:rFonts w:ascii="Times New Roman" w:hAnsi="Times New Roman" w:cs="Times New Roman"/>
          <w:sz w:val="24"/>
          <w:szCs w:val="24"/>
        </w:rPr>
        <w:t xml:space="preserve">V D </w:t>
      </w:r>
      <w:r w:rsidRPr="00C41C86">
        <w:rPr>
          <w:rFonts w:ascii="Times New Roman" w:hAnsi="Times New Roman" w:cs="Times New Roman"/>
          <w:sz w:val="24"/>
          <w:szCs w:val="24"/>
        </w:rPr>
        <w:t>piešķirts zemes gabals d/s „Druva” Nr.85, 0.059 ha (vairāk vai mazāk pēc uzmērīšanas) platībā, pastāvīgā lietošanā ar tiesību pāreju citām. Pēc zemes gabala ierādīšanas kopplatība noteikta 0.0580 ha.</w:t>
      </w:r>
    </w:p>
    <w:p w14:paraId="7FE14AED" w14:textId="089FBC53"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Ar Olaines novada domes 2011.gada 21.decembra sēdes lēmumu “Par zemes pastāvīgās lietošanas tiesību izbeigšanu </w:t>
      </w:r>
      <w:r w:rsidR="003E2D64">
        <w:rPr>
          <w:rFonts w:ascii="Times New Roman" w:hAnsi="Times New Roman" w:cs="Times New Roman"/>
          <w:sz w:val="24"/>
          <w:szCs w:val="24"/>
        </w:rPr>
        <w:t>V D</w:t>
      </w:r>
      <w:r w:rsidRPr="00C41C86">
        <w:rPr>
          <w:rFonts w:ascii="Times New Roman" w:hAnsi="Times New Roman" w:cs="Times New Roman"/>
          <w:sz w:val="24"/>
          <w:szCs w:val="24"/>
        </w:rPr>
        <w:t xml:space="preserve">  uz zemes gabalu dārzkopības sabiedrībā „Druva” Nr.85, Jāņupē, Olaines pagastā, Olaines novadā un Lauku apvidus zemes nomas līguma noslēgšanu ar</w:t>
      </w:r>
      <w:r w:rsidR="003E2D64">
        <w:rPr>
          <w:rFonts w:ascii="Times New Roman" w:hAnsi="Times New Roman" w:cs="Times New Roman"/>
          <w:sz w:val="24"/>
          <w:szCs w:val="24"/>
        </w:rPr>
        <w:t xml:space="preserve"> V D</w:t>
      </w:r>
      <w:r w:rsidRPr="00C41C86">
        <w:rPr>
          <w:rFonts w:ascii="Times New Roman" w:hAnsi="Times New Roman" w:cs="Times New Roman"/>
          <w:sz w:val="24"/>
          <w:szCs w:val="24"/>
        </w:rPr>
        <w:t xml:space="preserve">” izbeigtas </w:t>
      </w:r>
      <w:r w:rsidR="003E2D64">
        <w:rPr>
          <w:rFonts w:ascii="Times New Roman" w:hAnsi="Times New Roman" w:cs="Times New Roman"/>
          <w:sz w:val="24"/>
          <w:szCs w:val="24"/>
        </w:rPr>
        <w:t>V D</w:t>
      </w:r>
      <w:r w:rsidRPr="00C41C86">
        <w:rPr>
          <w:rFonts w:ascii="Times New Roman" w:hAnsi="Times New Roman" w:cs="Times New Roman"/>
          <w:sz w:val="24"/>
          <w:szCs w:val="24"/>
        </w:rPr>
        <w:t xml:space="preserve"> zemes pastāvīgās lietošanas tiesības uz zemes gabalu d/s „Druva” Nr.85, Jāņupē, Olaines pagastā, Olaines novadā, un zemesgabals iznomāts </w:t>
      </w:r>
      <w:r w:rsidR="003E2D64">
        <w:rPr>
          <w:rFonts w:ascii="Times New Roman" w:hAnsi="Times New Roman" w:cs="Times New Roman"/>
          <w:sz w:val="24"/>
          <w:szCs w:val="24"/>
        </w:rPr>
        <w:t>V D</w:t>
      </w:r>
      <w:r w:rsidRPr="00C41C86">
        <w:rPr>
          <w:rFonts w:ascii="Times New Roman" w:hAnsi="Times New Roman" w:cs="Times New Roman"/>
          <w:sz w:val="24"/>
          <w:szCs w:val="24"/>
        </w:rPr>
        <w:t>. Lauku apvidus zemes nomas līgums LAZNL Nr.535 noslēgts 2012.gada 5.janvārī. 2021.gada 30.novembrī noslēgta vienošanās pie Lauku apvidus zemes nomas līgums LAZNL Nr.535, pagarinot nomas līguma termiņu līdz 2031.gada 31.decembrim.</w:t>
      </w:r>
    </w:p>
    <w:p w14:paraId="01045D01" w14:textId="77777777"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Rīgas rajona tiesas Olaines pagasta zemesgrāmatas nodalījumā Nr. 100000856896, Kadastra numurs: 80800230800, adrese/atrašanās vieta: “Druva 85”, Jāņupe, Olaines pag., Olaines nov., ierakstīts nekustamais īpašums sastāvošs – zemes vienība (kadastra apzīmējums 80800230800) 0.0580 ha platībā. Īpašnieks: Olaines novada pašvaldība, reģistrācijas numurs 90000024332. Žurnāls Nr. 300006867013, lēmums 07.06.2024. </w:t>
      </w:r>
    </w:p>
    <w:p w14:paraId="1F709DBF" w14:textId="51D12226"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III daļas 1.iedaļas “Lietu tiesības, kas apgrūtina nekustamu īpašumu” ierakstīta atzīme  – uz zemes atrodas </w:t>
      </w:r>
      <w:r w:rsidR="003E2D64">
        <w:rPr>
          <w:rFonts w:ascii="Times New Roman" w:hAnsi="Times New Roman" w:cs="Times New Roman"/>
          <w:sz w:val="24"/>
          <w:szCs w:val="24"/>
        </w:rPr>
        <w:t>V D</w:t>
      </w:r>
      <w:r w:rsidRPr="00C41C86">
        <w:rPr>
          <w:rFonts w:ascii="Times New Roman" w:hAnsi="Times New Roman" w:cs="Times New Roman"/>
          <w:sz w:val="24"/>
          <w:szCs w:val="24"/>
        </w:rPr>
        <w:t xml:space="preserve"> piederošas, ekspluatācijā nenodotas ēkas (būves): divas siltumnīcas ar kadastra apzīmējumu 8080 023 0800 001 un 8080 023 0800 002, dārza māja (jaunbūve) ar kadastra apzīmējumu 8080 023 0800 003 un saimniecības ēka ar kadastra apzīmējumu 8080 023 0800 004.</w:t>
      </w:r>
    </w:p>
    <w:p w14:paraId="3E606C93" w14:textId="5159F914"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Zemesgabalam uz 2024.gada 1.janvāri noteikta kadastrālā vērtība (nodokļiem)            </w:t>
      </w:r>
      <w:r w:rsidR="003E2D64">
        <w:rPr>
          <w:rFonts w:ascii="Times New Roman" w:hAnsi="Times New Roman" w:cs="Times New Roman"/>
          <w:sz w:val="24"/>
          <w:szCs w:val="24"/>
        </w:rPr>
        <w:t xml:space="preserve">             </w:t>
      </w:r>
      <w:r w:rsidRPr="00C41C86">
        <w:rPr>
          <w:rFonts w:ascii="Times New Roman" w:hAnsi="Times New Roman" w:cs="Times New Roman"/>
          <w:sz w:val="24"/>
          <w:szCs w:val="24"/>
        </w:rPr>
        <w:t xml:space="preserve">  EUR  1 653.00.  </w:t>
      </w:r>
    </w:p>
    <w:p w14:paraId="14320D9F" w14:textId="77777777"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Olaines novada pašvaldības pamatlīdzekļu (bilances) uzskaitē iekļautā bilances vērtība EUR 1653.00. Nekustamā īpašuma nodokļa un nomas maksas parāda nav.</w:t>
      </w:r>
    </w:p>
    <w:p w14:paraId="5F415032" w14:textId="77777777"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Ar Olaines novada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7AE7A49" w14:textId="072C9E45"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SIA „INTERBALTIJA” (</w:t>
      </w:r>
      <w:r w:rsidRPr="00C41C86">
        <w:rPr>
          <w:rFonts w:ascii="Times New Roman" w:hAnsi="Times New Roman" w:cs="Times New Roman"/>
          <w:i/>
          <w:iCs/>
          <w:sz w:val="24"/>
          <w:szCs w:val="24"/>
        </w:rPr>
        <w:t>reģ.Nr.40003518352, juridiskā adrese: Martas ielā 5, Rīgā,</w:t>
      </w:r>
      <w:r w:rsidR="003E2D64">
        <w:rPr>
          <w:rFonts w:ascii="Times New Roman" w:hAnsi="Times New Roman" w:cs="Times New Roman"/>
          <w:i/>
          <w:iCs/>
          <w:sz w:val="24"/>
          <w:szCs w:val="24"/>
        </w:rPr>
        <w:t xml:space="preserve">             </w:t>
      </w:r>
      <w:r w:rsidRPr="00C41C86">
        <w:rPr>
          <w:rFonts w:ascii="Times New Roman" w:hAnsi="Times New Roman" w:cs="Times New Roman"/>
          <w:i/>
          <w:iCs/>
          <w:sz w:val="24"/>
          <w:szCs w:val="24"/>
        </w:rPr>
        <w:t xml:space="preserve"> LV-1011</w:t>
      </w:r>
      <w:r w:rsidRPr="00C41C86">
        <w:rPr>
          <w:rFonts w:ascii="Times New Roman" w:hAnsi="Times New Roman" w:cs="Times New Roman"/>
          <w:sz w:val="24"/>
          <w:szCs w:val="24"/>
        </w:rPr>
        <w:t xml:space="preserve">) 2024.gada 12.jūnijā sagatavoja nekustamā īpašuma novērtējumu “Atzinums par nekustamā īpašuma, kas atrodas Olaines novadā, Olaines pagastā, Stīpniekos, Druva Nr.85 novērtēšanu”. 2024.gada 11.jūnijā visvairāk iespējamā patiesā vērtība zemesgabala atsavināšanai zemes nomniekam ir </w:t>
      </w:r>
      <w:bookmarkStart w:id="48" w:name="_Hlk170312301"/>
      <w:r w:rsidRPr="00C41C86">
        <w:rPr>
          <w:rFonts w:ascii="Times New Roman" w:hAnsi="Times New Roman" w:cs="Times New Roman"/>
          <w:sz w:val="24"/>
          <w:szCs w:val="24"/>
        </w:rPr>
        <w:t xml:space="preserve">EUR 2200 (divi tūkstoši divi simti </w:t>
      </w:r>
      <w:r w:rsidRPr="00C41C86">
        <w:rPr>
          <w:rFonts w:ascii="Times New Roman" w:hAnsi="Times New Roman" w:cs="Times New Roman"/>
          <w:i/>
          <w:iCs/>
          <w:sz w:val="24"/>
          <w:szCs w:val="24"/>
        </w:rPr>
        <w:t>euro</w:t>
      </w:r>
      <w:r w:rsidRPr="00C41C86">
        <w:rPr>
          <w:rFonts w:ascii="Times New Roman" w:hAnsi="Times New Roman" w:cs="Times New Roman"/>
          <w:sz w:val="24"/>
          <w:szCs w:val="24"/>
        </w:rPr>
        <w:t>).</w:t>
      </w:r>
    </w:p>
    <w:bookmarkEnd w:id="48"/>
    <w:p w14:paraId="2B96207B" w14:textId="79AE0B37"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Zemesgabala nomnieks </w:t>
      </w:r>
      <w:r w:rsidR="003E2D64">
        <w:rPr>
          <w:rFonts w:ascii="Times New Roman" w:hAnsi="Times New Roman" w:cs="Times New Roman"/>
          <w:sz w:val="24"/>
          <w:szCs w:val="24"/>
        </w:rPr>
        <w:t>V D</w:t>
      </w:r>
      <w:r w:rsidRPr="00C41C86">
        <w:rPr>
          <w:rFonts w:ascii="Times New Roman" w:hAnsi="Times New Roman" w:cs="Times New Roman"/>
          <w:sz w:val="24"/>
          <w:szCs w:val="24"/>
        </w:rPr>
        <w:t xml:space="preserve">  ir iepazinusies ar SIA „INTERBALTIJA” nekustamā īpašuma novērtējumu un lūdz atsavināt zemesgabalu dārzkopības sabiedrībā „Druva” Nr.85, Jāņupē, Olaines pagastā, Olaines novadā, kadastra apzīmējums 8080 023 0800,  0.0580 ha platībā, (</w:t>
      </w:r>
      <w:r w:rsidRPr="00C41C86">
        <w:rPr>
          <w:rFonts w:ascii="Times New Roman" w:hAnsi="Times New Roman" w:cs="Times New Roman"/>
          <w:i/>
          <w:iCs/>
          <w:sz w:val="24"/>
          <w:szCs w:val="24"/>
        </w:rPr>
        <w:t>Publiskas personas mantas atsavināšanas likuma 8.panta otrā un trešā daļa</w:t>
      </w:r>
      <w:r w:rsidRPr="00C41C86">
        <w:rPr>
          <w:rFonts w:ascii="Times New Roman" w:hAnsi="Times New Roman" w:cs="Times New Roman"/>
          <w:sz w:val="24"/>
          <w:szCs w:val="24"/>
        </w:rPr>
        <w:t xml:space="preserve">) apņemas pirkuma maksu veikt uzreiz </w:t>
      </w:r>
      <w:r w:rsidRPr="00C41C86">
        <w:rPr>
          <w:rFonts w:ascii="Times New Roman" w:hAnsi="Times New Roman" w:cs="Times New Roman"/>
          <w:sz w:val="24"/>
          <w:szCs w:val="24"/>
          <w:u w:val="single"/>
        </w:rPr>
        <w:t>pēc domes lēmuma pieņemšanas divu mēnešu laikā.</w:t>
      </w:r>
    </w:p>
    <w:p w14:paraId="3968DFFB"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Saskaņā ar likuma:</w:t>
      </w:r>
    </w:p>
    <w:p w14:paraId="07657D19"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Publiskas personas mantas atsavināšanas likuma:</w:t>
      </w:r>
    </w:p>
    <w:p w14:paraId="5B7CE48C"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1.panta:</w:t>
      </w:r>
    </w:p>
    <w:p w14:paraId="6158BF1A"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C41C86">
        <w:rPr>
          <w:rFonts w:ascii="Times New Roman" w:hAnsi="Times New Roman" w:cs="Times New Roman"/>
          <w:sz w:val="24"/>
          <w:szCs w:val="24"/>
        </w:rPr>
        <w:tab/>
      </w:r>
    </w:p>
    <w:p w14:paraId="24A82608"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7.punktu, pārdošana par brīvu cenu — mantas pārdošana par atsavinātāja noteiktu cenu, kas nav zemāka par nosacīto cenu;</w:t>
      </w:r>
    </w:p>
    <w:p w14:paraId="61C7D5B9"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3.panta pirmās daļas 2.punktu, Publiskas personas nekustamo un kustamo mantu var atsavināt, pārdodot par brīvu cenu;</w:t>
      </w:r>
    </w:p>
    <w:p w14:paraId="4A5F0BB9"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4.panta:</w:t>
      </w:r>
    </w:p>
    <w:p w14:paraId="3B51992A"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446DBBBF"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ceturtās daļas 3.punktu, zemesgrāmatā ierakstītas ēkas (būves) īpašnieks vai visi kopīpašnieki, ja viņi vēlas nopirkt zemesgabalu, uz kura atrodas ēka (būve), vai zemesgabalu, uz kura atrodas ēka (būve), un zemes starpgabalu, kas piegul šai zemei;</w:t>
      </w:r>
    </w:p>
    <w:p w14:paraId="40C85FE9"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 xml:space="preserve">5.panta pirmo daļu, </w:t>
      </w:r>
      <w:r w:rsidRPr="00C41C86">
        <w:rPr>
          <w:rFonts w:ascii="Times New Roman" w:hAnsi="Times New Roman" w:cs="Times New Roman"/>
          <w:sz w:val="24"/>
          <w:szCs w:val="24"/>
          <w:u w:val="single"/>
        </w:rPr>
        <w:t>atļauju atsavināt</w:t>
      </w:r>
      <w:r w:rsidRPr="00C41C86">
        <w:rPr>
          <w:rFonts w:ascii="Times New Roman" w:hAnsi="Times New Roman" w:cs="Times New Roman"/>
          <w:sz w:val="24"/>
          <w:szCs w:val="24"/>
        </w:rPr>
        <w:t xml:space="preserve"> valsts nekustamo īpašumu </w:t>
      </w:r>
      <w:r w:rsidRPr="00C41C86">
        <w:rPr>
          <w:rFonts w:ascii="Times New Roman" w:hAnsi="Times New Roman" w:cs="Times New Roman"/>
          <w:sz w:val="24"/>
          <w:szCs w:val="24"/>
          <w:u w:val="single"/>
        </w:rPr>
        <w:t>dod</w:t>
      </w:r>
      <w:r w:rsidRPr="00C41C86">
        <w:rPr>
          <w:rFonts w:ascii="Times New Roman" w:hAnsi="Times New Roman" w:cs="Times New Roman"/>
          <w:sz w:val="24"/>
          <w:szCs w:val="24"/>
        </w:rPr>
        <w:t xml:space="preserve"> Ministru kabinets, bet atvasinātu publisku personu nekustamo īpašumu — attiecīgās </w:t>
      </w:r>
      <w:r w:rsidRPr="00C41C86">
        <w:rPr>
          <w:rFonts w:ascii="Times New Roman" w:hAnsi="Times New Roman" w:cs="Times New Roman"/>
          <w:sz w:val="24"/>
          <w:szCs w:val="24"/>
          <w:u w:val="single"/>
        </w:rPr>
        <w:t>atvasinātās publiskās personas lēmējinstitūcija</w:t>
      </w:r>
      <w:r w:rsidRPr="00C41C86">
        <w:rPr>
          <w:rFonts w:ascii="Times New Roman" w:hAnsi="Times New Roman" w:cs="Times New Roman"/>
          <w:sz w:val="24"/>
          <w:szCs w:val="24"/>
        </w:rPr>
        <w:t xml:space="preserve">; </w:t>
      </w:r>
    </w:p>
    <w:p w14:paraId="62143918"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8.panta:</w:t>
      </w:r>
    </w:p>
    <w:p w14:paraId="3CDF4A8D"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 xml:space="preserve">otro daļu, atsavināšanai paredzētā atvasinātas publiskas personas nekustamā īpašuma novērtēšanu </w:t>
      </w:r>
      <w:r w:rsidRPr="00C41C86">
        <w:rPr>
          <w:rFonts w:ascii="Times New Roman" w:hAnsi="Times New Roman" w:cs="Times New Roman"/>
          <w:sz w:val="24"/>
          <w:szCs w:val="24"/>
          <w:u w:val="single"/>
        </w:rPr>
        <w:t>organizē attiecīgās atvasinātās publiskās personas lēmējinstitūcijas noteiktajā kārtībā</w:t>
      </w:r>
      <w:r w:rsidRPr="00C41C86">
        <w:rPr>
          <w:rFonts w:ascii="Times New Roman" w:hAnsi="Times New Roman" w:cs="Times New Roman"/>
          <w:sz w:val="24"/>
          <w:szCs w:val="24"/>
        </w:rPr>
        <w:t>;</w:t>
      </w:r>
    </w:p>
    <w:p w14:paraId="5D3BCE39"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5A635A17"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ab/>
        <w:t xml:space="preserve"> 37.panta:</w:t>
      </w:r>
    </w:p>
    <w:p w14:paraId="30840816"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543704C4"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septīto daļu</w:t>
      </w:r>
      <w:r w:rsidRPr="00C41C86">
        <w:rPr>
          <w:rFonts w:ascii="Times New Roman" w:hAnsi="Times New Roman" w:cs="Times New Roman"/>
          <w:sz w:val="24"/>
          <w:szCs w:val="24"/>
          <w:u w:val="single"/>
        </w:rPr>
        <w:t>,  ja persona, kurai ir pirmpirkuma tiesības</w:t>
      </w:r>
      <w:r w:rsidRPr="00C41C86">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5DBEA5B3"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C41C86">
        <w:rPr>
          <w:rFonts w:ascii="Times New Roman" w:hAnsi="Times New Roman" w:cs="Times New Roman"/>
          <w:sz w:val="24"/>
          <w:szCs w:val="24"/>
          <w:u w:val="single"/>
        </w:rPr>
        <w:t>atvasinātās publiskās personas lēmējinstitūcijas vadītājs vai viņa pilnvarota persona</w:t>
      </w:r>
      <w:r w:rsidRPr="00C41C86">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75E79D57"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44.panta:</w:t>
      </w:r>
    </w:p>
    <w:p w14:paraId="518C003A"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 xml:space="preserve">pirmo daļu, publiskas personas </w:t>
      </w:r>
      <w:r w:rsidRPr="00C41C86">
        <w:rPr>
          <w:rFonts w:ascii="Times New Roman" w:hAnsi="Times New Roman" w:cs="Times New Roman"/>
          <w:sz w:val="24"/>
          <w:szCs w:val="24"/>
          <w:u w:val="single"/>
        </w:rPr>
        <w:t>zemi var iegūt īpašumā personas, kuras saskaņā ar likumu var būt zemes īpašuma tiesību subjekti</w:t>
      </w:r>
      <w:r w:rsidRPr="00C41C86">
        <w:rPr>
          <w:rFonts w:ascii="Times New Roman" w:hAnsi="Times New Roman" w:cs="Times New Roman"/>
          <w:sz w:val="24"/>
          <w:szCs w:val="24"/>
        </w:rPr>
        <w:t xml:space="preserve">; </w:t>
      </w:r>
    </w:p>
    <w:p w14:paraId="02F18106"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otro daļu, šā panta pirmajā daļā minētais ierobežojums piemērojams arī gadījumos, kad tiek atsavināta apbūvēta zeme;</w:t>
      </w:r>
    </w:p>
    <w:p w14:paraId="05EF6F64"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 xml:space="preserve">Pārejas noteikumu 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w:t>
      </w:r>
      <w:bookmarkStart w:id="49" w:name="_Hlk152696362"/>
      <w:r w:rsidRPr="00C41C86">
        <w:rPr>
          <w:rFonts w:ascii="Times New Roman" w:hAnsi="Times New Roman" w:cs="Times New Roman"/>
          <w:sz w:val="24"/>
          <w:szCs w:val="24"/>
        </w:rPr>
        <w:t xml:space="preserve">zemesgabala </w:t>
      </w:r>
      <w:bookmarkStart w:id="50" w:name="_Hlk150276128"/>
      <w:r w:rsidRPr="00C41C86">
        <w:rPr>
          <w:rFonts w:ascii="Times New Roman" w:hAnsi="Times New Roman" w:cs="Times New Roman"/>
          <w:sz w:val="24"/>
          <w:szCs w:val="24"/>
        </w:rPr>
        <w:t xml:space="preserve">kadastrālo vērtību </w:t>
      </w:r>
      <w:bookmarkStart w:id="51" w:name="_Hlk147907947"/>
      <w:r w:rsidRPr="00C41C86">
        <w:rPr>
          <w:rFonts w:ascii="Times New Roman" w:hAnsi="Times New Roman" w:cs="Times New Roman"/>
          <w:sz w:val="24"/>
          <w:szCs w:val="24"/>
        </w:rPr>
        <w:t xml:space="preserve">2007.gada 31.decembrī </w:t>
      </w:r>
      <w:bookmarkEnd w:id="49"/>
      <w:bookmarkEnd w:id="50"/>
      <w:bookmarkEnd w:id="51"/>
      <w:r w:rsidRPr="00C41C86">
        <w:rPr>
          <w:rFonts w:ascii="Times New Roman" w:hAnsi="Times New Roman" w:cs="Times New Roman"/>
          <w:sz w:val="24"/>
          <w:szCs w:val="24"/>
        </w:rPr>
        <w:t>(</w:t>
      </w:r>
      <w:r w:rsidRPr="00C41C86">
        <w:rPr>
          <w:rFonts w:ascii="Times New Roman" w:hAnsi="Times New Roman" w:cs="Times New Roman"/>
          <w:i/>
          <w:iCs/>
          <w:sz w:val="24"/>
          <w:szCs w:val="24"/>
        </w:rPr>
        <w:t>kadastrālā vērtība -  sastādīja Ls 406.00 LVL  (EUR 577.69</w:t>
      </w:r>
      <w:r w:rsidRPr="00C41C86">
        <w:rPr>
          <w:rFonts w:ascii="Times New Roman" w:hAnsi="Times New Roman" w:cs="Times New Roman"/>
          <w:sz w:val="24"/>
          <w:szCs w:val="24"/>
        </w:rPr>
        <w:t>).</w:t>
      </w:r>
    </w:p>
    <w:p w14:paraId="4D910940"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likuma „Civillikums. TREŠĀ DAĻA. Lietu tiesības”:</w:t>
      </w:r>
    </w:p>
    <w:p w14:paraId="501CB661"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788D857F" w14:textId="77777777" w:rsidR="007C6180" w:rsidRPr="00C41C86" w:rsidRDefault="007C6180" w:rsidP="007C6180">
      <w:pPr>
        <w:spacing w:after="0" w:line="240" w:lineRule="auto"/>
        <w:ind w:right="282" w:firstLine="720"/>
        <w:jc w:val="both"/>
        <w:rPr>
          <w:rFonts w:ascii="Times New Roman" w:hAnsi="Times New Roman" w:cs="Times New Roman"/>
          <w:sz w:val="24"/>
          <w:szCs w:val="24"/>
        </w:rPr>
      </w:pPr>
      <w:r w:rsidRPr="00C41C86">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6847464E" w14:textId="77777777" w:rsidR="007C6180" w:rsidRPr="00C41C86" w:rsidRDefault="007C6180" w:rsidP="007C6180">
      <w:pPr>
        <w:spacing w:after="0" w:line="240" w:lineRule="auto"/>
        <w:ind w:right="282" w:firstLine="540"/>
        <w:jc w:val="both"/>
        <w:rPr>
          <w:rFonts w:ascii="Times New Roman" w:hAnsi="Times New Roman" w:cs="Times New Roman"/>
          <w:sz w:val="24"/>
          <w:szCs w:val="24"/>
        </w:rPr>
      </w:pPr>
    </w:p>
    <w:p w14:paraId="11611134" w14:textId="77777777" w:rsidR="007C6180" w:rsidRPr="00C41C86" w:rsidRDefault="007C6180" w:rsidP="007C6180">
      <w:pPr>
        <w:spacing w:after="0" w:line="240" w:lineRule="auto"/>
        <w:ind w:right="282" w:firstLine="540"/>
        <w:jc w:val="both"/>
        <w:rPr>
          <w:rFonts w:ascii="Times New Roman" w:hAnsi="Times New Roman" w:cs="Times New Roman"/>
          <w:sz w:val="24"/>
          <w:szCs w:val="24"/>
        </w:rPr>
      </w:pPr>
      <w:r w:rsidRPr="00C41C86">
        <w:rPr>
          <w:rFonts w:ascii="Times New Roman" w:hAnsi="Times New Roman" w:cs="Times New Roman"/>
          <w:sz w:val="24"/>
          <w:szCs w:val="24"/>
        </w:rPr>
        <w:t>Olaines novada pašvaldības dome secina, ka:</w:t>
      </w:r>
    </w:p>
    <w:p w14:paraId="53DDBCD3" w14:textId="195FA7B5" w:rsidR="007C6180" w:rsidRPr="00C41C86" w:rsidRDefault="007C6180" w:rsidP="007C6180">
      <w:pPr>
        <w:pStyle w:val="ListParagraph"/>
        <w:numPr>
          <w:ilvl w:val="0"/>
          <w:numId w:val="34"/>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 xml:space="preserve"> zemesgabals dārzkopības sabiedrībā „Druva” Nr.85, Jāņupē, Olaines pagastā, Olaines novadā, kadastra apzīmējums 8080 023 0800,  0.0580 ha platībā, par kuru pašvaldība 2012.gada 5.janvārī noslēdza LAZNL Nr.535, iznomājot to </w:t>
      </w:r>
      <w:r w:rsidR="003E2D64">
        <w:rPr>
          <w:rFonts w:ascii="Times New Roman" w:hAnsi="Times New Roman" w:cs="Times New Roman"/>
          <w:sz w:val="24"/>
          <w:szCs w:val="24"/>
        </w:rPr>
        <w:t>V D</w:t>
      </w:r>
      <w:r w:rsidRPr="00C41C86">
        <w:rPr>
          <w:rFonts w:ascii="Times New Roman" w:hAnsi="Times New Roman" w:cs="Times New Roman"/>
          <w:sz w:val="24"/>
          <w:szCs w:val="24"/>
        </w:rPr>
        <w:t xml:space="preserve">, nav nepieciešams pašvaldībai un tai pakļautajām institūcijām tām noteikto funkciju izpildes nodrošināšanai;   </w:t>
      </w:r>
    </w:p>
    <w:p w14:paraId="7CA1C8AF" w14:textId="77777777" w:rsidR="007C6180" w:rsidRPr="00C41C86" w:rsidRDefault="007C6180" w:rsidP="007C6180">
      <w:pPr>
        <w:pStyle w:val="ListParagraph"/>
        <w:numPr>
          <w:ilvl w:val="0"/>
          <w:numId w:val="34"/>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 xml:space="preserve">saskaņā ar Olaines novada domes 2018.gada 24.oktobra sēdes lēmuma “Par nekustamā īpašuma atsavināšanas cenas noteikšanas kārtību” 1.3., 3.1., 3.1.2. un 3.1.4.punktu </w:t>
      </w:r>
      <w:r w:rsidRPr="00C41C86">
        <w:rPr>
          <w:rFonts w:ascii="Times New Roman" w:hAnsi="Times New Roman" w:cs="Times New Roman"/>
          <w:sz w:val="24"/>
          <w:szCs w:val="24"/>
          <w:u w:val="single"/>
        </w:rPr>
        <w:t>apstiprināma pārdošanas cena EUR 2460.00</w:t>
      </w:r>
      <w:r w:rsidRPr="00C41C86">
        <w:rPr>
          <w:rFonts w:ascii="Times New Roman" w:hAnsi="Times New Roman" w:cs="Times New Roman"/>
          <w:sz w:val="24"/>
          <w:szCs w:val="24"/>
        </w:rPr>
        <w:t>;</w:t>
      </w:r>
    </w:p>
    <w:p w14:paraId="659CE033" w14:textId="77777777" w:rsidR="007C6180" w:rsidRPr="00C41C86" w:rsidRDefault="007C6180" w:rsidP="007C6180">
      <w:pPr>
        <w:pStyle w:val="ListParagraph"/>
        <w:numPr>
          <w:ilvl w:val="0"/>
          <w:numId w:val="34"/>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uz nomniekam atsavināmo zemesgabalu neattiecas likuma „Par zemes privatizāciju lauku apvidos” 29.pantā noteiktie ierobežojumi.</w:t>
      </w:r>
    </w:p>
    <w:p w14:paraId="4E5203D4" w14:textId="77777777" w:rsidR="007C6180" w:rsidRPr="00C41C86" w:rsidRDefault="007C6180" w:rsidP="007C6180">
      <w:pPr>
        <w:pStyle w:val="ListParagraph"/>
        <w:spacing w:after="0" w:line="240" w:lineRule="auto"/>
        <w:ind w:left="900" w:right="282"/>
        <w:jc w:val="both"/>
        <w:rPr>
          <w:rFonts w:ascii="Times New Roman" w:hAnsi="Times New Roman" w:cs="Times New Roman"/>
          <w:sz w:val="24"/>
          <w:szCs w:val="24"/>
        </w:rPr>
      </w:pPr>
    </w:p>
    <w:p w14:paraId="3B69CD28" w14:textId="77777777" w:rsidR="007C6180" w:rsidRPr="00C41C86" w:rsidRDefault="007C6180" w:rsidP="007C6180">
      <w:pPr>
        <w:spacing w:after="0" w:line="240" w:lineRule="auto"/>
        <w:ind w:right="282" w:firstLine="567"/>
        <w:jc w:val="both"/>
        <w:rPr>
          <w:rFonts w:ascii="Times New Roman" w:hAnsi="Times New Roman" w:cs="Times New Roman"/>
          <w:sz w:val="24"/>
          <w:szCs w:val="24"/>
        </w:rPr>
      </w:pPr>
      <w:r w:rsidRPr="00C41C86">
        <w:rPr>
          <w:rFonts w:ascii="Times New Roman" w:hAnsi="Times New Roman" w:cs="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29.pantā Administratīvā procesa likuma 65.panta trešo daļu, 70.panta pirmo daļu un 79.panta pirmo daļu, Ministru kabineta 01.02.2011. noteikumiem Nr.109 „Kārtība, kādā atsavināma publiskas personas manta”, </w:t>
      </w:r>
      <w:r w:rsidRPr="00C41C86">
        <w:rPr>
          <w:rFonts w:ascii="Times New Roman" w:hAnsi="Times New Roman" w:cs="Times New Roman"/>
          <w:b/>
          <w:bCs/>
          <w:sz w:val="24"/>
          <w:szCs w:val="24"/>
        </w:rPr>
        <w:t>dome nolemj</w:t>
      </w:r>
      <w:r w:rsidRPr="00C41C86">
        <w:rPr>
          <w:rFonts w:ascii="Times New Roman" w:hAnsi="Times New Roman" w:cs="Times New Roman"/>
          <w:sz w:val="24"/>
          <w:szCs w:val="24"/>
        </w:rPr>
        <w:t>:</w:t>
      </w:r>
    </w:p>
    <w:p w14:paraId="64F05C02" w14:textId="77777777" w:rsidR="007C6180" w:rsidRPr="00C41C86" w:rsidRDefault="007C6180" w:rsidP="007C6180">
      <w:pPr>
        <w:spacing w:after="0" w:line="240" w:lineRule="auto"/>
        <w:ind w:right="282" w:firstLine="540"/>
        <w:jc w:val="both"/>
        <w:rPr>
          <w:rFonts w:ascii="Times New Roman" w:hAnsi="Times New Roman" w:cs="Times New Roman"/>
          <w:sz w:val="24"/>
          <w:szCs w:val="24"/>
        </w:rPr>
      </w:pPr>
    </w:p>
    <w:p w14:paraId="7406A8D1" w14:textId="353EA85C" w:rsidR="007C6180" w:rsidRPr="00C41C86" w:rsidRDefault="007C6180" w:rsidP="007C6180">
      <w:pPr>
        <w:numPr>
          <w:ilvl w:val="0"/>
          <w:numId w:val="33"/>
        </w:numPr>
        <w:tabs>
          <w:tab w:val="clear" w:pos="1380"/>
          <w:tab w:val="num" w:pos="709"/>
        </w:tabs>
        <w:spacing w:after="0" w:line="240" w:lineRule="auto"/>
        <w:ind w:left="709" w:right="282" w:hanging="709"/>
        <w:jc w:val="both"/>
        <w:rPr>
          <w:rFonts w:ascii="Times New Roman" w:hAnsi="Times New Roman" w:cs="Times New Roman"/>
          <w:sz w:val="24"/>
          <w:szCs w:val="24"/>
        </w:rPr>
      </w:pPr>
      <w:r w:rsidRPr="00C41C86">
        <w:rPr>
          <w:rFonts w:ascii="Times New Roman" w:hAnsi="Times New Roman" w:cs="Times New Roman"/>
          <w:sz w:val="24"/>
          <w:szCs w:val="24"/>
        </w:rPr>
        <w:t xml:space="preserve">Piekrist atsavināt zemesgabalu dārzkopības sabiedrībā  „Druva” Nr.85, Jāņupē, Olaines pagastā, Olaines novadā, kadastra apzīmējums 8080 023 0800, 0.0580 ha platībā (kadastra numurs 8080 023 0800) zemes nomniekam </w:t>
      </w:r>
      <w:r w:rsidR="003E2D64">
        <w:rPr>
          <w:rFonts w:ascii="Times New Roman" w:hAnsi="Times New Roman" w:cs="Times New Roman"/>
          <w:sz w:val="24"/>
          <w:szCs w:val="24"/>
        </w:rPr>
        <w:t>V D</w:t>
      </w:r>
      <w:r w:rsidRPr="00C41C86">
        <w:rPr>
          <w:rFonts w:ascii="Times New Roman" w:hAnsi="Times New Roman" w:cs="Times New Roman"/>
          <w:sz w:val="24"/>
          <w:szCs w:val="24"/>
        </w:rPr>
        <w:t>, personas kods</w:t>
      </w:r>
      <w:r w:rsidR="003E2D64">
        <w:rPr>
          <w:rFonts w:ascii="Times New Roman" w:hAnsi="Times New Roman" w:cs="Times New Roman"/>
          <w:sz w:val="24"/>
          <w:szCs w:val="24"/>
        </w:rPr>
        <w:t>_</w:t>
      </w:r>
      <w:r w:rsidRPr="00C41C86">
        <w:rPr>
          <w:rFonts w:ascii="Times New Roman" w:hAnsi="Times New Roman" w:cs="Times New Roman"/>
          <w:sz w:val="24"/>
          <w:szCs w:val="24"/>
        </w:rPr>
        <w:t>.</w:t>
      </w:r>
    </w:p>
    <w:p w14:paraId="3E874FF0" w14:textId="77777777" w:rsidR="007C6180" w:rsidRPr="00C41C86" w:rsidRDefault="007C6180" w:rsidP="007C6180">
      <w:pPr>
        <w:numPr>
          <w:ilvl w:val="0"/>
          <w:numId w:val="33"/>
        </w:numPr>
        <w:tabs>
          <w:tab w:val="clear" w:pos="1380"/>
          <w:tab w:val="num" w:pos="709"/>
        </w:tabs>
        <w:spacing w:after="0" w:line="240" w:lineRule="auto"/>
        <w:ind w:left="709" w:right="282" w:hanging="709"/>
        <w:jc w:val="both"/>
        <w:rPr>
          <w:rFonts w:ascii="Times New Roman" w:hAnsi="Times New Roman" w:cs="Times New Roman"/>
          <w:sz w:val="24"/>
          <w:szCs w:val="24"/>
        </w:rPr>
      </w:pPr>
      <w:r w:rsidRPr="00C41C86">
        <w:rPr>
          <w:rFonts w:ascii="Times New Roman" w:hAnsi="Times New Roman" w:cs="Times New Roman"/>
          <w:sz w:val="24"/>
          <w:szCs w:val="24"/>
        </w:rPr>
        <w:t>Apstiprināt lēmuma 1.punktā atsavināmā zemesgabala pārdošanas cenu</w:t>
      </w:r>
      <w:r w:rsidRPr="00C41C86">
        <w:rPr>
          <w:rFonts w:ascii="Times New Roman" w:hAnsi="Times New Roman" w:cs="Times New Roman"/>
          <w:sz w:val="24"/>
          <w:szCs w:val="24"/>
          <w:u w:val="single"/>
        </w:rPr>
        <w:t xml:space="preserve"> EUR 2460.00 </w:t>
      </w:r>
      <w:r w:rsidRPr="00C41C86">
        <w:rPr>
          <w:rFonts w:ascii="Times New Roman" w:hAnsi="Times New Roman" w:cs="Times New Roman"/>
          <w:sz w:val="24"/>
          <w:szCs w:val="24"/>
        </w:rPr>
        <w:t xml:space="preserve">(divi tūkstoši četri simti sešdesmit </w:t>
      </w:r>
      <w:r w:rsidRPr="00C41C86">
        <w:rPr>
          <w:rFonts w:ascii="Times New Roman" w:hAnsi="Times New Roman" w:cs="Times New Roman"/>
          <w:i/>
          <w:iCs/>
          <w:sz w:val="24"/>
          <w:szCs w:val="24"/>
        </w:rPr>
        <w:t>euro</w:t>
      </w:r>
      <w:r w:rsidRPr="00C41C86">
        <w:rPr>
          <w:rFonts w:ascii="Times New Roman" w:hAnsi="Times New Roman" w:cs="Times New Roman"/>
          <w:sz w:val="24"/>
          <w:szCs w:val="24"/>
        </w:rPr>
        <w:t xml:space="preserve"> 00 centi).</w:t>
      </w:r>
    </w:p>
    <w:p w14:paraId="68128752" w14:textId="45A1182C" w:rsidR="007C6180" w:rsidRPr="00C41C86" w:rsidRDefault="007C6180" w:rsidP="007C6180">
      <w:pPr>
        <w:pStyle w:val="ListParagraph"/>
        <w:numPr>
          <w:ilvl w:val="0"/>
          <w:numId w:val="33"/>
        </w:numPr>
        <w:tabs>
          <w:tab w:val="clear" w:pos="1380"/>
          <w:tab w:val="num" w:pos="709"/>
        </w:tabs>
        <w:spacing w:after="0" w:line="240" w:lineRule="auto"/>
        <w:ind w:left="709" w:right="282" w:hanging="709"/>
        <w:jc w:val="both"/>
        <w:rPr>
          <w:rFonts w:ascii="Times New Roman" w:hAnsi="Times New Roman" w:cs="Times New Roman"/>
          <w:sz w:val="24"/>
          <w:szCs w:val="24"/>
        </w:rPr>
      </w:pPr>
      <w:r w:rsidRPr="00C41C86">
        <w:rPr>
          <w:rFonts w:ascii="Times New Roman" w:hAnsi="Times New Roman" w:cs="Times New Roman"/>
          <w:sz w:val="24"/>
          <w:szCs w:val="24"/>
        </w:rPr>
        <w:t xml:space="preserve">Noteikt </w:t>
      </w:r>
      <w:r w:rsidR="003E2D64">
        <w:rPr>
          <w:rFonts w:ascii="Times New Roman" w:hAnsi="Times New Roman" w:cs="Times New Roman"/>
          <w:sz w:val="24"/>
          <w:szCs w:val="24"/>
        </w:rPr>
        <w:t>V D</w:t>
      </w:r>
      <w:r w:rsidRPr="00C41C86">
        <w:rPr>
          <w:rFonts w:ascii="Times New Roman" w:hAnsi="Times New Roman" w:cs="Times New Roman"/>
          <w:sz w:val="24"/>
          <w:szCs w:val="24"/>
        </w:rPr>
        <w:t xml:space="preserve"> </w:t>
      </w:r>
      <w:r w:rsidRPr="00C41C86">
        <w:rPr>
          <w:rFonts w:ascii="Times New Roman" w:hAnsi="Times New Roman" w:cs="Times New Roman"/>
          <w:sz w:val="24"/>
          <w:szCs w:val="24"/>
          <w:u w:val="single"/>
        </w:rPr>
        <w:t>maksāšanas un pirkuma līguma noslēgšanas termiņu</w:t>
      </w:r>
      <w:r w:rsidRPr="00C41C86">
        <w:rPr>
          <w:rFonts w:ascii="Times New Roman" w:hAnsi="Times New Roman" w:cs="Times New Roman"/>
          <w:sz w:val="24"/>
          <w:szCs w:val="24"/>
        </w:rPr>
        <w:t xml:space="preserve"> – līdz 2024.gada 24.septembrim (rekvizīti: Olaines novada pašvaldība, reģistrācijas Nr.90000024332, </w:t>
      </w:r>
      <w:r w:rsidR="003E2D64">
        <w:rPr>
          <w:rFonts w:ascii="Times New Roman" w:hAnsi="Times New Roman" w:cs="Times New Roman"/>
          <w:sz w:val="24"/>
          <w:szCs w:val="24"/>
        </w:rPr>
        <w:t xml:space="preserve">         </w:t>
      </w:r>
      <w:r w:rsidRPr="00C41C86">
        <w:rPr>
          <w:rFonts w:ascii="Times New Roman" w:hAnsi="Times New Roman" w:cs="Times New Roman"/>
          <w:sz w:val="24"/>
          <w:szCs w:val="24"/>
        </w:rPr>
        <w:t xml:space="preserve">AS „Swedbank”, konts LV82HABA0551020841125, </w:t>
      </w:r>
      <w:r w:rsidRPr="00C41C86">
        <w:rPr>
          <w:rFonts w:ascii="Times New Roman" w:hAnsi="Times New Roman" w:cs="Times New Roman"/>
          <w:i/>
          <w:iCs/>
          <w:sz w:val="24"/>
          <w:szCs w:val="24"/>
        </w:rPr>
        <w:t>mērķis: par zemesgabala „Druva” Nr.85, Jāņupē,  atsavināšanu</w:t>
      </w:r>
      <w:r w:rsidRPr="00C41C86">
        <w:rPr>
          <w:rFonts w:ascii="Times New Roman" w:hAnsi="Times New Roman" w:cs="Times New Roman"/>
          <w:sz w:val="24"/>
          <w:szCs w:val="24"/>
        </w:rPr>
        <w:t>).</w:t>
      </w:r>
    </w:p>
    <w:p w14:paraId="29DE4C87" w14:textId="77777777" w:rsidR="007C6180" w:rsidRPr="00C41C86" w:rsidRDefault="007C6180" w:rsidP="007C6180">
      <w:pPr>
        <w:numPr>
          <w:ilvl w:val="0"/>
          <w:numId w:val="33"/>
        </w:numPr>
        <w:tabs>
          <w:tab w:val="clear" w:pos="1380"/>
          <w:tab w:val="num" w:pos="709"/>
        </w:tabs>
        <w:spacing w:after="0" w:line="240" w:lineRule="auto"/>
        <w:ind w:left="709" w:right="282" w:hanging="709"/>
        <w:jc w:val="both"/>
        <w:rPr>
          <w:rFonts w:ascii="Times New Roman" w:hAnsi="Times New Roman" w:cs="Times New Roman"/>
          <w:sz w:val="24"/>
          <w:szCs w:val="24"/>
        </w:rPr>
      </w:pPr>
      <w:r w:rsidRPr="00C41C86">
        <w:rPr>
          <w:rFonts w:ascii="Times New Roman" w:hAnsi="Times New Roman" w:cs="Times New Roman"/>
          <w:sz w:val="24"/>
          <w:szCs w:val="24"/>
        </w:rPr>
        <w:t xml:space="preserve">Uzdot Īpašuma un juridiskajai nodaļai sagatavot pirkuma līgumu, zemesgabala nodošanas aktu un nostiprinājuma lūgumu par nekustamā īpašuma – </w:t>
      </w:r>
      <w:bookmarkStart w:id="52" w:name="_Hlk54875327"/>
      <w:r w:rsidRPr="00C41C86">
        <w:rPr>
          <w:rFonts w:ascii="Times New Roman" w:hAnsi="Times New Roman" w:cs="Times New Roman"/>
          <w:sz w:val="24"/>
          <w:szCs w:val="24"/>
        </w:rPr>
        <w:t xml:space="preserve">zemesgabala </w:t>
      </w:r>
      <w:bookmarkEnd w:id="52"/>
      <w:r w:rsidRPr="00C41C86">
        <w:rPr>
          <w:rFonts w:ascii="Times New Roman" w:hAnsi="Times New Roman" w:cs="Times New Roman"/>
          <w:sz w:val="24"/>
          <w:szCs w:val="24"/>
        </w:rPr>
        <w:t>dārzkopības sabiedrībā „Druva” Nr.85, Jāņupē, Olaines pagastā, Olaines novadā, kadastra apzīmējums 8080 023 0800, 0.0580 ha platībā (kadastra numurs                               8080 023 0800) atsavināšanu.</w:t>
      </w:r>
    </w:p>
    <w:p w14:paraId="502A948F" w14:textId="71BDDCA5" w:rsidR="007C6180" w:rsidRPr="00C41C86" w:rsidRDefault="007C6180" w:rsidP="007C6180">
      <w:pPr>
        <w:numPr>
          <w:ilvl w:val="0"/>
          <w:numId w:val="33"/>
        </w:numPr>
        <w:tabs>
          <w:tab w:val="clear" w:pos="1380"/>
          <w:tab w:val="num" w:pos="709"/>
        </w:tabs>
        <w:spacing w:after="0" w:line="240" w:lineRule="auto"/>
        <w:ind w:left="709" w:right="282" w:hanging="709"/>
        <w:jc w:val="both"/>
        <w:rPr>
          <w:rFonts w:ascii="Times New Roman" w:hAnsi="Times New Roman" w:cs="Times New Roman"/>
          <w:sz w:val="24"/>
          <w:szCs w:val="24"/>
        </w:rPr>
      </w:pPr>
      <w:r w:rsidRPr="00C41C86">
        <w:rPr>
          <w:rFonts w:ascii="Times New Roman" w:hAnsi="Times New Roman" w:cs="Times New Roman"/>
          <w:sz w:val="24"/>
          <w:szCs w:val="24"/>
        </w:rPr>
        <w:t xml:space="preserve">Pilnvarot domes priekšsēdētāju vai priekšsēdētāja pirmo vietnieci parakstīt pirkuma līgumu un nodošanas aktu ar </w:t>
      </w:r>
      <w:r w:rsidR="003E2D64">
        <w:rPr>
          <w:rFonts w:ascii="Times New Roman" w:hAnsi="Times New Roman" w:cs="Times New Roman"/>
          <w:sz w:val="24"/>
          <w:szCs w:val="24"/>
        </w:rPr>
        <w:t>V D</w:t>
      </w:r>
      <w:r w:rsidRPr="00C41C86">
        <w:rPr>
          <w:rFonts w:ascii="Times New Roman" w:hAnsi="Times New Roman" w:cs="Times New Roman"/>
          <w:sz w:val="24"/>
          <w:szCs w:val="24"/>
        </w:rPr>
        <w:t xml:space="preserve">. </w:t>
      </w:r>
    </w:p>
    <w:p w14:paraId="0C9210A9" w14:textId="77777777" w:rsidR="007C6180" w:rsidRPr="00C41C86" w:rsidRDefault="007C6180" w:rsidP="007C6180">
      <w:pPr>
        <w:numPr>
          <w:ilvl w:val="0"/>
          <w:numId w:val="33"/>
        </w:numPr>
        <w:tabs>
          <w:tab w:val="clear" w:pos="1380"/>
          <w:tab w:val="num" w:pos="709"/>
        </w:tabs>
        <w:spacing w:after="0" w:line="240" w:lineRule="auto"/>
        <w:ind w:left="709" w:right="282" w:hanging="709"/>
        <w:jc w:val="both"/>
        <w:rPr>
          <w:rFonts w:ascii="Times New Roman" w:hAnsi="Times New Roman" w:cs="Times New Roman"/>
          <w:sz w:val="24"/>
          <w:szCs w:val="24"/>
        </w:rPr>
      </w:pPr>
      <w:r w:rsidRPr="00C41C86">
        <w:rPr>
          <w:rFonts w:ascii="Times New Roman" w:hAnsi="Times New Roman" w:cs="Times New Roman"/>
          <w:sz w:val="24"/>
          <w:szCs w:val="24"/>
        </w:rPr>
        <w:t>Noteikt, ja līdz 2024.gada 24.septembrim (ieskaitot) nav izpildīts lēmuma 3.punktā noteiktais pilnā apmērā, šis lēmums zaudē spēku.</w:t>
      </w:r>
    </w:p>
    <w:p w14:paraId="5A95EDA6" w14:textId="77777777" w:rsidR="007C6180" w:rsidRPr="00C41C86" w:rsidRDefault="007C6180" w:rsidP="007C6180">
      <w:pPr>
        <w:numPr>
          <w:ilvl w:val="0"/>
          <w:numId w:val="33"/>
        </w:numPr>
        <w:tabs>
          <w:tab w:val="clear" w:pos="1380"/>
          <w:tab w:val="num" w:pos="709"/>
        </w:tabs>
        <w:spacing w:after="0" w:line="240" w:lineRule="auto"/>
        <w:ind w:left="709" w:right="282" w:hanging="671"/>
        <w:jc w:val="both"/>
        <w:rPr>
          <w:rFonts w:ascii="Times New Roman" w:hAnsi="Times New Roman" w:cs="Times New Roman"/>
          <w:sz w:val="24"/>
          <w:szCs w:val="24"/>
        </w:rPr>
      </w:pPr>
      <w:r w:rsidRPr="00C41C86">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44CAD35E" w14:textId="77777777" w:rsidR="007C6180" w:rsidRPr="00C41C86" w:rsidRDefault="007C6180" w:rsidP="007C6180">
      <w:pPr>
        <w:tabs>
          <w:tab w:val="num" w:pos="709"/>
        </w:tabs>
        <w:spacing w:after="0" w:line="240" w:lineRule="auto"/>
        <w:ind w:right="282" w:hanging="1380"/>
        <w:rPr>
          <w:rFonts w:ascii="Times New Roman" w:hAnsi="Times New Roman" w:cs="Times New Roman"/>
          <w:sz w:val="24"/>
          <w:szCs w:val="24"/>
        </w:rPr>
      </w:pPr>
    </w:p>
    <w:p w14:paraId="341BA3BA" w14:textId="77777777" w:rsidR="007C6180" w:rsidRPr="00C41C86" w:rsidRDefault="007C6180" w:rsidP="007C6180">
      <w:pPr>
        <w:spacing w:after="0" w:line="240" w:lineRule="auto"/>
        <w:ind w:right="282" w:firstLine="284"/>
        <w:jc w:val="both"/>
        <w:rPr>
          <w:rFonts w:ascii="Times New Roman" w:hAnsi="Times New Roman" w:cs="Times New Roman"/>
          <w:sz w:val="20"/>
          <w:szCs w:val="20"/>
          <w:lang w:eastAsia="lv-LV"/>
        </w:rPr>
      </w:pPr>
      <w:r w:rsidRPr="00C41C86">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364E399" w14:textId="77777777" w:rsidR="007C6180" w:rsidRPr="00C41C86" w:rsidRDefault="007C6180" w:rsidP="007C6180">
      <w:pPr>
        <w:spacing w:after="0" w:line="240" w:lineRule="auto"/>
        <w:ind w:right="282" w:firstLine="284"/>
        <w:jc w:val="both"/>
        <w:rPr>
          <w:rFonts w:ascii="Times New Roman" w:hAnsi="Times New Roman" w:cs="Times New Roman"/>
          <w:sz w:val="20"/>
          <w:szCs w:val="20"/>
          <w:lang w:eastAsia="lv-LV"/>
        </w:rPr>
      </w:pPr>
      <w:r w:rsidRPr="00C41C86">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707C33EE" w14:textId="77777777" w:rsidR="007C6180" w:rsidRPr="00C41C86" w:rsidRDefault="007C6180" w:rsidP="007C6180">
      <w:pPr>
        <w:spacing w:after="0" w:line="240" w:lineRule="auto"/>
        <w:ind w:right="282" w:firstLine="720"/>
        <w:jc w:val="both"/>
        <w:rPr>
          <w:rFonts w:ascii="Times New Roman" w:hAnsi="Times New Roman" w:cs="Times New Roman"/>
          <w:sz w:val="24"/>
          <w:szCs w:val="24"/>
          <w:lang w:eastAsia="lv-LV"/>
        </w:rPr>
      </w:pPr>
    </w:p>
    <w:p w14:paraId="67E11902" w14:textId="77777777" w:rsidR="007C6180" w:rsidRPr="00C41C86" w:rsidRDefault="007C6180" w:rsidP="007C6180">
      <w:pPr>
        <w:spacing w:after="0" w:line="240" w:lineRule="auto"/>
        <w:ind w:right="282"/>
        <w:rPr>
          <w:rFonts w:ascii="Times New Roman" w:hAnsi="Times New Roman" w:cs="Times New Roman"/>
          <w:sz w:val="24"/>
          <w:szCs w:val="24"/>
        </w:rPr>
      </w:pPr>
    </w:p>
    <w:p w14:paraId="41896321" w14:textId="77777777" w:rsidR="007C6180" w:rsidRPr="00C41C86" w:rsidRDefault="007C6180" w:rsidP="007C6180">
      <w:pPr>
        <w:spacing w:after="0" w:line="240" w:lineRule="auto"/>
        <w:ind w:right="282"/>
        <w:jc w:val="both"/>
        <w:rPr>
          <w:rFonts w:ascii="Times New Roman" w:hAnsi="Times New Roman" w:cs="Times New Roman"/>
          <w:sz w:val="24"/>
          <w:szCs w:val="24"/>
        </w:rPr>
      </w:pPr>
      <w:bookmarkStart w:id="53" w:name="_Hlk170312058"/>
      <w:r w:rsidRPr="00C41C86">
        <w:rPr>
          <w:rFonts w:ascii="Times New Roman" w:hAnsi="Times New Roman" w:cs="Times New Roman"/>
          <w:sz w:val="24"/>
          <w:szCs w:val="24"/>
        </w:rPr>
        <w:t xml:space="preserve">Priekšsēdētāja pirmā vietniece  </w:t>
      </w:r>
      <w:r w:rsidRPr="00C41C86">
        <w:rPr>
          <w:rFonts w:ascii="Times New Roman" w:hAnsi="Times New Roman" w:cs="Times New Roman"/>
          <w:sz w:val="24"/>
          <w:szCs w:val="24"/>
        </w:rPr>
        <w:tab/>
        <w:t xml:space="preserve">       </w:t>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r>
      <w:r w:rsidRPr="00C41C86">
        <w:rPr>
          <w:rFonts w:ascii="Times New Roman" w:hAnsi="Times New Roman" w:cs="Times New Roman"/>
          <w:sz w:val="24"/>
          <w:szCs w:val="24"/>
        </w:rPr>
        <w:tab/>
        <w:t>L.Gulbe</w:t>
      </w:r>
    </w:p>
    <w:bookmarkEnd w:id="53"/>
    <w:p w14:paraId="4EACB710" w14:textId="77777777" w:rsidR="007C6180" w:rsidRPr="00C41C86" w:rsidRDefault="007C6180" w:rsidP="007C6180">
      <w:pPr>
        <w:spacing w:after="0" w:line="240" w:lineRule="auto"/>
        <w:ind w:right="282"/>
        <w:jc w:val="both"/>
        <w:rPr>
          <w:rFonts w:ascii="Times New Roman" w:hAnsi="Times New Roman" w:cs="Times New Roman"/>
          <w:sz w:val="24"/>
          <w:szCs w:val="24"/>
        </w:rPr>
      </w:pPr>
    </w:p>
    <w:p w14:paraId="52F7C4FE"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Iesniedz: Finanšu komiteja</w:t>
      </w:r>
    </w:p>
    <w:p w14:paraId="064D187F" w14:textId="77777777" w:rsidR="007C6180" w:rsidRPr="00C41C86" w:rsidRDefault="007C6180" w:rsidP="007C6180">
      <w:pPr>
        <w:spacing w:after="0" w:line="240" w:lineRule="auto"/>
        <w:ind w:right="282"/>
        <w:jc w:val="both"/>
        <w:rPr>
          <w:rFonts w:ascii="Times New Roman" w:hAnsi="Times New Roman" w:cs="Times New Roman"/>
          <w:sz w:val="24"/>
          <w:szCs w:val="24"/>
        </w:rPr>
      </w:pPr>
    </w:p>
    <w:p w14:paraId="56B179E8"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Sagatavoja: īpašuma un juridiskās nodaļas vadītāja I.Čepule</w:t>
      </w:r>
    </w:p>
    <w:p w14:paraId="719E94D7" w14:textId="77777777" w:rsidR="007C6180" w:rsidRPr="00C41C86" w:rsidRDefault="007C6180" w:rsidP="007C6180">
      <w:pPr>
        <w:spacing w:after="0" w:line="240" w:lineRule="auto"/>
        <w:ind w:right="282"/>
        <w:jc w:val="both"/>
        <w:rPr>
          <w:rFonts w:ascii="Times New Roman" w:hAnsi="Times New Roman" w:cs="Times New Roman"/>
          <w:sz w:val="24"/>
          <w:szCs w:val="24"/>
        </w:rPr>
      </w:pPr>
    </w:p>
    <w:p w14:paraId="6BC0FAF5"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Lēmumu izsniegt:</w:t>
      </w:r>
    </w:p>
    <w:p w14:paraId="656876C6"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Īpašuma un juridiskajai nodaļai</w:t>
      </w:r>
    </w:p>
    <w:p w14:paraId="73A167D0" w14:textId="77777777" w:rsidR="007C6180" w:rsidRPr="00C41C86" w:rsidRDefault="007C6180" w:rsidP="007C6180">
      <w:p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Finanšu un grāmatvedības nodaļai</w:t>
      </w:r>
    </w:p>
    <w:p w14:paraId="12188742" w14:textId="5D38D788" w:rsidR="007C6180" w:rsidRPr="00C41C86" w:rsidRDefault="003E2D64" w:rsidP="007C6180">
      <w:pPr>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V D</w:t>
      </w:r>
      <w:r w:rsidR="007C6180" w:rsidRPr="00C41C86">
        <w:rPr>
          <w:rFonts w:ascii="Times New Roman" w:hAnsi="Times New Roman" w:cs="Times New Roman"/>
          <w:sz w:val="24"/>
          <w:szCs w:val="24"/>
        </w:rPr>
        <w:t xml:space="preserve">  </w:t>
      </w:r>
    </w:p>
    <w:p w14:paraId="6B26DC4C" w14:textId="2875913C" w:rsidR="007C6180" w:rsidRDefault="007C6180" w:rsidP="007C6180">
      <w:pPr>
        <w:spacing w:after="0" w:line="240" w:lineRule="auto"/>
        <w:rPr>
          <w:rFonts w:ascii="Times New Roman" w:eastAsia="Times New Roman" w:hAnsi="Times New Roman"/>
          <w:sz w:val="20"/>
          <w:szCs w:val="20"/>
        </w:rPr>
      </w:pPr>
      <w:r>
        <w:rPr>
          <w:rFonts w:ascii="Times New Roman" w:eastAsia="Times New Roman" w:hAnsi="Times New Roman"/>
          <w:sz w:val="20"/>
          <w:szCs w:val="20"/>
        </w:rPr>
        <w:tab/>
      </w:r>
    </w:p>
    <w:p w14:paraId="742A4738" w14:textId="77777777" w:rsidR="007C6180" w:rsidRDefault="007C6180" w:rsidP="007C6180">
      <w:pPr>
        <w:spacing w:after="0" w:line="240" w:lineRule="auto"/>
        <w:rPr>
          <w:rFonts w:ascii="Times New Roman" w:eastAsia="Times New Roman" w:hAnsi="Times New Roman"/>
          <w:sz w:val="20"/>
          <w:szCs w:val="20"/>
        </w:rPr>
      </w:pPr>
    </w:p>
    <w:p w14:paraId="02B5271C" w14:textId="77777777" w:rsidR="007C6180" w:rsidRDefault="007C6180" w:rsidP="007C6180">
      <w:pPr>
        <w:spacing w:after="0" w:line="240" w:lineRule="auto"/>
        <w:rPr>
          <w:rFonts w:ascii="Times New Roman" w:eastAsia="Times New Roman" w:hAnsi="Times New Roman"/>
          <w:sz w:val="20"/>
          <w:szCs w:val="20"/>
        </w:rPr>
      </w:pPr>
    </w:p>
    <w:p w14:paraId="6B9AC777" w14:textId="77777777" w:rsidR="007C6180" w:rsidRDefault="007C6180" w:rsidP="007C6180">
      <w:pPr>
        <w:spacing w:after="0" w:line="240" w:lineRule="auto"/>
        <w:rPr>
          <w:rFonts w:ascii="Times New Roman" w:eastAsia="Times New Roman" w:hAnsi="Times New Roman"/>
          <w:sz w:val="20"/>
          <w:szCs w:val="20"/>
        </w:rPr>
      </w:pPr>
    </w:p>
    <w:p w14:paraId="40E1F0C8" w14:textId="77777777" w:rsidR="007C6180" w:rsidRDefault="007C6180" w:rsidP="007C6180">
      <w:pPr>
        <w:spacing w:after="0" w:line="240" w:lineRule="auto"/>
        <w:rPr>
          <w:rFonts w:ascii="Times New Roman" w:eastAsia="Times New Roman" w:hAnsi="Times New Roman"/>
          <w:sz w:val="20"/>
          <w:szCs w:val="20"/>
        </w:rPr>
      </w:pPr>
    </w:p>
    <w:p w14:paraId="248972A6" w14:textId="77777777" w:rsidR="007C6180" w:rsidRDefault="007C6180" w:rsidP="007C6180">
      <w:pPr>
        <w:spacing w:after="0" w:line="240" w:lineRule="auto"/>
        <w:rPr>
          <w:rFonts w:ascii="Times New Roman" w:eastAsia="Times New Roman" w:hAnsi="Times New Roman"/>
          <w:sz w:val="20"/>
          <w:szCs w:val="20"/>
        </w:rPr>
      </w:pPr>
    </w:p>
    <w:p w14:paraId="42D751E8" w14:textId="77777777" w:rsidR="007C6180" w:rsidRDefault="007C6180" w:rsidP="007C6180">
      <w:pPr>
        <w:spacing w:after="0" w:line="240" w:lineRule="auto"/>
        <w:rPr>
          <w:rFonts w:ascii="Times New Roman" w:eastAsia="Times New Roman" w:hAnsi="Times New Roman"/>
          <w:sz w:val="20"/>
          <w:szCs w:val="20"/>
        </w:rPr>
      </w:pPr>
    </w:p>
    <w:p w14:paraId="5999843C" w14:textId="77777777" w:rsidR="007C6180" w:rsidRDefault="007C6180" w:rsidP="007C6180">
      <w:pPr>
        <w:spacing w:after="0" w:line="240" w:lineRule="auto"/>
        <w:rPr>
          <w:rFonts w:ascii="Times New Roman" w:eastAsia="Times New Roman" w:hAnsi="Times New Roman"/>
          <w:sz w:val="20"/>
          <w:szCs w:val="20"/>
        </w:rPr>
      </w:pPr>
    </w:p>
    <w:p w14:paraId="764F202B" w14:textId="77777777" w:rsidR="003E2D64" w:rsidRDefault="003E2D64" w:rsidP="007C6180">
      <w:pPr>
        <w:spacing w:after="0" w:line="240" w:lineRule="auto"/>
        <w:rPr>
          <w:rFonts w:ascii="Times New Roman" w:eastAsia="Times New Roman" w:hAnsi="Times New Roman"/>
          <w:sz w:val="20"/>
          <w:szCs w:val="20"/>
        </w:rPr>
      </w:pPr>
    </w:p>
    <w:p w14:paraId="05059378" w14:textId="77777777" w:rsidR="007C6180" w:rsidRPr="007F3D35" w:rsidRDefault="007C6180" w:rsidP="007C6180">
      <w:pPr>
        <w:spacing w:after="0" w:line="240" w:lineRule="auto"/>
        <w:ind w:right="282"/>
        <w:jc w:val="center"/>
        <w:rPr>
          <w:rFonts w:ascii="Times New Roman" w:hAnsi="Times New Roman" w:cs="Times New Roman"/>
          <w:sz w:val="24"/>
          <w:szCs w:val="24"/>
        </w:rPr>
      </w:pPr>
      <w:r w:rsidRPr="007F3D35">
        <w:rPr>
          <w:rFonts w:ascii="Times New Roman" w:hAnsi="Times New Roman" w:cs="Times New Roman"/>
          <w:sz w:val="24"/>
          <w:szCs w:val="24"/>
        </w:rPr>
        <w:t>Lēmuma projekts</w:t>
      </w:r>
    </w:p>
    <w:p w14:paraId="41F724D5" w14:textId="77777777" w:rsidR="007C6180" w:rsidRPr="007F3D35" w:rsidRDefault="007C6180" w:rsidP="007C6180">
      <w:pPr>
        <w:spacing w:after="0" w:line="240" w:lineRule="auto"/>
        <w:ind w:right="282"/>
        <w:jc w:val="center"/>
        <w:rPr>
          <w:rFonts w:ascii="Times New Roman" w:hAnsi="Times New Roman" w:cs="Times New Roman"/>
          <w:sz w:val="24"/>
          <w:szCs w:val="24"/>
        </w:rPr>
      </w:pPr>
      <w:r w:rsidRPr="007F3D35">
        <w:rPr>
          <w:rFonts w:ascii="Times New Roman" w:hAnsi="Times New Roman" w:cs="Times New Roman"/>
          <w:sz w:val="24"/>
          <w:szCs w:val="24"/>
        </w:rPr>
        <w:t>Olainē</w:t>
      </w:r>
    </w:p>
    <w:p w14:paraId="414CC8BC"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2024.gada 24.jūlijā</w:t>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t>Nr.7</w:t>
      </w:r>
    </w:p>
    <w:p w14:paraId="39BDA778" w14:textId="77777777" w:rsidR="007C6180" w:rsidRPr="007F3D35" w:rsidRDefault="007C6180" w:rsidP="007C6180">
      <w:pPr>
        <w:spacing w:after="0" w:line="240" w:lineRule="auto"/>
        <w:ind w:right="282"/>
        <w:jc w:val="both"/>
        <w:rPr>
          <w:rFonts w:ascii="Times New Roman" w:hAnsi="Times New Roman" w:cs="Times New Roman"/>
          <w:b/>
          <w:bCs/>
          <w:sz w:val="24"/>
          <w:szCs w:val="24"/>
        </w:rPr>
      </w:pPr>
    </w:p>
    <w:p w14:paraId="3BCE71E6" w14:textId="77777777" w:rsidR="007C6180" w:rsidRPr="007F3D35" w:rsidRDefault="007C6180" w:rsidP="007C6180">
      <w:pPr>
        <w:spacing w:after="0" w:line="240" w:lineRule="auto"/>
        <w:ind w:right="282"/>
        <w:jc w:val="center"/>
        <w:rPr>
          <w:rFonts w:ascii="Times New Roman" w:hAnsi="Times New Roman" w:cs="Times New Roman"/>
          <w:b/>
          <w:bCs/>
          <w:sz w:val="24"/>
          <w:szCs w:val="24"/>
        </w:rPr>
      </w:pPr>
      <w:r w:rsidRPr="007F3D35">
        <w:rPr>
          <w:rFonts w:ascii="Times New Roman" w:hAnsi="Times New Roman" w:cs="Times New Roman"/>
          <w:b/>
          <w:bCs/>
          <w:sz w:val="24"/>
          <w:szCs w:val="24"/>
        </w:rPr>
        <w:t>Par zemesgabala dārzkopības sabiedrībā “Ceriņi-M” Nr.4660  (Jāņupē) atsavināšanu, pirkuma maksas apstiprināšanu un pirkuma līguma noslēgšanu ar zemes nomnieku</w:t>
      </w:r>
    </w:p>
    <w:p w14:paraId="79F44D15" w14:textId="77777777" w:rsidR="007C6180" w:rsidRPr="007F3D35" w:rsidRDefault="007C6180" w:rsidP="007C6180">
      <w:pPr>
        <w:spacing w:after="0" w:line="240" w:lineRule="auto"/>
        <w:ind w:right="282"/>
        <w:rPr>
          <w:rFonts w:ascii="Times New Roman" w:hAnsi="Times New Roman" w:cs="Times New Roman"/>
          <w:sz w:val="24"/>
          <w:szCs w:val="24"/>
        </w:rPr>
      </w:pPr>
    </w:p>
    <w:p w14:paraId="2C3E183D" w14:textId="42AAF175"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Olaines novada pašvaldībā 2024.gada 26.jūnijā saņemts </w:t>
      </w:r>
      <w:r w:rsidR="003E2D64">
        <w:rPr>
          <w:rFonts w:ascii="Times New Roman" w:hAnsi="Times New Roman" w:cs="Times New Roman"/>
          <w:sz w:val="24"/>
          <w:szCs w:val="24"/>
        </w:rPr>
        <w:t>J N</w:t>
      </w:r>
      <w:r w:rsidRPr="007F3D35">
        <w:rPr>
          <w:rFonts w:ascii="Times New Roman" w:hAnsi="Times New Roman" w:cs="Times New Roman"/>
          <w:sz w:val="24"/>
          <w:szCs w:val="24"/>
        </w:rPr>
        <w:t>, personas kods</w:t>
      </w:r>
      <w:r w:rsidR="003E2D64">
        <w:rPr>
          <w:rFonts w:ascii="Times New Roman" w:hAnsi="Times New Roman" w:cs="Times New Roman"/>
          <w:sz w:val="24"/>
          <w:szCs w:val="24"/>
        </w:rPr>
        <w:t>_</w:t>
      </w:r>
      <w:r w:rsidRPr="007F3D35">
        <w:rPr>
          <w:rFonts w:ascii="Times New Roman" w:hAnsi="Times New Roman" w:cs="Times New Roman"/>
          <w:sz w:val="24"/>
          <w:szCs w:val="24"/>
        </w:rPr>
        <w:t>, deklarētā dzīvesvieta</w:t>
      </w:r>
      <w:r w:rsidR="003E2D64">
        <w:rPr>
          <w:rFonts w:ascii="Times New Roman" w:hAnsi="Times New Roman" w:cs="Times New Roman"/>
          <w:sz w:val="24"/>
          <w:szCs w:val="24"/>
        </w:rPr>
        <w:t>_</w:t>
      </w:r>
      <w:r w:rsidRPr="007F3D35">
        <w:rPr>
          <w:rFonts w:ascii="Times New Roman" w:hAnsi="Times New Roman" w:cs="Times New Roman"/>
          <w:sz w:val="24"/>
          <w:szCs w:val="24"/>
        </w:rPr>
        <w:t xml:space="preserve">, pilnvarotās personas </w:t>
      </w:r>
      <w:r w:rsidR="003E2D64">
        <w:rPr>
          <w:rFonts w:ascii="Times New Roman" w:hAnsi="Times New Roman" w:cs="Times New Roman"/>
          <w:sz w:val="24"/>
          <w:szCs w:val="24"/>
        </w:rPr>
        <w:t>A A</w:t>
      </w:r>
      <w:r w:rsidRPr="007F3D35">
        <w:rPr>
          <w:rFonts w:ascii="Times New Roman" w:hAnsi="Times New Roman" w:cs="Times New Roman"/>
          <w:sz w:val="24"/>
          <w:szCs w:val="24"/>
        </w:rPr>
        <w:t xml:space="preserve">, personas kods </w:t>
      </w:r>
      <w:r w:rsidR="003E2D64">
        <w:rPr>
          <w:rFonts w:ascii="Times New Roman" w:hAnsi="Times New Roman" w:cs="Times New Roman"/>
          <w:sz w:val="24"/>
          <w:szCs w:val="24"/>
        </w:rPr>
        <w:t>_</w:t>
      </w:r>
      <w:r w:rsidRPr="007F3D35">
        <w:rPr>
          <w:rFonts w:ascii="Times New Roman" w:hAnsi="Times New Roman" w:cs="Times New Roman"/>
          <w:sz w:val="24"/>
          <w:szCs w:val="24"/>
        </w:rPr>
        <w:t>(</w:t>
      </w:r>
      <w:r w:rsidRPr="007F3D35">
        <w:rPr>
          <w:rFonts w:ascii="Times New Roman" w:hAnsi="Times New Roman" w:cs="Times New Roman"/>
          <w:i/>
          <w:iCs/>
          <w:sz w:val="24"/>
          <w:szCs w:val="24"/>
        </w:rPr>
        <w:t>pārstāv uz Zemgales apgabaltiesas zvērināta notāra Dainas Andersones 2024.gada 27.marta Ģenerālpilnvaras  pamata (reģ.Nr.1706</w:t>
      </w:r>
      <w:r w:rsidRPr="007F3D35">
        <w:rPr>
          <w:rFonts w:ascii="Times New Roman" w:hAnsi="Times New Roman" w:cs="Times New Roman"/>
          <w:sz w:val="24"/>
          <w:szCs w:val="24"/>
        </w:rPr>
        <w:t xml:space="preserve">)) iesniegums (reģ.Nr. ONP/1.8./24/4609-SD) ar ierosinājumu zemesgabala dārzkopības sabiedrībā  “Ceriņi-M” Nr.4660, Jāņupē, Olaines pagastā, Olaines novadā, kadastra apzīmējums   8080 021 0870,  0.0572 ha platībā atsavināšanu par </w:t>
      </w:r>
      <w:r w:rsidRPr="007F3D35">
        <w:rPr>
          <w:rFonts w:ascii="Times New Roman" w:hAnsi="Times New Roman" w:cs="Times New Roman"/>
          <w:i/>
          <w:iCs/>
          <w:sz w:val="24"/>
          <w:szCs w:val="24"/>
        </w:rPr>
        <w:t>euro,</w:t>
      </w:r>
      <w:r w:rsidRPr="007F3D35">
        <w:rPr>
          <w:rFonts w:ascii="Times New Roman" w:hAnsi="Times New Roman" w:cs="Times New Roman"/>
          <w:sz w:val="24"/>
          <w:szCs w:val="24"/>
        </w:rPr>
        <w:t xml:space="preserve"> pamatojoties uz Publiskas personas mantas atsavināšanas likuma 4.panta ceturtās daļas 8.punktu – “</w:t>
      </w:r>
      <w:r w:rsidRPr="007F3D35">
        <w:rPr>
          <w:rFonts w:ascii="Times New Roman" w:hAnsi="Times New Roman" w:cs="Times New Roman"/>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534AE81" w14:textId="77777777"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Izvērtējot saņemto iesniegumu, pašvaldības rīcībā esošo informāciju un ar lietu saistītos apstākļus, konstatēts: </w:t>
      </w:r>
    </w:p>
    <w:p w14:paraId="31177C9B" w14:textId="28F84168"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Ar Olaines pagasta Tautas Deputātu padomes 1992.gada 10.aprīļa 20.sasaukuma 10.ārkārtējās sesijas lēmumu </w:t>
      </w:r>
      <w:r w:rsidR="003E2D64">
        <w:rPr>
          <w:rFonts w:ascii="Times New Roman" w:hAnsi="Times New Roman" w:cs="Times New Roman"/>
          <w:sz w:val="24"/>
          <w:szCs w:val="24"/>
        </w:rPr>
        <w:t>J N</w:t>
      </w:r>
      <w:r w:rsidRPr="007F3D35">
        <w:rPr>
          <w:rFonts w:ascii="Times New Roman" w:hAnsi="Times New Roman" w:cs="Times New Roman"/>
          <w:sz w:val="24"/>
          <w:szCs w:val="24"/>
        </w:rPr>
        <w:t xml:space="preserve"> piešķirts zemes gabals d/s “Ceriņi-M” Nr.4660, 0.0600 ha (vairāk vai mazāk pēc uzmērīšanas) platībā, pastāvīgā lietošanā ar tiesību pāreju citām. </w:t>
      </w:r>
    </w:p>
    <w:p w14:paraId="6D1415CE" w14:textId="206EFB25"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Ar Olaines pagasta padomes 2007.gada 21.novembra sēdes lēmumu </w:t>
      </w:r>
      <w:r w:rsidR="003E2D64">
        <w:rPr>
          <w:rFonts w:ascii="Times New Roman" w:hAnsi="Times New Roman" w:cs="Times New Roman"/>
          <w:sz w:val="24"/>
          <w:szCs w:val="24"/>
        </w:rPr>
        <w:t>J N</w:t>
      </w:r>
      <w:r w:rsidRPr="007F3D35">
        <w:rPr>
          <w:rFonts w:ascii="Times New Roman" w:hAnsi="Times New Roman" w:cs="Times New Roman"/>
          <w:sz w:val="24"/>
          <w:szCs w:val="24"/>
        </w:rPr>
        <w:t xml:space="preserve"> izbeigtas zemes pastāvīgās lietošanas tiesības uz zemes gabalu d/s “Ceriņi-M” Nr.4660, 0.0572 ha un zemesgabals iznomāts </w:t>
      </w:r>
      <w:r w:rsidR="003E2D64">
        <w:rPr>
          <w:rFonts w:ascii="Times New Roman" w:hAnsi="Times New Roman" w:cs="Times New Roman"/>
          <w:sz w:val="24"/>
          <w:szCs w:val="24"/>
        </w:rPr>
        <w:t>J N</w:t>
      </w:r>
      <w:r w:rsidRPr="007F3D35">
        <w:rPr>
          <w:rFonts w:ascii="Times New Roman" w:hAnsi="Times New Roman" w:cs="Times New Roman"/>
          <w:sz w:val="24"/>
          <w:szCs w:val="24"/>
        </w:rPr>
        <w:t>, noslēdzot 2007.gada 21.jūlijā Lauku apvidus zemes nomas līgumu Nr.50. 2017.gada 23.oktobrī noslēgta vienošanās pie Lauku apvidus zemes nomas līguma Nr.50, pagarinot nomas termiņu līdz 2027.gada 20.novembrim.</w:t>
      </w:r>
    </w:p>
    <w:p w14:paraId="36957553" w14:textId="77777777"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Rīgas rajona tiesas Olaines pagasta zemesgrāmatas nodalījumā Nr. 100000863176, Kadastra numurs: 80800210870, nosaukums: Ceriņi-M Nr.4660, adrese/atrašanās vieta: "Ceriņi M 133", Jāņupe, Olaines pag., Olaines nov., ierakstīts nekustamais īpašums sastāvošs no zemes vienības (kadastra apzīmējums 80800210870), 0.0572 ha platībā. Īpašnieks: Olaines novada pašvaldība, reģistrācijas numurs 90000024332. Žurnāls Nr. 300006907746, lēmums 26.06.2024. </w:t>
      </w:r>
    </w:p>
    <w:p w14:paraId="1EC2C3CD" w14:textId="043E56CF"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Zemesgabalam uz 2024.gada 1.janvāri noteikta kadastrālā vērtība (nodokļiem)              </w:t>
      </w:r>
      <w:r w:rsidR="00C41C86">
        <w:rPr>
          <w:rFonts w:ascii="Times New Roman" w:hAnsi="Times New Roman" w:cs="Times New Roman"/>
          <w:sz w:val="24"/>
          <w:szCs w:val="24"/>
        </w:rPr>
        <w:t xml:space="preserve"> </w:t>
      </w:r>
      <w:r w:rsidRPr="007F3D35">
        <w:rPr>
          <w:rFonts w:ascii="Times New Roman" w:hAnsi="Times New Roman" w:cs="Times New Roman"/>
          <w:sz w:val="24"/>
          <w:szCs w:val="24"/>
        </w:rPr>
        <w:t xml:space="preserve">EUR  1 483.00.  </w:t>
      </w:r>
    </w:p>
    <w:p w14:paraId="30DE505D" w14:textId="77777777"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Olaines novada pašvaldības pamatlīdzekļu (bilances) uzskaitē iekļautā bilances vērtība EUR 1710.00. Nekustamā īpašuma nodokļa un nomas maksas parāda nav.</w:t>
      </w:r>
    </w:p>
    <w:p w14:paraId="5BBDBECC" w14:textId="77777777"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Ar Olaines novada pašvaldības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194D8F19" w14:textId="467572BD"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SIA „INTERBALTIJA” (</w:t>
      </w:r>
      <w:r w:rsidRPr="007F3D35">
        <w:rPr>
          <w:rFonts w:ascii="Times New Roman" w:hAnsi="Times New Roman" w:cs="Times New Roman"/>
          <w:i/>
          <w:iCs/>
          <w:sz w:val="24"/>
          <w:szCs w:val="24"/>
        </w:rPr>
        <w:t xml:space="preserve">reģ.Nr.40003518352, juridiskā adrese: Martas ielā 5, Rīgā, </w:t>
      </w:r>
      <w:r w:rsidR="003E2D64">
        <w:rPr>
          <w:rFonts w:ascii="Times New Roman" w:hAnsi="Times New Roman" w:cs="Times New Roman"/>
          <w:i/>
          <w:iCs/>
          <w:sz w:val="24"/>
          <w:szCs w:val="24"/>
        </w:rPr>
        <w:t xml:space="preserve">            </w:t>
      </w:r>
      <w:r w:rsidRPr="007F3D35">
        <w:rPr>
          <w:rFonts w:ascii="Times New Roman" w:hAnsi="Times New Roman" w:cs="Times New Roman"/>
          <w:i/>
          <w:iCs/>
          <w:sz w:val="24"/>
          <w:szCs w:val="24"/>
        </w:rPr>
        <w:t>LV-1011</w:t>
      </w:r>
      <w:r w:rsidRPr="007F3D35">
        <w:rPr>
          <w:rFonts w:ascii="Times New Roman" w:hAnsi="Times New Roman" w:cs="Times New Roman"/>
          <w:sz w:val="24"/>
          <w:szCs w:val="24"/>
        </w:rPr>
        <w:t xml:space="preserve">) 2024.gada 3.jūlijā sagatavoja nekustamā īpašuma novērtējumu “Atzinums par nekustamā īpašuma Ceriņi-M Nr.4660, kas atrodas Olaines novadā, Olaines pagastā, Jāņupē, ‘‘Ceriņi M 133’’, patieso vērtību”. 2024.gada 2.jūlijā visvairāk iespējamā patiesā vērtība zemesgabala atsavināšanai zemes nomniekam ir EUR 1 970 (viens tūkstotis deviņi simti septiņdesmit </w:t>
      </w:r>
      <w:r w:rsidRPr="007F3D35">
        <w:rPr>
          <w:rFonts w:ascii="Times New Roman" w:hAnsi="Times New Roman" w:cs="Times New Roman"/>
          <w:i/>
          <w:iCs/>
          <w:sz w:val="24"/>
          <w:szCs w:val="24"/>
        </w:rPr>
        <w:t>euro</w:t>
      </w:r>
      <w:r w:rsidRPr="007F3D35">
        <w:rPr>
          <w:rFonts w:ascii="Times New Roman" w:hAnsi="Times New Roman" w:cs="Times New Roman"/>
          <w:sz w:val="24"/>
          <w:szCs w:val="24"/>
        </w:rPr>
        <w:t>).</w:t>
      </w:r>
    </w:p>
    <w:p w14:paraId="4F7776A4" w14:textId="34FE05D6"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Zemesgabala nomnieks </w:t>
      </w:r>
      <w:r w:rsidR="003E2D64">
        <w:rPr>
          <w:rFonts w:ascii="Times New Roman" w:hAnsi="Times New Roman" w:cs="Times New Roman"/>
          <w:sz w:val="24"/>
          <w:szCs w:val="24"/>
        </w:rPr>
        <w:t>J N</w:t>
      </w:r>
      <w:r w:rsidRPr="007F3D35">
        <w:rPr>
          <w:rFonts w:ascii="Times New Roman" w:hAnsi="Times New Roman" w:cs="Times New Roman"/>
          <w:sz w:val="24"/>
          <w:szCs w:val="24"/>
        </w:rPr>
        <w:t xml:space="preserve"> un viņas pilnvarotā persona ir iepazinusies ar </w:t>
      </w:r>
      <w:r w:rsidR="003E2D64">
        <w:rPr>
          <w:rFonts w:ascii="Times New Roman" w:hAnsi="Times New Roman" w:cs="Times New Roman"/>
          <w:sz w:val="24"/>
          <w:szCs w:val="24"/>
        </w:rPr>
        <w:t xml:space="preserve">                                     </w:t>
      </w:r>
      <w:r w:rsidRPr="007F3D35">
        <w:rPr>
          <w:rFonts w:ascii="Times New Roman" w:hAnsi="Times New Roman" w:cs="Times New Roman"/>
          <w:sz w:val="24"/>
          <w:szCs w:val="24"/>
        </w:rPr>
        <w:t>SIA „INTERBALTIJA” nekustamā īpašuma novērtējumu un lūdz atsavināt zemesgabalu dārzkopības sabiedrībā “Ceriņi-M” Nr.4660, Jāņupē, Olaines pagastā, Olaines novadā, kadastra apzīmējums 8080 021 0870, 0.0572 ha platībā (</w:t>
      </w:r>
      <w:r w:rsidRPr="007F3D35">
        <w:rPr>
          <w:rFonts w:ascii="Times New Roman" w:hAnsi="Times New Roman" w:cs="Times New Roman"/>
          <w:i/>
          <w:iCs/>
          <w:sz w:val="24"/>
          <w:szCs w:val="24"/>
        </w:rPr>
        <w:t>Publiskas personas mantas atsavināšanas likuma 8.panta otrā un trešā daļa</w:t>
      </w:r>
      <w:r w:rsidRPr="007F3D35">
        <w:rPr>
          <w:rFonts w:ascii="Times New Roman" w:hAnsi="Times New Roman" w:cs="Times New Roman"/>
          <w:sz w:val="24"/>
          <w:szCs w:val="24"/>
        </w:rPr>
        <w:t xml:space="preserve">) apņemas pirkuma maksu veikt uzreiz </w:t>
      </w:r>
      <w:r w:rsidRPr="007F3D35">
        <w:rPr>
          <w:rFonts w:ascii="Times New Roman" w:hAnsi="Times New Roman" w:cs="Times New Roman"/>
          <w:sz w:val="24"/>
          <w:szCs w:val="24"/>
          <w:u w:val="single"/>
        </w:rPr>
        <w:t>pēc domes lēmuma pieņemšanas divu mēnešu laikā.</w:t>
      </w:r>
    </w:p>
    <w:p w14:paraId="350F5323"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Saskaņā ar:</w:t>
      </w:r>
    </w:p>
    <w:p w14:paraId="27F52C39"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Publiskas personas mantas atsavināšanas likuma:</w:t>
      </w:r>
    </w:p>
    <w:p w14:paraId="03AE5DA1"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1.panta:</w:t>
      </w:r>
    </w:p>
    <w:p w14:paraId="534A9193"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7F3D35">
        <w:rPr>
          <w:rFonts w:ascii="Times New Roman" w:hAnsi="Times New Roman" w:cs="Times New Roman"/>
          <w:sz w:val="24"/>
          <w:szCs w:val="24"/>
        </w:rPr>
        <w:tab/>
      </w:r>
    </w:p>
    <w:p w14:paraId="6EBF950F"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7.punktu, pārdošana par brīvu cenu — mantas pārdošana par atsavinātāja noteiktu cenu, kas nav zemāka par nosacīto cenu;</w:t>
      </w:r>
    </w:p>
    <w:p w14:paraId="46C6466D"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3.panta pirmās daļas 2.punktu, Publiskas personas nekustamo un kustamo mantu var atsavināt, pārdodot par brīvu cenu;</w:t>
      </w:r>
    </w:p>
    <w:p w14:paraId="3F88A5AE"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4.panta:</w:t>
      </w:r>
    </w:p>
    <w:p w14:paraId="7848D521"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1D2559C9"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ceturtās daļas 3.punktu, zemesgrāmatā ierakstītas ēkas (būves) īpašnieks vai visi kopīpašnieki, ja viņi vēlas nopirkt zemesgabalu, uz kura atrodas ēka (būve), vai zemesgabalu, uz kura atrodas ēka (būve), un zemes starpgabalu, kas piegul šai zemei;</w:t>
      </w:r>
    </w:p>
    <w:p w14:paraId="3CF2452B"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 xml:space="preserve">5.panta pirmo daļu, </w:t>
      </w:r>
      <w:r w:rsidRPr="007F3D35">
        <w:rPr>
          <w:rFonts w:ascii="Times New Roman" w:hAnsi="Times New Roman" w:cs="Times New Roman"/>
          <w:sz w:val="24"/>
          <w:szCs w:val="24"/>
          <w:u w:val="single"/>
        </w:rPr>
        <w:t>atļauju atsavināt</w:t>
      </w:r>
      <w:r w:rsidRPr="007F3D35">
        <w:rPr>
          <w:rFonts w:ascii="Times New Roman" w:hAnsi="Times New Roman" w:cs="Times New Roman"/>
          <w:sz w:val="24"/>
          <w:szCs w:val="24"/>
        </w:rPr>
        <w:t xml:space="preserve"> valsts nekustamo īpašumu </w:t>
      </w:r>
      <w:r w:rsidRPr="007F3D35">
        <w:rPr>
          <w:rFonts w:ascii="Times New Roman" w:hAnsi="Times New Roman" w:cs="Times New Roman"/>
          <w:sz w:val="24"/>
          <w:szCs w:val="24"/>
          <w:u w:val="single"/>
        </w:rPr>
        <w:t>dod</w:t>
      </w:r>
      <w:r w:rsidRPr="007F3D35">
        <w:rPr>
          <w:rFonts w:ascii="Times New Roman" w:hAnsi="Times New Roman" w:cs="Times New Roman"/>
          <w:sz w:val="24"/>
          <w:szCs w:val="24"/>
        </w:rPr>
        <w:t xml:space="preserve"> Ministru kabinets, bet atvasinātu publisku personu nekustamo īpašumu — attiecīgās </w:t>
      </w:r>
      <w:r w:rsidRPr="007F3D35">
        <w:rPr>
          <w:rFonts w:ascii="Times New Roman" w:hAnsi="Times New Roman" w:cs="Times New Roman"/>
          <w:sz w:val="24"/>
          <w:szCs w:val="24"/>
          <w:u w:val="single"/>
        </w:rPr>
        <w:t>atvasinātās publiskās personas lēmējinstitūcija</w:t>
      </w:r>
      <w:r w:rsidRPr="007F3D35">
        <w:rPr>
          <w:rFonts w:ascii="Times New Roman" w:hAnsi="Times New Roman" w:cs="Times New Roman"/>
          <w:sz w:val="24"/>
          <w:szCs w:val="24"/>
        </w:rPr>
        <w:t xml:space="preserve">; </w:t>
      </w:r>
    </w:p>
    <w:p w14:paraId="35545199"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8.panta:</w:t>
      </w:r>
    </w:p>
    <w:p w14:paraId="7ECB1F4A"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 xml:space="preserve">otro daļu, atsavināšanai paredzētā atvasinātas publiskas personas nekustamā īpašuma novērtēšanu </w:t>
      </w:r>
      <w:r w:rsidRPr="007F3D35">
        <w:rPr>
          <w:rFonts w:ascii="Times New Roman" w:hAnsi="Times New Roman" w:cs="Times New Roman"/>
          <w:sz w:val="24"/>
          <w:szCs w:val="24"/>
          <w:u w:val="single"/>
        </w:rPr>
        <w:t>organizē attiecīgās atvasinātās publiskās personas lēmējinstitūcijas noteiktajā kārtībā</w:t>
      </w:r>
      <w:r w:rsidRPr="007F3D35">
        <w:rPr>
          <w:rFonts w:ascii="Times New Roman" w:hAnsi="Times New Roman" w:cs="Times New Roman"/>
          <w:sz w:val="24"/>
          <w:szCs w:val="24"/>
        </w:rPr>
        <w:t>;</w:t>
      </w:r>
    </w:p>
    <w:p w14:paraId="517C4960"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2817CC81"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ab/>
        <w:t xml:space="preserve"> 37.panta:</w:t>
      </w:r>
    </w:p>
    <w:p w14:paraId="340D4888"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7CA450CF"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septīto daļu</w:t>
      </w:r>
      <w:r w:rsidRPr="007F3D35">
        <w:rPr>
          <w:rFonts w:ascii="Times New Roman" w:hAnsi="Times New Roman" w:cs="Times New Roman"/>
          <w:sz w:val="24"/>
          <w:szCs w:val="24"/>
          <w:u w:val="single"/>
        </w:rPr>
        <w:t>,  ja persona, kurai ir pirmpirkuma tiesības</w:t>
      </w:r>
      <w:r w:rsidRPr="007F3D35">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46BD195F"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7F3D35">
        <w:rPr>
          <w:rFonts w:ascii="Times New Roman" w:hAnsi="Times New Roman" w:cs="Times New Roman"/>
          <w:sz w:val="24"/>
          <w:szCs w:val="24"/>
          <w:u w:val="single"/>
        </w:rPr>
        <w:t>atvasinātās publiskās personas lēmējinstitūcijas vadītājs vai viņa pilnvarota persona</w:t>
      </w:r>
      <w:r w:rsidRPr="007F3D35">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5F833B3C"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44.panta:</w:t>
      </w:r>
    </w:p>
    <w:p w14:paraId="488451F3"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 xml:space="preserve">pirmo daļu, publiskas personas </w:t>
      </w:r>
      <w:r w:rsidRPr="007F3D35">
        <w:rPr>
          <w:rFonts w:ascii="Times New Roman" w:hAnsi="Times New Roman" w:cs="Times New Roman"/>
          <w:sz w:val="24"/>
          <w:szCs w:val="24"/>
          <w:u w:val="single"/>
        </w:rPr>
        <w:t>zemi var iegūt īpašumā personas, kuras saskaņā ar likumu var būt zemes īpašuma tiesību subjekti</w:t>
      </w:r>
      <w:r w:rsidRPr="007F3D35">
        <w:rPr>
          <w:rFonts w:ascii="Times New Roman" w:hAnsi="Times New Roman" w:cs="Times New Roman"/>
          <w:sz w:val="24"/>
          <w:szCs w:val="24"/>
        </w:rPr>
        <w:t xml:space="preserve">; </w:t>
      </w:r>
    </w:p>
    <w:p w14:paraId="1748B95C"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otro daļu, šā panta pirmajā daļā minētais ierobežojums piemērojams arī gadījumos, kad tiek atsavināta apbūvēta zeme;</w:t>
      </w:r>
    </w:p>
    <w:p w14:paraId="5BFBCF58"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r w:rsidRPr="007F3D35">
        <w:rPr>
          <w:rFonts w:ascii="Times New Roman" w:hAnsi="Times New Roman" w:cs="Times New Roman"/>
          <w:i/>
          <w:iCs/>
          <w:sz w:val="24"/>
          <w:szCs w:val="24"/>
        </w:rPr>
        <w:t>kadastrālā vērtība -  sastādīja Ls 420.00 LVL  (EUR 597.61</w:t>
      </w:r>
      <w:r w:rsidRPr="007F3D35">
        <w:rPr>
          <w:rFonts w:ascii="Times New Roman" w:hAnsi="Times New Roman" w:cs="Times New Roman"/>
          <w:sz w:val="24"/>
          <w:szCs w:val="24"/>
        </w:rPr>
        <w:t>).</w:t>
      </w:r>
    </w:p>
    <w:p w14:paraId="664E4366"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likuma „Civillikums. TREŠĀ DAĻA. Lietu tiesības”:</w:t>
      </w:r>
    </w:p>
    <w:p w14:paraId="637C977D"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3DCC84C8" w14:textId="77777777" w:rsidR="007C6180" w:rsidRPr="007F3D35" w:rsidRDefault="007C6180" w:rsidP="007C6180">
      <w:pPr>
        <w:spacing w:after="0" w:line="240" w:lineRule="auto"/>
        <w:ind w:right="282" w:firstLine="720"/>
        <w:jc w:val="both"/>
        <w:rPr>
          <w:rFonts w:ascii="Times New Roman" w:hAnsi="Times New Roman" w:cs="Times New Roman"/>
          <w:sz w:val="24"/>
          <w:szCs w:val="24"/>
        </w:rPr>
      </w:pPr>
      <w:r w:rsidRPr="007F3D35">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6A0EB57C" w14:textId="77777777" w:rsidR="007C6180" w:rsidRPr="007F3D35" w:rsidRDefault="007C6180" w:rsidP="007C6180">
      <w:pPr>
        <w:spacing w:after="0" w:line="240" w:lineRule="auto"/>
        <w:ind w:right="282" w:firstLine="540"/>
        <w:jc w:val="both"/>
        <w:rPr>
          <w:rFonts w:ascii="Times New Roman" w:hAnsi="Times New Roman" w:cs="Times New Roman"/>
          <w:sz w:val="24"/>
          <w:szCs w:val="24"/>
        </w:rPr>
      </w:pPr>
    </w:p>
    <w:p w14:paraId="5155452A" w14:textId="77777777" w:rsidR="007C6180" w:rsidRPr="007F3D35" w:rsidRDefault="007C6180" w:rsidP="007C6180">
      <w:pPr>
        <w:spacing w:after="0" w:line="240" w:lineRule="auto"/>
        <w:ind w:right="282" w:firstLine="540"/>
        <w:jc w:val="both"/>
        <w:rPr>
          <w:rFonts w:ascii="Times New Roman" w:hAnsi="Times New Roman" w:cs="Times New Roman"/>
          <w:sz w:val="24"/>
          <w:szCs w:val="24"/>
        </w:rPr>
      </w:pPr>
      <w:r w:rsidRPr="007F3D35">
        <w:rPr>
          <w:rFonts w:ascii="Times New Roman" w:hAnsi="Times New Roman" w:cs="Times New Roman"/>
          <w:sz w:val="24"/>
          <w:szCs w:val="24"/>
        </w:rPr>
        <w:t>Olaines novada pašvaldības dome secina, ka:</w:t>
      </w:r>
    </w:p>
    <w:p w14:paraId="4F4B4468" w14:textId="6C4A6ECE" w:rsidR="007C6180" w:rsidRPr="00C41C86" w:rsidRDefault="007C6180" w:rsidP="00C41C86">
      <w:pPr>
        <w:pStyle w:val="ListParagraph"/>
        <w:numPr>
          <w:ilvl w:val="0"/>
          <w:numId w:val="78"/>
        </w:numPr>
        <w:spacing w:after="0" w:line="240" w:lineRule="auto"/>
        <w:ind w:right="282"/>
        <w:jc w:val="both"/>
        <w:rPr>
          <w:rFonts w:ascii="Times New Roman" w:hAnsi="Times New Roman" w:cs="Times New Roman"/>
          <w:sz w:val="24"/>
          <w:szCs w:val="24"/>
        </w:rPr>
      </w:pPr>
      <w:r w:rsidRPr="00C41C86">
        <w:rPr>
          <w:rFonts w:ascii="Times New Roman" w:hAnsi="Times New Roman" w:cs="Times New Roman"/>
          <w:sz w:val="24"/>
          <w:szCs w:val="24"/>
        </w:rPr>
        <w:t xml:space="preserve">zemesgabals dārzkopības sabiedrībā “Ceriņi-M” Nr.4660, Jāņupē, Olaines pagastā, Olaines novadā, kadastra apzīmējums   8080 021 0870,  0.0572 ha platībā, par kuru pašvaldība 2007.gada 21.jūlijā noslēdza Lauku apvidus zemes nomas līgumu Nr.50 iznomājot to </w:t>
      </w:r>
      <w:r w:rsidR="003E2D64">
        <w:rPr>
          <w:rFonts w:ascii="Times New Roman" w:hAnsi="Times New Roman" w:cs="Times New Roman"/>
          <w:sz w:val="24"/>
          <w:szCs w:val="24"/>
        </w:rPr>
        <w:t>J N</w:t>
      </w:r>
      <w:r w:rsidRPr="00C41C86">
        <w:rPr>
          <w:rFonts w:ascii="Times New Roman" w:hAnsi="Times New Roman" w:cs="Times New Roman"/>
          <w:sz w:val="24"/>
          <w:szCs w:val="24"/>
        </w:rPr>
        <w:t xml:space="preserve">, nav nepieciešams pašvaldībai un tai pakļautajām institūcijām tām noteikto funkciju izpildes nodrošināšanai;   </w:t>
      </w:r>
    </w:p>
    <w:p w14:paraId="158C360E" w14:textId="77777777" w:rsidR="007C6180" w:rsidRPr="007F3D35" w:rsidRDefault="007C6180" w:rsidP="00C41C86">
      <w:pPr>
        <w:pStyle w:val="ListParagraph"/>
        <w:numPr>
          <w:ilvl w:val="0"/>
          <w:numId w:val="78"/>
        </w:num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 xml:space="preserve">saskaņā ar Olaines novada domes 2018.gada 24.oktobra sēdes lēmuma “Par nekustamā īpašuma atsavināšanas cenas noteikšanas kārtību” 1.3., 3.1., 3.1.2. un 3.1.4.punktu, </w:t>
      </w:r>
      <w:r w:rsidRPr="007F3D35">
        <w:rPr>
          <w:rFonts w:ascii="Times New Roman" w:hAnsi="Times New Roman" w:cs="Times New Roman"/>
          <w:sz w:val="24"/>
          <w:szCs w:val="24"/>
          <w:u w:val="single"/>
        </w:rPr>
        <w:t>apstiprināma pārdošanas cena EUR 2230.00</w:t>
      </w:r>
      <w:r w:rsidRPr="007F3D35">
        <w:rPr>
          <w:rFonts w:ascii="Times New Roman" w:hAnsi="Times New Roman" w:cs="Times New Roman"/>
          <w:sz w:val="24"/>
          <w:szCs w:val="24"/>
        </w:rPr>
        <w:t>;</w:t>
      </w:r>
    </w:p>
    <w:p w14:paraId="3F027C9F" w14:textId="77777777" w:rsidR="007C6180" w:rsidRPr="007F3D35" w:rsidRDefault="007C6180" w:rsidP="00C41C86">
      <w:pPr>
        <w:pStyle w:val="ListParagraph"/>
        <w:numPr>
          <w:ilvl w:val="0"/>
          <w:numId w:val="78"/>
        </w:num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uz nomniekam atsavināmo zemesgabalu neattiecas likuma „Par zemes privatizāciju lauku apvidos” 29.pantā noteiktie ierobežojumi.</w:t>
      </w:r>
    </w:p>
    <w:p w14:paraId="5D73A8D1" w14:textId="77777777" w:rsidR="007C6180" w:rsidRPr="007F3D35" w:rsidRDefault="007C6180" w:rsidP="007C6180">
      <w:pPr>
        <w:pStyle w:val="ListParagraph"/>
        <w:spacing w:after="0" w:line="240" w:lineRule="auto"/>
        <w:ind w:left="900" w:right="282"/>
        <w:jc w:val="both"/>
        <w:rPr>
          <w:rFonts w:ascii="Times New Roman" w:hAnsi="Times New Roman" w:cs="Times New Roman"/>
          <w:sz w:val="24"/>
          <w:szCs w:val="24"/>
        </w:rPr>
      </w:pPr>
    </w:p>
    <w:p w14:paraId="39203796" w14:textId="77777777" w:rsidR="007C6180" w:rsidRPr="007F3D35" w:rsidRDefault="007C6180" w:rsidP="007C6180">
      <w:pPr>
        <w:spacing w:after="0" w:line="240" w:lineRule="auto"/>
        <w:ind w:right="282" w:firstLine="567"/>
        <w:jc w:val="both"/>
        <w:rPr>
          <w:rFonts w:ascii="Times New Roman" w:hAnsi="Times New Roman" w:cs="Times New Roman"/>
          <w:sz w:val="24"/>
          <w:szCs w:val="24"/>
        </w:rPr>
      </w:pPr>
      <w:r w:rsidRPr="007F3D35">
        <w:rPr>
          <w:rFonts w:ascii="Times New Roman" w:hAnsi="Times New Roman" w:cs="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29.pantu, Administratīvā procesa likuma 65.panta trešo daļu, 70.panta pirmo daļu un 79.panta pirmo daļu, Ministru kabineta 01.02.2011. noteikumiem Nr.109 „Kārtība, kādā atsavināma publiskas personas manta”, </w:t>
      </w:r>
      <w:r w:rsidRPr="007F3D35">
        <w:rPr>
          <w:rFonts w:ascii="Times New Roman" w:hAnsi="Times New Roman" w:cs="Times New Roman"/>
          <w:b/>
          <w:bCs/>
          <w:sz w:val="24"/>
          <w:szCs w:val="24"/>
        </w:rPr>
        <w:t>dome nolemj</w:t>
      </w:r>
      <w:r w:rsidRPr="007F3D35">
        <w:rPr>
          <w:rFonts w:ascii="Times New Roman" w:hAnsi="Times New Roman" w:cs="Times New Roman"/>
          <w:sz w:val="24"/>
          <w:szCs w:val="24"/>
        </w:rPr>
        <w:t>:</w:t>
      </w:r>
    </w:p>
    <w:p w14:paraId="24015148" w14:textId="77777777" w:rsidR="007C6180" w:rsidRPr="007F3D35" w:rsidRDefault="007C6180" w:rsidP="007C6180">
      <w:pPr>
        <w:spacing w:after="0" w:line="240" w:lineRule="auto"/>
        <w:ind w:right="282" w:firstLine="540"/>
        <w:jc w:val="both"/>
        <w:rPr>
          <w:rFonts w:ascii="Times New Roman" w:hAnsi="Times New Roman" w:cs="Times New Roman"/>
          <w:sz w:val="24"/>
          <w:szCs w:val="24"/>
        </w:rPr>
      </w:pPr>
    </w:p>
    <w:p w14:paraId="3DC34DB2" w14:textId="12A2980D" w:rsidR="00C41C86" w:rsidRDefault="00C41C86" w:rsidP="00C41C86">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7C6180" w:rsidRPr="007F3D35">
        <w:rPr>
          <w:rFonts w:ascii="Times New Roman" w:hAnsi="Times New Roman" w:cs="Times New Roman"/>
          <w:sz w:val="24"/>
          <w:szCs w:val="24"/>
        </w:rPr>
        <w:t xml:space="preserve">Piekrist atsavināt zemesgabalu dārzkopības sabiedrībā  “Ceriņi-M” Nr.4660, Jāņupē, Olaines pagastā, Olaines novadā, kadastra apzīmējums 8080 021 0870,  0.0572 ha platībā (kadastra numurs 8080 021 0870, adrese Ceriņi 133, Jāņupe, Olaines pag., Olaines nov.) zemes nomniekam </w:t>
      </w:r>
      <w:r w:rsidR="003E2D64">
        <w:rPr>
          <w:rFonts w:ascii="Times New Roman" w:hAnsi="Times New Roman" w:cs="Times New Roman"/>
          <w:sz w:val="24"/>
          <w:szCs w:val="24"/>
        </w:rPr>
        <w:t>J N</w:t>
      </w:r>
      <w:r w:rsidR="007C6180" w:rsidRPr="007F3D35">
        <w:rPr>
          <w:rFonts w:ascii="Times New Roman" w:hAnsi="Times New Roman" w:cs="Times New Roman"/>
          <w:sz w:val="24"/>
          <w:szCs w:val="24"/>
        </w:rPr>
        <w:t>, personas kods</w:t>
      </w:r>
      <w:r w:rsidR="003E2D64">
        <w:rPr>
          <w:rFonts w:ascii="Times New Roman" w:hAnsi="Times New Roman" w:cs="Times New Roman"/>
          <w:sz w:val="24"/>
          <w:szCs w:val="24"/>
        </w:rPr>
        <w:t>_</w:t>
      </w:r>
      <w:r w:rsidR="007C6180" w:rsidRPr="007F3D35">
        <w:rPr>
          <w:rFonts w:ascii="Times New Roman" w:hAnsi="Times New Roman" w:cs="Times New Roman"/>
          <w:sz w:val="24"/>
          <w:szCs w:val="24"/>
        </w:rPr>
        <w:t>.</w:t>
      </w:r>
    </w:p>
    <w:p w14:paraId="6314C3D9" w14:textId="77777777" w:rsidR="00C41C86" w:rsidRDefault="00C41C86" w:rsidP="00C41C86">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7C6180" w:rsidRPr="007F3D35">
        <w:rPr>
          <w:rFonts w:ascii="Times New Roman" w:hAnsi="Times New Roman" w:cs="Times New Roman"/>
          <w:sz w:val="24"/>
          <w:szCs w:val="24"/>
        </w:rPr>
        <w:t>Apstiprināt lēmuma 1.punktā atsavināmā zemesgabala pārdošanas cenu</w:t>
      </w:r>
      <w:r w:rsidR="007C6180" w:rsidRPr="007F3D35">
        <w:rPr>
          <w:rFonts w:ascii="Times New Roman" w:hAnsi="Times New Roman" w:cs="Times New Roman"/>
          <w:sz w:val="24"/>
          <w:szCs w:val="24"/>
          <w:u w:val="single"/>
        </w:rPr>
        <w:t xml:space="preserve"> EUR 2230.00 </w:t>
      </w:r>
      <w:r w:rsidR="007C6180" w:rsidRPr="007F3D35">
        <w:rPr>
          <w:rFonts w:ascii="Times New Roman" w:hAnsi="Times New Roman" w:cs="Times New Roman"/>
          <w:sz w:val="24"/>
          <w:szCs w:val="24"/>
        </w:rPr>
        <w:t xml:space="preserve">(divi tūkstoši divi simti trīsdesmit </w:t>
      </w:r>
      <w:r w:rsidR="007C6180" w:rsidRPr="007F3D35">
        <w:rPr>
          <w:rFonts w:ascii="Times New Roman" w:hAnsi="Times New Roman" w:cs="Times New Roman"/>
          <w:i/>
          <w:iCs/>
          <w:sz w:val="24"/>
          <w:szCs w:val="24"/>
        </w:rPr>
        <w:t>euro</w:t>
      </w:r>
      <w:r w:rsidR="007C6180" w:rsidRPr="007F3D35">
        <w:rPr>
          <w:rFonts w:ascii="Times New Roman" w:hAnsi="Times New Roman" w:cs="Times New Roman"/>
          <w:sz w:val="24"/>
          <w:szCs w:val="24"/>
        </w:rPr>
        <w:t xml:space="preserve"> 00 centi).</w:t>
      </w:r>
    </w:p>
    <w:p w14:paraId="00ABDD22" w14:textId="3CF066C7" w:rsidR="00C41C86" w:rsidRDefault="00C41C86" w:rsidP="00C41C86">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7C6180" w:rsidRPr="00C41C86">
        <w:rPr>
          <w:rFonts w:ascii="Times New Roman" w:hAnsi="Times New Roman" w:cs="Times New Roman"/>
          <w:sz w:val="24"/>
          <w:szCs w:val="24"/>
        </w:rPr>
        <w:t xml:space="preserve">Noteikt </w:t>
      </w:r>
      <w:r w:rsidR="003E2D64">
        <w:rPr>
          <w:rFonts w:ascii="Times New Roman" w:hAnsi="Times New Roman" w:cs="Times New Roman"/>
          <w:sz w:val="24"/>
          <w:szCs w:val="24"/>
        </w:rPr>
        <w:t>J N</w:t>
      </w:r>
      <w:r w:rsidR="007C6180" w:rsidRPr="00C41C86">
        <w:rPr>
          <w:rFonts w:ascii="Times New Roman" w:hAnsi="Times New Roman" w:cs="Times New Roman"/>
          <w:sz w:val="24"/>
          <w:szCs w:val="24"/>
        </w:rPr>
        <w:t xml:space="preserve"> </w:t>
      </w:r>
      <w:r w:rsidR="007C6180" w:rsidRPr="00C41C86">
        <w:rPr>
          <w:rFonts w:ascii="Times New Roman" w:hAnsi="Times New Roman" w:cs="Times New Roman"/>
          <w:sz w:val="24"/>
          <w:szCs w:val="24"/>
          <w:u w:val="single"/>
        </w:rPr>
        <w:t>maksāšanas un pirkuma līguma noslēgšanas termiņu</w:t>
      </w:r>
      <w:r w:rsidR="007C6180" w:rsidRPr="00C41C86">
        <w:rPr>
          <w:rFonts w:ascii="Times New Roman" w:hAnsi="Times New Roman" w:cs="Times New Roman"/>
          <w:sz w:val="24"/>
          <w:szCs w:val="24"/>
        </w:rPr>
        <w:t xml:space="preserve"> – līdz 2024.gada 24.septembrim (rekvizīti: Olaines novada pašvaldība, reģistrācijas Nr.90000024332, </w:t>
      </w:r>
      <w:r w:rsidR="003E2D64">
        <w:rPr>
          <w:rFonts w:ascii="Times New Roman" w:hAnsi="Times New Roman" w:cs="Times New Roman"/>
          <w:sz w:val="24"/>
          <w:szCs w:val="24"/>
        </w:rPr>
        <w:t xml:space="preserve">                      </w:t>
      </w:r>
      <w:r w:rsidR="007C6180" w:rsidRPr="00C41C86">
        <w:rPr>
          <w:rFonts w:ascii="Times New Roman" w:hAnsi="Times New Roman" w:cs="Times New Roman"/>
          <w:sz w:val="24"/>
          <w:szCs w:val="24"/>
        </w:rPr>
        <w:t xml:space="preserve">AS „Swedbank”, konts LV82HABA0551020841125, </w:t>
      </w:r>
      <w:r w:rsidR="007C6180" w:rsidRPr="00C41C86">
        <w:rPr>
          <w:rFonts w:ascii="Times New Roman" w:hAnsi="Times New Roman" w:cs="Times New Roman"/>
          <w:i/>
          <w:iCs/>
          <w:sz w:val="24"/>
          <w:szCs w:val="24"/>
        </w:rPr>
        <w:t>mērķis: par zemesgabala „Ceriņi-M” Nr.4660 , Jāņupē,  atsavināšanu</w:t>
      </w:r>
      <w:r w:rsidR="007C6180" w:rsidRPr="00C41C86">
        <w:rPr>
          <w:rFonts w:ascii="Times New Roman" w:hAnsi="Times New Roman" w:cs="Times New Roman"/>
          <w:sz w:val="24"/>
          <w:szCs w:val="24"/>
        </w:rPr>
        <w:t>).</w:t>
      </w:r>
    </w:p>
    <w:p w14:paraId="53B98D87" w14:textId="77777777" w:rsidR="00C41C86" w:rsidRDefault="00C41C86" w:rsidP="00C41C86">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7C6180" w:rsidRPr="007F3D35">
        <w:rPr>
          <w:rFonts w:ascii="Times New Roman" w:hAnsi="Times New Roman" w:cs="Times New Roman"/>
          <w:sz w:val="24"/>
          <w:szCs w:val="24"/>
        </w:rPr>
        <w:t>Uzdot Īpašuma un juridiskajai nodaļai sagatavot pirkuma līgumu, zemesgabala nodošanas aktu un nostiprinājuma lūgumu par nekustamā īpašuma - zemesgabala dārzkopības sabiedrībā „Ceriņi-M” Nr.4660, Jāņupē, Olaines pagastā, Olaines novadā, kadastra apzīmējums 8080 021 0870, 0.0572 ha platībā (kadastra numurs 8080 021 0870, adrese Ceriņi 133, Jāņupe, Olaines pag., Olaines nov.) atsavināšanu.</w:t>
      </w:r>
    </w:p>
    <w:p w14:paraId="41C2A410" w14:textId="2DC1FAB0" w:rsidR="00C41C86" w:rsidRDefault="00C41C86" w:rsidP="00C41C86">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7C6180" w:rsidRPr="007F3D35">
        <w:rPr>
          <w:rFonts w:ascii="Times New Roman" w:hAnsi="Times New Roman" w:cs="Times New Roman"/>
          <w:sz w:val="24"/>
          <w:szCs w:val="24"/>
        </w:rPr>
        <w:t xml:space="preserve">Pilnvarot domes priekšsēdētāju vai priekšsēdētāja pirmo vietnieci parakstīt pirkuma līgumu un nodošanas aktu ar </w:t>
      </w:r>
      <w:r w:rsidR="003E2D64">
        <w:rPr>
          <w:rFonts w:ascii="Times New Roman" w:hAnsi="Times New Roman" w:cs="Times New Roman"/>
          <w:sz w:val="24"/>
          <w:szCs w:val="24"/>
        </w:rPr>
        <w:t>J N</w:t>
      </w:r>
      <w:r w:rsidR="007C6180" w:rsidRPr="007F3D35">
        <w:rPr>
          <w:rFonts w:ascii="Times New Roman" w:hAnsi="Times New Roman" w:cs="Times New Roman"/>
          <w:sz w:val="24"/>
          <w:szCs w:val="24"/>
        </w:rPr>
        <w:t xml:space="preserve">. </w:t>
      </w:r>
    </w:p>
    <w:p w14:paraId="06985C1C" w14:textId="77777777" w:rsidR="00C41C86" w:rsidRDefault="00C41C86" w:rsidP="00C41C86">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7C6180" w:rsidRPr="007F3D35">
        <w:rPr>
          <w:rFonts w:ascii="Times New Roman" w:hAnsi="Times New Roman" w:cs="Times New Roman"/>
          <w:sz w:val="24"/>
          <w:szCs w:val="24"/>
        </w:rPr>
        <w:t>Noteikt, ja līdz 2024.gada 24.septembrim (ieskaitot) nav izpildīts lēmuma 3.punktā noteiktais pilnā apmērā, šis lēmums zaudē spēku.</w:t>
      </w:r>
    </w:p>
    <w:p w14:paraId="1C9E7A62" w14:textId="368989F2" w:rsidR="007C6180" w:rsidRPr="007F3D35" w:rsidRDefault="00C41C86" w:rsidP="00C41C86">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7C6180" w:rsidRPr="007F3D35">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06C9B7A1" w14:textId="77777777" w:rsidR="007C6180" w:rsidRPr="007F3D35" w:rsidRDefault="007C6180" w:rsidP="007C6180">
      <w:pPr>
        <w:tabs>
          <w:tab w:val="num" w:pos="709"/>
        </w:tabs>
        <w:spacing w:after="0" w:line="240" w:lineRule="auto"/>
        <w:ind w:right="282" w:hanging="1380"/>
        <w:rPr>
          <w:rFonts w:ascii="Times New Roman" w:hAnsi="Times New Roman" w:cs="Times New Roman"/>
          <w:sz w:val="24"/>
          <w:szCs w:val="24"/>
        </w:rPr>
      </w:pPr>
    </w:p>
    <w:p w14:paraId="03964D8B" w14:textId="77777777" w:rsidR="007C6180" w:rsidRPr="00C41C86" w:rsidRDefault="007C6180" w:rsidP="007C6180">
      <w:pPr>
        <w:spacing w:after="0" w:line="240" w:lineRule="auto"/>
        <w:ind w:right="282"/>
        <w:jc w:val="both"/>
        <w:rPr>
          <w:rFonts w:ascii="Times New Roman" w:hAnsi="Times New Roman" w:cs="Times New Roman"/>
          <w:sz w:val="20"/>
          <w:szCs w:val="20"/>
          <w:lang w:eastAsia="lv-LV"/>
        </w:rPr>
      </w:pPr>
      <w:r w:rsidRPr="00C41C86">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8298DDC" w14:textId="77777777" w:rsidR="007C6180" w:rsidRPr="00C41C86" w:rsidRDefault="007C6180" w:rsidP="007C6180">
      <w:pPr>
        <w:spacing w:after="0" w:line="240" w:lineRule="auto"/>
        <w:ind w:right="282"/>
        <w:jc w:val="both"/>
        <w:rPr>
          <w:rFonts w:ascii="Times New Roman" w:hAnsi="Times New Roman" w:cs="Times New Roman"/>
          <w:sz w:val="20"/>
          <w:szCs w:val="20"/>
          <w:lang w:eastAsia="lv-LV"/>
        </w:rPr>
      </w:pPr>
      <w:r w:rsidRPr="00C41C86">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2D340BE3" w14:textId="77777777" w:rsidR="007C6180" w:rsidRPr="007F3D35" w:rsidRDefault="007C6180" w:rsidP="007C6180">
      <w:pPr>
        <w:spacing w:after="0" w:line="240" w:lineRule="auto"/>
        <w:ind w:right="282" w:firstLine="720"/>
        <w:jc w:val="both"/>
        <w:rPr>
          <w:rFonts w:ascii="Times New Roman" w:hAnsi="Times New Roman" w:cs="Times New Roman"/>
          <w:sz w:val="24"/>
          <w:szCs w:val="24"/>
          <w:lang w:eastAsia="lv-LV"/>
        </w:rPr>
      </w:pPr>
    </w:p>
    <w:p w14:paraId="40B8CA92" w14:textId="77777777" w:rsidR="007C6180" w:rsidRPr="007F3D35" w:rsidRDefault="007C6180" w:rsidP="007C6180">
      <w:pPr>
        <w:spacing w:after="0" w:line="240" w:lineRule="auto"/>
        <w:ind w:right="282"/>
        <w:rPr>
          <w:rFonts w:ascii="Times New Roman" w:hAnsi="Times New Roman" w:cs="Times New Roman"/>
          <w:sz w:val="24"/>
          <w:szCs w:val="24"/>
        </w:rPr>
      </w:pPr>
    </w:p>
    <w:p w14:paraId="0C402B58"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 xml:space="preserve">Priekšsēdētāja pirmā vietniece  </w:t>
      </w:r>
      <w:r w:rsidRPr="007F3D35">
        <w:rPr>
          <w:rFonts w:ascii="Times New Roman" w:hAnsi="Times New Roman" w:cs="Times New Roman"/>
          <w:sz w:val="24"/>
          <w:szCs w:val="24"/>
        </w:rPr>
        <w:tab/>
        <w:t xml:space="preserve">       </w:t>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r>
      <w:r w:rsidRPr="007F3D35">
        <w:rPr>
          <w:rFonts w:ascii="Times New Roman" w:hAnsi="Times New Roman" w:cs="Times New Roman"/>
          <w:sz w:val="24"/>
          <w:szCs w:val="24"/>
        </w:rPr>
        <w:tab/>
        <w:t>L.Gulbe</w:t>
      </w:r>
    </w:p>
    <w:p w14:paraId="14CB7C74" w14:textId="77777777" w:rsidR="007C6180" w:rsidRPr="007F3D35" w:rsidRDefault="007C6180" w:rsidP="007C6180">
      <w:pPr>
        <w:spacing w:after="0" w:line="240" w:lineRule="auto"/>
        <w:ind w:right="282"/>
        <w:jc w:val="both"/>
        <w:rPr>
          <w:rFonts w:ascii="Times New Roman" w:hAnsi="Times New Roman" w:cs="Times New Roman"/>
          <w:sz w:val="24"/>
          <w:szCs w:val="24"/>
        </w:rPr>
      </w:pPr>
    </w:p>
    <w:p w14:paraId="5D722B6E"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Iesniedz: Finanšu komiteja</w:t>
      </w:r>
    </w:p>
    <w:p w14:paraId="7FF90B20"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Sagatavoja: īpašuma un juridiskās nodaļas vadītāja I.Čepule</w:t>
      </w:r>
    </w:p>
    <w:p w14:paraId="102CC79C" w14:textId="77777777" w:rsidR="007C6180" w:rsidRPr="007F3D35" w:rsidRDefault="007C6180" w:rsidP="007C6180">
      <w:pPr>
        <w:spacing w:after="0" w:line="240" w:lineRule="auto"/>
        <w:ind w:right="282"/>
        <w:jc w:val="both"/>
        <w:rPr>
          <w:rFonts w:ascii="Times New Roman" w:hAnsi="Times New Roman" w:cs="Times New Roman"/>
          <w:sz w:val="24"/>
          <w:szCs w:val="24"/>
        </w:rPr>
      </w:pPr>
    </w:p>
    <w:p w14:paraId="20F25E40"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Lēmumu izsniegt:</w:t>
      </w:r>
    </w:p>
    <w:p w14:paraId="0D168808"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Īpašuma un juridiskajai nodaļai</w:t>
      </w:r>
    </w:p>
    <w:p w14:paraId="346D5906" w14:textId="77777777" w:rsidR="007C6180" w:rsidRPr="007F3D35" w:rsidRDefault="007C6180" w:rsidP="007C6180">
      <w:pPr>
        <w:spacing w:after="0" w:line="240" w:lineRule="auto"/>
        <w:ind w:right="282"/>
        <w:jc w:val="both"/>
        <w:rPr>
          <w:rFonts w:ascii="Times New Roman" w:hAnsi="Times New Roman" w:cs="Times New Roman"/>
          <w:sz w:val="24"/>
          <w:szCs w:val="24"/>
        </w:rPr>
      </w:pPr>
      <w:r w:rsidRPr="007F3D35">
        <w:rPr>
          <w:rFonts w:ascii="Times New Roman" w:hAnsi="Times New Roman" w:cs="Times New Roman"/>
          <w:sz w:val="24"/>
          <w:szCs w:val="24"/>
        </w:rPr>
        <w:t>Finanšu un grāmatvedības nodaļai</w:t>
      </w:r>
    </w:p>
    <w:p w14:paraId="61FD04E8" w14:textId="462E5338" w:rsidR="007C6180" w:rsidRPr="007F3D35" w:rsidRDefault="003E2D64" w:rsidP="007C6180">
      <w:pPr>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J N</w:t>
      </w:r>
      <w:r w:rsidR="007C6180" w:rsidRPr="007F3D35">
        <w:rPr>
          <w:rFonts w:ascii="Times New Roman" w:hAnsi="Times New Roman" w:cs="Times New Roman"/>
          <w:sz w:val="24"/>
          <w:szCs w:val="24"/>
        </w:rPr>
        <w:t xml:space="preserve"> p.p.</w:t>
      </w:r>
      <w:r>
        <w:rPr>
          <w:rFonts w:ascii="Times New Roman" w:hAnsi="Times New Roman" w:cs="Times New Roman"/>
          <w:sz w:val="24"/>
          <w:szCs w:val="24"/>
        </w:rPr>
        <w:t xml:space="preserve"> A A</w:t>
      </w:r>
      <w:r w:rsidR="007C6180" w:rsidRPr="007F3D35">
        <w:rPr>
          <w:rFonts w:ascii="Times New Roman" w:hAnsi="Times New Roman" w:cs="Times New Roman"/>
          <w:sz w:val="24"/>
          <w:szCs w:val="24"/>
        </w:rPr>
        <w:t xml:space="preserve">   </w:t>
      </w:r>
    </w:p>
    <w:p w14:paraId="608449A3" w14:textId="77777777" w:rsidR="007C6180" w:rsidRDefault="007C6180" w:rsidP="007C6180">
      <w:pPr>
        <w:spacing w:after="0" w:line="240" w:lineRule="auto"/>
        <w:rPr>
          <w:rFonts w:ascii="Times New Roman" w:hAnsi="Times New Roman" w:cs="Times New Roman"/>
        </w:rPr>
      </w:pPr>
    </w:p>
    <w:p w14:paraId="53A5BEC6" w14:textId="77777777" w:rsidR="007C6180" w:rsidRDefault="007C6180" w:rsidP="007C6180">
      <w:pPr>
        <w:spacing w:after="0" w:line="240" w:lineRule="auto"/>
        <w:rPr>
          <w:rFonts w:ascii="Times New Roman" w:hAnsi="Times New Roman" w:cs="Times New Roman"/>
        </w:rPr>
      </w:pPr>
    </w:p>
    <w:p w14:paraId="160AB302" w14:textId="77777777" w:rsidR="007C6180" w:rsidRDefault="007C6180" w:rsidP="007C6180">
      <w:pPr>
        <w:spacing w:after="0" w:line="240" w:lineRule="auto"/>
        <w:rPr>
          <w:rFonts w:ascii="Times New Roman" w:hAnsi="Times New Roman" w:cs="Times New Roman"/>
        </w:rPr>
      </w:pPr>
    </w:p>
    <w:p w14:paraId="2018B385" w14:textId="77777777" w:rsidR="007C6180" w:rsidRDefault="007C6180" w:rsidP="007C6180">
      <w:pPr>
        <w:spacing w:after="0" w:line="240" w:lineRule="auto"/>
        <w:rPr>
          <w:rFonts w:ascii="Times New Roman" w:hAnsi="Times New Roman" w:cs="Times New Roman"/>
        </w:rPr>
      </w:pPr>
    </w:p>
    <w:p w14:paraId="4C688F0B" w14:textId="77777777" w:rsidR="007C6180" w:rsidRDefault="007C6180" w:rsidP="007C6180">
      <w:pPr>
        <w:spacing w:after="0" w:line="240" w:lineRule="auto"/>
        <w:rPr>
          <w:rFonts w:ascii="Times New Roman" w:hAnsi="Times New Roman" w:cs="Times New Roman"/>
        </w:rPr>
      </w:pPr>
    </w:p>
    <w:p w14:paraId="794C3283" w14:textId="77777777" w:rsidR="007C6180" w:rsidRDefault="007C6180" w:rsidP="007C6180">
      <w:pPr>
        <w:spacing w:after="0" w:line="240" w:lineRule="auto"/>
        <w:rPr>
          <w:rFonts w:ascii="Times New Roman" w:hAnsi="Times New Roman" w:cs="Times New Roman"/>
        </w:rPr>
      </w:pPr>
    </w:p>
    <w:p w14:paraId="179DD408" w14:textId="77777777" w:rsidR="007C6180" w:rsidRDefault="007C6180" w:rsidP="007C6180">
      <w:pPr>
        <w:spacing w:after="0" w:line="240" w:lineRule="auto"/>
        <w:rPr>
          <w:rFonts w:ascii="Times New Roman" w:hAnsi="Times New Roman" w:cs="Times New Roman"/>
        </w:rPr>
      </w:pPr>
    </w:p>
    <w:p w14:paraId="3FE3136C" w14:textId="77777777" w:rsidR="007C6180" w:rsidRDefault="007C6180" w:rsidP="007C6180">
      <w:pPr>
        <w:spacing w:after="0" w:line="240" w:lineRule="auto"/>
        <w:rPr>
          <w:rFonts w:ascii="Times New Roman" w:hAnsi="Times New Roman" w:cs="Times New Roman"/>
        </w:rPr>
      </w:pPr>
    </w:p>
    <w:p w14:paraId="40A74A8A" w14:textId="77777777" w:rsidR="007C6180" w:rsidRDefault="007C6180" w:rsidP="007C6180">
      <w:pPr>
        <w:spacing w:after="0" w:line="240" w:lineRule="auto"/>
        <w:rPr>
          <w:rFonts w:ascii="Times New Roman" w:hAnsi="Times New Roman" w:cs="Times New Roman"/>
        </w:rPr>
      </w:pPr>
    </w:p>
    <w:p w14:paraId="3172D66A" w14:textId="77777777" w:rsidR="007C6180" w:rsidRDefault="007C6180" w:rsidP="007C6180">
      <w:pPr>
        <w:spacing w:after="0" w:line="240" w:lineRule="auto"/>
        <w:rPr>
          <w:rFonts w:ascii="Times New Roman" w:hAnsi="Times New Roman" w:cs="Times New Roman"/>
        </w:rPr>
      </w:pPr>
    </w:p>
    <w:p w14:paraId="0292FEE7" w14:textId="77777777" w:rsidR="007C6180" w:rsidRDefault="007C6180" w:rsidP="007C6180">
      <w:pPr>
        <w:spacing w:after="0" w:line="240" w:lineRule="auto"/>
        <w:rPr>
          <w:rFonts w:ascii="Times New Roman" w:hAnsi="Times New Roman" w:cs="Times New Roman"/>
        </w:rPr>
      </w:pPr>
    </w:p>
    <w:p w14:paraId="58EFC163" w14:textId="77777777" w:rsidR="007C6180" w:rsidRPr="000750AF" w:rsidRDefault="007C6180" w:rsidP="007C6180">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00DAC910" w14:textId="77777777" w:rsidR="007C6180" w:rsidRPr="000750AF" w:rsidRDefault="007C6180" w:rsidP="007C6180">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646012F9"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54C4C215" w14:textId="77777777" w:rsidR="007C6180" w:rsidRPr="000750AF" w:rsidRDefault="007C6180" w:rsidP="007C6180">
      <w:pPr>
        <w:spacing w:after="0" w:line="240" w:lineRule="auto"/>
        <w:ind w:right="282"/>
        <w:jc w:val="both"/>
        <w:rPr>
          <w:rFonts w:ascii="Times New Roman" w:hAnsi="Times New Roman" w:cs="Times New Roman"/>
          <w:b/>
          <w:bCs/>
          <w:sz w:val="24"/>
          <w:szCs w:val="24"/>
        </w:rPr>
      </w:pPr>
    </w:p>
    <w:p w14:paraId="1B568CF4" w14:textId="77777777" w:rsidR="007C6180" w:rsidRPr="000750AF" w:rsidRDefault="007C6180" w:rsidP="007C6180">
      <w:pPr>
        <w:spacing w:after="0" w:line="240" w:lineRule="auto"/>
        <w:ind w:right="282"/>
        <w:jc w:val="center"/>
        <w:rPr>
          <w:rFonts w:ascii="Times New Roman" w:hAnsi="Times New Roman" w:cs="Times New Roman"/>
          <w:b/>
          <w:bCs/>
          <w:sz w:val="24"/>
          <w:szCs w:val="24"/>
        </w:rPr>
      </w:pPr>
      <w:r w:rsidRPr="000750AF">
        <w:rPr>
          <w:rFonts w:ascii="Times New Roman" w:hAnsi="Times New Roman" w:cs="Times New Roman"/>
          <w:b/>
          <w:bCs/>
          <w:sz w:val="24"/>
          <w:szCs w:val="24"/>
        </w:rPr>
        <w:t>Par zemesgabala dārzkopības sabiedrībā „Jāņupe-2” Nr.60/419 (Jāņupē) atsavināšanu, pirkuma maksas apstiprināšanu un pirkuma līguma noslēgšanu ar zemes nomnieku</w:t>
      </w:r>
    </w:p>
    <w:p w14:paraId="626A20A4" w14:textId="77777777" w:rsidR="007C6180" w:rsidRPr="000750AF" w:rsidRDefault="007C6180" w:rsidP="007C6180">
      <w:pPr>
        <w:spacing w:after="0" w:line="240" w:lineRule="auto"/>
        <w:ind w:right="282"/>
        <w:rPr>
          <w:rFonts w:ascii="Times New Roman" w:hAnsi="Times New Roman" w:cs="Times New Roman"/>
          <w:sz w:val="24"/>
          <w:szCs w:val="24"/>
        </w:rPr>
      </w:pPr>
    </w:p>
    <w:p w14:paraId="1C730FAB" w14:textId="41F5980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Olaines novada pašvaldībā 2024.gada 5.jūlijā saņemts </w:t>
      </w:r>
      <w:r w:rsidR="003E2D64">
        <w:rPr>
          <w:rFonts w:ascii="Times New Roman" w:hAnsi="Times New Roman" w:cs="Times New Roman"/>
          <w:sz w:val="24"/>
          <w:szCs w:val="24"/>
        </w:rPr>
        <w:t>I F</w:t>
      </w:r>
      <w:r w:rsidRPr="000750AF">
        <w:rPr>
          <w:rFonts w:ascii="Times New Roman" w:hAnsi="Times New Roman" w:cs="Times New Roman"/>
          <w:sz w:val="24"/>
          <w:szCs w:val="24"/>
        </w:rPr>
        <w:t>, personas kods</w:t>
      </w:r>
      <w:r w:rsidR="003E2D64">
        <w:rPr>
          <w:rFonts w:ascii="Times New Roman" w:hAnsi="Times New Roman" w:cs="Times New Roman"/>
          <w:sz w:val="24"/>
          <w:szCs w:val="24"/>
        </w:rPr>
        <w:t>_</w:t>
      </w:r>
      <w:r w:rsidRPr="000750AF">
        <w:rPr>
          <w:rFonts w:ascii="Times New Roman" w:hAnsi="Times New Roman" w:cs="Times New Roman"/>
          <w:sz w:val="24"/>
          <w:szCs w:val="24"/>
        </w:rPr>
        <w:t>, deklarētā dzīvesvieta</w:t>
      </w:r>
      <w:r w:rsidR="003E2D64">
        <w:rPr>
          <w:rFonts w:ascii="Times New Roman" w:hAnsi="Times New Roman" w:cs="Times New Roman"/>
          <w:sz w:val="24"/>
          <w:szCs w:val="24"/>
        </w:rPr>
        <w:t>_</w:t>
      </w:r>
      <w:r w:rsidRPr="000750AF">
        <w:rPr>
          <w:rFonts w:ascii="Times New Roman" w:hAnsi="Times New Roman" w:cs="Times New Roman"/>
          <w:sz w:val="24"/>
          <w:szCs w:val="24"/>
        </w:rPr>
        <w:t xml:space="preserve">, iesniegums (reģ.Nr. ONP/1.1./24/4871-SD) ar ierosinājumu zemesgabala dārzkopības sabiedrībā “Jāņupe-2” Nr.60/419, Jāņupē, Olaines pagastā, Olaines novadā, kadastra apzīmējums 8080 023 0467,  0.0656 ha platībā atsavināšanu par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pamatojoties uz Publiskas personas mantas atsavināšanas likuma 4.panta ceturtās daļas 8.punktu – “</w:t>
      </w:r>
      <w:r w:rsidRPr="000750AF">
        <w:rPr>
          <w:rFonts w:ascii="Times New Roman" w:hAnsi="Times New Roman" w:cs="Times New Roman"/>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052CCFAB"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Izvērtējot saņemto iesniegumu, pašvaldības rīcībā esošo informāciju un ar lietu saistītos apstākļus, konstatēts: </w:t>
      </w:r>
    </w:p>
    <w:p w14:paraId="23277D9C" w14:textId="25F848E2"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Ar Olaines pagasta Tautas Deputātu padomes 1992.gada 10.aprīļa 20.sasaukuma 10.ārkārtējās sesijas lēmumu </w:t>
      </w:r>
      <w:r w:rsidR="003E2D64">
        <w:rPr>
          <w:rFonts w:ascii="Times New Roman" w:hAnsi="Times New Roman" w:cs="Times New Roman"/>
          <w:sz w:val="24"/>
          <w:szCs w:val="24"/>
        </w:rPr>
        <w:t>O Z</w:t>
      </w:r>
      <w:r w:rsidRPr="000750AF">
        <w:rPr>
          <w:rFonts w:ascii="Times New Roman" w:hAnsi="Times New Roman" w:cs="Times New Roman"/>
          <w:sz w:val="24"/>
          <w:szCs w:val="24"/>
        </w:rPr>
        <w:t xml:space="preserve"> piešķirta zeme 0.06 ha platībā, pastāvīgā lietošanā ar lietošanas tiesību pāreju citām personām, dārzkopības sabiedrībā „Jāņupe-2”  Nr.60/419, Olaines pagastā. </w:t>
      </w:r>
    </w:p>
    <w:p w14:paraId="3D0A7CC6" w14:textId="0894371A"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Ar Olaines novada domes 2011.gada 21.decembra sēdes lēmumu „Par zemes pastāvīgās lietošanas tiesību izbeigšanu </w:t>
      </w:r>
      <w:r w:rsidR="003E2D64">
        <w:rPr>
          <w:rFonts w:ascii="Times New Roman" w:hAnsi="Times New Roman" w:cs="Times New Roman"/>
          <w:sz w:val="24"/>
          <w:szCs w:val="24"/>
        </w:rPr>
        <w:t>O Z</w:t>
      </w:r>
      <w:r w:rsidRPr="000750AF">
        <w:rPr>
          <w:rFonts w:ascii="Times New Roman" w:hAnsi="Times New Roman" w:cs="Times New Roman"/>
          <w:sz w:val="24"/>
          <w:szCs w:val="24"/>
        </w:rPr>
        <w:t xml:space="preserve"> uz zemes gabalu dārzkopības  sabiedrībā „Jāņupe-2” Nr.60/419, Jāņupē, Olaines pagastā, Olaines novadā un lauku apvidus zemes nomas līguma noslēgšanu ar </w:t>
      </w:r>
      <w:r w:rsidR="003E2D64">
        <w:rPr>
          <w:rFonts w:ascii="Times New Roman" w:hAnsi="Times New Roman" w:cs="Times New Roman"/>
          <w:sz w:val="24"/>
          <w:szCs w:val="24"/>
        </w:rPr>
        <w:t>O Z</w:t>
      </w:r>
      <w:r w:rsidRPr="000750AF">
        <w:rPr>
          <w:rFonts w:ascii="Times New Roman" w:hAnsi="Times New Roman" w:cs="Times New Roman"/>
          <w:sz w:val="24"/>
          <w:szCs w:val="24"/>
        </w:rPr>
        <w:t xml:space="preserve">” (17.prot., 5.2.p.) 2012.gada 19.janvārī noslēgts Lauku apvidus zemes nomas līgums Nr.516, par zemes gabala ar kadastra apzīmējumu </w:t>
      </w:r>
    </w:p>
    <w:p w14:paraId="56618D1F" w14:textId="733EB71D"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8080 023 0467, 0.0674 ha platībā, iznomāšanu </w:t>
      </w:r>
      <w:r w:rsidR="003E2D64">
        <w:rPr>
          <w:rFonts w:ascii="Times New Roman" w:hAnsi="Times New Roman" w:cs="Times New Roman"/>
          <w:sz w:val="24"/>
          <w:szCs w:val="24"/>
        </w:rPr>
        <w:t>O Z</w:t>
      </w:r>
      <w:r w:rsidRPr="000750AF">
        <w:rPr>
          <w:rFonts w:ascii="Times New Roman" w:hAnsi="Times New Roman" w:cs="Times New Roman"/>
          <w:sz w:val="24"/>
          <w:szCs w:val="24"/>
        </w:rPr>
        <w:t xml:space="preserve"> līdz 2021.gada 31.decembrim.</w:t>
      </w:r>
    </w:p>
    <w:p w14:paraId="776FCC41" w14:textId="6FE68FA7" w:rsidR="007C6180" w:rsidRPr="000750AF" w:rsidRDefault="003E2D64" w:rsidP="007C6180">
      <w:pPr>
        <w:spacing w:after="0" w:line="240" w:lineRule="auto"/>
        <w:ind w:right="282" w:firstLine="567"/>
        <w:jc w:val="both"/>
        <w:rPr>
          <w:rFonts w:ascii="Times New Roman" w:hAnsi="Times New Roman" w:cs="Times New Roman"/>
          <w:sz w:val="24"/>
          <w:szCs w:val="24"/>
        </w:rPr>
      </w:pPr>
      <w:r>
        <w:rPr>
          <w:rFonts w:ascii="Times New Roman" w:hAnsi="Times New Roman" w:cs="Times New Roman"/>
          <w:sz w:val="24"/>
          <w:szCs w:val="24"/>
        </w:rPr>
        <w:t>O Z</w:t>
      </w:r>
      <w:r w:rsidR="007C6180" w:rsidRPr="000750AF">
        <w:rPr>
          <w:rFonts w:ascii="Times New Roman" w:hAnsi="Times New Roman" w:cs="Times New Roman"/>
          <w:sz w:val="24"/>
          <w:szCs w:val="24"/>
        </w:rPr>
        <w:t xml:space="preserve"> 2018.gada 25.oktobrī ir miris.</w:t>
      </w:r>
    </w:p>
    <w:p w14:paraId="16FBCC55" w14:textId="7F9B994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Rīgas apgabaltiesas zvērināta notāre Ilze Pilsētniece 2020.gada 11.martā </w:t>
      </w:r>
      <w:r w:rsidR="003E2D64">
        <w:rPr>
          <w:rFonts w:ascii="Times New Roman" w:hAnsi="Times New Roman" w:cs="Times New Roman"/>
          <w:sz w:val="24"/>
          <w:szCs w:val="24"/>
        </w:rPr>
        <w:t>I F</w:t>
      </w:r>
      <w:r w:rsidRPr="000750AF">
        <w:rPr>
          <w:rFonts w:ascii="Times New Roman" w:hAnsi="Times New Roman" w:cs="Times New Roman"/>
          <w:sz w:val="24"/>
          <w:szCs w:val="24"/>
        </w:rPr>
        <w:t xml:space="preserve"> izsniedza Mantojuma apliecību Nr.1337 (par mantojuma tiesībām pēc likuma) uz visu </w:t>
      </w:r>
      <w:r w:rsidR="003E2D64">
        <w:rPr>
          <w:rFonts w:ascii="Times New Roman" w:hAnsi="Times New Roman" w:cs="Times New Roman"/>
          <w:sz w:val="24"/>
          <w:szCs w:val="24"/>
        </w:rPr>
        <w:t>O Z</w:t>
      </w:r>
      <w:r w:rsidRPr="000750AF">
        <w:rPr>
          <w:rFonts w:ascii="Times New Roman" w:hAnsi="Times New Roman" w:cs="Times New Roman"/>
          <w:sz w:val="24"/>
          <w:szCs w:val="24"/>
        </w:rPr>
        <w:t xml:space="preserve"> atstāto mantojumu, tajā skaitā uz zemesgrāmatā neierakstītu būvi ar kadastra apzīmējumu 8080 023 0467 001, kas atrodas uz zemes gabala ar kadastra apzīmējumu 8080 023 0467. </w:t>
      </w:r>
    </w:p>
    <w:p w14:paraId="54DA8FF3" w14:textId="1A867F2B"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Ar Olaines novada domes 2020.gada 25.marta sēdes lēmumu “Par lauku apvidus zemes nomas līguma noslēgšanu par zemesgabala dārzkopības  sabiedrībā „Jāņupe-2” Nr.60/419 (Jāņupē) iznomāšanu </w:t>
      </w:r>
      <w:r w:rsidR="003E2D64">
        <w:rPr>
          <w:rFonts w:ascii="Times New Roman" w:hAnsi="Times New Roman" w:cs="Times New Roman"/>
          <w:sz w:val="24"/>
          <w:szCs w:val="24"/>
        </w:rPr>
        <w:t>I F</w:t>
      </w:r>
      <w:r w:rsidRPr="000750AF">
        <w:rPr>
          <w:rFonts w:ascii="Times New Roman" w:hAnsi="Times New Roman" w:cs="Times New Roman"/>
          <w:sz w:val="24"/>
          <w:szCs w:val="24"/>
        </w:rPr>
        <w:t xml:space="preserve">” zemesgabals dārzkopības sabiedrībā „Jāņupe-2” Nr.60/419 (adrese: “Jāņupietis 60”, Jāņupē, Olaines pagastā, Olaines novadā), 0.0656 ha platībā, ar kadastra apzīmējumu 8080  023 0467 iznomāts </w:t>
      </w:r>
      <w:r w:rsidR="003E2D64">
        <w:rPr>
          <w:rFonts w:ascii="Times New Roman" w:hAnsi="Times New Roman" w:cs="Times New Roman"/>
          <w:sz w:val="24"/>
          <w:szCs w:val="24"/>
        </w:rPr>
        <w:t>I F</w:t>
      </w:r>
      <w:r w:rsidRPr="000750AF">
        <w:rPr>
          <w:rFonts w:ascii="Times New Roman" w:hAnsi="Times New Roman" w:cs="Times New Roman"/>
          <w:sz w:val="24"/>
          <w:szCs w:val="24"/>
        </w:rPr>
        <w:t xml:space="preserve"> līdz 2030.gada 31.martam, noslēdzot 2020.gada 25.martā Lauku apvidus zemes nomas līgumu Nr.758.</w:t>
      </w:r>
    </w:p>
    <w:p w14:paraId="5FD14A85"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Rīgas rajona tiesas Olaines pagasta zemesgrāmatas nodalījumā Nr. 100000594459, Kadastra numurs: 80800230467, nosaukums: Jāņupe-2 Nr.60/419, adrese/atrašanās vieta: "Jāņupietis 60", Jāņupe, Olaines pag., Olaines nov., ierakstīts nekustamais īpašums sastāvošs -  zemes vienības (kadastra apzīmējums 80800230467) 0.0656 ha platībā. Īpašnieks: Olaines novada pašvaldība, reģistrācijas numurs 90000024332. Žurnāls Nr. 300004997350, lēmums 06.11.2019. </w:t>
      </w:r>
    </w:p>
    <w:p w14:paraId="7B24CA12" w14:textId="1EF7365C"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Zemesgabalam uz 2024.gada 1.janvāri noteikta kadastrālā vērtība (nodokļiem)              </w:t>
      </w:r>
      <w:r w:rsidR="000750AF">
        <w:rPr>
          <w:rFonts w:ascii="Times New Roman" w:hAnsi="Times New Roman" w:cs="Times New Roman"/>
          <w:sz w:val="24"/>
          <w:szCs w:val="24"/>
        </w:rPr>
        <w:t xml:space="preserve">     </w:t>
      </w:r>
      <w:r w:rsidRPr="000750AF">
        <w:rPr>
          <w:rFonts w:ascii="Times New Roman" w:hAnsi="Times New Roman" w:cs="Times New Roman"/>
          <w:sz w:val="24"/>
          <w:szCs w:val="24"/>
        </w:rPr>
        <w:t xml:space="preserve">EUR   1 870.00.  </w:t>
      </w:r>
    </w:p>
    <w:p w14:paraId="4D691B1C"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Olaines novada pašvaldības pamatlīdzekļu (bilances) uzskaitē iekļautā bilances vērtība </w:t>
      </w:r>
      <w:r w:rsidRPr="003E2D64">
        <w:rPr>
          <w:rFonts w:ascii="Times New Roman" w:hAnsi="Times New Roman" w:cs="Times New Roman"/>
          <w:sz w:val="24"/>
          <w:szCs w:val="24"/>
        </w:rPr>
        <w:t>EUR 1870.00. Nekustamā</w:t>
      </w:r>
      <w:r w:rsidRPr="000750AF">
        <w:rPr>
          <w:rFonts w:ascii="Times New Roman" w:hAnsi="Times New Roman" w:cs="Times New Roman"/>
          <w:sz w:val="24"/>
          <w:szCs w:val="24"/>
        </w:rPr>
        <w:t xml:space="preserve"> īpašuma nodokļa un nomas maksas parāda nav.</w:t>
      </w:r>
    </w:p>
    <w:p w14:paraId="5441E3B4"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Ar Olaines novada pašvaldības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EC944C2" w14:textId="2D45B351"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SIA „INTERBALTIJA” (</w:t>
      </w:r>
      <w:r w:rsidRPr="000750AF">
        <w:rPr>
          <w:rFonts w:ascii="Times New Roman" w:hAnsi="Times New Roman" w:cs="Times New Roman"/>
          <w:i/>
          <w:iCs/>
          <w:sz w:val="24"/>
          <w:szCs w:val="24"/>
        </w:rPr>
        <w:t xml:space="preserve">reģ.Nr.40003518352, juridiskā adrese: Martas ielā 5, Rīgā, </w:t>
      </w:r>
      <w:r w:rsidR="000750AF">
        <w:rPr>
          <w:rFonts w:ascii="Times New Roman" w:hAnsi="Times New Roman" w:cs="Times New Roman"/>
          <w:i/>
          <w:iCs/>
          <w:sz w:val="24"/>
          <w:szCs w:val="24"/>
        </w:rPr>
        <w:t xml:space="preserve">              </w:t>
      </w:r>
      <w:r w:rsidRPr="000750AF">
        <w:rPr>
          <w:rFonts w:ascii="Times New Roman" w:hAnsi="Times New Roman" w:cs="Times New Roman"/>
          <w:i/>
          <w:iCs/>
          <w:sz w:val="24"/>
          <w:szCs w:val="24"/>
        </w:rPr>
        <w:t>LV-1011</w:t>
      </w:r>
      <w:r w:rsidRPr="000750AF">
        <w:rPr>
          <w:rFonts w:ascii="Times New Roman" w:hAnsi="Times New Roman" w:cs="Times New Roman"/>
          <w:sz w:val="24"/>
          <w:szCs w:val="24"/>
        </w:rPr>
        <w:t xml:space="preserve">) 2024.gada 3.jūlijā sagatavoja nekustamā īpašuma novērtējumu “Jāņupe-2 Nr.60/419, kas atrodas Olaines novadā, Olaines pagastā, Jāņupē, “Jāņupietis 60’’”. 2024.gada 2.jūlijā visvairāk iespējamā patiesā vērtība zemesgabala atsavināšanai zemes nomniekam ir EUR 2 160 (divi tūkstoši viens simts sešdesmit </w:t>
      </w:r>
      <w:r w:rsidRPr="000750AF">
        <w:rPr>
          <w:rFonts w:ascii="Times New Roman" w:hAnsi="Times New Roman" w:cs="Times New Roman"/>
          <w:i/>
          <w:iCs/>
          <w:sz w:val="24"/>
          <w:szCs w:val="24"/>
        </w:rPr>
        <w:t>euro</w:t>
      </w:r>
      <w:r w:rsidRPr="000750AF">
        <w:rPr>
          <w:rFonts w:ascii="Times New Roman" w:hAnsi="Times New Roman" w:cs="Times New Roman"/>
          <w:sz w:val="24"/>
          <w:szCs w:val="24"/>
        </w:rPr>
        <w:t>).</w:t>
      </w:r>
    </w:p>
    <w:p w14:paraId="0A5FB48D" w14:textId="1543997E"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Zemesgabala nomnieks </w:t>
      </w:r>
      <w:r w:rsidR="003E2D64">
        <w:rPr>
          <w:rFonts w:ascii="Times New Roman" w:hAnsi="Times New Roman" w:cs="Times New Roman"/>
          <w:sz w:val="24"/>
          <w:szCs w:val="24"/>
        </w:rPr>
        <w:t>I F</w:t>
      </w:r>
      <w:r w:rsidRPr="000750AF">
        <w:rPr>
          <w:rFonts w:ascii="Times New Roman" w:hAnsi="Times New Roman" w:cs="Times New Roman"/>
          <w:sz w:val="24"/>
          <w:szCs w:val="24"/>
        </w:rPr>
        <w:t xml:space="preserve"> ir iepazinusies ar SIA „INTERBALTIJA” nekustamā īpašuma novērtējumu un lūdz atsavināt zemesgabalu dārzkopības sabiedrībā “Jāņupe-2” Nr.60/419, Jāņupē, Olaines pagastā, Olaines novadā, kadastra apzīmējums 8080 023 0467,  0.0656 ha platībā (</w:t>
      </w:r>
      <w:r w:rsidRPr="000750AF">
        <w:rPr>
          <w:rFonts w:ascii="Times New Roman" w:hAnsi="Times New Roman" w:cs="Times New Roman"/>
          <w:i/>
          <w:iCs/>
          <w:sz w:val="24"/>
          <w:szCs w:val="24"/>
        </w:rPr>
        <w:t>Publiskas personas mantas atsavināšanas likuma 8.panta otrā un trešā daļa</w:t>
      </w:r>
      <w:r w:rsidRPr="000750AF">
        <w:rPr>
          <w:rFonts w:ascii="Times New Roman" w:hAnsi="Times New Roman" w:cs="Times New Roman"/>
          <w:sz w:val="24"/>
          <w:szCs w:val="24"/>
        </w:rPr>
        <w:t xml:space="preserve">) apņemas pirkuma maksu veikt uzreiz </w:t>
      </w:r>
      <w:r w:rsidRPr="000750AF">
        <w:rPr>
          <w:rFonts w:ascii="Times New Roman" w:hAnsi="Times New Roman" w:cs="Times New Roman"/>
          <w:sz w:val="24"/>
          <w:szCs w:val="24"/>
          <w:u w:val="single"/>
        </w:rPr>
        <w:t>pēc domes lēmuma pieņemšanas divu mēnešu laikā.</w:t>
      </w:r>
    </w:p>
    <w:p w14:paraId="149E3242"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Saskaņā ar:</w:t>
      </w:r>
    </w:p>
    <w:p w14:paraId="13FAC7D3"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Publiskas personas mantas atsavināšanas likuma:</w:t>
      </w:r>
    </w:p>
    <w:p w14:paraId="16D0A5D3"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1.panta:</w:t>
      </w:r>
    </w:p>
    <w:p w14:paraId="5D763DA8"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750AF">
        <w:rPr>
          <w:rFonts w:ascii="Times New Roman" w:hAnsi="Times New Roman" w:cs="Times New Roman"/>
          <w:sz w:val="24"/>
          <w:szCs w:val="24"/>
        </w:rPr>
        <w:tab/>
      </w:r>
    </w:p>
    <w:p w14:paraId="1C28441A"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7.punktu, pārdošana par brīvu cenu — mantas pārdošana par atsavinātāja noteiktu cenu, kas nav zemāka par nosacīto cenu;</w:t>
      </w:r>
    </w:p>
    <w:p w14:paraId="4FC96CC4"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3.panta pirmās daļas 2.punktu, Publiskas personas nekustamo un kustamo mantu var atsavināt, pārdodot par brīvu cenu;</w:t>
      </w:r>
    </w:p>
    <w:p w14:paraId="7D5E7470"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4.panta:</w:t>
      </w:r>
    </w:p>
    <w:p w14:paraId="2BA5F9B4"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1969428A"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ceturtās daļas 3.punktu, zemesgrāmatā ierakstītas ēkas (būves) īpašnieks vai visi kopīpašnieki, ja viņi vēlas nopirkt zemesgabalu, uz kura atrodas ēka (būve), vai zemesgabalu, uz kura atrodas ēka (būve), un zemes starpgabalu, kas piegul šai zemei;</w:t>
      </w:r>
    </w:p>
    <w:p w14:paraId="762A5AEE"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5.panta pirmo daļu, </w:t>
      </w:r>
      <w:r w:rsidRPr="000750AF">
        <w:rPr>
          <w:rFonts w:ascii="Times New Roman" w:hAnsi="Times New Roman" w:cs="Times New Roman"/>
          <w:sz w:val="24"/>
          <w:szCs w:val="24"/>
          <w:u w:val="single"/>
        </w:rPr>
        <w:t>atļauju atsavināt</w:t>
      </w:r>
      <w:r w:rsidRPr="000750AF">
        <w:rPr>
          <w:rFonts w:ascii="Times New Roman" w:hAnsi="Times New Roman" w:cs="Times New Roman"/>
          <w:sz w:val="24"/>
          <w:szCs w:val="24"/>
        </w:rPr>
        <w:t xml:space="preserve"> valsts nekustamo īpašumu </w:t>
      </w:r>
      <w:r w:rsidRPr="000750AF">
        <w:rPr>
          <w:rFonts w:ascii="Times New Roman" w:hAnsi="Times New Roman" w:cs="Times New Roman"/>
          <w:sz w:val="24"/>
          <w:szCs w:val="24"/>
          <w:u w:val="single"/>
        </w:rPr>
        <w:t>dod</w:t>
      </w:r>
      <w:r w:rsidRPr="000750AF">
        <w:rPr>
          <w:rFonts w:ascii="Times New Roman" w:hAnsi="Times New Roman" w:cs="Times New Roman"/>
          <w:sz w:val="24"/>
          <w:szCs w:val="24"/>
        </w:rPr>
        <w:t xml:space="preserve"> Ministru kabinets, bet atvasinātu publisku personu nekustamo īpašumu — attiecīgās </w:t>
      </w:r>
      <w:r w:rsidRPr="000750AF">
        <w:rPr>
          <w:rFonts w:ascii="Times New Roman" w:hAnsi="Times New Roman" w:cs="Times New Roman"/>
          <w:sz w:val="24"/>
          <w:szCs w:val="24"/>
          <w:u w:val="single"/>
        </w:rPr>
        <w:t>atvasinātās publiskās personas lēmējinstitūcija</w:t>
      </w:r>
      <w:r w:rsidRPr="000750AF">
        <w:rPr>
          <w:rFonts w:ascii="Times New Roman" w:hAnsi="Times New Roman" w:cs="Times New Roman"/>
          <w:sz w:val="24"/>
          <w:szCs w:val="24"/>
        </w:rPr>
        <w:t xml:space="preserve">; </w:t>
      </w:r>
    </w:p>
    <w:p w14:paraId="51EF6282"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8.panta:</w:t>
      </w:r>
    </w:p>
    <w:p w14:paraId="67A2ED6A"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otro daļu, atsavināšanai paredzētā atvasinātas publiskas personas nekustamā īpašuma novērtēšanu </w:t>
      </w:r>
      <w:r w:rsidRPr="000750AF">
        <w:rPr>
          <w:rFonts w:ascii="Times New Roman" w:hAnsi="Times New Roman" w:cs="Times New Roman"/>
          <w:sz w:val="24"/>
          <w:szCs w:val="24"/>
          <w:u w:val="single"/>
        </w:rPr>
        <w:t>organizē attiecīgās atvasinātās publiskās personas lēmējinstitūcijas noteiktajā kārtībā</w:t>
      </w:r>
      <w:r w:rsidRPr="000750AF">
        <w:rPr>
          <w:rFonts w:ascii="Times New Roman" w:hAnsi="Times New Roman" w:cs="Times New Roman"/>
          <w:sz w:val="24"/>
          <w:szCs w:val="24"/>
        </w:rPr>
        <w:t>;</w:t>
      </w:r>
    </w:p>
    <w:p w14:paraId="707AF3B1"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37E3B4A1"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 37.panta:</w:t>
      </w:r>
    </w:p>
    <w:p w14:paraId="35954A8C"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3B59B055"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septīto daļu</w:t>
      </w:r>
      <w:r w:rsidRPr="000750AF">
        <w:rPr>
          <w:rFonts w:ascii="Times New Roman" w:hAnsi="Times New Roman" w:cs="Times New Roman"/>
          <w:sz w:val="24"/>
          <w:szCs w:val="24"/>
          <w:u w:val="single"/>
        </w:rPr>
        <w:t>,  ja persona, kurai ir pirmpirkuma tiesības</w:t>
      </w:r>
      <w:r w:rsidRPr="000750AF">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7ACE6DB0"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0750AF">
        <w:rPr>
          <w:rFonts w:ascii="Times New Roman" w:hAnsi="Times New Roman" w:cs="Times New Roman"/>
          <w:sz w:val="24"/>
          <w:szCs w:val="24"/>
          <w:u w:val="single"/>
        </w:rPr>
        <w:t>atvasinātās publiskās personas lēmējinstitūcijas vadītājs vai viņa pilnvarota persona</w:t>
      </w:r>
      <w:r w:rsidRPr="000750AF">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5C52FDB6"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44.panta:</w:t>
      </w:r>
    </w:p>
    <w:p w14:paraId="76DC03DC"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pirmo daļu, publiskas personas </w:t>
      </w:r>
      <w:r w:rsidRPr="000750AF">
        <w:rPr>
          <w:rFonts w:ascii="Times New Roman" w:hAnsi="Times New Roman" w:cs="Times New Roman"/>
          <w:sz w:val="24"/>
          <w:szCs w:val="24"/>
          <w:u w:val="single"/>
        </w:rPr>
        <w:t>zemi var iegūt īpašumā personas, kuras saskaņā ar likumu var būt zemes īpašuma tiesību subjekti</w:t>
      </w:r>
      <w:r w:rsidRPr="000750AF">
        <w:rPr>
          <w:rFonts w:ascii="Times New Roman" w:hAnsi="Times New Roman" w:cs="Times New Roman"/>
          <w:sz w:val="24"/>
          <w:szCs w:val="24"/>
        </w:rPr>
        <w:t xml:space="preserve">; </w:t>
      </w:r>
    </w:p>
    <w:p w14:paraId="718CF978"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otro daļu, šā panta pirmajā daļā minētais ierobežojums piemērojams arī gadījumos, kad tiek atsavināta apbūvēta zeme;</w:t>
      </w:r>
    </w:p>
    <w:p w14:paraId="484B55D2"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w:t>
      </w:r>
      <w:bookmarkStart w:id="54" w:name="_Hlk171324248"/>
      <w:r w:rsidRPr="000750AF">
        <w:rPr>
          <w:rFonts w:ascii="Times New Roman" w:hAnsi="Times New Roman" w:cs="Times New Roman"/>
          <w:sz w:val="24"/>
          <w:szCs w:val="24"/>
        </w:rPr>
        <w:t>kadastrālo vērtību 2007.gada 31.decembrī</w:t>
      </w:r>
      <w:bookmarkEnd w:id="54"/>
      <w:r w:rsidRPr="000750AF">
        <w:rPr>
          <w:rFonts w:ascii="Times New Roman" w:hAnsi="Times New Roman" w:cs="Times New Roman"/>
          <w:sz w:val="24"/>
          <w:szCs w:val="24"/>
        </w:rPr>
        <w:t xml:space="preserve"> (</w:t>
      </w:r>
      <w:r w:rsidRPr="000750AF">
        <w:rPr>
          <w:rFonts w:ascii="Times New Roman" w:hAnsi="Times New Roman" w:cs="Times New Roman"/>
          <w:i/>
          <w:iCs/>
          <w:sz w:val="24"/>
          <w:szCs w:val="24"/>
        </w:rPr>
        <w:t>kadastrālā vērtība -  sastādīja Ls 472.00 LVL  (EUR 672.00</w:t>
      </w:r>
      <w:r w:rsidRPr="000750AF">
        <w:rPr>
          <w:rFonts w:ascii="Times New Roman" w:hAnsi="Times New Roman" w:cs="Times New Roman"/>
          <w:sz w:val="24"/>
          <w:szCs w:val="24"/>
        </w:rPr>
        <w:t>).</w:t>
      </w:r>
    </w:p>
    <w:p w14:paraId="0D28426B"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likuma „Civillikums. TREŠĀ DAĻA. Lietu tiesības”:</w:t>
      </w:r>
    </w:p>
    <w:p w14:paraId="5C88B047"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02DF707C"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50EAEC9C" w14:textId="77777777" w:rsidR="007C6180" w:rsidRPr="000750AF" w:rsidRDefault="007C6180" w:rsidP="007C6180">
      <w:pPr>
        <w:spacing w:after="0" w:line="240" w:lineRule="auto"/>
        <w:ind w:right="282" w:firstLine="540"/>
        <w:jc w:val="both"/>
        <w:rPr>
          <w:rFonts w:ascii="Times New Roman" w:hAnsi="Times New Roman" w:cs="Times New Roman"/>
          <w:sz w:val="24"/>
          <w:szCs w:val="24"/>
        </w:rPr>
      </w:pPr>
    </w:p>
    <w:p w14:paraId="5F83F2EA" w14:textId="77777777" w:rsidR="007C6180" w:rsidRPr="000750AF" w:rsidRDefault="007C6180" w:rsidP="007C6180">
      <w:pPr>
        <w:spacing w:after="0" w:line="240" w:lineRule="auto"/>
        <w:ind w:right="282" w:firstLine="540"/>
        <w:jc w:val="both"/>
        <w:rPr>
          <w:rFonts w:ascii="Times New Roman" w:hAnsi="Times New Roman" w:cs="Times New Roman"/>
          <w:sz w:val="24"/>
          <w:szCs w:val="24"/>
        </w:rPr>
      </w:pPr>
      <w:r w:rsidRPr="000750AF">
        <w:rPr>
          <w:rFonts w:ascii="Times New Roman" w:hAnsi="Times New Roman" w:cs="Times New Roman"/>
          <w:sz w:val="24"/>
          <w:szCs w:val="24"/>
        </w:rPr>
        <w:t>Olaines novada pašvaldības dome secina, ka:</w:t>
      </w:r>
    </w:p>
    <w:p w14:paraId="640AEE78" w14:textId="5D13C04E" w:rsidR="007C6180" w:rsidRPr="000750AF" w:rsidRDefault="007C6180" w:rsidP="000750AF">
      <w:pPr>
        <w:pStyle w:val="ListParagraph"/>
        <w:numPr>
          <w:ilvl w:val="0"/>
          <w:numId w:val="77"/>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zemesgabals dārzkopības sabiedrībā „Jāņupe-2” Nr.60/419, Jāņupē, Olaines pagastā, Olaines novadā, kadastra apzīmējums 8080 023 0467,  0.0656 ha platībā, par kuru pašvaldība 2020.gada 25.martā noslēdza LAZNL Nr.758, iznomājot to </w:t>
      </w:r>
      <w:r w:rsidR="003E2D64">
        <w:rPr>
          <w:rFonts w:ascii="Times New Roman" w:hAnsi="Times New Roman" w:cs="Times New Roman"/>
          <w:sz w:val="24"/>
          <w:szCs w:val="24"/>
        </w:rPr>
        <w:t>I F</w:t>
      </w:r>
      <w:r w:rsidRPr="000750AF">
        <w:rPr>
          <w:rFonts w:ascii="Times New Roman" w:hAnsi="Times New Roman" w:cs="Times New Roman"/>
          <w:sz w:val="24"/>
          <w:szCs w:val="24"/>
        </w:rPr>
        <w:t xml:space="preserve">, nav nepieciešams pašvaldībai un tai pakļautajām institūcijām tām noteikto funkciju izpildes nodrošināšanai;   </w:t>
      </w:r>
    </w:p>
    <w:p w14:paraId="126B6E47" w14:textId="77777777" w:rsidR="007C6180" w:rsidRPr="000750AF" w:rsidRDefault="007C6180" w:rsidP="000750AF">
      <w:pPr>
        <w:pStyle w:val="ListParagraph"/>
        <w:numPr>
          <w:ilvl w:val="0"/>
          <w:numId w:val="77"/>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saskaņā ar Olaines novada domes 2018.gada 24.oktobra sēdes lēmuma “Par nekustamā īpašuma atsavināšanas cenas noteikšanas kārtību” 1.3., 3.1., 3.1.2. un 3.1.4.punktu </w:t>
      </w:r>
      <w:r w:rsidRPr="000750AF">
        <w:rPr>
          <w:rFonts w:ascii="Times New Roman" w:hAnsi="Times New Roman" w:cs="Times New Roman"/>
          <w:sz w:val="24"/>
          <w:szCs w:val="24"/>
          <w:u w:val="single"/>
        </w:rPr>
        <w:t>apstiprināma pārdošanas cena EUR 2420.00</w:t>
      </w:r>
      <w:r w:rsidRPr="000750AF">
        <w:rPr>
          <w:rFonts w:ascii="Times New Roman" w:hAnsi="Times New Roman" w:cs="Times New Roman"/>
          <w:sz w:val="24"/>
          <w:szCs w:val="24"/>
        </w:rPr>
        <w:t>;</w:t>
      </w:r>
    </w:p>
    <w:p w14:paraId="3E7256DC" w14:textId="77777777" w:rsidR="007C6180" w:rsidRPr="000750AF" w:rsidRDefault="007C6180" w:rsidP="000750AF">
      <w:pPr>
        <w:pStyle w:val="ListParagraph"/>
        <w:numPr>
          <w:ilvl w:val="0"/>
          <w:numId w:val="77"/>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uz nomniekam atsavināmo zemesgabalu neattiecas likuma „Par zemes privatizāciju lauku apvidos” 29.pantā noteiktie ierobežojumi.</w:t>
      </w:r>
    </w:p>
    <w:p w14:paraId="437B112F" w14:textId="77777777" w:rsidR="007C6180" w:rsidRPr="000750AF" w:rsidRDefault="007C6180" w:rsidP="007C6180">
      <w:pPr>
        <w:pStyle w:val="ListParagraph"/>
        <w:spacing w:after="0" w:line="240" w:lineRule="auto"/>
        <w:ind w:left="900" w:right="282"/>
        <w:jc w:val="both"/>
        <w:rPr>
          <w:rFonts w:ascii="Times New Roman" w:hAnsi="Times New Roman" w:cs="Times New Roman"/>
          <w:sz w:val="24"/>
          <w:szCs w:val="24"/>
        </w:rPr>
      </w:pPr>
    </w:p>
    <w:p w14:paraId="634F1B0D"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29.pantu, Administratīvā procesa likuma 65.panta trešo daļu, 70.panta pirmo daļu un 79.panta pirmo daļu, Ministru kabineta 01.02.2011. noteikumiem Nr.109 „Kārtība, kādā atsavināma publiskas personas manta”, </w:t>
      </w:r>
      <w:r w:rsidRPr="000750AF">
        <w:rPr>
          <w:rFonts w:ascii="Times New Roman" w:hAnsi="Times New Roman" w:cs="Times New Roman"/>
          <w:b/>
          <w:bCs/>
          <w:sz w:val="24"/>
          <w:szCs w:val="24"/>
        </w:rPr>
        <w:t>dome nolemj</w:t>
      </w:r>
      <w:r w:rsidRPr="000750AF">
        <w:rPr>
          <w:rFonts w:ascii="Times New Roman" w:hAnsi="Times New Roman" w:cs="Times New Roman"/>
          <w:sz w:val="24"/>
          <w:szCs w:val="24"/>
        </w:rPr>
        <w:t>:</w:t>
      </w:r>
    </w:p>
    <w:p w14:paraId="6CCDBFE6" w14:textId="77777777" w:rsidR="007C6180" w:rsidRPr="000750AF" w:rsidRDefault="007C6180" w:rsidP="007C6180">
      <w:pPr>
        <w:spacing w:after="0" w:line="240" w:lineRule="auto"/>
        <w:ind w:right="282" w:firstLine="540"/>
        <w:jc w:val="both"/>
        <w:rPr>
          <w:rFonts w:ascii="Times New Roman" w:hAnsi="Times New Roman" w:cs="Times New Roman"/>
          <w:sz w:val="24"/>
          <w:szCs w:val="24"/>
        </w:rPr>
      </w:pPr>
    </w:p>
    <w:p w14:paraId="53B5845A" w14:textId="66EE0346"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7C6180" w:rsidRPr="000750AF">
        <w:rPr>
          <w:rFonts w:ascii="Times New Roman" w:hAnsi="Times New Roman" w:cs="Times New Roman"/>
          <w:sz w:val="24"/>
          <w:szCs w:val="24"/>
        </w:rPr>
        <w:t xml:space="preserve">Piekrist atsavināt zemesgabalu dārzkopības sabiedrībā  „Jāņupe-2” Nr.60/419, Jāņupē, Olaines pagastā, Olaines novadā, kadastra apzīmējums 8080 023 0467,  0.0656 ha platībā (kadastra numurs 8080 023 0467, adrese Jāņupietis 60, Jāņupe, Olaines pag., Olaines nov.) zemes nomniekam </w:t>
      </w:r>
      <w:r w:rsidR="003E2D64">
        <w:rPr>
          <w:rFonts w:ascii="Times New Roman" w:hAnsi="Times New Roman" w:cs="Times New Roman"/>
          <w:sz w:val="24"/>
          <w:szCs w:val="24"/>
        </w:rPr>
        <w:t>I F</w:t>
      </w:r>
      <w:r w:rsidR="007C6180" w:rsidRPr="000750AF">
        <w:rPr>
          <w:rFonts w:ascii="Times New Roman" w:hAnsi="Times New Roman" w:cs="Times New Roman"/>
          <w:sz w:val="24"/>
          <w:szCs w:val="24"/>
        </w:rPr>
        <w:t>, personas kods</w:t>
      </w:r>
      <w:r w:rsidR="003E2D64">
        <w:rPr>
          <w:rFonts w:ascii="Times New Roman" w:hAnsi="Times New Roman" w:cs="Times New Roman"/>
          <w:sz w:val="24"/>
          <w:szCs w:val="24"/>
        </w:rPr>
        <w:t>_</w:t>
      </w:r>
      <w:r w:rsidR="007C6180" w:rsidRPr="000750AF">
        <w:rPr>
          <w:rFonts w:ascii="Times New Roman" w:hAnsi="Times New Roman" w:cs="Times New Roman"/>
          <w:sz w:val="24"/>
          <w:szCs w:val="24"/>
        </w:rPr>
        <w:t>.</w:t>
      </w:r>
    </w:p>
    <w:p w14:paraId="38FF02BA"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7C6180" w:rsidRPr="000750AF">
        <w:rPr>
          <w:rFonts w:ascii="Times New Roman" w:hAnsi="Times New Roman" w:cs="Times New Roman"/>
          <w:sz w:val="24"/>
          <w:szCs w:val="24"/>
        </w:rPr>
        <w:t>Apstiprināt lēmuma 1.punktā atsavināmā zemesgabala pārdošanas cenu</w:t>
      </w:r>
      <w:r w:rsidR="007C6180" w:rsidRPr="000750AF">
        <w:rPr>
          <w:rFonts w:ascii="Times New Roman" w:hAnsi="Times New Roman" w:cs="Times New Roman"/>
          <w:sz w:val="24"/>
          <w:szCs w:val="24"/>
          <w:u w:val="single"/>
        </w:rPr>
        <w:t xml:space="preserve"> EUR 2420.00 </w:t>
      </w:r>
      <w:r w:rsidR="007C6180" w:rsidRPr="000750AF">
        <w:rPr>
          <w:rFonts w:ascii="Times New Roman" w:hAnsi="Times New Roman" w:cs="Times New Roman"/>
          <w:sz w:val="24"/>
          <w:szCs w:val="24"/>
        </w:rPr>
        <w:t xml:space="preserve">(divi tūkstoši četri simti divdesmit </w:t>
      </w:r>
      <w:r w:rsidR="007C6180" w:rsidRPr="000750AF">
        <w:rPr>
          <w:rFonts w:ascii="Times New Roman" w:hAnsi="Times New Roman" w:cs="Times New Roman"/>
          <w:i/>
          <w:iCs/>
          <w:sz w:val="24"/>
          <w:szCs w:val="24"/>
        </w:rPr>
        <w:t>euro</w:t>
      </w:r>
      <w:r w:rsidR="007C6180" w:rsidRPr="000750AF">
        <w:rPr>
          <w:rFonts w:ascii="Times New Roman" w:hAnsi="Times New Roman" w:cs="Times New Roman"/>
          <w:sz w:val="24"/>
          <w:szCs w:val="24"/>
        </w:rPr>
        <w:t xml:space="preserve"> 00 centi).</w:t>
      </w:r>
    </w:p>
    <w:p w14:paraId="040F2CD2" w14:textId="388DBB2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7C6180" w:rsidRPr="000750AF">
        <w:rPr>
          <w:rFonts w:ascii="Times New Roman" w:hAnsi="Times New Roman" w:cs="Times New Roman"/>
          <w:sz w:val="24"/>
          <w:szCs w:val="24"/>
        </w:rPr>
        <w:t xml:space="preserve">Noteikt </w:t>
      </w:r>
      <w:r w:rsidR="003E2D64">
        <w:rPr>
          <w:rFonts w:ascii="Times New Roman" w:hAnsi="Times New Roman" w:cs="Times New Roman"/>
          <w:sz w:val="24"/>
          <w:szCs w:val="24"/>
        </w:rPr>
        <w:t>I F</w:t>
      </w:r>
      <w:r w:rsidR="007C6180" w:rsidRPr="000750AF">
        <w:rPr>
          <w:rFonts w:ascii="Times New Roman" w:hAnsi="Times New Roman" w:cs="Times New Roman"/>
          <w:sz w:val="24"/>
          <w:szCs w:val="24"/>
        </w:rPr>
        <w:t xml:space="preserve"> </w:t>
      </w:r>
      <w:r w:rsidR="007C6180" w:rsidRPr="000750AF">
        <w:rPr>
          <w:rFonts w:ascii="Times New Roman" w:hAnsi="Times New Roman" w:cs="Times New Roman"/>
          <w:sz w:val="24"/>
          <w:szCs w:val="24"/>
          <w:u w:val="single"/>
        </w:rPr>
        <w:t>maksāšanas un pirkuma līguma noslēgšanas termiņu</w:t>
      </w:r>
      <w:r w:rsidR="007C6180" w:rsidRPr="000750AF">
        <w:rPr>
          <w:rFonts w:ascii="Times New Roman" w:hAnsi="Times New Roman" w:cs="Times New Roman"/>
          <w:sz w:val="24"/>
          <w:szCs w:val="24"/>
        </w:rPr>
        <w:t xml:space="preserve"> – līdz 2024.gada 24.septembrim (rekvizīti: Olaines novada pašvaldība, reģistrācijas Nr.90000024332, </w:t>
      </w:r>
      <w:r w:rsidR="003E2D64">
        <w:rPr>
          <w:rFonts w:ascii="Times New Roman" w:hAnsi="Times New Roman" w:cs="Times New Roman"/>
          <w:sz w:val="24"/>
          <w:szCs w:val="24"/>
        </w:rPr>
        <w:t xml:space="preserve">                      </w:t>
      </w:r>
      <w:r w:rsidR="007C6180" w:rsidRPr="000750AF">
        <w:rPr>
          <w:rFonts w:ascii="Times New Roman" w:hAnsi="Times New Roman" w:cs="Times New Roman"/>
          <w:sz w:val="24"/>
          <w:szCs w:val="24"/>
        </w:rPr>
        <w:t xml:space="preserve">AS „Swedbank”, konts LV82HABA0551020841125, </w:t>
      </w:r>
      <w:r w:rsidR="007C6180" w:rsidRPr="000750AF">
        <w:rPr>
          <w:rFonts w:ascii="Times New Roman" w:hAnsi="Times New Roman" w:cs="Times New Roman"/>
          <w:i/>
          <w:iCs/>
          <w:sz w:val="24"/>
          <w:szCs w:val="24"/>
        </w:rPr>
        <w:t>mērķis: par zemesgabala „Jāņupe-2” Nr.60/419, Jāņupē,  atsavināšanu</w:t>
      </w:r>
      <w:r w:rsidR="007C6180" w:rsidRPr="000750AF">
        <w:rPr>
          <w:rFonts w:ascii="Times New Roman" w:hAnsi="Times New Roman" w:cs="Times New Roman"/>
          <w:sz w:val="24"/>
          <w:szCs w:val="24"/>
        </w:rPr>
        <w:t>).</w:t>
      </w:r>
    </w:p>
    <w:p w14:paraId="5425B4FE"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7C6180" w:rsidRPr="000750AF">
        <w:rPr>
          <w:rFonts w:ascii="Times New Roman" w:hAnsi="Times New Roman" w:cs="Times New Roman"/>
          <w:sz w:val="24"/>
          <w:szCs w:val="24"/>
        </w:rPr>
        <w:t>Uzdot Īpašuma un juridiskajai nodaļai sagatavot pirkuma līgumu, zemesgabala nodošanas aktu un nostiprinājuma lūgumu par nekustamā īpašuma - zemesgabala dārzkopības sabiedrībā „Jāņupe-2” Nr.60/419, Jāņupē, Olaines pagastā, Olaines novadā, kadastra apzīmējums 8080 023 0467,  0.0656 ha platībā (kadastra numurs 8080 023 0467, adrese Jāņupietis 60, Jāņupe, Olaines pag., Olaines nov.) atsavināšanu.</w:t>
      </w:r>
    </w:p>
    <w:p w14:paraId="0C86C686" w14:textId="78AF3308"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7C6180" w:rsidRPr="000750AF">
        <w:rPr>
          <w:rFonts w:ascii="Times New Roman" w:hAnsi="Times New Roman" w:cs="Times New Roman"/>
          <w:sz w:val="24"/>
          <w:szCs w:val="24"/>
        </w:rPr>
        <w:t xml:space="preserve">Pilnvarot domes priekšsēdētāju vai priekšsēdētāja pirmo vietnieci parakstīt pirkuma līgumu un nodošanas aktu ar </w:t>
      </w:r>
      <w:r w:rsidR="003E2D64">
        <w:rPr>
          <w:rFonts w:ascii="Times New Roman" w:hAnsi="Times New Roman" w:cs="Times New Roman"/>
          <w:sz w:val="24"/>
          <w:szCs w:val="24"/>
        </w:rPr>
        <w:t>I F</w:t>
      </w:r>
      <w:r w:rsidR="007C6180" w:rsidRPr="000750AF">
        <w:rPr>
          <w:rFonts w:ascii="Times New Roman" w:hAnsi="Times New Roman" w:cs="Times New Roman"/>
          <w:sz w:val="24"/>
          <w:szCs w:val="24"/>
        </w:rPr>
        <w:t xml:space="preserve">. </w:t>
      </w:r>
    </w:p>
    <w:p w14:paraId="6AA0BE5F"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7C6180" w:rsidRPr="000750AF">
        <w:rPr>
          <w:rFonts w:ascii="Times New Roman" w:hAnsi="Times New Roman" w:cs="Times New Roman"/>
          <w:sz w:val="24"/>
          <w:szCs w:val="24"/>
        </w:rPr>
        <w:t>Noteikt, ja līdz 2024.gada 24.septembrim (ieskaitot) nav izpildīts lēmuma 3.punktā noteiktais pilnā apmērā, šis lēmums zaudē spēku.</w:t>
      </w:r>
    </w:p>
    <w:p w14:paraId="0EE83ED5" w14:textId="7755DF0E" w:rsidR="007C6180" w:rsidRP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7C6180" w:rsidRPr="000750AF">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7EBF3616" w14:textId="77777777" w:rsidR="007C6180" w:rsidRPr="000750AF" w:rsidRDefault="007C6180" w:rsidP="007C6180">
      <w:pPr>
        <w:tabs>
          <w:tab w:val="num" w:pos="709"/>
        </w:tabs>
        <w:spacing w:after="0" w:line="240" w:lineRule="auto"/>
        <w:ind w:right="282" w:hanging="1380"/>
        <w:rPr>
          <w:rFonts w:ascii="Times New Roman" w:hAnsi="Times New Roman" w:cs="Times New Roman"/>
          <w:sz w:val="24"/>
          <w:szCs w:val="24"/>
        </w:rPr>
      </w:pPr>
    </w:p>
    <w:p w14:paraId="088AD97D" w14:textId="77777777" w:rsidR="007C6180" w:rsidRPr="000750AF" w:rsidRDefault="007C6180" w:rsidP="007C6180">
      <w:pPr>
        <w:spacing w:after="0" w:line="240" w:lineRule="auto"/>
        <w:ind w:right="282"/>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1C64EAD" w14:textId="77777777" w:rsidR="007C6180" w:rsidRPr="000750AF" w:rsidRDefault="007C6180" w:rsidP="007C6180">
      <w:pPr>
        <w:spacing w:after="0" w:line="240" w:lineRule="auto"/>
        <w:ind w:right="282"/>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3FC51A84" w14:textId="77777777" w:rsidR="007C6180" w:rsidRPr="000750AF" w:rsidRDefault="007C6180" w:rsidP="007C6180">
      <w:pPr>
        <w:spacing w:after="0" w:line="240" w:lineRule="auto"/>
        <w:ind w:right="282" w:firstLine="720"/>
        <w:jc w:val="both"/>
        <w:rPr>
          <w:rFonts w:ascii="Times New Roman" w:hAnsi="Times New Roman" w:cs="Times New Roman"/>
          <w:sz w:val="24"/>
          <w:szCs w:val="24"/>
          <w:lang w:eastAsia="lv-LV"/>
        </w:rPr>
      </w:pPr>
    </w:p>
    <w:p w14:paraId="0797015D" w14:textId="77777777" w:rsidR="007C6180" w:rsidRPr="000750AF" w:rsidRDefault="007C6180" w:rsidP="007C6180">
      <w:pPr>
        <w:spacing w:after="0" w:line="240" w:lineRule="auto"/>
        <w:ind w:right="282"/>
        <w:rPr>
          <w:rFonts w:ascii="Times New Roman" w:hAnsi="Times New Roman" w:cs="Times New Roman"/>
          <w:sz w:val="24"/>
          <w:szCs w:val="24"/>
        </w:rPr>
      </w:pPr>
    </w:p>
    <w:p w14:paraId="471C043B"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Priekšsēdētāja pirmā vietniece  </w:t>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L.Gulbe</w:t>
      </w:r>
    </w:p>
    <w:p w14:paraId="18DB3529" w14:textId="77777777" w:rsidR="007C6180" w:rsidRPr="000750AF" w:rsidRDefault="007C6180" w:rsidP="007C6180">
      <w:pPr>
        <w:spacing w:after="0" w:line="240" w:lineRule="auto"/>
        <w:ind w:right="282"/>
        <w:jc w:val="both"/>
        <w:rPr>
          <w:rFonts w:ascii="Times New Roman" w:hAnsi="Times New Roman" w:cs="Times New Roman"/>
          <w:sz w:val="24"/>
          <w:szCs w:val="24"/>
        </w:rPr>
      </w:pPr>
    </w:p>
    <w:p w14:paraId="2C9324B0"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Iesniedz: Finanšu komiteja</w:t>
      </w:r>
    </w:p>
    <w:p w14:paraId="23F32FA8"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Sagatavoja: īpašuma un juridiskās nodaļas vadītāja I.Čepule</w:t>
      </w:r>
    </w:p>
    <w:p w14:paraId="437810F4" w14:textId="77777777" w:rsidR="007C6180" w:rsidRPr="000750AF" w:rsidRDefault="007C6180" w:rsidP="007C6180">
      <w:pPr>
        <w:spacing w:after="0" w:line="240" w:lineRule="auto"/>
        <w:ind w:right="282"/>
        <w:jc w:val="both"/>
        <w:rPr>
          <w:rFonts w:ascii="Times New Roman" w:hAnsi="Times New Roman" w:cs="Times New Roman"/>
          <w:sz w:val="24"/>
          <w:szCs w:val="24"/>
        </w:rPr>
      </w:pPr>
    </w:p>
    <w:p w14:paraId="702F4112"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Lēmumu izsniegt:</w:t>
      </w:r>
    </w:p>
    <w:p w14:paraId="5FE046F9"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Īpašuma un juridiskajai nodaļai</w:t>
      </w:r>
    </w:p>
    <w:p w14:paraId="3A0FACFA"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Finanšu un grāmatvedības nodaļai</w:t>
      </w:r>
    </w:p>
    <w:p w14:paraId="066BC997" w14:textId="73AAAB8E" w:rsidR="007C6180" w:rsidRPr="000750AF" w:rsidRDefault="003E2D64" w:rsidP="007C6180">
      <w:pPr>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I F</w:t>
      </w:r>
    </w:p>
    <w:p w14:paraId="0C5C053A" w14:textId="77777777" w:rsidR="007C6180" w:rsidRDefault="007C6180" w:rsidP="007C6180">
      <w:pPr>
        <w:spacing w:after="0" w:line="240" w:lineRule="auto"/>
        <w:rPr>
          <w:rFonts w:ascii="Times New Roman" w:hAnsi="Times New Roman" w:cs="Times New Roman"/>
        </w:rPr>
      </w:pPr>
    </w:p>
    <w:p w14:paraId="3A38EDDF" w14:textId="77777777" w:rsidR="007C6180" w:rsidRDefault="007C6180" w:rsidP="007C6180">
      <w:pPr>
        <w:spacing w:after="0" w:line="240" w:lineRule="auto"/>
        <w:rPr>
          <w:rFonts w:ascii="Times New Roman" w:hAnsi="Times New Roman" w:cs="Times New Roman"/>
        </w:rPr>
      </w:pPr>
    </w:p>
    <w:p w14:paraId="7FE4A58C" w14:textId="77777777" w:rsidR="007C6180" w:rsidRPr="000750AF" w:rsidRDefault="007C6180" w:rsidP="007C6180">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01AFFB5A" w14:textId="77777777" w:rsidR="007C6180" w:rsidRPr="000750AF" w:rsidRDefault="007C6180" w:rsidP="007C6180">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574A592D"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 xml:space="preserve">       Nr.7</w:t>
      </w:r>
    </w:p>
    <w:p w14:paraId="5A4BF701" w14:textId="77777777" w:rsidR="007C6180" w:rsidRPr="000750AF" w:rsidRDefault="007C6180" w:rsidP="007C6180">
      <w:pPr>
        <w:spacing w:after="0" w:line="240" w:lineRule="auto"/>
        <w:ind w:right="282"/>
        <w:jc w:val="both"/>
        <w:rPr>
          <w:rFonts w:ascii="Times New Roman" w:hAnsi="Times New Roman" w:cs="Times New Roman"/>
          <w:b/>
          <w:bCs/>
          <w:sz w:val="24"/>
          <w:szCs w:val="24"/>
        </w:rPr>
      </w:pPr>
    </w:p>
    <w:p w14:paraId="2F4FC22C" w14:textId="77777777" w:rsidR="007C6180" w:rsidRPr="000750AF" w:rsidRDefault="007C6180" w:rsidP="007C6180">
      <w:pPr>
        <w:spacing w:after="0" w:line="240" w:lineRule="auto"/>
        <w:ind w:right="282"/>
        <w:jc w:val="center"/>
        <w:rPr>
          <w:rFonts w:ascii="Times New Roman" w:hAnsi="Times New Roman" w:cs="Times New Roman"/>
          <w:b/>
          <w:bCs/>
          <w:sz w:val="24"/>
          <w:szCs w:val="24"/>
        </w:rPr>
      </w:pPr>
      <w:r w:rsidRPr="000750AF">
        <w:rPr>
          <w:rFonts w:ascii="Times New Roman" w:hAnsi="Times New Roman" w:cs="Times New Roman"/>
          <w:b/>
          <w:bCs/>
          <w:sz w:val="24"/>
          <w:szCs w:val="24"/>
        </w:rPr>
        <w:t>Par zemesgabala dārzkopības sabiedrībā „VEF-Baloži” Nr.60 (Medemciemā) atsavināšanu, pirkuma maksas apstiprināšanu un pirkuma līguma noslēgšanu ar zemes nomnieku</w:t>
      </w:r>
    </w:p>
    <w:p w14:paraId="21D8DF8A" w14:textId="77777777" w:rsidR="007C6180" w:rsidRPr="000750AF" w:rsidRDefault="007C6180" w:rsidP="007C6180">
      <w:pPr>
        <w:spacing w:after="0" w:line="240" w:lineRule="auto"/>
        <w:ind w:right="282"/>
        <w:rPr>
          <w:rFonts w:ascii="Times New Roman" w:hAnsi="Times New Roman" w:cs="Times New Roman"/>
          <w:sz w:val="24"/>
          <w:szCs w:val="24"/>
        </w:rPr>
      </w:pPr>
    </w:p>
    <w:p w14:paraId="18046489" w14:textId="52E38A21" w:rsidR="007C6180" w:rsidRPr="000750AF" w:rsidRDefault="007C6180" w:rsidP="007C6180">
      <w:pPr>
        <w:spacing w:after="0" w:line="240" w:lineRule="auto"/>
        <w:ind w:right="282" w:firstLine="567"/>
        <w:jc w:val="both"/>
        <w:rPr>
          <w:rFonts w:ascii="Times New Roman" w:hAnsi="Times New Roman" w:cs="Times New Roman"/>
          <w:i/>
          <w:iCs/>
          <w:sz w:val="24"/>
          <w:szCs w:val="24"/>
        </w:rPr>
      </w:pPr>
      <w:r w:rsidRPr="000750AF">
        <w:rPr>
          <w:rFonts w:ascii="Times New Roman" w:hAnsi="Times New Roman" w:cs="Times New Roman"/>
          <w:sz w:val="24"/>
          <w:szCs w:val="24"/>
        </w:rPr>
        <w:t xml:space="preserve">Olaines novada pašvaldībā 2024.gada 13.jūnijā saņemts </w:t>
      </w:r>
      <w:r w:rsidR="003E2D64">
        <w:rPr>
          <w:rFonts w:ascii="Times New Roman" w:hAnsi="Times New Roman" w:cs="Times New Roman"/>
          <w:sz w:val="24"/>
          <w:szCs w:val="24"/>
        </w:rPr>
        <w:t>S S</w:t>
      </w:r>
      <w:r w:rsidRPr="000750AF">
        <w:rPr>
          <w:rFonts w:ascii="Times New Roman" w:hAnsi="Times New Roman" w:cs="Times New Roman"/>
          <w:sz w:val="24"/>
          <w:szCs w:val="24"/>
        </w:rPr>
        <w:t>, personas kods</w:t>
      </w:r>
      <w:r w:rsidR="003E2D64">
        <w:rPr>
          <w:rFonts w:ascii="Times New Roman" w:hAnsi="Times New Roman" w:cs="Times New Roman"/>
          <w:sz w:val="24"/>
          <w:szCs w:val="24"/>
        </w:rPr>
        <w:t>_</w:t>
      </w:r>
      <w:r w:rsidRPr="000750AF">
        <w:rPr>
          <w:rFonts w:ascii="Times New Roman" w:hAnsi="Times New Roman" w:cs="Times New Roman"/>
          <w:sz w:val="24"/>
          <w:szCs w:val="24"/>
        </w:rPr>
        <w:t>, dzīvesvietas adrese</w:t>
      </w:r>
      <w:r w:rsidR="003E2D64">
        <w:rPr>
          <w:rFonts w:ascii="Times New Roman" w:hAnsi="Times New Roman" w:cs="Times New Roman"/>
          <w:sz w:val="24"/>
          <w:szCs w:val="24"/>
        </w:rPr>
        <w:t>_</w:t>
      </w:r>
      <w:r w:rsidRPr="000750AF">
        <w:rPr>
          <w:rFonts w:ascii="Times New Roman" w:hAnsi="Times New Roman" w:cs="Times New Roman"/>
          <w:sz w:val="24"/>
          <w:szCs w:val="24"/>
        </w:rPr>
        <w:t xml:space="preserve">, iesniegums (reģ.Nr. ONP/1.1./24/4317-SD) ar ierosinājumu </w:t>
      </w:r>
      <w:bookmarkStart w:id="55" w:name="_Hlk169270319"/>
      <w:r w:rsidRPr="000750AF">
        <w:rPr>
          <w:rFonts w:ascii="Times New Roman" w:hAnsi="Times New Roman" w:cs="Times New Roman"/>
          <w:sz w:val="24"/>
          <w:szCs w:val="24"/>
        </w:rPr>
        <w:t xml:space="preserve">zemesgabala dārzkopības sabiedrībā “VEF-Baloži” Nr.60, Medemciemā, Olaines pagastā, Olaines novadā, kadastra apzīmējums 8080 002 1351, 0.0506 ha platībā </w:t>
      </w:r>
      <w:bookmarkEnd w:id="55"/>
      <w:r w:rsidRPr="000750AF">
        <w:rPr>
          <w:rFonts w:ascii="Times New Roman" w:hAnsi="Times New Roman" w:cs="Times New Roman"/>
          <w:sz w:val="24"/>
          <w:szCs w:val="24"/>
        </w:rPr>
        <w:t xml:space="preserve">atsavināšanu par </w:t>
      </w:r>
      <w:r w:rsidRPr="000750AF">
        <w:rPr>
          <w:rFonts w:ascii="Times New Roman" w:hAnsi="Times New Roman" w:cs="Times New Roman"/>
          <w:i/>
          <w:iCs/>
          <w:sz w:val="24"/>
          <w:szCs w:val="24"/>
        </w:rPr>
        <w:t>euro.</w:t>
      </w:r>
    </w:p>
    <w:p w14:paraId="7B91A678"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 </w:t>
      </w:r>
    </w:p>
    <w:p w14:paraId="1DAC4D78"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Izvērtējot saņemto iesniegumu, pašvaldības rīcībā esošo informāciju un ar lietu saistītos apstākļus, konstatēts: </w:t>
      </w:r>
    </w:p>
    <w:p w14:paraId="7624C271"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Ar Olaines novada domes:</w:t>
      </w:r>
    </w:p>
    <w:p w14:paraId="7B445EAF" w14:textId="032CBDCC" w:rsidR="007C6180" w:rsidRPr="000750AF" w:rsidRDefault="007C6180" w:rsidP="007C6180">
      <w:pPr>
        <w:pStyle w:val="ListParagraph"/>
        <w:numPr>
          <w:ilvl w:val="0"/>
          <w:numId w:val="35"/>
        </w:numPr>
        <w:spacing w:after="0" w:line="240" w:lineRule="auto"/>
        <w:ind w:left="567" w:right="282" w:hanging="283"/>
        <w:jc w:val="both"/>
        <w:rPr>
          <w:rFonts w:ascii="Times New Roman" w:hAnsi="Times New Roman" w:cs="Times New Roman"/>
          <w:sz w:val="24"/>
          <w:szCs w:val="24"/>
        </w:rPr>
      </w:pPr>
      <w:r w:rsidRPr="000750AF">
        <w:rPr>
          <w:rFonts w:ascii="Times New Roman" w:hAnsi="Times New Roman" w:cs="Times New Roman"/>
          <w:sz w:val="24"/>
          <w:szCs w:val="24"/>
        </w:rPr>
        <w:t xml:space="preserve">2016.gada 24.augusta sēdes lēmumu “Par pašvaldības faktiskajā valdījumā esošo Rezerves zemes fondā ieskaitīto zemes gabalu nomas izsoles protokolu apstiprināšanu”, 1.punkta 8.ierakstu dome apstiprināja izsoles protokolu par zemesgabala dārzkopības sabiedrībā “VEF-Baloži” Nr.60, Medemciemā, Olaines pagastā, Olaines novadā, kadastra apzīmējums 8080 002 1351 iznomāšanu </w:t>
      </w:r>
      <w:r w:rsidR="003E2D64">
        <w:rPr>
          <w:rFonts w:ascii="Times New Roman" w:hAnsi="Times New Roman" w:cs="Times New Roman"/>
          <w:sz w:val="24"/>
          <w:szCs w:val="24"/>
        </w:rPr>
        <w:t>S S</w:t>
      </w:r>
      <w:r w:rsidRPr="000750AF">
        <w:rPr>
          <w:rFonts w:ascii="Times New Roman" w:hAnsi="Times New Roman" w:cs="Times New Roman"/>
          <w:sz w:val="24"/>
          <w:szCs w:val="24"/>
        </w:rPr>
        <w:t xml:space="preserve">. </w:t>
      </w:r>
    </w:p>
    <w:p w14:paraId="08F166AC" w14:textId="77777777" w:rsidR="007C6180" w:rsidRPr="000750AF" w:rsidRDefault="007C6180" w:rsidP="007C6180">
      <w:pPr>
        <w:pStyle w:val="ListParagraph"/>
        <w:spacing w:after="0" w:line="240" w:lineRule="auto"/>
        <w:ind w:left="567" w:right="282"/>
        <w:jc w:val="both"/>
        <w:rPr>
          <w:rFonts w:ascii="Times New Roman" w:hAnsi="Times New Roman" w:cs="Times New Roman"/>
          <w:sz w:val="24"/>
          <w:szCs w:val="24"/>
        </w:rPr>
      </w:pPr>
      <w:r w:rsidRPr="000750AF">
        <w:rPr>
          <w:rFonts w:ascii="Times New Roman" w:hAnsi="Times New Roman" w:cs="Times New Roman"/>
          <w:sz w:val="24"/>
          <w:szCs w:val="24"/>
        </w:rPr>
        <w:t>Rezerves zemes fonda nomas līgums Nr.RZ-148 noslēgts 2016.gada 2.septembrī. 2018.gada 3.maijā noslēgta vienošanās pie  Rezerves zemes fonda nomas līguma                Nr.RZ-148 (pagarināts līdz 31.08.2026.).</w:t>
      </w:r>
    </w:p>
    <w:p w14:paraId="2FFC9B25" w14:textId="77777777" w:rsidR="007C6180" w:rsidRPr="000750AF" w:rsidRDefault="007C6180" w:rsidP="007C6180">
      <w:pPr>
        <w:pStyle w:val="ListParagraph"/>
        <w:numPr>
          <w:ilvl w:val="0"/>
          <w:numId w:val="35"/>
        </w:numPr>
        <w:spacing w:after="0" w:line="240" w:lineRule="auto"/>
        <w:ind w:left="567" w:right="282" w:hanging="283"/>
        <w:jc w:val="both"/>
        <w:rPr>
          <w:rFonts w:ascii="Times New Roman" w:hAnsi="Times New Roman" w:cs="Times New Roman"/>
          <w:sz w:val="24"/>
          <w:szCs w:val="24"/>
        </w:rPr>
      </w:pPr>
      <w:r w:rsidRPr="000750AF">
        <w:rPr>
          <w:rFonts w:ascii="Times New Roman" w:hAnsi="Times New Roman" w:cs="Times New Roman"/>
          <w:sz w:val="24"/>
          <w:szCs w:val="24"/>
        </w:rPr>
        <w:t xml:space="preserve">2018.gada 28.februāra sēdes lēmuma “Par noslēgtajiem rezerves zemes fonda zemes nomas līgumiem” (2.prot., 8.p.) 1.punktu uzdots Īpašuma un juridiskajai nodaļai nodrošināt noslēgto rezerves zemes fonda zemes nomas līgumu grozījumus – noslēdzot attiecīga rakstura vienošanos ar nomniekiem. </w:t>
      </w:r>
    </w:p>
    <w:p w14:paraId="08D898EF" w14:textId="77777777" w:rsidR="007C6180" w:rsidRPr="000750AF" w:rsidRDefault="007C6180" w:rsidP="007C6180">
      <w:pPr>
        <w:pStyle w:val="ListParagraph"/>
        <w:spacing w:after="0" w:line="240" w:lineRule="auto"/>
        <w:ind w:left="567" w:right="282"/>
        <w:jc w:val="both"/>
        <w:rPr>
          <w:rFonts w:ascii="Times New Roman" w:hAnsi="Times New Roman" w:cs="Times New Roman"/>
          <w:sz w:val="24"/>
          <w:szCs w:val="24"/>
        </w:rPr>
      </w:pPr>
      <w:r w:rsidRPr="000750AF">
        <w:rPr>
          <w:rFonts w:ascii="Times New Roman" w:hAnsi="Times New Roman" w:cs="Times New Roman"/>
          <w:sz w:val="24"/>
          <w:szCs w:val="24"/>
        </w:rPr>
        <w:t xml:space="preserve">2018.gada 3.maijā noslēgta Vienošanās pie Rezerves zemes fonda zemes nomas līguma Nr.RZ-148 (Zemes nomas līgums Nr.RZ-148). Saskaņā ar Zemes nomas līguma               Nr.RZ-148 1.6.punktu – nomniekam ir tiesības ierosināt zemesgabala atsavināšanu pa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un izpirkt zemesgabalu.</w:t>
      </w:r>
    </w:p>
    <w:p w14:paraId="786FCF07"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Rīgas rajona tiesas Olaines pagasta zemesgrāmatas nodalījumā Nr. 100000573900, Kadastra numurs: 80800021351, adrese/atrašanās vieta: Jātnieku iela 25, Medemciems, Olaines pag., Olaines nov., ierakstīts nekustamais īpašums sastāvošs no zemes vienības (kadastra apzīmējums 80800021351) 0.0506 ha platībā. Īpašnieks: Olaines novada pašvaldība, reģistrācijas numurs 90000024332. Žurnāls Nr. 300004498091, lēmums 18.12.2017. </w:t>
      </w:r>
    </w:p>
    <w:p w14:paraId="7466474F"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III daļas 1.iedaļas “Lietu tiesības, kas apgrūtina nekustamu īpašumu</w:t>
      </w:r>
      <w:r w:rsidRPr="000750AF">
        <w:rPr>
          <w:rFonts w:ascii="Times New Roman" w:hAnsi="Times New Roman" w:cs="Times New Roman"/>
          <w:sz w:val="24"/>
          <w:szCs w:val="24"/>
        </w:rPr>
        <w:tab/>
        <w:t>ierakstīta atzīme – uz zemes atrodas zemes īpašniekam nepiederoša būve ar kadastra apzīmējumu 80800021351001.</w:t>
      </w:r>
    </w:p>
    <w:p w14:paraId="12CAA700" w14:textId="1456B881"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Zemesgabalam uz 2024.gada 1.janvāri noteikta kadastrālā vērtība (nodokļiem)             </w:t>
      </w:r>
      <w:r w:rsidR="000750AF">
        <w:rPr>
          <w:rFonts w:ascii="Times New Roman" w:hAnsi="Times New Roman" w:cs="Times New Roman"/>
          <w:sz w:val="24"/>
          <w:szCs w:val="24"/>
        </w:rPr>
        <w:t xml:space="preserve">         </w:t>
      </w:r>
      <w:r w:rsidRPr="000750AF">
        <w:rPr>
          <w:rFonts w:ascii="Times New Roman" w:hAnsi="Times New Roman" w:cs="Times New Roman"/>
          <w:sz w:val="24"/>
          <w:szCs w:val="24"/>
        </w:rPr>
        <w:t xml:space="preserve"> EUR  3 238.00.  </w:t>
      </w:r>
    </w:p>
    <w:p w14:paraId="037563E0"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Olaines novada pašvaldības pamatlīdzekļu (bilances) uzskaitē iekļautā bilances vērtība EUR 3238.00. Nekustamā īpašuma nodokļa un nomas maksas parāda nav.</w:t>
      </w:r>
    </w:p>
    <w:p w14:paraId="498536AE"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Ar Olaines novada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168F94CB"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Latvijas Īpašumu Vērtētāju asociācijas sertificēts vērtētājs Haralds Visvaldis Krūmiņš (kompetences sertifikāts Nr.53) 2024.gada 7.jūnijā sagatavoja Nekustamā īpašuma vērtējuma aktu “Nekustamā īpašuma Jātnieku iela 25, Medemciems, Olaines pag., Olaines nov., novērtēšanu”. Nekustamā īpašuma iespējamā tirgus vērtība 2024.gada 7.jūnijā (noapaļojot) ir EUR 5400.00 (pieci tūkstoši četri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 </w:t>
      </w:r>
    </w:p>
    <w:p w14:paraId="1D4BF296" w14:textId="6B170BF0"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Zemesgabala nomnieks </w:t>
      </w:r>
      <w:r w:rsidR="003E2D64">
        <w:rPr>
          <w:rFonts w:ascii="Times New Roman" w:hAnsi="Times New Roman" w:cs="Times New Roman"/>
          <w:sz w:val="24"/>
          <w:szCs w:val="24"/>
        </w:rPr>
        <w:t>S S</w:t>
      </w:r>
      <w:r w:rsidRPr="000750AF">
        <w:rPr>
          <w:rFonts w:ascii="Times New Roman" w:hAnsi="Times New Roman" w:cs="Times New Roman"/>
          <w:sz w:val="24"/>
          <w:szCs w:val="24"/>
        </w:rPr>
        <w:t xml:space="preserve"> ir iepazinusies ar Latvijas Īpašumu Vērtētāju asociācijas sertificēta vērtētāja Haralda Visvalža Krūmiņa (kompetences sertifikāts Nr.53) nekustamā īpašuma novērtējumu un lūdz atsavināt zemesgabalu dārzkopības VEF-Baloži” Nr.60, Medemciemā, Olaines pagastā, Olaines novadā, kadastra apzīmējums 8080 002  1351, 0.0506 ha platībā, (</w:t>
      </w:r>
      <w:r w:rsidRPr="000750AF">
        <w:rPr>
          <w:rFonts w:ascii="Times New Roman" w:hAnsi="Times New Roman" w:cs="Times New Roman"/>
          <w:i/>
          <w:iCs/>
          <w:sz w:val="24"/>
          <w:szCs w:val="24"/>
        </w:rPr>
        <w:t>Publiskas personas mantas atsavināšanas likuma 8.panta otrā un trešā daļa</w:t>
      </w:r>
      <w:r w:rsidRPr="000750AF">
        <w:rPr>
          <w:rFonts w:ascii="Times New Roman" w:hAnsi="Times New Roman" w:cs="Times New Roman"/>
          <w:sz w:val="24"/>
          <w:szCs w:val="24"/>
        </w:rPr>
        <w:t xml:space="preserve">) apņemas pirkuma maksu veikt uzreiz </w:t>
      </w:r>
      <w:r w:rsidRPr="000750AF">
        <w:rPr>
          <w:rFonts w:ascii="Times New Roman" w:hAnsi="Times New Roman" w:cs="Times New Roman"/>
          <w:sz w:val="24"/>
          <w:szCs w:val="24"/>
          <w:u w:val="single"/>
        </w:rPr>
        <w:t>pēc domes lēmuma pieņemšanas divu mēnešu laikā.</w:t>
      </w:r>
    </w:p>
    <w:p w14:paraId="05A618DF"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Saskaņā ar likuma:</w:t>
      </w:r>
    </w:p>
    <w:p w14:paraId="5014D537"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Publiskas personas mantas atsavināšanas likuma:</w:t>
      </w:r>
    </w:p>
    <w:p w14:paraId="4A446D48"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1.panta:</w:t>
      </w:r>
    </w:p>
    <w:p w14:paraId="3E2135E1"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750AF">
        <w:rPr>
          <w:rFonts w:ascii="Times New Roman" w:hAnsi="Times New Roman" w:cs="Times New Roman"/>
          <w:sz w:val="24"/>
          <w:szCs w:val="24"/>
        </w:rPr>
        <w:tab/>
      </w:r>
    </w:p>
    <w:p w14:paraId="1B1CC099"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7.punktu, pārdošana par brīvu cenu — mantas pārdošana par atsavinātāja noteiktu cenu, kas nav zemāka par nosacīto cenu;</w:t>
      </w:r>
    </w:p>
    <w:p w14:paraId="3915687A"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3.panta pirmās daļas 2.punktu, Publiskas personas nekustamo un kustamo mantu var atsavināt, pārdodot par brīvu cenu;</w:t>
      </w:r>
    </w:p>
    <w:p w14:paraId="0555E152"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4.panta:</w:t>
      </w:r>
    </w:p>
    <w:p w14:paraId="4AB1C7D4"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14BDCF8"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ceturtās daļas 3.punktu, zemesgrāmatā ierakstītas ēkas (būves) īpašnieks vai visi kopīpašnieki, ja viņi vēlas nopirkt zemesgabalu, uz kura atrodas ēka (būve), vai zemesgabalu, uz kura atrodas ēka (būve), un zemes starpgabalu, kas piegul šai zemei;</w:t>
      </w:r>
    </w:p>
    <w:p w14:paraId="7668DE79"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5.panta pirmo daļu, </w:t>
      </w:r>
      <w:r w:rsidRPr="000750AF">
        <w:rPr>
          <w:rFonts w:ascii="Times New Roman" w:hAnsi="Times New Roman" w:cs="Times New Roman"/>
          <w:sz w:val="24"/>
          <w:szCs w:val="24"/>
          <w:u w:val="single"/>
        </w:rPr>
        <w:t>atļauju atsavināt</w:t>
      </w:r>
      <w:r w:rsidRPr="000750AF">
        <w:rPr>
          <w:rFonts w:ascii="Times New Roman" w:hAnsi="Times New Roman" w:cs="Times New Roman"/>
          <w:sz w:val="24"/>
          <w:szCs w:val="24"/>
        </w:rPr>
        <w:t xml:space="preserve"> valsts nekustamo īpašumu </w:t>
      </w:r>
      <w:r w:rsidRPr="000750AF">
        <w:rPr>
          <w:rFonts w:ascii="Times New Roman" w:hAnsi="Times New Roman" w:cs="Times New Roman"/>
          <w:sz w:val="24"/>
          <w:szCs w:val="24"/>
          <w:u w:val="single"/>
        </w:rPr>
        <w:t>dod</w:t>
      </w:r>
      <w:r w:rsidRPr="000750AF">
        <w:rPr>
          <w:rFonts w:ascii="Times New Roman" w:hAnsi="Times New Roman" w:cs="Times New Roman"/>
          <w:sz w:val="24"/>
          <w:szCs w:val="24"/>
        </w:rPr>
        <w:t xml:space="preserve"> Ministru kabinets, bet atvasinātu publisku personu nekustamo īpašumu — attiecīgās </w:t>
      </w:r>
      <w:r w:rsidRPr="000750AF">
        <w:rPr>
          <w:rFonts w:ascii="Times New Roman" w:hAnsi="Times New Roman" w:cs="Times New Roman"/>
          <w:sz w:val="24"/>
          <w:szCs w:val="24"/>
          <w:u w:val="single"/>
        </w:rPr>
        <w:t>atvasinātās publiskās personas lēmējinstitūcija</w:t>
      </w:r>
      <w:r w:rsidRPr="000750AF">
        <w:rPr>
          <w:rFonts w:ascii="Times New Roman" w:hAnsi="Times New Roman" w:cs="Times New Roman"/>
          <w:sz w:val="24"/>
          <w:szCs w:val="24"/>
        </w:rPr>
        <w:t xml:space="preserve">; </w:t>
      </w:r>
    </w:p>
    <w:p w14:paraId="302BB3A1"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8.panta:</w:t>
      </w:r>
    </w:p>
    <w:p w14:paraId="17970214"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otro daļu, atsavināšanai paredzētā atvasinātas publiskas personas nekustamā īpašuma novērtēšanu </w:t>
      </w:r>
      <w:r w:rsidRPr="000750AF">
        <w:rPr>
          <w:rFonts w:ascii="Times New Roman" w:hAnsi="Times New Roman" w:cs="Times New Roman"/>
          <w:sz w:val="24"/>
          <w:szCs w:val="24"/>
          <w:u w:val="single"/>
        </w:rPr>
        <w:t>organizē attiecīgās atvasinātās publiskās personas lēmējinstitūcijas noteiktajā kārtībā</w:t>
      </w:r>
      <w:r w:rsidRPr="000750AF">
        <w:rPr>
          <w:rFonts w:ascii="Times New Roman" w:hAnsi="Times New Roman" w:cs="Times New Roman"/>
          <w:sz w:val="24"/>
          <w:szCs w:val="24"/>
        </w:rPr>
        <w:t>;</w:t>
      </w:r>
    </w:p>
    <w:p w14:paraId="173783E6"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47CBBEBC"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 37.panta:</w:t>
      </w:r>
    </w:p>
    <w:p w14:paraId="6E610444"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1AED99F8"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septīto daļu,  </w:t>
      </w:r>
      <w:r w:rsidRPr="000750AF">
        <w:rPr>
          <w:rFonts w:ascii="Times New Roman" w:hAnsi="Times New Roman" w:cs="Times New Roman"/>
          <w:sz w:val="24"/>
          <w:szCs w:val="24"/>
          <w:u w:val="single"/>
        </w:rPr>
        <w:t>ja persona, kurai ir pirmpirkuma tiesības</w:t>
      </w:r>
      <w:r w:rsidRPr="000750AF">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28387CE9"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0750AF">
        <w:rPr>
          <w:rFonts w:ascii="Times New Roman" w:hAnsi="Times New Roman" w:cs="Times New Roman"/>
          <w:sz w:val="24"/>
          <w:szCs w:val="24"/>
          <w:u w:val="single"/>
        </w:rPr>
        <w:t>atvasinātās publiskās personas lēmējinstitūcijas vadītājs vai viņa pilnvarota persona</w:t>
      </w:r>
      <w:r w:rsidRPr="000750AF">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A1CCADE"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44.panta:</w:t>
      </w:r>
    </w:p>
    <w:p w14:paraId="5D9F606B"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pirmo daļu, publiskas personas </w:t>
      </w:r>
      <w:r w:rsidRPr="000750AF">
        <w:rPr>
          <w:rFonts w:ascii="Times New Roman" w:hAnsi="Times New Roman" w:cs="Times New Roman"/>
          <w:sz w:val="24"/>
          <w:szCs w:val="24"/>
          <w:u w:val="single"/>
        </w:rPr>
        <w:t>zemi var iegūt īpašumā personas, kuras saskaņā ar likumu var būt zemes īpašuma tiesību subjekti</w:t>
      </w:r>
      <w:r w:rsidRPr="000750AF">
        <w:rPr>
          <w:rFonts w:ascii="Times New Roman" w:hAnsi="Times New Roman" w:cs="Times New Roman"/>
          <w:sz w:val="24"/>
          <w:szCs w:val="24"/>
        </w:rPr>
        <w:t xml:space="preserve">; </w:t>
      </w:r>
    </w:p>
    <w:p w14:paraId="4642C46F"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otro daļu, šā panta pirmajā daļā minētais ierobežojums piemērojams arī gadījumos, kad tiek atsavināta apbūvēta zeme;</w:t>
      </w:r>
    </w:p>
    <w:p w14:paraId="0A76AED1"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likuma „Civillikums. TREŠĀ DAĻA. Lietu tiesības”:</w:t>
      </w:r>
    </w:p>
    <w:p w14:paraId="061D4F43"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2D766DD2" w14:textId="77777777" w:rsidR="007C6180" w:rsidRPr="000750AF" w:rsidRDefault="007C6180" w:rsidP="007C6180">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335FD8C6" w14:textId="77777777" w:rsidR="007C6180" w:rsidRPr="000750AF" w:rsidRDefault="007C6180" w:rsidP="007C6180">
      <w:pPr>
        <w:spacing w:after="0" w:line="240" w:lineRule="auto"/>
        <w:ind w:right="282" w:firstLine="540"/>
        <w:jc w:val="both"/>
        <w:rPr>
          <w:rFonts w:ascii="Times New Roman" w:hAnsi="Times New Roman" w:cs="Times New Roman"/>
          <w:sz w:val="24"/>
          <w:szCs w:val="24"/>
        </w:rPr>
      </w:pPr>
      <w:r w:rsidRPr="000750AF">
        <w:rPr>
          <w:rFonts w:ascii="Times New Roman" w:hAnsi="Times New Roman" w:cs="Times New Roman"/>
          <w:sz w:val="24"/>
          <w:szCs w:val="24"/>
          <w:u w:val="single"/>
        </w:rPr>
        <w:t>Olaines novada pašvaldības dome secina, ka</w:t>
      </w:r>
      <w:r w:rsidRPr="000750AF">
        <w:rPr>
          <w:rFonts w:ascii="Times New Roman" w:hAnsi="Times New Roman" w:cs="Times New Roman"/>
          <w:sz w:val="24"/>
          <w:szCs w:val="24"/>
        </w:rPr>
        <w:t>:</w:t>
      </w:r>
    </w:p>
    <w:p w14:paraId="15C96CCA" w14:textId="77C0FA44" w:rsidR="000750AF" w:rsidRDefault="007C6180" w:rsidP="000750AF">
      <w:pPr>
        <w:pStyle w:val="ListParagraph"/>
        <w:numPr>
          <w:ilvl w:val="0"/>
          <w:numId w:val="76"/>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zemesgabals dārzkopības sabiedrībā “VEF-Baloži” Nr.60, Medemciemā, Olaines pagastā, Olaines novadā, kadastra apzīmējums 8080 002 1351 , 0.0506 ha platībā, par kuru pašvaldība 2016.gada 16.septembrī noslēdza Zemes nomas līgumu Nr.RZ-148, iznomājot to</w:t>
      </w:r>
      <w:r w:rsidR="003E2D64">
        <w:rPr>
          <w:rFonts w:ascii="Times New Roman" w:hAnsi="Times New Roman" w:cs="Times New Roman"/>
          <w:sz w:val="24"/>
          <w:szCs w:val="24"/>
        </w:rPr>
        <w:t xml:space="preserve"> S S</w:t>
      </w:r>
      <w:r w:rsidRPr="000750AF">
        <w:rPr>
          <w:rFonts w:ascii="Times New Roman" w:hAnsi="Times New Roman" w:cs="Times New Roman"/>
          <w:sz w:val="24"/>
          <w:szCs w:val="24"/>
        </w:rPr>
        <w:t xml:space="preserve">, nav nepieciešams pašvaldībai un tai pakļautajām institūcijām tām noteikto funkciju izpildes nodrošināšanai;   </w:t>
      </w:r>
    </w:p>
    <w:p w14:paraId="3A7C1F96" w14:textId="77777777" w:rsidR="000750AF" w:rsidRDefault="007C6180" w:rsidP="000750AF">
      <w:pPr>
        <w:pStyle w:val="ListParagraph"/>
        <w:numPr>
          <w:ilvl w:val="0"/>
          <w:numId w:val="76"/>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iznomājot un nosakot zemesgabala dārzkopības sabiedrībā “VEF-Baloži” Nr.60, Medemciemā, Olaines pagastā, Olaines novadā, kadastra apzīmējums 8080 002 1351, 0.0506 ha platībā (dārzkopību sabiedrību teritorijā) piekritību Olaines novada pašvaldībai, dome ar 2018.gada 28.februāra sēdes lēmuma “Par noslēgtajiem rezerves zemes fonda zemes nomas līgumiem” 1.punktu lēma par nomnieka tiesībām ierosināt zemesgabala atsavināšanu par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tādejādi dodot līgumiskās pirmtiesības uz zemesgabala iegūšanu īpašumā pēc domes lēmumā noteiktā;</w:t>
      </w:r>
    </w:p>
    <w:p w14:paraId="3352FFE9" w14:textId="77777777" w:rsidR="000750AF" w:rsidRDefault="007C6180" w:rsidP="000750AF">
      <w:pPr>
        <w:pStyle w:val="ListParagraph"/>
        <w:numPr>
          <w:ilvl w:val="0"/>
          <w:numId w:val="76"/>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saskaņā ar Olaines novada domes 2018.gada 24.oktobra sēdes lēmuma “Par nekustamā īpašuma atsavināšanas cenas noteikšanas kārtību” (14.prot., 9.p.) 1.3., 4.3.punktu, 4.3.2. un 4.3.3.apakšpunktu apstiprināma pārdošanas cena EUR 5700.00;</w:t>
      </w:r>
    </w:p>
    <w:p w14:paraId="5DEF6E3C" w14:textId="078924BC" w:rsidR="007C6180" w:rsidRPr="000750AF" w:rsidRDefault="007C6180" w:rsidP="000750AF">
      <w:pPr>
        <w:pStyle w:val="ListParagraph"/>
        <w:numPr>
          <w:ilvl w:val="0"/>
          <w:numId w:val="76"/>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uz nomniekam atsavināmo zemesgabalu neattiecas likuma „Par zemes privatizāciju lauku apvidos” 29.pantā noteiktie ierobežojumi.</w:t>
      </w:r>
    </w:p>
    <w:p w14:paraId="4564D6A1" w14:textId="77777777" w:rsidR="007C6180" w:rsidRPr="000750AF" w:rsidRDefault="007C6180" w:rsidP="007C6180">
      <w:pPr>
        <w:pStyle w:val="ListParagraph"/>
        <w:spacing w:after="0" w:line="240" w:lineRule="auto"/>
        <w:ind w:left="900" w:right="282"/>
        <w:jc w:val="both"/>
        <w:rPr>
          <w:rFonts w:ascii="Times New Roman" w:hAnsi="Times New Roman" w:cs="Times New Roman"/>
          <w:sz w:val="24"/>
          <w:szCs w:val="24"/>
        </w:rPr>
      </w:pPr>
    </w:p>
    <w:p w14:paraId="488AA85E" w14:textId="77777777" w:rsidR="007C6180" w:rsidRPr="000750AF" w:rsidRDefault="007C6180" w:rsidP="007C6180">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29.pantā Administratīvā procesa likuma 65.panta trešo daļu, 70.panta pirmo daļu un 79.panta pirmo daļu, Ministru kabineta 01.02.2011. noteikumiem Nr.109 „Kārtība, kādā atsavināma publiskas personas manta”, </w:t>
      </w:r>
      <w:r w:rsidRPr="000750AF">
        <w:rPr>
          <w:rFonts w:ascii="Times New Roman" w:hAnsi="Times New Roman" w:cs="Times New Roman"/>
          <w:b/>
          <w:bCs/>
          <w:sz w:val="24"/>
          <w:szCs w:val="24"/>
        </w:rPr>
        <w:t>dome nolemj</w:t>
      </w:r>
      <w:r w:rsidRPr="000750AF">
        <w:rPr>
          <w:rFonts w:ascii="Times New Roman" w:hAnsi="Times New Roman" w:cs="Times New Roman"/>
          <w:sz w:val="24"/>
          <w:szCs w:val="24"/>
        </w:rPr>
        <w:t>:</w:t>
      </w:r>
    </w:p>
    <w:p w14:paraId="0A69FBBD" w14:textId="77777777" w:rsidR="007C6180" w:rsidRPr="000750AF" w:rsidRDefault="007C6180" w:rsidP="007C6180">
      <w:pPr>
        <w:spacing w:after="0" w:line="240" w:lineRule="auto"/>
        <w:ind w:right="282" w:firstLine="540"/>
        <w:jc w:val="both"/>
        <w:rPr>
          <w:rFonts w:ascii="Times New Roman" w:hAnsi="Times New Roman" w:cs="Times New Roman"/>
          <w:sz w:val="24"/>
          <w:szCs w:val="24"/>
        </w:rPr>
      </w:pPr>
    </w:p>
    <w:p w14:paraId="389BB573" w14:textId="4CFCDFAB"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7C6180" w:rsidRPr="000750AF">
        <w:rPr>
          <w:rFonts w:ascii="Times New Roman" w:hAnsi="Times New Roman" w:cs="Times New Roman"/>
          <w:sz w:val="24"/>
          <w:szCs w:val="24"/>
        </w:rPr>
        <w:t xml:space="preserve">Piekrist atsavināt zemesgabalu dārzkopības sabiedrībā „VEF-Baloži” Nr.60, Medemciemā, Olaines pagastā, Olaines novadā (adrese: Jātnieku iela 25, Medemciems, Olaines pag., Olaines nov.), kadastra apzīmējums 8080 002 1351, 0.0506 ha platībā (kadastra numurs 8080 002 1351) zemes nomniekam </w:t>
      </w:r>
      <w:r w:rsidR="003E2D64">
        <w:rPr>
          <w:rFonts w:ascii="Times New Roman" w:hAnsi="Times New Roman" w:cs="Times New Roman"/>
          <w:sz w:val="24"/>
          <w:szCs w:val="24"/>
        </w:rPr>
        <w:t>S S</w:t>
      </w:r>
      <w:r w:rsidR="007C6180" w:rsidRPr="000750AF">
        <w:rPr>
          <w:rFonts w:ascii="Times New Roman" w:hAnsi="Times New Roman" w:cs="Times New Roman"/>
          <w:sz w:val="24"/>
          <w:szCs w:val="24"/>
        </w:rPr>
        <w:t>, personas kods</w:t>
      </w:r>
      <w:r w:rsidR="003E2D64">
        <w:rPr>
          <w:rFonts w:ascii="Times New Roman" w:hAnsi="Times New Roman" w:cs="Times New Roman"/>
          <w:sz w:val="24"/>
          <w:szCs w:val="24"/>
        </w:rPr>
        <w:t>_</w:t>
      </w:r>
      <w:r w:rsidR="007C6180" w:rsidRPr="000750AF">
        <w:rPr>
          <w:rFonts w:ascii="Times New Roman" w:hAnsi="Times New Roman" w:cs="Times New Roman"/>
          <w:sz w:val="24"/>
          <w:szCs w:val="24"/>
        </w:rPr>
        <w:t>.</w:t>
      </w:r>
    </w:p>
    <w:p w14:paraId="395517E0"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7C6180" w:rsidRPr="000750AF">
        <w:rPr>
          <w:rFonts w:ascii="Times New Roman" w:hAnsi="Times New Roman" w:cs="Times New Roman"/>
          <w:sz w:val="24"/>
          <w:szCs w:val="24"/>
        </w:rPr>
        <w:t>Apstiprināt lēmuma 1.punktā atsavināmā zemesgabala pārdošanas cenu</w:t>
      </w:r>
      <w:r w:rsidR="007C6180" w:rsidRPr="000750AF">
        <w:rPr>
          <w:rFonts w:ascii="Times New Roman" w:hAnsi="Times New Roman" w:cs="Times New Roman"/>
          <w:sz w:val="24"/>
          <w:szCs w:val="24"/>
          <w:u w:val="single"/>
        </w:rPr>
        <w:t xml:space="preserve"> EUR 5700.00 </w:t>
      </w:r>
      <w:r w:rsidR="007C6180" w:rsidRPr="000750AF">
        <w:rPr>
          <w:rFonts w:ascii="Times New Roman" w:hAnsi="Times New Roman" w:cs="Times New Roman"/>
          <w:sz w:val="24"/>
          <w:szCs w:val="24"/>
        </w:rPr>
        <w:t xml:space="preserve">(pieci tūkstoši septiņi simti </w:t>
      </w:r>
      <w:r w:rsidR="007C6180" w:rsidRPr="000750AF">
        <w:rPr>
          <w:rFonts w:ascii="Times New Roman" w:hAnsi="Times New Roman" w:cs="Times New Roman"/>
          <w:i/>
          <w:iCs/>
          <w:sz w:val="24"/>
          <w:szCs w:val="24"/>
        </w:rPr>
        <w:t>euro</w:t>
      </w:r>
      <w:r w:rsidR="007C6180" w:rsidRPr="000750AF">
        <w:rPr>
          <w:rFonts w:ascii="Times New Roman" w:hAnsi="Times New Roman" w:cs="Times New Roman"/>
          <w:sz w:val="24"/>
          <w:szCs w:val="24"/>
        </w:rPr>
        <w:t xml:space="preserve"> 00 centi).</w:t>
      </w:r>
    </w:p>
    <w:p w14:paraId="298F461B" w14:textId="3B868834"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7C6180" w:rsidRPr="000750AF">
        <w:rPr>
          <w:rFonts w:ascii="Times New Roman" w:hAnsi="Times New Roman" w:cs="Times New Roman"/>
          <w:sz w:val="24"/>
          <w:szCs w:val="24"/>
        </w:rPr>
        <w:t xml:space="preserve">Noteikt </w:t>
      </w:r>
      <w:r w:rsidR="003E2D64">
        <w:rPr>
          <w:rFonts w:ascii="Times New Roman" w:hAnsi="Times New Roman" w:cs="Times New Roman"/>
          <w:sz w:val="24"/>
          <w:szCs w:val="24"/>
        </w:rPr>
        <w:t>S S</w:t>
      </w:r>
      <w:r w:rsidR="007C6180" w:rsidRPr="000750AF">
        <w:rPr>
          <w:rFonts w:ascii="Times New Roman" w:hAnsi="Times New Roman" w:cs="Times New Roman"/>
          <w:sz w:val="24"/>
          <w:szCs w:val="24"/>
        </w:rPr>
        <w:t xml:space="preserve"> </w:t>
      </w:r>
      <w:r w:rsidR="007C6180" w:rsidRPr="000750AF">
        <w:rPr>
          <w:rFonts w:ascii="Times New Roman" w:hAnsi="Times New Roman" w:cs="Times New Roman"/>
          <w:sz w:val="24"/>
          <w:szCs w:val="24"/>
          <w:u w:val="single"/>
        </w:rPr>
        <w:t>maksāšanas un pirkuma līguma noslēgšanas termiņu</w:t>
      </w:r>
      <w:r w:rsidR="007C6180" w:rsidRPr="000750AF">
        <w:rPr>
          <w:rFonts w:ascii="Times New Roman" w:hAnsi="Times New Roman" w:cs="Times New Roman"/>
          <w:sz w:val="24"/>
          <w:szCs w:val="24"/>
        </w:rPr>
        <w:t xml:space="preserve"> – līdz 2024.gada 24.septembrim (rekvizīti: Olaines novada pašvaldība, reģistrācijas Nr.90000024332, </w:t>
      </w:r>
      <w:r>
        <w:rPr>
          <w:rFonts w:ascii="Times New Roman" w:hAnsi="Times New Roman" w:cs="Times New Roman"/>
          <w:sz w:val="24"/>
          <w:szCs w:val="24"/>
        </w:rPr>
        <w:t xml:space="preserve">                </w:t>
      </w:r>
      <w:r w:rsidR="007C6180" w:rsidRPr="000750AF">
        <w:rPr>
          <w:rFonts w:ascii="Times New Roman" w:hAnsi="Times New Roman" w:cs="Times New Roman"/>
          <w:sz w:val="24"/>
          <w:szCs w:val="24"/>
        </w:rPr>
        <w:t xml:space="preserve">AS „Swedbank”, konts LV82HABA0551020841125, </w:t>
      </w:r>
      <w:r w:rsidR="007C6180" w:rsidRPr="000750AF">
        <w:rPr>
          <w:rFonts w:ascii="Times New Roman" w:hAnsi="Times New Roman" w:cs="Times New Roman"/>
          <w:i/>
          <w:iCs/>
          <w:sz w:val="24"/>
          <w:szCs w:val="24"/>
        </w:rPr>
        <w:t>mērķis: par zemesgabala „VEF-Baloži” Nr.60, Medemciemā,  atsavināšanu</w:t>
      </w:r>
      <w:r w:rsidR="007C6180" w:rsidRPr="000750AF">
        <w:rPr>
          <w:rFonts w:ascii="Times New Roman" w:hAnsi="Times New Roman" w:cs="Times New Roman"/>
          <w:sz w:val="24"/>
          <w:szCs w:val="24"/>
        </w:rPr>
        <w:t>).</w:t>
      </w:r>
    </w:p>
    <w:p w14:paraId="49AC1077"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7C6180" w:rsidRPr="000750AF">
        <w:rPr>
          <w:rFonts w:ascii="Times New Roman" w:hAnsi="Times New Roman" w:cs="Times New Roman"/>
          <w:sz w:val="24"/>
          <w:szCs w:val="24"/>
        </w:rPr>
        <w:t>Uzdot Īpašuma un juridiskajai nodaļai sagatavot pirkuma līgumu, zemesgabala nodošanas aktu un nostiprinājuma lūgumu par nekustamā īpašuma - zemesgabala dārzkopības sabiedrībā „VEF-Baloži” Nr.60, Medemciemā, Olaines pagastā, Olaines novadā (adrese: Jātnieku iela 25, Medemciems, Olaines pag., Olaines nov.), kadastra apzīmējums 8080 002 1351, 0.0506 ha platībā (kadastra numurs 8080 002 1351) atsavināšanu.</w:t>
      </w:r>
    </w:p>
    <w:p w14:paraId="3271884D" w14:textId="78253EF9"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7C6180" w:rsidRPr="000750AF">
        <w:rPr>
          <w:rFonts w:ascii="Times New Roman" w:hAnsi="Times New Roman" w:cs="Times New Roman"/>
          <w:sz w:val="24"/>
          <w:szCs w:val="24"/>
        </w:rPr>
        <w:t xml:space="preserve">Pilnvarot domes priekšsēdētāju vai priekšsēdētāja pirmo vietnieci parakstīt pirkuma līgumu un nodošanas aktu ar </w:t>
      </w:r>
      <w:r w:rsidR="003E2D64">
        <w:rPr>
          <w:rFonts w:ascii="Times New Roman" w:hAnsi="Times New Roman" w:cs="Times New Roman"/>
          <w:sz w:val="24"/>
          <w:szCs w:val="24"/>
        </w:rPr>
        <w:t>S S</w:t>
      </w:r>
      <w:r w:rsidR="007C6180" w:rsidRPr="000750AF">
        <w:rPr>
          <w:rFonts w:ascii="Times New Roman" w:hAnsi="Times New Roman" w:cs="Times New Roman"/>
          <w:sz w:val="24"/>
          <w:szCs w:val="24"/>
        </w:rPr>
        <w:t xml:space="preserve">. </w:t>
      </w:r>
    </w:p>
    <w:p w14:paraId="3BB6C51F"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7C6180" w:rsidRPr="000750AF">
        <w:rPr>
          <w:rFonts w:ascii="Times New Roman" w:hAnsi="Times New Roman" w:cs="Times New Roman"/>
          <w:sz w:val="24"/>
          <w:szCs w:val="24"/>
        </w:rPr>
        <w:t>Noteikt, ja līdz 2024.gada 24.septembrim (ieskaitot) nav izpildīts lēmuma 3.punktā noteiktais pilnā apmērā, šis lēmums zaudē spēku.</w:t>
      </w:r>
    </w:p>
    <w:p w14:paraId="14B85E51" w14:textId="5868250C" w:rsidR="007C6180" w:rsidRP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7C6180" w:rsidRPr="000750AF">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0007146F" w14:textId="77777777" w:rsidR="007C6180" w:rsidRPr="000750AF" w:rsidRDefault="007C6180" w:rsidP="007C6180">
      <w:pPr>
        <w:tabs>
          <w:tab w:val="num" w:pos="709"/>
        </w:tabs>
        <w:spacing w:after="0" w:line="240" w:lineRule="auto"/>
        <w:ind w:right="282" w:hanging="1380"/>
        <w:rPr>
          <w:rFonts w:ascii="Times New Roman" w:hAnsi="Times New Roman" w:cs="Times New Roman"/>
          <w:sz w:val="24"/>
          <w:szCs w:val="24"/>
        </w:rPr>
      </w:pPr>
    </w:p>
    <w:p w14:paraId="2AA792FC" w14:textId="77777777" w:rsidR="007C6180" w:rsidRPr="000750AF" w:rsidRDefault="007C6180" w:rsidP="007C6180">
      <w:pPr>
        <w:spacing w:after="0" w:line="240" w:lineRule="auto"/>
        <w:ind w:right="282" w:firstLine="284"/>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9BE8AE9" w14:textId="77777777" w:rsidR="007C6180" w:rsidRPr="000750AF" w:rsidRDefault="007C6180" w:rsidP="007C6180">
      <w:pPr>
        <w:spacing w:after="0" w:line="240" w:lineRule="auto"/>
        <w:ind w:right="282" w:firstLine="284"/>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1DE4116B" w14:textId="77777777" w:rsidR="007C6180" w:rsidRPr="000750AF" w:rsidRDefault="007C6180" w:rsidP="007C6180">
      <w:pPr>
        <w:spacing w:after="0" w:line="240" w:lineRule="auto"/>
        <w:ind w:right="282" w:firstLine="720"/>
        <w:jc w:val="both"/>
        <w:rPr>
          <w:rFonts w:ascii="Times New Roman" w:hAnsi="Times New Roman" w:cs="Times New Roman"/>
          <w:sz w:val="20"/>
          <w:szCs w:val="20"/>
          <w:lang w:eastAsia="lv-LV"/>
        </w:rPr>
      </w:pPr>
    </w:p>
    <w:p w14:paraId="517D0A9D" w14:textId="77777777" w:rsidR="007C6180" w:rsidRPr="000750AF" w:rsidRDefault="007C6180" w:rsidP="007C6180">
      <w:pPr>
        <w:spacing w:after="0" w:line="240" w:lineRule="auto"/>
        <w:ind w:right="282"/>
        <w:rPr>
          <w:rFonts w:ascii="Times New Roman" w:hAnsi="Times New Roman" w:cs="Times New Roman"/>
          <w:sz w:val="24"/>
          <w:szCs w:val="24"/>
        </w:rPr>
      </w:pPr>
    </w:p>
    <w:p w14:paraId="450D1395"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Priekšsēdētāja pirmā vietniece  </w:t>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L.Gulbe</w:t>
      </w:r>
    </w:p>
    <w:p w14:paraId="21B52036" w14:textId="77777777" w:rsidR="007C6180" w:rsidRPr="000750AF" w:rsidRDefault="007C6180" w:rsidP="007C6180">
      <w:pPr>
        <w:spacing w:after="0" w:line="240" w:lineRule="auto"/>
        <w:ind w:right="282"/>
        <w:jc w:val="both"/>
        <w:rPr>
          <w:rFonts w:ascii="Times New Roman" w:hAnsi="Times New Roman" w:cs="Times New Roman"/>
          <w:sz w:val="24"/>
          <w:szCs w:val="24"/>
        </w:rPr>
      </w:pPr>
    </w:p>
    <w:p w14:paraId="3CA16C5E"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Iesniedz: Finanšu komiteja</w:t>
      </w:r>
    </w:p>
    <w:p w14:paraId="17C72732" w14:textId="77777777" w:rsidR="007C6180" w:rsidRPr="000750AF" w:rsidRDefault="007C6180" w:rsidP="007C6180">
      <w:pPr>
        <w:spacing w:after="0" w:line="240" w:lineRule="auto"/>
        <w:ind w:right="282"/>
        <w:jc w:val="both"/>
        <w:rPr>
          <w:rFonts w:ascii="Times New Roman" w:hAnsi="Times New Roman" w:cs="Times New Roman"/>
          <w:sz w:val="24"/>
          <w:szCs w:val="24"/>
        </w:rPr>
      </w:pPr>
    </w:p>
    <w:p w14:paraId="4E3762DC"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Sagatavoja: īpašuma un juridiskās nodaļas vadītāja I.Čepule</w:t>
      </w:r>
    </w:p>
    <w:p w14:paraId="3DD86684" w14:textId="77777777" w:rsidR="007C6180" w:rsidRPr="000750AF" w:rsidRDefault="007C6180" w:rsidP="007C6180">
      <w:pPr>
        <w:spacing w:after="0" w:line="240" w:lineRule="auto"/>
        <w:ind w:right="282"/>
        <w:jc w:val="both"/>
        <w:rPr>
          <w:rFonts w:ascii="Times New Roman" w:hAnsi="Times New Roman" w:cs="Times New Roman"/>
          <w:sz w:val="24"/>
          <w:szCs w:val="24"/>
        </w:rPr>
      </w:pPr>
    </w:p>
    <w:p w14:paraId="31E1B291"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Lēmumu izsniegt:</w:t>
      </w:r>
    </w:p>
    <w:p w14:paraId="3A8C2BA2"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Īpašuma un juridiskajai nodaļai</w:t>
      </w:r>
    </w:p>
    <w:p w14:paraId="2E72C037" w14:textId="77777777" w:rsidR="007C6180" w:rsidRPr="000750AF" w:rsidRDefault="007C6180" w:rsidP="007C6180">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Finanšu un grāmatvedības nodaļai</w:t>
      </w:r>
    </w:p>
    <w:p w14:paraId="0344DA12" w14:textId="1879CB54" w:rsidR="007C6180" w:rsidRPr="000750AF" w:rsidRDefault="003E2D64" w:rsidP="007C6180">
      <w:pPr>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S S</w:t>
      </w:r>
    </w:p>
    <w:p w14:paraId="6A7FDD33" w14:textId="77777777" w:rsidR="007C6180" w:rsidRDefault="007C6180" w:rsidP="007C6180">
      <w:pPr>
        <w:spacing w:after="0" w:line="240" w:lineRule="auto"/>
        <w:rPr>
          <w:rFonts w:ascii="Times New Roman" w:hAnsi="Times New Roman" w:cs="Times New Roman"/>
        </w:rPr>
      </w:pPr>
    </w:p>
    <w:p w14:paraId="14DE8AB6" w14:textId="77777777" w:rsidR="007C6180" w:rsidRDefault="007C6180" w:rsidP="007C6180">
      <w:pPr>
        <w:spacing w:after="0" w:line="240" w:lineRule="auto"/>
        <w:rPr>
          <w:rFonts w:ascii="Times New Roman" w:hAnsi="Times New Roman" w:cs="Times New Roman"/>
        </w:rPr>
      </w:pPr>
    </w:p>
    <w:p w14:paraId="0FB67FCE" w14:textId="77777777" w:rsidR="007C6180" w:rsidRDefault="007C6180" w:rsidP="007C6180">
      <w:pPr>
        <w:spacing w:after="0" w:line="240" w:lineRule="auto"/>
        <w:rPr>
          <w:rFonts w:ascii="Times New Roman" w:hAnsi="Times New Roman" w:cs="Times New Roman"/>
        </w:rPr>
      </w:pPr>
    </w:p>
    <w:p w14:paraId="76459379" w14:textId="77777777" w:rsidR="007C6180" w:rsidRDefault="007C6180" w:rsidP="007C6180">
      <w:pPr>
        <w:spacing w:after="0" w:line="240" w:lineRule="auto"/>
        <w:rPr>
          <w:rFonts w:ascii="Times New Roman" w:hAnsi="Times New Roman" w:cs="Times New Roman"/>
        </w:rPr>
      </w:pPr>
    </w:p>
    <w:p w14:paraId="3C94FFD0" w14:textId="77777777" w:rsidR="00AE44AF" w:rsidRPr="000750AF" w:rsidRDefault="00AE44AF" w:rsidP="00AE44AF">
      <w:pPr>
        <w:spacing w:after="0" w:line="240" w:lineRule="auto"/>
        <w:ind w:right="282"/>
        <w:jc w:val="center"/>
        <w:rPr>
          <w:rFonts w:ascii="Times New Roman" w:hAnsi="Times New Roman"/>
          <w:sz w:val="24"/>
          <w:szCs w:val="24"/>
        </w:rPr>
      </w:pPr>
      <w:r w:rsidRPr="000750AF">
        <w:rPr>
          <w:rFonts w:ascii="Times New Roman" w:hAnsi="Times New Roman"/>
          <w:sz w:val="24"/>
          <w:szCs w:val="24"/>
        </w:rPr>
        <w:t>Lēmuma projekts</w:t>
      </w:r>
    </w:p>
    <w:p w14:paraId="3B26A687" w14:textId="77777777" w:rsidR="00AE44AF" w:rsidRPr="000750AF" w:rsidRDefault="00AE44AF" w:rsidP="00AE44AF">
      <w:pPr>
        <w:spacing w:after="0" w:line="240" w:lineRule="auto"/>
        <w:ind w:right="282"/>
        <w:jc w:val="center"/>
        <w:rPr>
          <w:rFonts w:ascii="Times New Roman" w:hAnsi="Times New Roman"/>
          <w:sz w:val="24"/>
          <w:szCs w:val="24"/>
        </w:rPr>
      </w:pPr>
      <w:r w:rsidRPr="000750AF">
        <w:rPr>
          <w:rFonts w:ascii="Times New Roman" w:hAnsi="Times New Roman"/>
          <w:sz w:val="24"/>
          <w:szCs w:val="24"/>
        </w:rPr>
        <w:t>Olainē</w:t>
      </w:r>
    </w:p>
    <w:p w14:paraId="54CF6C52"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2024.gada 24.jūlijā</w:t>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t>Nr.7</w:t>
      </w:r>
    </w:p>
    <w:p w14:paraId="347B797B" w14:textId="77777777" w:rsidR="00AE44AF" w:rsidRPr="000750AF" w:rsidRDefault="00AE44AF" w:rsidP="00AE44AF">
      <w:pPr>
        <w:spacing w:after="0" w:line="240" w:lineRule="auto"/>
        <w:ind w:right="282"/>
        <w:jc w:val="both"/>
        <w:rPr>
          <w:rFonts w:ascii="Times New Roman" w:hAnsi="Times New Roman"/>
          <w:b/>
          <w:bCs/>
          <w:sz w:val="24"/>
          <w:szCs w:val="24"/>
        </w:rPr>
      </w:pPr>
    </w:p>
    <w:p w14:paraId="7FF0288A" w14:textId="77777777" w:rsidR="00AE44AF" w:rsidRPr="000750AF" w:rsidRDefault="00AE44AF" w:rsidP="00AE44AF">
      <w:pPr>
        <w:spacing w:after="0" w:line="240" w:lineRule="auto"/>
        <w:ind w:right="282"/>
        <w:jc w:val="center"/>
        <w:rPr>
          <w:rFonts w:ascii="Times New Roman" w:hAnsi="Times New Roman"/>
          <w:b/>
          <w:bCs/>
          <w:sz w:val="24"/>
          <w:szCs w:val="24"/>
        </w:rPr>
      </w:pPr>
      <w:r w:rsidRPr="000750AF">
        <w:rPr>
          <w:rFonts w:ascii="Times New Roman" w:hAnsi="Times New Roman"/>
          <w:b/>
          <w:bCs/>
          <w:sz w:val="24"/>
          <w:szCs w:val="24"/>
        </w:rPr>
        <w:t>Par zemesgabala dārzkopības sabiedrībā „Ieviņa-99” Nr.194  (Medemciemā) atsavināšanu, pirkuma maksas apstiprināšanu un pirkuma līguma noslēgšanu ar zemes nomnieku</w:t>
      </w:r>
    </w:p>
    <w:p w14:paraId="3B503390" w14:textId="77777777" w:rsidR="00AE44AF" w:rsidRPr="000750AF" w:rsidRDefault="00AE44AF" w:rsidP="00AE44AF">
      <w:pPr>
        <w:spacing w:after="0" w:line="240" w:lineRule="auto"/>
        <w:ind w:right="282"/>
        <w:rPr>
          <w:rFonts w:ascii="Times New Roman" w:hAnsi="Times New Roman"/>
          <w:sz w:val="24"/>
          <w:szCs w:val="24"/>
        </w:rPr>
      </w:pPr>
    </w:p>
    <w:p w14:paraId="0ED6F7DA" w14:textId="33E01ED2"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Olaines novada pašvaldībā 2024.gada 10.jūlijā  saņemts </w:t>
      </w:r>
      <w:r w:rsidR="003E2D64">
        <w:rPr>
          <w:rFonts w:ascii="Times New Roman" w:hAnsi="Times New Roman"/>
          <w:sz w:val="24"/>
          <w:szCs w:val="24"/>
        </w:rPr>
        <w:t>V N</w:t>
      </w:r>
      <w:r w:rsidRPr="000750AF">
        <w:rPr>
          <w:rFonts w:ascii="Times New Roman" w:hAnsi="Times New Roman"/>
          <w:sz w:val="24"/>
          <w:szCs w:val="24"/>
        </w:rPr>
        <w:t>, personas kods</w:t>
      </w:r>
      <w:r w:rsidR="003E2D64">
        <w:rPr>
          <w:rFonts w:ascii="Times New Roman" w:hAnsi="Times New Roman"/>
          <w:sz w:val="24"/>
          <w:szCs w:val="24"/>
        </w:rPr>
        <w:t>_</w:t>
      </w:r>
      <w:r w:rsidRPr="000750AF">
        <w:rPr>
          <w:rFonts w:ascii="Times New Roman" w:hAnsi="Times New Roman"/>
          <w:sz w:val="24"/>
          <w:szCs w:val="24"/>
        </w:rPr>
        <w:t>, deklarētā dzīvesvieta</w:t>
      </w:r>
      <w:r w:rsidR="003E2D64">
        <w:rPr>
          <w:rFonts w:ascii="Times New Roman" w:hAnsi="Times New Roman"/>
          <w:sz w:val="24"/>
          <w:szCs w:val="24"/>
        </w:rPr>
        <w:t>_</w:t>
      </w:r>
      <w:r w:rsidRPr="000750AF">
        <w:rPr>
          <w:rFonts w:ascii="Times New Roman" w:hAnsi="Times New Roman"/>
          <w:sz w:val="24"/>
          <w:szCs w:val="24"/>
        </w:rPr>
        <w:t xml:space="preserve">, iesniegums (reģ.Nr. ONP/1.1./24/4976-SD) ar ierosinājumu zemesgabala dārzkopības sabiedrībā  „Ieviņa-99” Nr.194, Medemciemā, Olaines pagastā, Olaines novadā, kadastra apzīmējums   8080 002 2179,  0.0660 ha platībā atsavināšanu par </w:t>
      </w:r>
      <w:r w:rsidRPr="000750AF">
        <w:rPr>
          <w:rFonts w:ascii="Times New Roman" w:hAnsi="Times New Roman"/>
          <w:i/>
          <w:iCs/>
          <w:sz w:val="24"/>
          <w:szCs w:val="24"/>
        </w:rPr>
        <w:t>euro,</w:t>
      </w:r>
      <w:r w:rsidRPr="000750AF">
        <w:rPr>
          <w:rFonts w:ascii="Times New Roman" w:hAnsi="Times New Roman"/>
          <w:sz w:val="24"/>
          <w:szCs w:val="24"/>
        </w:rPr>
        <w:t xml:space="preserve"> pamatojoties uz Publiskas personas mantas atsavināšanas likuma 4.panta ceturtās daļas 8.punktu – „</w:t>
      </w:r>
      <w:r w:rsidRPr="000750AF">
        <w:rPr>
          <w:rFonts w:ascii="Times New Roman" w:hAnsi="Times New Roman"/>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7EF262F" w14:textId="77777777"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Izvērtējot saņemto iesniegumu, pašvaldības rīcībā esošo informāciju un ar lietu saistītos apstākļus, konstatēts: </w:t>
      </w:r>
    </w:p>
    <w:p w14:paraId="5C98B78F" w14:textId="3C4F604D"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Pamatojoties uz Olaines novada domes 2012.gada 25.jūlija sēdes lēmumu “Par zemes </w:t>
      </w:r>
      <w:r w:rsidRPr="002D5B23">
        <w:rPr>
          <w:rFonts w:ascii="Times New Roman" w:hAnsi="Times New Roman"/>
          <w:sz w:val="24"/>
          <w:szCs w:val="24"/>
        </w:rPr>
        <w:t xml:space="preserve">pastāvīgās lietošanas tiesību izbeigšanu </w:t>
      </w:r>
      <w:r w:rsidR="003E2D64" w:rsidRPr="002D5B23">
        <w:rPr>
          <w:rFonts w:ascii="Times New Roman" w:hAnsi="Times New Roman"/>
          <w:sz w:val="24"/>
          <w:szCs w:val="24"/>
        </w:rPr>
        <w:t>R N</w:t>
      </w:r>
      <w:r w:rsidRPr="002D5B23">
        <w:rPr>
          <w:rFonts w:ascii="Times New Roman" w:hAnsi="Times New Roman"/>
          <w:sz w:val="24"/>
          <w:szCs w:val="24"/>
        </w:rPr>
        <w:t xml:space="preserve"> uz zemes gabalu dārzkopības sabiedrībā “Ieviņa-99” Nr.19</w:t>
      </w:r>
      <w:r w:rsidR="002D5B23" w:rsidRPr="002D5B23">
        <w:rPr>
          <w:rFonts w:ascii="Times New Roman" w:hAnsi="Times New Roman"/>
          <w:sz w:val="24"/>
          <w:szCs w:val="24"/>
        </w:rPr>
        <w:t>4</w:t>
      </w:r>
      <w:r w:rsidRPr="002D5B23">
        <w:rPr>
          <w:rFonts w:ascii="Times New Roman" w:hAnsi="Times New Roman"/>
          <w:sz w:val="24"/>
          <w:szCs w:val="24"/>
        </w:rPr>
        <w:t>, Medemciemā</w:t>
      </w:r>
      <w:r w:rsidRPr="000750AF">
        <w:rPr>
          <w:rFonts w:ascii="Times New Roman" w:hAnsi="Times New Roman"/>
          <w:sz w:val="24"/>
          <w:szCs w:val="24"/>
        </w:rPr>
        <w:t xml:space="preserve">, Olaines pagastā un lauku apvidus zemes nomas līguma noslēgšanu ar </w:t>
      </w:r>
      <w:r w:rsidR="003E2D64">
        <w:rPr>
          <w:rFonts w:ascii="Times New Roman" w:hAnsi="Times New Roman"/>
          <w:sz w:val="24"/>
          <w:szCs w:val="24"/>
        </w:rPr>
        <w:t>R N</w:t>
      </w:r>
      <w:r w:rsidRPr="000750AF">
        <w:rPr>
          <w:rFonts w:ascii="Times New Roman" w:hAnsi="Times New Roman"/>
          <w:sz w:val="24"/>
          <w:szCs w:val="24"/>
        </w:rPr>
        <w:t xml:space="preserve">” izbeigtas zemes pastāvīgās lietošanas tiesības </w:t>
      </w:r>
      <w:r w:rsidR="003E2D64">
        <w:rPr>
          <w:rFonts w:ascii="Times New Roman" w:hAnsi="Times New Roman"/>
          <w:sz w:val="24"/>
          <w:szCs w:val="24"/>
        </w:rPr>
        <w:t>R N</w:t>
      </w:r>
      <w:r w:rsidRPr="000750AF">
        <w:rPr>
          <w:rFonts w:ascii="Times New Roman" w:hAnsi="Times New Roman"/>
          <w:sz w:val="24"/>
          <w:szCs w:val="24"/>
        </w:rPr>
        <w:t xml:space="preserve"> un zeme iznomāta uz 10 gadiem. Lauku apvidus zemes nomas līgums LAZNL Nr.566 noslēgts 2012.gada 2.augustā. </w:t>
      </w:r>
    </w:p>
    <w:p w14:paraId="69C6C4A9" w14:textId="74DA442D" w:rsidR="00AE44AF" w:rsidRPr="000750AF" w:rsidRDefault="00C157A2" w:rsidP="00AE44AF">
      <w:pPr>
        <w:spacing w:after="0" w:line="240" w:lineRule="auto"/>
        <w:ind w:right="282" w:firstLine="567"/>
        <w:jc w:val="both"/>
        <w:rPr>
          <w:rFonts w:ascii="Times New Roman" w:hAnsi="Times New Roman"/>
          <w:sz w:val="24"/>
          <w:szCs w:val="24"/>
        </w:rPr>
      </w:pPr>
      <w:r>
        <w:rPr>
          <w:rFonts w:ascii="Times New Roman" w:hAnsi="Times New Roman"/>
          <w:sz w:val="24"/>
          <w:szCs w:val="24"/>
        </w:rPr>
        <w:t>R N</w:t>
      </w:r>
      <w:r w:rsidR="00AE44AF" w:rsidRPr="000750AF">
        <w:rPr>
          <w:rFonts w:ascii="Times New Roman" w:hAnsi="Times New Roman"/>
          <w:sz w:val="24"/>
          <w:szCs w:val="24"/>
        </w:rPr>
        <w:t xml:space="preserve"> mira 2023.gada 5.decembrī. Rīgas apgabaltiesas zvērināts notārs Ilze Popele 2024.gada 15.maijā izsniedza mantojuma apliecību Nr.1975, kas apliecina, ka visu atstāto mantojumu pieņēmis pirmās šķiras likumiskais mantinieks - dēls </w:t>
      </w:r>
      <w:r>
        <w:rPr>
          <w:rFonts w:ascii="Times New Roman" w:hAnsi="Times New Roman"/>
          <w:sz w:val="24"/>
          <w:szCs w:val="24"/>
        </w:rPr>
        <w:t>V N</w:t>
      </w:r>
      <w:r w:rsidR="00AE44AF" w:rsidRPr="000750AF">
        <w:rPr>
          <w:rFonts w:ascii="Times New Roman" w:hAnsi="Times New Roman"/>
          <w:sz w:val="24"/>
          <w:szCs w:val="24"/>
        </w:rPr>
        <w:t>, personas kods</w:t>
      </w:r>
      <w:r>
        <w:rPr>
          <w:rFonts w:ascii="Times New Roman" w:hAnsi="Times New Roman"/>
          <w:sz w:val="24"/>
          <w:szCs w:val="24"/>
        </w:rPr>
        <w:t>_</w:t>
      </w:r>
      <w:r w:rsidR="00AE44AF" w:rsidRPr="000750AF">
        <w:rPr>
          <w:rFonts w:ascii="Times New Roman" w:hAnsi="Times New Roman"/>
          <w:sz w:val="24"/>
          <w:szCs w:val="24"/>
        </w:rPr>
        <w:t>.</w:t>
      </w:r>
    </w:p>
    <w:p w14:paraId="09736DD3" w14:textId="77777777"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 Ar Olaines novada pašvaldības domes 2024.gada:</w:t>
      </w:r>
    </w:p>
    <w:p w14:paraId="2C48F6BE" w14:textId="6726FA25" w:rsidR="00AE44AF" w:rsidRPr="000750AF" w:rsidRDefault="00AE44AF" w:rsidP="00AE44AF">
      <w:pPr>
        <w:pStyle w:val="ListParagraph"/>
        <w:numPr>
          <w:ilvl w:val="0"/>
          <w:numId w:val="36"/>
        </w:numPr>
        <w:spacing w:after="0" w:line="240" w:lineRule="auto"/>
        <w:ind w:right="282"/>
        <w:jc w:val="both"/>
        <w:rPr>
          <w:rFonts w:ascii="Times New Roman" w:hAnsi="Times New Roman"/>
          <w:sz w:val="24"/>
          <w:szCs w:val="24"/>
        </w:rPr>
      </w:pPr>
      <w:r w:rsidRPr="000750AF">
        <w:rPr>
          <w:rFonts w:ascii="Times New Roman" w:hAnsi="Times New Roman"/>
          <w:sz w:val="24"/>
          <w:szCs w:val="24"/>
        </w:rPr>
        <w:t xml:space="preserve"> 31.janvāra lēmumu “Par lauku apvidus zemes nomas līguma Nr.566 izbeigšanu” izbeigts 2012.gada 2.augustā noslēgtais Lauku apvidus zemes nomas līgums Nr.566 par zemesgabala iznomāšanu </w:t>
      </w:r>
      <w:r w:rsidR="00C157A2">
        <w:rPr>
          <w:rFonts w:ascii="Times New Roman" w:hAnsi="Times New Roman"/>
          <w:sz w:val="24"/>
          <w:szCs w:val="24"/>
        </w:rPr>
        <w:t>R N</w:t>
      </w:r>
      <w:r w:rsidRPr="000750AF">
        <w:rPr>
          <w:rFonts w:ascii="Times New Roman" w:hAnsi="Times New Roman"/>
          <w:sz w:val="24"/>
          <w:szCs w:val="24"/>
        </w:rPr>
        <w:t xml:space="preserve"> sakarā ar zemes nomnieka nāvi;</w:t>
      </w:r>
    </w:p>
    <w:p w14:paraId="062EAE9E" w14:textId="50319C78" w:rsidR="00AE44AF" w:rsidRPr="000750AF" w:rsidRDefault="00AE44AF" w:rsidP="00AE44AF">
      <w:pPr>
        <w:pStyle w:val="ListParagraph"/>
        <w:numPr>
          <w:ilvl w:val="0"/>
          <w:numId w:val="36"/>
        </w:numPr>
        <w:spacing w:after="0" w:line="240" w:lineRule="auto"/>
        <w:ind w:right="282"/>
        <w:jc w:val="both"/>
        <w:rPr>
          <w:rFonts w:ascii="Times New Roman" w:hAnsi="Times New Roman"/>
          <w:sz w:val="24"/>
          <w:szCs w:val="24"/>
        </w:rPr>
      </w:pPr>
      <w:r w:rsidRPr="000750AF">
        <w:rPr>
          <w:rFonts w:ascii="Times New Roman" w:hAnsi="Times New Roman"/>
          <w:sz w:val="24"/>
          <w:szCs w:val="24"/>
        </w:rPr>
        <w:t xml:space="preserve">26.maija sēdes lēmumu “Par zemesgabala “Ieviņa-99” Nr.194 (Medemciemā) zemes nomas līguma noslēgšanu ar </w:t>
      </w:r>
      <w:r w:rsidR="00C157A2">
        <w:rPr>
          <w:rFonts w:ascii="Times New Roman" w:hAnsi="Times New Roman"/>
          <w:sz w:val="24"/>
          <w:szCs w:val="24"/>
        </w:rPr>
        <w:t>V N</w:t>
      </w:r>
      <w:r w:rsidRPr="000750AF">
        <w:rPr>
          <w:rFonts w:ascii="Times New Roman" w:hAnsi="Times New Roman"/>
          <w:sz w:val="24"/>
          <w:szCs w:val="24"/>
        </w:rPr>
        <w:t xml:space="preserve">” dome nolēma iznomāt </w:t>
      </w:r>
      <w:r w:rsidR="00C157A2">
        <w:rPr>
          <w:rFonts w:ascii="Times New Roman" w:hAnsi="Times New Roman"/>
          <w:sz w:val="24"/>
          <w:szCs w:val="24"/>
        </w:rPr>
        <w:t>V N</w:t>
      </w:r>
      <w:r w:rsidRPr="000750AF">
        <w:rPr>
          <w:rFonts w:ascii="Times New Roman" w:hAnsi="Times New Roman"/>
          <w:sz w:val="24"/>
          <w:szCs w:val="24"/>
        </w:rPr>
        <w:t xml:space="preserve"> zemesgabalu dārzkopības sabiedrībā “Ieviņa-99” Nr.194, Medemciemā, Olaines pagastā, Olaines novadā ar kadastra apzīmējumu 8080 002 2179, 0.066 ha platībā uz termiņu līdz 2034.gada 1.jūnijam, nosakot nomas maksu EUR 50.00 gadā. Zemes nomas līgums Nr.13-LAZN noslēgts 2024.gada 6.jūnijā (elektroniski parakstīts).</w:t>
      </w:r>
    </w:p>
    <w:p w14:paraId="47EDA3D6" w14:textId="77777777"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Rīgas rajona tiesas Olaines pagasta zemesgrāmatas nodalījumā Nr. 100000863116, Kadastra numurs: 80800022179, nosaukums: Ieviņa - 99 194, adrese/atrašanās vieta: Siguldas iela 11, Medemciems, Olaines pag., Olaines nov., ierakstīts nekustamais īpašums sastāvošs   no zemes vienības (kadastra apzīmējums 8080 002 2179) 0.0660 ha platībā. Īpašnieks: Olaines novada pašvaldība, reģistrācijas numurs 90000024332. Žurnāls Nr. 300006892903, lēmums 21.06.2024. </w:t>
      </w:r>
    </w:p>
    <w:p w14:paraId="02B32AAD" w14:textId="30785B3E"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Zemesgabalam uz 2024.gada 1.janvāri noteikta kadastrālā vērtība (nodokļiem)             </w:t>
      </w:r>
      <w:r w:rsidR="00C157A2">
        <w:rPr>
          <w:rFonts w:ascii="Times New Roman" w:hAnsi="Times New Roman"/>
          <w:sz w:val="24"/>
          <w:szCs w:val="24"/>
        </w:rPr>
        <w:t xml:space="preserve">      </w:t>
      </w:r>
      <w:r w:rsidRPr="000750AF">
        <w:rPr>
          <w:rFonts w:ascii="Times New Roman" w:hAnsi="Times New Roman"/>
          <w:sz w:val="24"/>
          <w:szCs w:val="24"/>
        </w:rPr>
        <w:t xml:space="preserve"> EUR  4 224.00.  </w:t>
      </w:r>
    </w:p>
    <w:p w14:paraId="2E78F1D6" w14:textId="77777777"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Olaines novada pašvaldības pamatlīdzekļu (bilances) uzskaitē iekļautā bilances vērtība EUR 4224.00. Nekustamā īpašuma nodokļa un nomas maksas parāda nav.</w:t>
      </w:r>
    </w:p>
    <w:p w14:paraId="70E2610E" w14:textId="77777777"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Ar Olaines novada pašvaldības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37B23D6A" w14:textId="77777777"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SIA „INTERBALTIJA” (</w:t>
      </w:r>
      <w:r w:rsidRPr="000750AF">
        <w:rPr>
          <w:rFonts w:ascii="Times New Roman" w:hAnsi="Times New Roman"/>
          <w:i/>
          <w:iCs/>
          <w:sz w:val="24"/>
          <w:szCs w:val="24"/>
        </w:rPr>
        <w:t>reģ.Nr.40003518352, juridiskā adrese: Martas ielā 5, Rīgā, LV-1011</w:t>
      </w:r>
      <w:r w:rsidRPr="000750AF">
        <w:rPr>
          <w:rFonts w:ascii="Times New Roman" w:hAnsi="Times New Roman"/>
          <w:sz w:val="24"/>
          <w:szCs w:val="24"/>
        </w:rPr>
        <w:t xml:space="preserve">) 2024.gada 25.jūnijā sagatavoja nekustamā īpašuma novērtējumu “Atzinums par nekustamā īpašuma Ieviņa - 99 194, kas atrodas Olaines novadā, Olaines pagastā, Medemciemā, Siguldas ielā 11, novērtēšanu”. 2024.gada 13.jūnijā visvairāk iespējamā patiesā vērtība zemesgabala atsavināšanai zemes nomniekam ir EUR 5 800 (pieci tūkstoši astoņi simti </w:t>
      </w:r>
      <w:r w:rsidRPr="000750AF">
        <w:rPr>
          <w:rFonts w:ascii="Times New Roman" w:hAnsi="Times New Roman"/>
          <w:i/>
          <w:iCs/>
          <w:sz w:val="24"/>
          <w:szCs w:val="24"/>
        </w:rPr>
        <w:t>euro</w:t>
      </w:r>
      <w:r w:rsidRPr="000750AF">
        <w:rPr>
          <w:rFonts w:ascii="Times New Roman" w:hAnsi="Times New Roman"/>
          <w:sz w:val="24"/>
          <w:szCs w:val="24"/>
        </w:rPr>
        <w:t>).</w:t>
      </w:r>
    </w:p>
    <w:p w14:paraId="4BEAD191" w14:textId="369A28F6"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Zemesgabala nomnieks </w:t>
      </w:r>
      <w:r w:rsidR="00C157A2">
        <w:rPr>
          <w:rFonts w:ascii="Times New Roman" w:hAnsi="Times New Roman"/>
          <w:sz w:val="24"/>
          <w:szCs w:val="24"/>
        </w:rPr>
        <w:t>V N</w:t>
      </w:r>
      <w:r w:rsidRPr="000750AF">
        <w:rPr>
          <w:rFonts w:ascii="Times New Roman" w:hAnsi="Times New Roman"/>
          <w:sz w:val="24"/>
          <w:szCs w:val="24"/>
        </w:rPr>
        <w:t xml:space="preserve">  ir iepazinies ar SIA „INTERBALTIJA” nekustamā īpašuma novērtējumu un lūdz atsavināt zemesgabalu dārzkopības sabiedrībā „Ieviņa-99” Nr.194, Medemciemā, Olaines pagastā, Olaines novadā, kadastra apzīmējums   8080 002 2179,  0.0660 ha platībā (</w:t>
      </w:r>
      <w:r w:rsidRPr="000750AF">
        <w:rPr>
          <w:rFonts w:ascii="Times New Roman" w:hAnsi="Times New Roman"/>
          <w:i/>
          <w:iCs/>
          <w:sz w:val="24"/>
          <w:szCs w:val="24"/>
        </w:rPr>
        <w:t>Publiskas personas mantas atsavināšanas likuma 8.panta otrā un trešā daļa</w:t>
      </w:r>
      <w:r w:rsidRPr="000750AF">
        <w:rPr>
          <w:rFonts w:ascii="Times New Roman" w:hAnsi="Times New Roman"/>
          <w:sz w:val="24"/>
          <w:szCs w:val="24"/>
        </w:rPr>
        <w:t xml:space="preserve">) apņemas pirkuma maksu veikt uzreiz </w:t>
      </w:r>
      <w:r w:rsidRPr="000750AF">
        <w:rPr>
          <w:rFonts w:ascii="Times New Roman" w:hAnsi="Times New Roman"/>
          <w:sz w:val="24"/>
          <w:szCs w:val="24"/>
          <w:u w:val="single"/>
        </w:rPr>
        <w:t>pēc domes lēmuma pieņemšanas divu mēnešu laikā.</w:t>
      </w:r>
    </w:p>
    <w:p w14:paraId="0A767B26"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Saskaņā ar:</w:t>
      </w:r>
    </w:p>
    <w:p w14:paraId="7E5F219D"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Publiskas personas mantas atsavināšanas likuma:</w:t>
      </w:r>
    </w:p>
    <w:p w14:paraId="229988CF"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1.panta:</w:t>
      </w:r>
    </w:p>
    <w:p w14:paraId="772241F1"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750AF">
        <w:rPr>
          <w:rFonts w:ascii="Times New Roman" w:hAnsi="Times New Roman"/>
          <w:sz w:val="24"/>
          <w:szCs w:val="24"/>
        </w:rPr>
        <w:tab/>
      </w:r>
    </w:p>
    <w:p w14:paraId="7848A519"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7.punktu, pārdošana par brīvu cenu — mantas pārdošana par atsavinātāja noteiktu cenu, kas nav zemāka par nosacīto cenu;</w:t>
      </w:r>
    </w:p>
    <w:p w14:paraId="15F29550"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3.panta pirmās daļas 2.punktu, Publiskas personas nekustamo un kustamo mantu var atsavināt, pārdodot par brīvu cenu;</w:t>
      </w:r>
    </w:p>
    <w:p w14:paraId="1656E0D4"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4.panta:</w:t>
      </w:r>
    </w:p>
    <w:p w14:paraId="1DFBD26D"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60C455EB"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ceturtās daļas 3.punktu, zemesgrāmatā ierakstītas ēkas (būves) īpašnieks vai visi kopīpašnieki, ja viņi vēlas nopirkt zemesgabalu, uz kura atrodas ēka (būve), vai zemesgabalu, uz kura atrodas ēka (būve), un zemes starpgabalu, kas piegul šai zemei;</w:t>
      </w:r>
    </w:p>
    <w:p w14:paraId="67210CA8"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 xml:space="preserve">5.panta pirmo daļu, </w:t>
      </w:r>
      <w:r w:rsidRPr="000750AF">
        <w:rPr>
          <w:rFonts w:ascii="Times New Roman" w:hAnsi="Times New Roman"/>
          <w:sz w:val="24"/>
          <w:szCs w:val="24"/>
          <w:u w:val="single"/>
        </w:rPr>
        <w:t>atļauju atsavināt</w:t>
      </w:r>
      <w:r w:rsidRPr="000750AF">
        <w:rPr>
          <w:rFonts w:ascii="Times New Roman" w:hAnsi="Times New Roman"/>
          <w:sz w:val="24"/>
          <w:szCs w:val="24"/>
        </w:rPr>
        <w:t xml:space="preserve"> valsts nekustamo īpašumu </w:t>
      </w:r>
      <w:r w:rsidRPr="000750AF">
        <w:rPr>
          <w:rFonts w:ascii="Times New Roman" w:hAnsi="Times New Roman"/>
          <w:sz w:val="24"/>
          <w:szCs w:val="24"/>
          <w:u w:val="single"/>
        </w:rPr>
        <w:t>dod</w:t>
      </w:r>
      <w:r w:rsidRPr="000750AF">
        <w:rPr>
          <w:rFonts w:ascii="Times New Roman" w:hAnsi="Times New Roman"/>
          <w:sz w:val="24"/>
          <w:szCs w:val="24"/>
        </w:rPr>
        <w:t xml:space="preserve"> Ministru kabinets, bet atvasinātu publisku personu nekustamo īpašumu — attiecīgās </w:t>
      </w:r>
      <w:r w:rsidRPr="000750AF">
        <w:rPr>
          <w:rFonts w:ascii="Times New Roman" w:hAnsi="Times New Roman"/>
          <w:sz w:val="24"/>
          <w:szCs w:val="24"/>
          <w:u w:val="single"/>
        </w:rPr>
        <w:t>atvasinātās publiskās personas lēmējinstitūcija</w:t>
      </w:r>
      <w:r w:rsidRPr="000750AF">
        <w:rPr>
          <w:rFonts w:ascii="Times New Roman" w:hAnsi="Times New Roman"/>
          <w:sz w:val="24"/>
          <w:szCs w:val="24"/>
        </w:rPr>
        <w:t xml:space="preserve">; </w:t>
      </w:r>
    </w:p>
    <w:p w14:paraId="79EF85A2"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8.panta:</w:t>
      </w:r>
    </w:p>
    <w:p w14:paraId="74E69AAC"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 xml:space="preserve">otro daļu, atsavināšanai paredzētā atvasinātas publiskas personas nekustamā īpašuma novērtēšanu </w:t>
      </w:r>
      <w:r w:rsidRPr="000750AF">
        <w:rPr>
          <w:rFonts w:ascii="Times New Roman" w:hAnsi="Times New Roman"/>
          <w:sz w:val="24"/>
          <w:szCs w:val="24"/>
          <w:u w:val="single"/>
        </w:rPr>
        <w:t>organizē attiecīgās atvasinātās publiskās personas lēmējinstitūcijas noteiktajā kārtībā</w:t>
      </w:r>
      <w:r w:rsidRPr="000750AF">
        <w:rPr>
          <w:rFonts w:ascii="Times New Roman" w:hAnsi="Times New Roman"/>
          <w:sz w:val="24"/>
          <w:szCs w:val="24"/>
        </w:rPr>
        <w:t>;</w:t>
      </w:r>
    </w:p>
    <w:p w14:paraId="4DC8BE61"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293C7FDB"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ab/>
        <w:t xml:space="preserve"> 37.panta:</w:t>
      </w:r>
    </w:p>
    <w:p w14:paraId="1101CEA0"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0D609058"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septīto daļu</w:t>
      </w:r>
      <w:r w:rsidRPr="000750AF">
        <w:rPr>
          <w:rFonts w:ascii="Times New Roman" w:hAnsi="Times New Roman"/>
          <w:sz w:val="24"/>
          <w:szCs w:val="24"/>
          <w:u w:val="single"/>
        </w:rPr>
        <w:t>,  ja persona, kurai ir pirmpirkuma tiesības</w:t>
      </w:r>
      <w:r w:rsidRPr="000750AF">
        <w:rPr>
          <w:rFonts w:ascii="Times New Roman" w:hAnsi="Times New Roman"/>
          <w:sz w:val="24"/>
          <w:szCs w:val="24"/>
        </w:rPr>
        <w:t>, nenoslēdz pirkuma līgumu, Ministru kabinets vai atvasinātas publiskas personas lēmējinstitūcija var atcelt lēmumu par nodošanu atsavināšanai vai lemj par atsavināšanas veida maiņu;</w:t>
      </w:r>
    </w:p>
    <w:p w14:paraId="4C8E26A2"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 xml:space="preserve">41.panta pirmo daļu, nekustamā īpašuma pirkuma vai maiņas līgumu valsts vārdā paraksta finanšu ministrs vai viņa pilnvarota persona, atvasinātas publiskas personas vārdā — attiecīgās </w:t>
      </w:r>
      <w:r w:rsidRPr="000750AF">
        <w:rPr>
          <w:rFonts w:ascii="Times New Roman" w:hAnsi="Times New Roman"/>
          <w:sz w:val="24"/>
          <w:szCs w:val="24"/>
          <w:u w:val="single"/>
        </w:rPr>
        <w:t>atvasinātās publiskās personas lēmējinstitūcijas vadītājs vai viņa pilnvarota persona</w:t>
      </w:r>
      <w:r w:rsidRPr="000750AF">
        <w:rPr>
          <w:rFonts w:ascii="Times New Roman" w:hAnsi="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046CE434"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44.panta:</w:t>
      </w:r>
    </w:p>
    <w:p w14:paraId="607B6014"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 xml:space="preserve">pirmo daļu, publiskas personas </w:t>
      </w:r>
      <w:r w:rsidRPr="000750AF">
        <w:rPr>
          <w:rFonts w:ascii="Times New Roman" w:hAnsi="Times New Roman"/>
          <w:sz w:val="24"/>
          <w:szCs w:val="24"/>
          <w:u w:val="single"/>
        </w:rPr>
        <w:t>zemi var iegūt īpašumā personas, kuras saskaņā ar likumu var būt zemes īpašuma tiesību subjekti</w:t>
      </w:r>
      <w:r w:rsidRPr="000750AF">
        <w:rPr>
          <w:rFonts w:ascii="Times New Roman" w:hAnsi="Times New Roman"/>
          <w:sz w:val="24"/>
          <w:szCs w:val="24"/>
        </w:rPr>
        <w:t xml:space="preserve">; </w:t>
      </w:r>
    </w:p>
    <w:p w14:paraId="7821BA27"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otro daļu, šā panta pirmajā daļā minētais ierobežojums piemērojams arī gadījumos, kad tiek atsavināta apbūvēta zeme;</w:t>
      </w:r>
    </w:p>
    <w:p w14:paraId="40EF50AC"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r w:rsidRPr="000750AF">
        <w:rPr>
          <w:rFonts w:ascii="Times New Roman" w:hAnsi="Times New Roman"/>
          <w:i/>
          <w:iCs/>
          <w:sz w:val="24"/>
          <w:szCs w:val="24"/>
        </w:rPr>
        <w:t>kadastrālā vērtība -  sastādīja Ls 660.00 LVL  (EUR 939.10</w:t>
      </w:r>
      <w:r w:rsidRPr="000750AF">
        <w:rPr>
          <w:rFonts w:ascii="Times New Roman" w:hAnsi="Times New Roman"/>
          <w:sz w:val="24"/>
          <w:szCs w:val="24"/>
        </w:rPr>
        <w:t>).</w:t>
      </w:r>
    </w:p>
    <w:p w14:paraId="37F69C8B"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likuma „Civillikums. TREŠĀ DAĻA. Lietu tiesības”:</w:t>
      </w:r>
    </w:p>
    <w:p w14:paraId="0AE053F8"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5B0211E8" w14:textId="77777777" w:rsidR="00AE44AF" w:rsidRPr="000750AF" w:rsidRDefault="00AE44AF" w:rsidP="00AE44AF">
      <w:pPr>
        <w:spacing w:after="0" w:line="240" w:lineRule="auto"/>
        <w:ind w:right="282" w:firstLine="720"/>
        <w:jc w:val="both"/>
        <w:rPr>
          <w:rFonts w:ascii="Times New Roman" w:hAnsi="Times New Roman"/>
          <w:sz w:val="24"/>
          <w:szCs w:val="24"/>
        </w:rPr>
      </w:pPr>
      <w:r w:rsidRPr="000750AF">
        <w:rPr>
          <w:rFonts w:ascii="Times New Roman" w:hAnsi="Times New Roman"/>
          <w:sz w:val="24"/>
          <w:szCs w:val="24"/>
        </w:rPr>
        <w:t>1036.pantu, Īpašums dod īpašniekam vienam pašam pilnīgas varas tiesību par lietu, ciktāl šī tiesība nav pakļauta sevišķi noteiktiem aprobežojumiem.</w:t>
      </w:r>
    </w:p>
    <w:p w14:paraId="7975CFB0" w14:textId="77777777" w:rsidR="00AE44AF" w:rsidRPr="000750AF" w:rsidRDefault="00AE44AF" w:rsidP="00AE44AF">
      <w:pPr>
        <w:spacing w:after="0" w:line="240" w:lineRule="auto"/>
        <w:ind w:right="282" w:firstLine="540"/>
        <w:jc w:val="both"/>
        <w:rPr>
          <w:rFonts w:ascii="Times New Roman" w:hAnsi="Times New Roman"/>
          <w:sz w:val="24"/>
          <w:szCs w:val="24"/>
        </w:rPr>
      </w:pPr>
    </w:p>
    <w:p w14:paraId="37AD8E0C" w14:textId="77777777" w:rsidR="00AE44AF" w:rsidRPr="000750AF" w:rsidRDefault="00AE44AF" w:rsidP="00AE44AF">
      <w:pPr>
        <w:spacing w:after="0" w:line="240" w:lineRule="auto"/>
        <w:ind w:right="282" w:firstLine="540"/>
        <w:jc w:val="both"/>
        <w:rPr>
          <w:rFonts w:ascii="Times New Roman" w:hAnsi="Times New Roman"/>
          <w:sz w:val="24"/>
          <w:szCs w:val="24"/>
        </w:rPr>
      </w:pPr>
      <w:r w:rsidRPr="000750AF">
        <w:rPr>
          <w:rFonts w:ascii="Times New Roman" w:hAnsi="Times New Roman"/>
          <w:sz w:val="24"/>
          <w:szCs w:val="24"/>
        </w:rPr>
        <w:t>Olaines novada pašvaldības dome secina, ka:</w:t>
      </w:r>
    </w:p>
    <w:p w14:paraId="53521378" w14:textId="36B48713" w:rsidR="000750AF" w:rsidRDefault="00AE44AF" w:rsidP="000750AF">
      <w:pPr>
        <w:pStyle w:val="ListParagraph"/>
        <w:numPr>
          <w:ilvl w:val="0"/>
          <w:numId w:val="75"/>
        </w:numPr>
        <w:spacing w:after="0" w:line="240" w:lineRule="auto"/>
        <w:ind w:right="282"/>
        <w:jc w:val="both"/>
        <w:rPr>
          <w:rFonts w:ascii="Times New Roman" w:hAnsi="Times New Roman"/>
          <w:sz w:val="24"/>
          <w:szCs w:val="24"/>
        </w:rPr>
      </w:pPr>
      <w:r w:rsidRPr="000750AF">
        <w:rPr>
          <w:rFonts w:ascii="Times New Roman" w:hAnsi="Times New Roman"/>
          <w:sz w:val="24"/>
          <w:szCs w:val="24"/>
        </w:rPr>
        <w:t xml:space="preserve">zemesgabals dārzkopības sabiedrībā „Ieviņa-99” Nr.194, Medemciemā, Olaines pagastā, Olaines novadā, kadastra apzīmējums   8080 002 2179,  0.0660 ha platībā, par kuru pašvaldība 2024.gada 6.jūnijā noslēdza Zemes nomas līgumu Nr.13-LAZN iznomājot to </w:t>
      </w:r>
      <w:r w:rsidR="0092548C">
        <w:rPr>
          <w:rFonts w:ascii="Times New Roman" w:hAnsi="Times New Roman"/>
          <w:sz w:val="24"/>
          <w:szCs w:val="24"/>
        </w:rPr>
        <w:t>V N</w:t>
      </w:r>
      <w:r w:rsidRPr="000750AF">
        <w:rPr>
          <w:rFonts w:ascii="Times New Roman" w:hAnsi="Times New Roman"/>
          <w:sz w:val="24"/>
          <w:szCs w:val="24"/>
        </w:rPr>
        <w:t xml:space="preserve">, nav nepieciešams pašvaldībai un tai pakļautajām institūcijām tām noteikto funkciju izpildes nodrošināšanai;   </w:t>
      </w:r>
    </w:p>
    <w:p w14:paraId="4A0DEB13" w14:textId="77777777" w:rsidR="000750AF" w:rsidRDefault="00AE44AF" w:rsidP="000750AF">
      <w:pPr>
        <w:pStyle w:val="ListParagraph"/>
        <w:numPr>
          <w:ilvl w:val="0"/>
          <w:numId w:val="75"/>
        </w:numPr>
        <w:spacing w:after="0" w:line="240" w:lineRule="auto"/>
        <w:ind w:right="282"/>
        <w:jc w:val="both"/>
        <w:rPr>
          <w:rFonts w:ascii="Times New Roman" w:hAnsi="Times New Roman"/>
          <w:sz w:val="24"/>
          <w:szCs w:val="24"/>
        </w:rPr>
      </w:pPr>
      <w:r w:rsidRPr="000750AF">
        <w:rPr>
          <w:rFonts w:ascii="Times New Roman" w:hAnsi="Times New Roman"/>
          <w:sz w:val="24"/>
          <w:szCs w:val="24"/>
        </w:rPr>
        <w:t xml:space="preserve">saskaņā ar Olaines novada domes 2018.gada 24.oktobra sēdes lēmuma “Par nekustamā īpašuma atsavināšanas cenas noteikšanas kārtību” 1.3., 3.1., 3.1.2. un 3.1.4.punktu </w:t>
      </w:r>
      <w:r w:rsidRPr="000750AF">
        <w:rPr>
          <w:rFonts w:ascii="Times New Roman" w:hAnsi="Times New Roman"/>
          <w:sz w:val="24"/>
          <w:szCs w:val="24"/>
          <w:u w:val="single"/>
        </w:rPr>
        <w:t>apstiprināma pārdošanas cena EUR 6060.00</w:t>
      </w:r>
      <w:r w:rsidRPr="000750AF">
        <w:rPr>
          <w:rFonts w:ascii="Times New Roman" w:hAnsi="Times New Roman"/>
          <w:sz w:val="24"/>
          <w:szCs w:val="24"/>
        </w:rPr>
        <w:t>;</w:t>
      </w:r>
    </w:p>
    <w:p w14:paraId="0C325769" w14:textId="1D61BFF5" w:rsidR="00AE44AF" w:rsidRPr="000750AF" w:rsidRDefault="00AE44AF" w:rsidP="000750AF">
      <w:pPr>
        <w:pStyle w:val="ListParagraph"/>
        <w:numPr>
          <w:ilvl w:val="0"/>
          <w:numId w:val="75"/>
        </w:numPr>
        <w:spacing w:after="0" w:line="240" w:lineRule="auto"/>
        <w:ind w:right="282"/>
        <w:jc w:val="both"/>
        <w:rPr>
          <w:rFonts w:ascii="Times New Roman" w:hAnsi="Times New Roman"/>
          <w:sz w:val="24"/>
          <w:szCs w:val="24"/>
        </w:rPr>
      </w:pPr>
      <w:r w:rsidRPr="000750AF">
        <w:rPr>
          <w:rFonts w:ascii="Times New Roman" w:hAnsi="Times New Roman"/>
          <w:sz w:val="24"/>
          <w:szCs w:val="24"/>
        </w:rPr>
        <w:t>uz nomniekam atsavināmo zemesgabalu neattiecas likuma „Par zemes privatizāciju lauku apvidos” 29.pantā noteiktie ierobežojumi.</w:t>
      </w:r>
    </w:p>
    <w:p w14:paraId="02500634" w14:textId="77777777" w:rsidR="00AE44AF" w:rsidRPr="000750AF" w:rsidRDefault="00AE44AF" w:rsidP="00AE44AF">
      <w:pPr>
        <w:pStyle w:val="ListParagraph"/>
        <w:spacing w:after="0" w:line="240" w:lineRule="auto"/>
        <w:ind w:left="900" w:right="282"/>
        <w:jc w:val="both"/>
        <w:rPr>
          <w:rFonts w:ascii="Times New Roman" w:hAnsi="Times New Roman"/>
          <w:sz w:val="24"/>
          <w:szCs w:val="24"/>
        </w:rPr>
      </w:pPr>
    </w:p>
    <w:p w14:paraId="530AAF10" w14:textId="77777777" w:rsidR="00AE44AF" w:rsidRPr="000750AF" w:rsidRDefault="00AE44AF" w:rsidP="00AE44AF">
      <w:pPr>
        <w:spacing w:after="0" w:line="240" w:lineRule="auto"/>
        <w:ind w:right="282" w:firstLine="567"/>
        <w:jc w:val="both"/>
        <w:rPr>
          <w:rFonts w:ascii="Times New Roman" w:hAnsi="Times New Roman"/>
          <w:sz w:val="24"/>
          <w:szCs w:val="24"/>
        </w:rPr>
      </w:pPr>
      <w:r w:rsidRPr="000750AF">
        <w:rPr>
          <w:rFonts w:ascii="Times New Roman" w:hAnsi="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29.pantā Administratīvā procesa likuma 65.panta trešo daļu, 70.panta pirmo daļu un 79.panta pirmo daļu, Ministru kabineta 01.02.2011. noteikumiem Nr.109 „Kārtība, kādā atsavināma publiskas personas manta”, </w:t>
      </w:r>
      <w:r w:rsidRPr="000750AF">
        <w:rPr>
          <w:rFonts w:ascii="Times New Roman" w:hAnsi="Times New Roman"/>
          <w:b/>
          <w:bCs/>
          <w:sz w:val="24"/>
          <w:szCs w:val="24"/>
        </w:rPr>
        <w:t>dome nolemj</w:t>
      </w:r>
      <w:r w:rsidRPr="000750AF">
        <w:rPr>
          <w:rFonts w:ascii="Times New Roman" w:hAnsi="Times New Roman"/>
          <w:sz w:val="24"/>
          <w:szCs w:val="24"/>
        </w:rPr>
        <w:t>:</w:t>
      </w:r>
    </w:p>
    <w:p w14:paraId="5BEADF2A" w14:textId="77777777" w:rsidR="00AE44AF" w:rsidRPr="000750AF" w:rsidRDefault="00AE44AF" w:rsidP="00AE44AF">
      <w:pPr>
        <w:spacing w:after="0" w:line="240" w:lineRule="auto"/>
        <w:ind w:right="282" w:firstLine="540"/>
        <w:jc w:val="both"/>
        <w:rPr>
          <w:rFonts w:ascii="Times New Roman" w:hAnsi="Times New Roman"/>
          <w:sz w:val="24"/>
          <w:szCs w:val="24"/>
        </w:rPr>
      </w:pPr>
    </w:p>
    <w:p w14:paraId="4EEF6C13" w14:textId="59CDACA6" w:rsidR="000750AF" w:rsidRDefault="000750AF" w:rsidP="000750AF">
      <w:pPr>
        <w:spacing w:after="0" w:line="240" w:lineRule="auto"/>
        <w:ind w:left="284" w:right="282" w:hanging="284"/>
        <w:jc w:val="both"/>
        <w:rPr>
          <w:rFonts w:ascii="Times New Roman" w:hAnsi="Times New Roman"/>
          <w:sz w:val="24"/>
          <w:szCs w:val="24"/>
        </w:rPr>
      </w:pPr>
      <w:r>
        <w:rPr>
          <w:rFonts w:ascii="Times New Roman" w:hAnsi="Times New Roman"/>
          <w:sz w:val="24"/>
          <w:szCs w:val="24"/>
        </w:rPr>
        <w:t xml:space="preserve">1. </w:t>
      </w:r>
      <w:r w:rsidR="00AE44AF" w:rsidRPr="000750AF">
        <w:rPr>
          <w:rFonts w:ascii="Times New Roman" w:hAnsi="Times New Roman"/>
          <w:sz w:val="24"/>
          <w:szCs w:val="24"/>
        </w:rPr>
        <w:t xml:space="preserve">Piekrist atsavināt zemesgabalu dārzkopības sabiedrībā „Ieviņa-99” Nr.194, Medemciemā, Olaines pagastā, Olaines novadā, kadastra apzīmējums   8080 002 2179,  0.0660 ha platībā (kadastra numurs 8080 002 2179) zemes nomniekam </w:t>
      </w:r>
      <w:r w:rsidR="0092548C">
        <w:rPr>
          <w:rFonts w:ascii="Times New Roman" w:hAnsi="Times New Roman"/>
          <w:sz w:val="24"/>
          <w:szCs w:val="24"/>
        </w:rPr>
        <w:t>V N</w:t>
      </w:r>
      <w:r w:rsidR="00AE44AF" w:rsidRPr="000750AF">
        <w:rPr>
          <w:rFonts w:ascii="Times New Roman" w:hAnsi="Times New Roman"/>
          <w:sz w:val="24"/>
          <w:szCs w:val="24"/>
        </w:rPr>
        <w:t>, personas kods</w:t>
      </w:r>
      <w:r w:rsidR="0092548C">
        <w:rPr>
          <w:rFonts w:ascii="Times New Roman" w:hAnsi="Times New Roman"/>
          <w:sz w:val="24"/>
          <w:szCs w:val="24"/>
        </w:rPr>
        <w:t>_</w:t>
      </w:r>
      <w:r w:rsidR="00AE44AF" w:rsidRPr="000750AF">
        <w:rPr>
          <w:rFonts w:ascii="Times New Roman" w:hAnsi="Times New Roman"/>
          <w:sz w:val="24"/>
          <w:szCs w:val="24"/>
        </w:rPr>
        <w:t>.</w:t>
      </w:r>
    </w:p>
    <w:p w14:paraId="095E90DF" w14:textId="77777777" w:rsidR="000750AF" w:rsidRDefault="000750AF" w:rsidP="000750AF">
      <w:pPr>
        <w:spacing w:after="0" w:line="240" w:lineRule="auto"/>
        <w:ind w:left="284" w:right="282" w:hanging="284"/>
        <w:jc w:val="both"/>
        <w:rPr>
          <w:rFonts w:ascii="Times New Roman" w:hAnsi="Times New Roman"/>
          <w:sz w:val="24"/>
          <w:szCs w:val="24"/>
        </w:rPr>
      </w:pPr>
      <w:r>
        <w:rPr>
          <w:rFonts w:ascii="Times New Roman" w:hAnsi="Times New Roman"/>
          <w:sz w:val="24"/>
          <w:szCs w:val="24"/>
        </w:rPr>
        <w:t xml:space="preserve">2. </w:t>
      </w:r>
      <w:r w:rsidR="00AE44AF" w:rsidRPr="000750AF">
        <w:rPr>
          <w:rFonts w:ascii="Times New Roman" w:hAnsi="Times New Roman"/>
          <w:sz w:val="24"/>
          <w:szCs w:val="24"/>
        </w:rPr>
        <w:t>Apstiprināt lēmuma 1.punktā atsavināmā zemesgabala pārdošanas cenu</w:t>
      </w:r>
      <w:r w:rsidR="00AE44AF" w:rsidRPr="000750AF">
        <w:rPr>
          <w:rFonts w:ascii="Times New Roman" w:hAnsi="Times New Roman"/>
          <w:sz w:val="24"/>
          <w:szCs w:val="24"/>
          <w:u w:val="single"/>
        </w:rPr>
        <w:t xml:space="preserve"> EUR 6060.00 </w:t>
      </w:r>
      <w:r w:rsidR="00AE44AF" w:rsidRPr="000750AF">
        <w:rPr>
          <w:rFonts w:ascii="Times New Roman" w:hAnsi="Times New Roman"/>
          <w:sz w:val="24"/>
          <w:szCs w:val="24"/>
        </w:rPr>
        <w:t xml:space="preserve">(seši tūkstoši sešdesmit </w:t>
      </w:r>
      <w:r w:rsidR="00AE44AF" w:rsidRPr="000750AF">
        <w:rPr>
          <w:rFonts w:ascii="Times New Roman" w:hAnsi="Times New Roman"/>
          <w:i/>
          <w:iCs/>
          <w:sz w:val="24"/>
          <w:szCs w:val="24"/>
        </w:rPr>
        <w:t>euro</w:t>
      </w:r>
      <w:r w:rsidR="00AE44AF" w:rsidRPr="000750AF">
        <w:rPr>
          <w:rFonts w:ascii="Times New Roman" w:hAnsi="Times New Roman"/>
          <w:sz w:val="24"/>
          <w:szCs w:val="24"/>
        </w:rPr>
        <w:t xml:space="preserve"> 00 centi).</w:t>
      </w:r>
    </w:p>
    <w:p w14:paraId="1B60A949" w14:textId="1A193D52" w:rsidR="000750AF" w:rsidRDefault="000750AF" w:rsidP="000750AF">
      <w:pPr>
        <w:spacing w:after="0" w:line="240" w:lineRule="auto"/>
        <w:ind w:left="284" w:right="282" w:hanging="284"/>
        <w:jc w:val="both"/>
        <w:rPr>
          <w:rFonts w:ascii="Times New Roman" w:hAnsi="Times New Roman"/>
          <w:sz w:val="24"/>
          <w:szCs w:val="24"/>
        </w:rPr>
      </w:pPr>
      <w:r>
        <w:rPr>
          <w:rFonts w:ascii="Times New Roman" w:hAnsi="Times New Roman"/>
          <w:sz w:val="24"/>
          <w:szCs w:val="24"/>
        </w:rPr>
        <w:t xml:space="preserve">3. </w:t>
      </w:r>
      <w:r w:rsidR="00AE44AF" w:rsidRPr="000750AF">
        <w:rPr>
          <w:rFonts w:ascii="Times New Roman" w:hAnsi="Times New Roman"/>
          <w:sz w:val="24"/>
          <w:szCs w:val="24"/>
        </w:rPr>
        <w:t xml:space="preserve">Noteikt </w:t>
      </w:r>
      <w:r w:rsidR="0092548C">
        <w:rPr>
          <w:rFonts w:ascii="Times New Roman" w:hAnsi="Times New Roman"/>
          <w:sz w:val="24"/>
          <w:szCs w:val="24"/>
        </w:rPr>
        <w:t>V N</w:t>
      </w:r>
      <w:r w:rsidR="00AE44AF" w:rsidRPr="000750AF">
        <w:rPr>
          <w:rFonts w:ascii="Times New Roman" w:hAnsi="Times New Roman"/>
          <w:sz w:val="24"/>
          <w:szCs w:val="24"/>
        </w:rPr>
        <w:t xml:space="preserve"> </w:t>
      </w:r>
      <w:r w:rsidR="00AE44AF" w:rsidRPr="000750AF">
        <w:rPr>
          <w:rFonts w:ascii="Times New Roman" w:hAnsi="Times New Roman"/>
          <w:sz w:val="24"/>
          <w:szCs w:val="24"/>
          <w:u w:val="single"/>
        </w:rPr>
        <w:t>maksāšanas un pirkuma līguma noslēgšanas termiņu</w:t>
      </w:r>
      <w:r w:rsidR="00AE44AF" w:rsidRPr="000750AF">
        <w:rPr>
          <w:rFonts w:ascii="Times New Roman" w:hAnsi="Times New Roman"/>
          <w:sz w:val="24"/>
          <w:szCs w:val="24"/>
        </w:rPr>
        <w:t xml:space="preserve"> – līdz 2024.gada 24.septembrim (rekvizīti: Olaines novada pašvaldība, reģistrācijas Nr.90000024332, </w:t>
      </w:r>
      <w:r w:rsidR="0092548C">
        <w:rPr>
          <w:rFonts w:ascii="Times New Roman" w:hAnsi="Times New Roman"/>
          <w:sz w:val="24"/>
          <w:szCs w:val="24"/>
        </w:rPr>
        <w:t xml:space="preserve">                     </w:t>
      </w:r>
      <w:r w:rsidR="00AE44AF" w:rsidRPr="000750AF">
        <w:rPr>
          <w:rFonts w:ascii="Times New Roman" w:hAnsi="Times New Roman"/>
          <w:sz w:val="24"/>
          <w:szCs w:val="24"/>
        </w:rPr>
        <w:t xml:space="preserve">AS „Swedbank”, konts LV82HABA0551020841125, </w:t>
      </w:r>
      <w:r w:rsidR="00AE44AF" w:rsidRPr="000750AF">
        <w:rPr>
          <w:rFonts w:ascii="Times New Roman" w:hAnsi="Times New Roman"/>
          <w:i/>
          <w:iCs/>
          <w:sz w:val="24"/>
          <w:szCs w:val="24"/>
        </w:rPr>
        <w:t>mērķis: par zemesgabala „Ieviņa-99” Nr.194, Medemciems,  atsavināšanu</w:t>
      </w:r>
      <w:r w:rsidR="00AE44AF" w:rsidRPr="000750AF">
        <w:rPr>
          <w:rFonts w:ascii="Times New Roman" w:hAnsi="Times New Roman"/>
          <w:sz w:val="24"/>
          <w:szCs w:val="24"/>
        </w:rPr>
        <w:t>).</w:t>
      </w:r>
    </w:p>
    <w:p w14:paraId="2C8745FB" w14:textId="77777777" w:rsidR="000750AF" w:rsidRDefault="000750AF" w:rsidP="000750AF">
      <w:pPr>
        <w:spacing w:after="0" w:line="240" w:lineRule="auto"/>
        <w:ind w:left="284" w:right="282" w:hanging="284"/>
        <w:jc w:val="both"/>
        <w:rPr>
          <w:rFonts w:ascii="Times New Roman" w:hAnsi="Times New Roman"/>
          <w:sz w:val="24"/>
          <w:szCs w:val="24"/>
        </w:rPr>
      </w:pPr>
      <w:r>
        <w:rPr>
          <w:rFonts w:ascii="Times New Roman" w:hAnsi="Times New Roman"/>
          <w:sz w:val="24"/>
          <w:szCs w:val="24"/>
        </w:rPr>
        <w:t xml:space="preserve">4. </w:t>
      </w:r>
      <w:r w:rsidR="00AE44AF" w:rsidRPr="000750AF">
        <w:rPr>
          <w:rFonts w:ascii="Times New Roman" w:hAnsi="Times New Roman"/>
          <w:sz w:val="24"/>
          <w:szCs w:val="24"/>
        </w:rPr>
        <w:t>Uzdot Īpašuma un juridiskajai nodaļai sagatavot pirkuma līgumu, zemesgabala nodošanas aktu un nostiprinājuma lūgumu par nekustamā īpašuma - zemesgabala dārzkopības sabiedrībā „Ieviņa-99” Nr.194, Medemciemā, Olaines pagastā, Olaines novadā, kadastra apzīmējums   8080 002 2179,  0.0660 ha platībā (kadastra numurs 8080 002 2179) atsavināšanu.</w:t>
      </w:r>
    </w:p>
    <w:p w14:paraId="1D729FF5" w14:textId="0A293C34" w:rsidR="000750AF" w:rsidRDefault="000750AF" w:rsidP="000750AF">
      <w:pPr>
        <w:spacing w:after="0" w:line="240" w:lineRule="auto"/>
        <w:ind w:left="284" w:right="282" w:hanging="284"/>
        <w:jc w:val="both"/>
        <w:rPr>
          <w:rFonts w:ascii="Times New Roman" w:hAnsi="Times New Roman"/>
          <w:sz w:val="24"/>
          <w:szCs w:val="24"/>
        </w:rPr>
      </w:pPr>
      <w:r>
        <w:rPr>
          <w:rFonts w:ascii="Times New Roman" w:hAnsi="Times New Roman"/>
          <w:sz w:val="24"/>
          <w:szCs w:val="24"/>
        </w:rPr>
        <w:t xml:space="preserve">5. </w:t>
      </w:r>
      <w:r w:rsidR="00AE44AF" w:rsidRPr="000750AF">
        <w:rPr>
          <w:rFonts w:ascii="Times New Roman" w:hAnsi="Times New Roman"/>
          <w:sz w:val="24"/>
          <w:szCs w:val="24"/>
        </w:rPr>
        <w:t xml:space="preserve">Pilnvarot domes priekšsēdētāju vai priekšsēdētāja pirmo vietnieci parakstīt pirkuma līgumu un nodošanas aktu ar </w:t>
      </w:r>
      <w:r w:rsidR="0092548C">
        <w:rPr>
          <w:rFonts w:ascii="Times New Roman" w:hAnsi="Times New Roman"/>
          <w:sz w:val="24"/>
          <w:szCs w:val="24"/>
        </w:rPr>
        <w:t>V N</w:t>
      </w:r>
      <w:r w:rsidR="00AE44AF" w:rsidRPr="000750AF">
        <w:rPr>
          <w:rFonts w:ascii="Times New Roman" w:hAnsi="Times New Roman"/>
          <w:sz w:val="24"/>
          <w:szCs w:val="24"/>
        </w:rPr>
        <w:t xml:space="preserve">. </w:t>
      </w:r>
    </w:p>
    <w:p w14:paraId="03980FF7" w14:textId="77777777" w:rsidR="000750AF" w:rsidRDefault="000750AF" w:rsidP="000750AF">
      <w:pPr>
        <w:spacing w:after="0" w:line="240" w:lineRule="auto"/>
        <w:ind w:left="284" w:right="282" w:hanging="284"/>
        <w:jc w:val="both"/>
        <w:rPr>
          <w:rFonts w:ascii="Times New Roman" w:hAnsi="Times New Roman"/>
          <w:sz w:val="24"/>
          <w:szCs w:val="24"/>
        </w:rPr>
      </w:pPr>
      <w:r>
        <w:rPr>
          <w:rFonts w:ascii="Times New Roman" w:hAnsi="Times New Roman"/>
          <w:sz w:val="24"/>
          <w:szCs w:val="24"/>
        </w:rPr>
        <w:t xml:space="preserve">6. </w:t>
      </w:r>
      <w:r w:rsidR="00AE44AF" w:rsidRPr="000750AF">
        <w:rPr>
          <w:rFonts w:ascii="Times New Roman" w:hAnsi="Times New Roman"/>
          <w:sz w:val="24"/>
          <w:szCs w:val="24"/>
        </w:rPr>
        <w:t>Noteikt, ja līdz 2024.gada 24.septembrim (ieskaitot) nav izpildīts lēmuma 3.punktā noteiktais pilnā apmērā, šis lēmums zaudē spēku.</w:t>
      </w:r>
    </w:p>
    <w:p w14:paraId="6D17A592" w14:textId="4D11C01B" w:rsidR="00AE44AF" w:rsidRPr="000750AF" w:rsidRDefault="000750AF" w:rsidP="000750AF">
      <w:pPr>
        <w:spacing w:after="0" w:line="240" w:lineRule="auto"/>
        <w:ind w:left="284" w:right="282" w:hanging="284"/>
        <w:jc w:val="both"/>
        <w:rPr>
          <w:rFonts w:ascii="Times New Roman" w:hAnsi="Times New Roman"/>
          <w:sz w:val="24"/>
          <w:szCs w:val="24"/>
        </w:rPr>
      </w:pPr>
      <w:r>
        <w:rPr>
          <w:rFonts w:ascii="Times New Roman" w:hAnsi="Times New Roman"/>
          <w:sz w:val="24"/>
          <w:szCs w:val="24"/>
        </w:rPr>
        <w:t xml:space="preserve">7. </w:t>
      </w:r>
      <w:r w:rsidR="00AE44AF" w:rsidRPr="000750AF">
        <w:rPr>
          <w:rFonts w:ascii="Times New Roman" w:hAnsi="Times New Roman"/>
          <w:bCs/>
          <w:sz w:val="24"/>
          <w:szCs w:val="24"/>
        </w:rPr>
        <w:t>Lēmumu var pārsūdzēt Administratīvajā rajona tiesā Rīgas tiesu namā Baldones ielā 1A, Rīgā, LV-1007, viena mēneša laikā no lēmuma spēkā stāšanās dienas.</w:t>
      </w:r>
    </w:p>
    <w:p w14:paraId="3F37BF49" w14:textId="77777777" w:rsidR="00AE44AF" w:rsidRPr="000750AF" w:rsidRDefault="00AE44AF" w:rsidP="00AE44AF">
      <w:pPr>
        <w:tabs>
          <w:tab w:val="num" w:pos="709"/>
        </w:tabs>
        <w:spacing w:after="0" w:line="240" w:lineRule="auto"/>
        <w:ind w:right="282" w:hanging="1380"/>
        <w:rPr>
          <w:rFonts w:ascii="Times New Roman" w:hAnsi="Times New Roman"/>
          <w:sz w:val="24"/>
          <w:szCs w:val="24"/>
        </w:rPr>
      </w:pPr>
    </w:p>
    <w:p w14:paraId="58B22710" w14:textId="77777777" w:rsidR="00AE44AF" w:rsidRPr="000750AF" w:rsidRDefault="00AE44AF" w:rsidP="00AE44AF">
      <w:pPr>
        <w:spacing w:after="0" w:line="240" w:lineRule="auto"/>
        <w:ind w:right="282"/>
        <w:jc w:val="both"/>
        <w:rPr>
          <w:rFonts w:ascii="Times New Roman" w:hAnsi="Times New Roman"/>
          <w:sz w:val="20"/>
          <w:szCs w:val="20"/>
          <w:lang w:eastAsia="lv-LV"/>
        </w:rPr>
      </w:pPr>
      <w:r w:rsidRPr="000750AF">
        <w:rPr>
          <w:rFonts w:ascii="Times New Roman" w:hAnsi="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5917EF5" w14:textId="77777777" w:rsidR="00AE44AF" w:rsidRPr="000750AF" w:rsidRDefault="00AE44AF" w:rsidP="00AE44AF">
      <w:pPr>
        <w:spacing w:after="0" w:line="240" w:lineRule="auto"/>
        <w:ind w:right="282"/>
        <w:jc w:val="both"/>
        <w:rPr>
          <w:rFonts w:ascii="Times New Roman" w:hAnsi="Times New Roman"/>
          <w:sz w:val="20"/>
          <w:szCs w:val="20"/>
          <w:lang w:eastAsia="lv-LV"/>
        </w:rPr>
      </w:pPr>
      <w:r w:rsidRPr="000750AF">
        <w:rPr>
          <w:rFonts w:ascii="Times New Roman" w:hAnsi="Times New Roman"/>
          <w:sz w:val="20"/>
          <w:szCs w:val="20"/>
          <w:lang w:eastAsia="lv-LV"/>
        </w:rPr>
        <w:t>Saskaņā ar Informācijas atklātības likuma 5.panta otrās daļas 4.punktu, lēmumā norādītie personas dati uzskatāmi par ierobežotas pieejamības informāciju.</w:t>
      </w:r>
    </w:p>
    <w:p w14:paraId="79C0574A" w14:textId="77777777" w:rsidR="00AE44AF" w:rsidRPr="000750AF" w:rsidRDefault="00AE44AF" w:rsidP="00AE44AF">
      <w:pPr>
        <w:spacing w:after="0" w:line="240" w:lineRule="auto"/>
        <w:ind w:right="282" w:firstLine="720"/>
        <w:jc w:val="both"/>
        <w:rPr>
          <w:rFonts w:ascii="Times New Roman" w:hAnsi="Times New Roman"/>
          <w:sz w:val="24"/>
          <w:szCs w:val="24"/>
          <w:lang w:eastAsia="lv-LV"/>
        </w:rPr>
      </w:pPr>
    </w:p>
    <w:p w14:paraId="62E1AD5D" w14:textId="77777777" w:rsidR="00AE44AF" w:rsidRPr="000750AF" w:rsidRDefault="00AE44AF" w:rsidP="00AE44AF">
      <w:pPr>
        <w:spacing w:after="0" w:line="240" w:lineRule="auto"/>
        <w:ind w:right="282"/>
        <w:rPr>
          <w:rFonts w:ascii="Times New Roman" w:hAnsi="Times New Roman"/>
          <w:sz w:val="24"/>
          <w:szCs w:val="24"/>
        </w:rPr>
      </w:pPr>
    </w:p>
    <w:p w14:paraId="06C4AFD1"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 xml:space="preserve">Priekšsēdētāja pirmā vietniece  </w:t>
      </w:r>
      <w:r w:rsidRPr="000750AF">
        <w:rPr>
          <w:rFonts w:ascii="Times New Roman" w:hAnsi="Times New Roman"/>
          <w:sz w:val="24"/>
          <w:szCs w:val="24"/>
        </w:rPr>
        <w:tab/>
        <w:t xml:space="preserve">       </w:t>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t>L.Gulbe</w:t>
      </w:r>
    </w:p>
    <w:p w14:paraId="42998F09" w14:textId="77777777" w:rsidR="00AE44AF" w:rsidRPr="000750AF" w:rsidRDefault="00AE44AF" w:rsidP="00AE44AF">
      <w:pPr>
        <w:spacing w:after="0" w:line="240" w:lineRule="auto"/>
        <w:ind w:right="282"/>
        <w:jc w:val="both"/>
        <w:rPr>
          <w:rFonts w:ascii="Times New Roman" w:hAnsi="Times New Roman"/>
          <w:sz w:val="24"/>
          <w:szCs w:val="24"/>
        </w:rPr>
      </w:pPr>
    </w:p>
    <w:p w14:paraId="18112942"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Iesniedz: Finanšu komiteja</w:t>
      </w:r>
    </w:p>
    <w:p w14:paraId="65688C69"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Sagatavoja: īpašuma un juridiskās nodaļas vadītāja I.Čepule</w:t>
      </w:r>
    </w:p>
    <w:p w14:paraId="76DF8443" w14:textId="77777777" w:rsidR="00AE44AF" w:rsidRPr="000750AF" w:rsidRDefault="00AE44AF" w:rsidP="00AE44AF">
      <w:pPr>
        <w:spacing w:after="0" w:line="240" w:lineRule="auto"/>
        <w:ind w:right="282"/>
        <w:jc w:val="both"/>
        <w:rPr>
          <w:rFonts w:ascii="Times New Roman" w:hAnsi="Times New Roman"/>
          <w:sz w:val="24"/>
          <w:szCs w:val="24"/>
        </w:rPr>
      </w:pPr>
    </w:p>
    <w:p w14:paraId="77E202A9"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Lēmumu izsniegt:</w:t>
      </w:r>
    </w:p>
    <w:p w14:paraId="348D0535"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Īpašuma un juridiskajai nodaļai</w:t>
      </w:r>
    </w:p>
    <w:p w14:paraId="210D86D1" w14:textId="77777777" w:rsidR="00AE44AF" w:rsidRPr="000750AF" w:rsidRDefault="00AE44AF" w:rsidP="00AE44AF">
      <w:pPr>
        <w:spacing w:after="0" w:line="240" w:lineRule="auto"/>
        <w:ind w:right="282"/>
        <w:jc w:val="both"/>
        <w:rPr>
          <w:rFonts w:ascii="Times New Roman" w:hAnsi="Times New Roman"/>
          <w:sz w:val="24"/>
          <w:szCs w:val="24"/>
        </w:rPr>
      </w:pPr>
      <w:r w:rsidRPr="000750AF">
        <w:rPr>
          <w:rFonts w:ascii="Times New Roman" w:hAnsi="Times New Roman"/>
          <w:sz w:val="24"/>
          <w:szCs w:val="24"/>
        </w:rPr>
        <w:t>Finanšu un grāmatvedības nodaļai</w:t>
      </w:r>
    </w:p>
    <w:p w14:paraId="1EF9BB1F" w14:textId="7960512A" w:rsidR="00AE44AF" w:rsidRPr="000750AF" w:rsidRDefault="0092548C" w:rsidP="00AE44AF">
      <w:pPr>
        <w:spacing w:after="0" w:line="240" w:lineRule="auto"/>
        <w:ind w:right="282"/>
        <w:jc w:val="both"/>
        <w:rPr>
          <w:rFonts w:ascii="Times New Roman" w:hAnsi="Times New Roman"/>
          <w:sz w:val="24"/>
          <w:szCs w:val="24"/>
        </w:rPr>
      </w:pPr>
      <w:r>
        <w:rPr>
          <w:rFonts w:ascii="Times New Roman" w:hAnsi="Times New Roman"/>
          <w:sz w:val="24"/>
          <w:szCs w:val="24"/>
        </w:rPr>
        <w:t>V N</w:t>
      </w:r>
    </w:p>
    <w:p w14:paraId="777F6AB6" w14:textId="77777777" w:rsidR="007C6180" w:rsidRDefault="007C6180" w:rsidP="007C6180">
      <w:pPr>
        <w:spacing w:after="0" w:line="240" w:lineRule="auto"/>
        <w:rPr>
          <w:rFonts w:ascii="Times New Roman" w:hAnsi="Times New Roman" w:cs="Times New Roman"/>
        </w:rPr>
      </w:pPr>
    </w:p>
    <w:p w14:paraId="4F67164C" w14:textId="77777777" w:rsidR="00AE44AF" w:rsidRDefault="00AE44AF" w:rsidP="007C6180">
      <w:pPr>
        <w:spacing w:after="0" w:line="240" w:lineRule="auto"/>
        <w:rPr>
          <w:rFonts w:ascii="Times New Roman" w:hAnsi="Times New Roman" w:cs="Times New Roman"/>
        </w:rPr>
      </w:pPr>
    </w:p>
    <w:p w14:paraId="6865053E" w14:textId="77777777" w:rsidR="00AE44AF" w:rsidRDefault="00AE44AF" w:rsidP="007C6180">
      <w:pPr>
        <w:spacing w:after="0" w:line="240" w:lineRule="auto"/>
        <w:rPr>
          <w:rFonts w:ascii="Times New Roman" w:hAnsi="Times New Roman" w:cs="Times New Roman"/>
        </w:rPr>
      </w:pPr>
    </w:p>
    <w:p w14:paraId="042EEF10" w14:textId="77777777" w:rsidR="00AE44AF" w:rsidRDefault="00AE44AF" w:rsidP="007C6180">
      <w:pPr>
        <w:spacing w:after="0" w:line="240" w:lineRule="auto"/>
        <w:rPr>
          <w:rFonts w:ascii="Times New Roman" w:hAnsi="Times New Roman" w:cs="Times New Roman"/>
        </w:rPr>
      </w:pPr>
    </w:p>
    <w:p w14:paraId="6CDEACD4" w14:textId="77777777" w:rsidR="00AE44AF" w:rsidRDefault="00AE44AF" w:rsidP="007C6180">
      <w:pPr>
        <w:spacing w:after="0" w:line="240" w:lineRule="auto"/>
        <w:rPr>
          <w:rFonts w:ascii="Times New Roman" w:hAnsi="Times New Roman" w:cs="Times New Roman"/>
        </w:rPr>
      </w:pPr>
    </w:p>
    <w:p w14:paraId="1A68D6CC" w14:textId="77777777" w:rsidR="00AE44AF" w:rsidRDefault="00AE44AF" w:rsidP="007C6180">
      <w:pPr>
        <w:spacing w:after="0" w:line="240" w:lineRule="auto"/>
        <w:rPr>
          <w:rFonts w:ascii="Times New Roman" w:hAnsi="Times New Roman" w:cs="Times New Roman"/>
        </w:rPr>
      </w:pPr>
    </w:p>
    <w:p w14:paraId="354FE1AB" w14:textId="77777777" w:rsidR="00AE44AF" w:rsidRDefault="00AE44AF" w:rsidP="007C6180">
      <w:pPr>
        <w:spacing w:after="0" w:line="240" w:lineRule="auto"/>
        <w:rPr>
          <w:rFonts w:ascii="Times New Roman" w:hAnsi="Times New Roman" w:cs="Times New Roman"/>
        </w:rPr>
      </w:pPr>
    </w:p>
    <w:p w14:paraId="1A899262" w14:textId="77777777" w:rsidR="00AE44AF" w:rsidRPr="000750AF" w:rsidRDefault="00AE44AF" w:rsidP="008B103E">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2AC17E9D" w14:textId="77777777" w:rsidR="00AE44AF" w:rsidRPr="000750AF" w:rsidRDefault="00AE44AF" w:rsidP="008B103E">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5C230BAC"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4783BFFE" w14:textId="77777777" w:rsidR="00AE44AF" w:rsidRPr="000750AF" w:rsidRDefault="00AE44AF" w:rsidP="008B103E">
      <w:pPr>
        <w:spacing w:after="0" w:line="240" w:lineRule="auto"/>
        <w:ind w:right="282"/>
        <w:jc w:val="both"/>
        <w:rPr>
          <w:rFonts w:ascii="Times New Roman" w:hAnsi="Times New Roman" w:cs="Times New Roman"/>
          <w:b/>
          <w:bCs/>
          <w:sz w:val="24"/>
          <w:szCs w:val="24"/>
        </w:rPr>
      </w:pPr>
    </w:p>
    <w:p w14:paraId="24694C71" w14:textId="77777777" w:rsidR="00AE44AF" w:rsidRPr="000750AF" w:rsidRDefault="00AE44AF" w:rsidP="008B103E">
      <w:pPr>
        <w:spacing w:after="0" w:line="240" w:lineRule="auto"/>
        <w:ind w:right="282"/>
        <w:jc w:val="center"/>
        <w:rPr>
          <w:rFonts w:ascii="Times New Roman" w:hAnsi="Times New Roman" w:cs="Times New Roman"/>
          <w:b/>
          <w:bCs/>
          <w:sz w:val="24"/>
          <w:szCs w:val="24"/>
        </w:rPr>
      </w:pPr>
      <w:r w:rsidRPr="000750AF">
        <w:rPr>
          <w:rFonts w:ascii="Times New Roman" w:hAnsi="Times New Roman" w:cs="Times New Roman"/>
          <w:b/>
          <w:bCs/>
          <w:sz w:val="24"/>
          <w:szCs w:val="24"/>
        </w:rPr>
        <w:t>Par zemesgabala dārzkopības sabiedrībā „Virši” Nr.180  (Viršos) atsavināšanu, pirkuma maksas apstiprināšanu un pirkuma līguma noslēgšanu ar zemes nomnieku</w:t>
      </w:r>
    </w:p>
    <w:p w14:paraId="76A6445E" w14:textId="77777777" w:rsidR="00AE44AF" w:rsidRPr="000750AF" w:rsidRDefault="00AE44AF" w:rsidP="008B103E">
      <w:pPr>
        <w:spacing w:after="0" w:line="240" w:lineRule="auto"/>
        <w:ind w:right="282"/>
        <w:rPr>
          <w:rFonts w:ascii="Times New Roman" w:hAnsi="Times New Roman" w:cs="Times New Roman"/>
          <w:sz w:val="24"/>
          <w:szCs w:val="24"/>
        </w:rPr>
      </w:pPr>
    </w:p>
    <w:p w14:paraId="6399C8A0" w14:textId="05F4060D"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Olaines novada pašvaldībā 2024.gada 10.jūnijā saņemts </w:t>
      </w:r>
      <w:r w:rsidR="0092548C">
        <w:rPr>
          <w:rFonts w:ascii="Times New Roman" w:hAnsi="Times New Roman" w:cs="Times New Roman"/>
          <w:sz w:val="24"/>
          <w:szCs w:val="24"/>
        </w:rPr>
        <w:t>J A</w:t>
      </w:r>
      <w:r w:rsidRPr="000750AF">
        <w:rPr>
          <w:rFonts w:ascii="Times New Roman" w:hAnsi="Times New Roman" w:cs="Times New Roman"/>
          <w:sz w:val="24"/>
          <w:szCs w:val="24"/>
        </w:rPr>
        <w:t>, personas kods</w:t>
      </w:r>
      <w:r w:rsidR="0092548C">
        <w:rPr>
          <w:rFonts w:ascii="Times New Roman" w:hAnsi="Times New Roman" w:cs="Times New Roman"/>
          <w:sz w:val="24"/>
          <w:szCs w:val="24"/>
        </w:rPr>
        <w:t>_</w:t>
      </w:r>
      <w:r w:rsidRPr="000750AF">
        <w:rPr>
          <w:rFonts w:ascii="Times New Roman" w:hAnsi="Times New Roman" w:cs="Times New Roman"/>
          <w:sz w:val="24"/>
          <w:szCs w:val="24"/>
        </w:rPr>
        <w:t>, dzīvesvieta</w:t>
      </w:r>
      <w:r w:rsidR="0092548C">
        <w:rPr>
          <w:rFonts w:ascii="Times New Roman" w:hAnsi="Times New Roman" w:cs="Times New Roman"/>
          <w:sz w:val="24"/>
          <w:szCs w:val="24"/>
        </w:rPr>
        <w:t>_</w:t>
      </w:r>
      <w:r w:rsidRPr="000750AF">
        <w:rPr>
          <w:rFonts w:ascii="Times New Roman" w:hAnsi="Times New Roman" w:cs="Times New Roman"/>
          <w:sz w:val="24"/>
          <w:szCs w:val="24"/>
        </w:rPr>
        <w:t xml:space="preserve">, pilnvarotās personas </w:t>
      </w:r>
      <w:r w:rsidR="0092548C">
        <w:rPr>
          <w:rFonts w:ascii="Times New Roman" w:hAnsi="Times New Roman" w:cs="Times New Roman"/>
          <w:sz w:val="24"/>
          <w:szCs w:val="24"/>
        </w:rPr>
        <w:t>S S</w:t>
      </w:r>
      <w:r w:rsidRPr="000750AF">
        <w:rPr>
          <w:rFonts w:ascii="Times New Roman" w:hAnsi="Times New Roman" w:cs="Times New Roman"/>
          <w:sz w:val="24"/>
          <w:szCs w:val="24"/>
        </w:rPr>
        <w:t>, personas kods</w:t>
      </w:r>
      <w:r w:rsidR="0092548C">
        <w:rPr>
          <w:rFonts w:ascii="Times New Roman" w:hAnsi="Times New Roman" w:cs="Times New Roman"/>
          <w:sz w:val="24"/>
          <w:szCs w:val="24"/>
        </w:rPr>
        <w:t xml:space="preserve">_ </w:t>
      </w:r>
      <w:r w:rsidRPr="000750AF">
        <w:rPr>
          <w:rFonts w:ascii="Times New Roman" w:hAnsi="Times New Roman" w:cs="Times New Roman"/>
          <w:sz w:val="24"/>
          <w:szCs w:val="24"/>
        </w:rPr>
        <w:t xml:space="preserve">(pārstāv uz Rīgas apgabaltiesas zvērināta notāra Dinas Roskošas 21.08.2017. Pilnvarojuma akta pamata (iereģistrēts aktu un apliecinājumu reģistrā ar Nr.3155)), iesniegums (reģ.Nr. ONP/1.1./24/4242-SD (10.06.2024.)) ar ierosinājumu zemesgabala dārzkopības sabiedrībā  „Virši” Nr.180, Viršos, Olaines pagastā, Olaines novadā, kadastra apzīmējums 8080 002 0821,  0.0603 ha platībā atsavināšanu par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pamatojoties uz Publiskas personas mantas atsavināšanas likuma 4.panta ceturtās daļas 8.punktu – „</w:t>
      </w:r>
      <w:r w:rsidRPr="000750AF">
        <w:rPr>
          <w:rFonts w:ascii="Times New Roman" w:hAnsi="Times New Roman" w:cs="Times New Roman"/>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1DB29358" w14:textId="77777777"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Izvērtējot saņemto iesniegumu, pašvaldības rīcībā esošo informāciju un ar lietu saistītos apstākļus, konstatēts: </w:t>
      </w:r>
    </w:p>
    <w:p w14:paraId="66CB5C0D" w14:textId="203E648F"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Ar Olaines novada domes 2011.gada 23.februāra sēdes lēmumu “Par zemes pastāvīgās lietošanas tiesību izbeigšanu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uz zemes gabalu dārzkopības sabiedrībā „Virši” Nr.180, Viršos, Olaines pagastā, Olaines novadā un Lauku apvidus zemes nomas līguma noslēgšanu ar J A” izbeigtas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zemes pastāvīgās lietošanas tiesības uz zemes gabalu d/s „Virši” Nr.180, Viršos, Olaines pagastā, Olaines novadā ar 2010.gada 31.maiju un zemesgabals ar kadastra apzīmējumu 8080 002 0821, 0.0603 ha platībā iznomāts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uz 10 gadiem. Lauku apvidus zemes nomas līgums LAZNL Nr.307 noslēgts 2011.gada 1.martā. 2021.gada 12.februārī noslēgta vienošanās pie LAZNL Nr.307, pagarinot līguma darbības termiņu līdz 2031.gada 27.februārim.</w:t>
      </w:r>
    </w:p>
    <w:p w14:paraId="22974AB2" w14:textId="14A479D9"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Rīgas rajona tiesas Olaines pagasta zemesgrāmatas nodalījumā Nr.100000642935, Kadastra numurs: 80800020821, nosaukums: Virši Nr.180, adrese/atrašanās vieta: Olaines pag., Olaines nov., ierakstīts nekustamais īpašums sastāvošs - zemes vienība (kadastra apzīmējums 80800020821) 0.0603 ha platībā. Izpildot kadastrālo uzmērīšanu, zemes kopplatība var tikt precizēta. Īpašnieks: Olaines novada pašvaldība, reģistrācijas numurs 90000024332. Žurnāls Nr. 300005769237, lēmums 13.01.2023.</w:t>
      </w:r>
    </w:p>
    <w:p w14:paraId="21195EB1" w14:textId="3770E408"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Zemesgabalam uz 2024.gada 1.janvāri noteikta kadastrālā vērtība (nodokļiem)</w:t>
      </w:r>
      <w:r w:rsidR="000750AF">
        <w:rPr>
          <w:rFonts w:ascii="Times New Roman" w:hAnsi="Times New Roman" w:cs="Times New Roman"/>
          <w:sz w:val="24"/>
          <w:szCs w:val="24"/>
        </w:rPr>
        <w:t xml:space="preserve">                          </w:t>
      </w:r>
      <w:r w:rsidRPr="000750AF">
        <w:rPr>
          <w:rFonts w:ascii="Times New Roman" w:hAnsi="Times New Roman" w:cs="Times New Roman"/>
          <w:sz w:val="24"/>
          <w:szCs w:val="24"/>
        </w:rPr>
        <w:t xml:space="preserve">EUR  2 575.00.  </w:t>
      </w:r>
    </w:p>
    <w:p w14:paraId="65525F7A" w14:textId="77777777"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Olaines novada pašvaldības pamatlīdzekļu (bilances) uzskaitē iekļautā bilances vērtība EUR 2575. Nekustamā īpašuma nodokļa un nomas maksas parāda nav.</w:t>
      </w:r>
    </w:p>
    <w:p w14:paraId="2425A77C" w14:textId="77777777"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Ar Olaines novada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5397038E" w14:textId="77777777"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Latvijas Īpašumu Vērtētāju asociācijas sertificēts vērtētājs Haralds Visvaldis Krūmiņš (kompetences sertifikāts Nr.53) 2024.gada 4.jūnijā sagatavoja Nekustamā īpašuma vērtējuma aktu “Nekustamā īpašuma Virši Nr.180, Viršos,  Olaines pag., Olaines nov., novērtēšanu”. Nekustamā īpašuma iespējamā tirgus vērtība 2024.gada 4.jūnijā  (noapaļojot) ir EUR 2800.00 (divi tūkstoši astoņi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 </w:t>
      </w:r>
    </w:p>
    <w:p w14:paraId="637051AD" w14:textId="4908AA75"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Zemesgabala nomnieks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un viņa pilnvarotā persona  ir iepazinušies ar Latvijas Īpašumu Vērtētāju asociācijas sertificēta vērtētāja Haralda Visvalža Krūmiņa (kompetences sertifikāts Nr.53) nekustamā īpašuma novērtējumu un lūdz atsavināt zemesgabalu dārzkopības sabiedrībā „Virši” Nr.180, Viršos, Olaines pagastā, Olaines novadā, kadastra apzīmējums 8080 002 0821, 0.0603 ha platībā (</w:t>
      </w:r>
      <w:r w:rsidRPr="000750AF">
        <w:rPr>
          <w:rFonts w:ascii="Times New Roman" w:hAnsi="Times New Roman" w:cs="Times New Roman"/>
          <w:i/>
          <w:iCs/>
          <w:sz w:val="24"/>
          <w:szCs w:val="24"/>
        </w:rPr>
        <w:t>Publiskas personas mantas atsavināšanas likuma 8.panta otrā un trešā daļa</w:t>
      </w:r>
      <w:r w:rsidRPr="000750AF">
        <w:rPr>
          <w:rFonts w:ascii="Times New Roman" w:hAnsi="Times New Roman" w:cs="Times New Roman"/>
          <w:sz w:val="24"/>
          <w:szCs w:val="24"/>
        </w:rPr>
        <w:t xml:space="preserve">) apņemas pirkuma maksu veikt uzreiz </w:t>
      </w:r>
      <w:r w:rsidRPr="000750AF">
        <w:rPr>
          <w:rFonts w:ascii="Times New Roman" w:hAnsi="Times New Roman" w:cs="Times New Roman"/>
          <w:sz w:val="24"/>
          <w:szCs w:val="24"/>
          <w:u w:val="single"/>
        </w:rPr>
        <w:t>pēc domes lēmuma pieņemšanas divu mēnešu laikā.</w:t>
      </w:r>
    </w:p>
    <w:p w14:paraId="66FA33AF"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Saskaņā ar likuma:</w:t>
      </w:r>
    </w:p>
    <w:p w14:paraId="279DB89C"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Publiskas personas mantas atsavināšanas likuma:</w:t>
      </w:r>
    </w:p>
    <w:p w14:paraId="68C0120F"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1.panta:</w:t>
      </w:r>
    </w:p>
    <w:p w14:paraId="2B81BE0A"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750AF">
        <w:rPr>
          <w:rFonts w:ascii="Times New Roman" w:hAnsi="Times New Roman" w:cs="Times New Roman"/>
          <w:sz w:val="24"/>
          <w:szCs w:val="24"/>
        </w:rPr>
        <w:tab/>
      </w:r>
    </w:p>
    <w:p w14:paraId="2B645163"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7.punktu, pārdošana par brīvu cenu — mantas pārdošana par atsavinātāja noteiktu cenu, kas nav zemāka par nosacīto cenu;</w:t>
      </w:r>
    </w:p>
    <w:p w14:paraId="42930EF1"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3.panta pirmās daļas 2.punktu, Publiskas personas nekustamo un kustamo mantu var atsavināt, pārdodot par brīvu cenu;</w:t>
      </w:r>
    </w:p>
    <w:p w14:paraId="1EB1146F"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4.panta:</w:t>
      </w:r>
    </w:p>
    <w:p w14:paraId="0A69BAD9"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1531C61D"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ceturtās daļas 3.punktu, zemesgrāmatā ierakstītas ēkas (būves) īpašnieks vai visi kopīpašnieki, ja viņi vēlas nopirkt zemesgabalu, uz kura atrodas ēka (būve), vai zemesgabalu, uz kura atrodas ēka (būve), un zemes starpgabalu, kas piegul šai zemei;</w:t>
      </w:r>
    </w:p>
    <w:p w14:paraId="318A119D"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5.panta pirmo daļu, </w:t>
      </w:r>
      <w:r w:rsidRPr="000750AF">
        <w:rPr>
          <w:rFonts w:ascii="Times New Roman" w:hAnsi="Times New Roman" w:cs="Times New Roman"/>
          <w:sz w:val="24"/>
          <w:szCs w:val="24"/>
          <w:u w:val="single"/>
        </w:rPr>
        <w:t>atļauju atsavināt</w:t>
      </w:r>
      <w:r w:rsidRPr="000750AF">
        <w:rPr>
          <w:rFonts w:ascii="Times New Roman" w:hAnsi="Times New Roman" w:cs="Times New Roman"/>
          <w:sz w:val="24"/>
          <w:szCs w:val="24"/>
        </w:rPr>
        <w:t xml:space="preserve"> valsts nekustamo īpašumu </w:t>
      </w:r>
      <w:r w:rsidRPr="000750AF">
        <w:rPr>
          <w:rFonts w:ascii="Times New Roman" w:hAnsi="Times New Roman" w:cs="Times New Roman"/>
          <w:sz w:val="24"/>
          <w:szCs w:val="24"/>
          <w:u w:val="single"/>
        </w:rPr>
        <w:t>dod</w:t>
      </w:r>
      <w:r w:rsidRPr="000750AF">
        <w:rPr>
          <w:rFonts w:ascii="Times New Roman" w:hAnsi="Times New Roman" w:cs="Times New Roman"/>
          <w:sz w:val="24"/>
          <w:szCs w:val="24"/>
        </w:rPr>
        <w:t xml:space="preserve"> Ministru kabinets, bet atvasinātu publisku personu nekustamo īpašumu — attiecīgās </w:t>
      </w:r>
      <w:r w:rsidRPr="000750AF">
        <w:rPr>
          <w:rFonts w:ascii="Times New Roman" w:hAnsi="Times New Roman" w:cs="Times New Roman"/>
          <w:sz w:val="24"/>
          <w:szCs w:val="24"/>
          <w:u w:val="single"/>
        </w:rPr>
        <w:t>atvasinātās publiskās personas lēmējinstitūcija</w:t>
      </w:r>
      <w:r w:rsidRPr="000750AF">
        <w:rPr>
          <w:rFonts w:ascii="Times New Roman" w:hAnsi="Times New Roman" w:cs="Times New Roman"/>
          <w:sz w:val="24"/>
          <w:szCs w:val="24"/>
        </w:rPr>
        <w:t xml:space="preserve">; </w:t>
      </w:r>
    </w:p>
    <w:p w14:paraId="18D28E07"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8.panta:</w:t>
      </w:r>
    </w:p>
    <w:p w14:paraId="609F5BC9"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otro daļu, atsavināšanai paredzētā atvasinātas publiskas personas nekustamā īpašuma novērtēšanu </w:t>
      </w:r>
      <w:r w:rsidRPr="000750AF">
        <w:rPr>
          <w:rFonts w:ascii="Times New Roman" w:hAnsi="Times New Roman" w:cs="Times New Roman"/>
          <w:sz w:val="24"/>
          <w:szCs w:val="24"/>
          <w:u w:val="single"/>
        </w:rPr>
        <w:t>organizē attiecīgās atvasinātās publiskās personas lēmējinstitūcijas noteiktajā kārtībā</w:t>
      </w:r>
      <w:r w:rsidRPr="000750AF">
        <w:rPr>
          <w:rFonts w:ascii="Times New Roman" w:hAnsi="Times New Roman" w:cs="Times New Roman"/>
          <w:sz w:val="24"/>
          <w:szCs w:val="24"/>
        </w:rPr>
        <w:t>;</w:t>
      </w:r>
    </w:p>
    <w:p w14:paraId="5C912587"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4759A161"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 37.panta:</w:t>
      </w:r>
    </w:p>
    <w:p w14:paraId="5490F14F"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57865331"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septīto daļu</w:t>
      </w:r>
      <w:r w:rsidRPr="000750AF">
        <w:rPr>
          <w:rFonts w:ascii="Times New Roman" w:hAnsi="Times New Roman" w:cs="Times New Roman"/>
          <w:sz w:val="24"/>
          <w:szCs w:val="24"/>
          <w:u w:val="single"/>
        </w:rPr>
        <w:t>,  ja persona, kurai ir pirmpirkuma tiesības</w:t>
      </w:r>
      <w:r w:rsidRPr="000750AF">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5732636E"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0750AF">
        <w:rPr>
          <w:rFonts w:ascii="Times New Roman" w:hAnsi="Times New Roman" w:cs="Times New Roman"/>
          <w:sz w:val="24"/>
          <w:szCs w:val="24"/>
          <w:u w:val="single"/>
        </w:rPr>
        <w:t>atvasinātās publiskās personas lēmējinstitūcijas vadītājs vai viņa pilnvarota persona</w:t>
      </w:r>
      <w:r w:rsidRPr="000750AF">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31D4AA1"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44.panta:</w:t>
      </w:r>
    </w:p>
    <w:p w14:paraId="55C4C9E5"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pirmo daļu, publiskas personas </w:t>
      </w:r>
      <w:r w:rsidRPr="000750AF">
        <w:rPr>
          <w:rFonts w:ascii="Times New Roman" w:hAnsi="Times New Roman" w:cs="Times New Roman"/>
          <w:sz w:val="24"/>
          <w:szCs w:val="24"/>
          <w:u w:val="single"/>
        </w:rPr>
        <w:t>zemi var iegūt īpašumā personas, kuras saskaņā ar likumu var būt zemes īpašuma tiesību subjekti</w:t>
      </w:r>
      <w:r w:rsidRPr="000750AF">
        <w:rPr>
          <w:rFonts w:ascii="Times New Roman" w:hAnsi="Times New Roman" w:cs="Times New Roman"/>
          <w:sz w:val="24"/>
          <w:szCs w:val="24"/>
        </w:rPr>
        <w:t xml:space="preserve">; </w:t>
      </w:r>
    </w:p>
    <w:p w14:paraId="79823400"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otro daļu, šā panta pirmajā daļā minētais ierobežojums piemērojams arī gadījumos, kad tiek atsavināta apbūvēta zeme;</w:t>
      </w:r>
    </w:p>
    <w:p w14:paraId="1311CDBA"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Pārejas noteikumu 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r w:rsidRPr="000750AF">
        <w:rPr>
          <w:rFonts w:ascii="Times New Roman" w:hAnsi="Times New Roman" w:cs="Times New Roman"/>
          <w:i/>
          <w:iCs/>
          <w:sz w:val="24"/>
          <w:szCs w:val="24"/>
        </w:rPr>
        <w:t>kadastrālā vērtība -  sastādīja Ls 482.00 LVL  (EUR 685.82</w:t>
      </w:r>
      <w:r w:rsidRPr="000750AF">
        <w:rPr>
          <w:rFonts w:ascii="Times New Roman" w:hAnsi="Times New Roman" w:cs="Times New Roman"/>
          <w:sz w:val="24"/>
          <w:szCs w:val="24"/>
        </w:rPr>
        <w:t>).</w:t>
      </w:r>
    </w:p>
    <w:p w14:paraId="2D0E1770"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likuma „Civillikums. TREŠĀ DAĻA. Lietu tiesības”:</w:t>
      </w:r>
    </w:p>
    <w:p w14:paraId="10A5E660"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4783BDAD" w14:textId="77777777" w:rsidR="00AE44AF" w:rsidRPr="000750AF" w:rsidRDefault="00AE44AF"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241076A8" w14:textId="77777777" w:rsidR="00AE44AF" w:rsidRPr="000750AF" w:rsidRDefault="00AE44AF" w:rsidP="008B103E">
      <w:pPr>
        <w:spacing w:after="0" w:line="240" w:lineRule="auto"/>
        <w:ind w:right="282" w:firstLine="540"/>
        <w:jc w:val="both"/>
        <w:rPr>
          <w:rFonts w:ascii="Times New Roman" w:hAnsi="Times New Roman" w:cs="Times New Roman"/>
          <w:sz w:val="24"/>
          <w:szCs w:val="24"/>
        </w:rPr>
      </w:pPr>
    </w:p>
    <w:p w14:paraId="26A4D895" w14:textId="77777777" w:rsidR="00AE44AF" w:rsidRPr="000750AF" w:rsidRDefault="00AE44AF" w:rsidP="008B103E">
      <w:pPr>
        <w:spacing w:after="0" w:line="240" w:lineRule="auto"/>
        <w:ind w:right="282" w:firstLine="540"/>
        <w:jc w:val="both"/>
        <w:rPr>
          <w:rFonts w:ascii="Times New Roman" w:hAnsi="Times New Roman" w:cs="Times New Roman"/>
          <w:sz w:val="24"/>
          <w:szCs w:val="24"/>
        </w:rPr>
      </w:pPr>
      <w:r w:rsidRPr="000750AF">
        <w:rPr>
          <w:rFonts w:ascii="Times New Roman" w:hAnsi="Times New Roman" w:cs="Times New Roman"/>
          <w:sz w:val="24"/>
          <w:szCs w:val="24"/>
        </w:rPr>
        <w:t>Olaines novada pašvaldības dome secina, ka:</w:t>
      </w:r>
    </w:p>
    <w:p w14:paraId="1D15A5E5" w14:textId="4FDA8C0C" w:rsidR="00AE44AF" w:rsidRPr="000750AF" w:rsidRDefault="00AE44AF" w:rsidP="000750AF">
      <w:pPr>
        <w:pStyle w:val="ListParagraph"/>
        <w:numPr>
          <w:ilvl w:val="0"/>
          <w:numId w:val="74"/>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zemesgabals dārzkopības sabiedrībā „Virši” Nr.180, Viršos, Olaines pagastā, Olaines novadā, kadastra apzīmējums   8080 002 0821,  0.0603 ha platībā, par kuru pašvaldība 2011.gada 1.martā noslēdza LAZNL Nr.307, iznomājot to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nav nepieciešams pašvaldībai un tai pakļautajām institūcijām tām noteikto funkciju izpildes nodrošināšanai;   </w:t>
      </w:r>
    </w:p>
    <w:p w14:paraId="628A0CE5" w14:textId="77777777" w:rsidR="00AE44AF" w:rsidRPr="000750AF" w:rsidRDefault="00AE44AF" w:rsidP="000750AF">
      <w:pPr>
        <w:pStyle w:val="ListParagraph"/>
        <w:numPr>
          <w:ilvl w:val="0"/>
          <w:numId w:val="74"/>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saskaņā ar Olaines novada domes 2018.gada 24.oktobra sēdes lēmuma “Par nekustamā īpašuma atsavināšanas cenas noteikšanas kārtību” 1.3., 3.1., 3.1.2. un 3.1.4.punktu </w:t>
      </w:r>
      <w:r w:rsidRPr="000750AF">
        <w:rPr>
          <w:rFonts w:ascii="Times New Roman" w:hAnsi="Times New Roman" w:cs="Times New Roman"/>
          <w:sz w:val="24"/>
          <w:szCs w:val="24"/>
          <w:u w:val="single"/>
        </w:rPr>
        <w:t>apstiprināma pārdošanas cena EUR 3060.00</w:t>
      </w:r>
      <w:r w:rsidRPr="000750AF">
        <w:rPr>
          <w:rFonts w:ascii="Times New Roman" w:hAnsi="Times New Roman" w:cs="Times New Roman"/>
          <w:sz w:val="24"/>
          <w:szCs w:val="24"/>
        </w:rPr>
        <w:t>;</w:t>
      </w:r>
    </w:p>
    <w:p w14:paraId="651D8AB3" w14:textId="77777777" w:rsidR="00AE44AF" w:rsidRPr="000750AF" w:rsidRDefault="00AE44AF" w:rsidP="000750AF">
      <w:pPr>
        <w:pStyle w:val="ListParagraph"/>
        <w:numPr>
          <w:ilvl w:val="0"/>
          <w:numId w:val="74"/>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uz nomniekam atsavināmo zemesgabalu neattiecas likuma „Par zemes privatizāciju lauku apvidos” 29.pantā noteiktie ierobežojumi.</w:t>
      </w:r>
    </w:p>
    <w:p w14:paraId="395EE93E" w14:textId="77777777" w:rsidR="00AE44AF" w:rsidRPr="000750AF" w:rsidRDefault="00AE44AF" w:rsidP="008B103E">
      <w:pPr>
        <w:pStyle w:val="ListParagraph"/>
        <w:spacing w:after="0" w:line="240" w:lineRule="auto"/>
        <w:ind w:left="900" w:right="282"/>
        <w:jc w:val="both"/>
        <w:rPr>
          <w:rFonts w:ascii="Times New Roman" w:hAnsi="Times New Roman" w:cs="Times New Roman"/>
          <w:sz w:val="24"/>
          <w:szCs w:val="24"/>
        </w:rPr>
      </w:pPr>
    </w:p>
    <w:p w14:paraId="0926BECD" w14:textId="77777777" w:rsidR="00AE44AF" w:rsidRPr="000750AF" w:rsidRDefault="00AE44AF"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29.pantā Administratīvā procesa likuma 65.panta trešo daļu, 70.panta pirmo daļu un 79.panta pirmo daļu, Ministru kabineta 01.02.2011. noteikumiem Nr.109 „Kārtība, kādā atsavināma publiskas personas manta”, </w:t>
      </w:r>
      <w:r w:rsidRPr="000750AF">
        <w:rPr>
          <w:rFonts w:ascii="Times New Roman" w:hAnsi="Times New Roman" w:cs="Times New Roman"/>
          <w:b/>
          <w:bCs/>
          <w:sz w:val="24"/>
          <w:szCs w:val="24"/>
        </w:rPr>
        <w:t>dome nolemj</w:t>
      </w:r>
      <w:r w:rsidRPr="000750AF">
        <w:rPr>
          <w:rFonts w:ascii="Times New Roman" w:hAnsi="Times New Roman" w:cs="Times New Roman"/>
          <w:sz w:val="24"/>
          <w:szCs w:val="24"/>
        </w:rPr>
        <w:t>:</w:t>
      </w:r>
    </w:p>
    <w:p w14:paraId="2E7278B1" w14:textId="77777777" w:rsidR="00AE44AF" w:rsidRPr="000750AF" w:rsidRDefault="00AE44AF" w:rsidP="008B103E">
      <w:pPr>
        <w:spacing w:after="0" w:line="240" w:lineRule="auto"/>
        <w:ind w:right="282" w:firstLine="540"/>
        <w:jc w:val="both"/>
        <w:rPr>
          <w:rFonts w:ascii="Times New Roman" w:hAnsi="Times New Roman" w:cs="Times New Roman"/>
          <w:sz w:val="24"/>
          <w:szCs w:val="24"/>
        </w:rPr>
      </w:pPr>
    </w:p>
    <w:p w14:paraId="1DD1756C" w14:textId="0362C3B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AE44AF" w:rsidRPr="000750AF">
        <w:rPr>
          <w:rFonts w:ascii="Times New Roman" w:hAnsi="Times New Roman" w:cs="Times New Roman"/>
          <w:sz w:val="24"/>
          <w:szCs w:val="24"/>
        </w:rPr>
        <w:t xml:space="preserve">Piekrist atsavināt zemesgabalu dārzkopības sabiedrībā  „Virši” Nr.180, Viršos, Olaines pagastā, Olaines novadā, kadastra apzīmējums 8080 002 0821,  0.0603 ha platībā (kadastra numurs 8080 002 0821) zemes nomniekam </w:t>
      </w:r>
      <w:r w:rsidR="0092548C">
        <w:rPr>
          <w:rFonts w:ascii="Times New Roman" w:hAnsi="Times New Roman" w:cs="Times New Roman"/>
          <w:sz w:val="24"/>
          <w:szCs w:val="24"/>
        </w:rPr>
        <w:t>J A</w:t>
      </w:r>
      <w:r w:rsidR="00AE44AF" w:rsidRPr="000750AF">
        <w:rPr>
          <w:rFonts w:ascii="Times New Roman" w:hAnsi="Times New Roman" w:cs="Times New Roman"/>
          <w:sz w:val="24"/>
          <w:szCs w:val="24"/>
        </w:rPr>
        <w:t>, personas kods</w:t>
      </w:r>
      <w:r w:rsidR="0092548C">
        <w:rPr>
          <w:rFonts w:ascii="Times New Roman" w:hAnsi="Times New Roman" w:cs="Times New Roman"/>
          <w:sz w:val="24"/>
          <w:szCs w:val="24"/>
        </w:rPr>
        <w:t xml:space="preserve">_ </w:t>
      </w:r>
      <w:r w:rsidR="00AE44AF" w:rsidRPr="000750AF">
        <w:rPr>
          <w:rFonts w:ascii="Times New Roman" w:hAnsi="Times New Roman" w:cs="Times New Roman"/>
          <w:sz w:val="24"/>
          <w:szCs w:val="24"/>
        </w:rPr>
        <w:t>(Armēnijas pilsonis).</w:t>
      </w:r>
    </w:p>
    <w:p w14:paraId="385E51C6"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AE44AF" w:rsidRPr="000750AF">
        <w:rPr>
          <w:rFonts w:ascii="Times New Roman" w:hAnsi="Times New Roman" w:cs="Times New Roman"/>
          <w:sz w:val="24"/>
          <w:szCs w:val="24"/>
        </w:rPr>
        <w:t>Apstiprināt lēmuma 1.punktā atsavināmā zemesgabala pārdošanas cenu</w:t>
      </w:r>
      <w:r w:rsidR="00AE44AF" w:rsidRPr="000750AF">
        <w:rPr>
          <w:rFonts w:ascii="Times New Roman" w:hAnsi="Times New Roman" w:cs="Times New Roman"/>
          <w:sz w:val="24"/>
          <w:szCs w:val="24"/>
          <w:u w:val="single"/>
        </w:rPr>
        <w:t xml:space="preserve"> EUR 3060.00 </w:t>
      </w:r>
      <w:r w:rsidR="00AE44AF" w:rsidRPr="000750AF">
        <w:rPr>
          <w:rFonts w:ascii="Times New Roman" w:hAnsi="Times New Roman" w:cs="Times New Roman"/>
          <w:sz w:val="24"/>
          <w:szCs w:val="24"/>
        </w:rPr>
        <w:t xml:space="preserve">(trīs tūkstoši sešdesmit </w:t>
      </w:r>
      <w:r w:rsidR="00AE44AF" w:rsidRPr="000750AF">
        <w:rPr>
          <w:rFonts w:ascii="Times New Roman" w:hAnsi="Times New Roman" w:cs="Times New Roman"/>
          <w:i/>
          <w:iCs/>
          <w:sz w:val="24"/>
          <w:szCs w:val="24"/>
        </w:rPr>
        <w:t>euro</w:t>
      </w:r>
      <w:r w:rsidR="00AE44AF" w:rsidRPr="000750AF">
        <w:rPr>
          <w:rFonts w:ascii="Times New Roman" w:hAnsi="Times New Roman" w:cs="Times New Roman"/>
          <w:sz w:val="24"/>
          <w:szCs w:val="24"/>
        </w:rPr>
        <w:t xml:space="preserve"> 00 centi).</w:t>
      </w:r>
    </w:p>
    <w:p w14:paraId="68C1A9EC" w14:textId="5827A556"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AE44AF" w:rsidRPr="000750AF">
        <w:rPr>
          <w:rFonts w:ascii="Times New Roman" w:hAnsi="Times New Roman" w:cs="Times New Roman"/>
          <w:sz w:val="24"/>
          <w:szCs w:val="24"/>
        </w:rPr>
        <w:t xml:space="preserve">Noteikt </w:t>
      </w:r>
      <w:r w:rsidR="0092548C">
        <w:rPr>
          <w:rFonts w:ascii="Times New Roman" w:hAnsi="Times New Roman" w:cs="Times New Roman"/>
          <w:sz w:val="24"/>
          <w:szCs w:val="24"/>
        </w:rPr>
        <w:t>J A</w:t>
      </w:r>
      <w:r w:rsidR="00AE44AF" w:rsidRPr="000750AF">
        <w:rPr>
          <w:rFonts w:ascii="Times New Roman" w:hAnsi="Times New Roman" w:cs="Times New Roman"/>
          <w:sz w:val="24"/>
          <w:szCs w:val="24"/>
        </w:rPr>
        <w:t xml:space="preserve"> </w:t>
      </w:r>
      <w:r w:rsidR="00AE44AF" w:rsidRPr="000750AF">
        <w:rPr>
          <w:rFonts w:ascii="Times New Roman" w:hAnsi="Times New Roman" w:cs="Times New Roman"/>
          <w:sz w:val="24"/>
          <w:szCs w:val="24"/>
          <w:u w:val="single"/>
        </w:rPr>
        <w:t>maksāšanas un pirkuma līguma noslēgšanas termiņu</w:t>
      </w:r>
      <w:r w:rsidR="00AE44AF" w:rsidRPr="000750AF">
        <w:rPr>
          <w:rFonts w:ascii="Times New Roman" w:hAnsi="Times New Roman" w:cs="Times New Roman"/>
          <w:sz w:val="24"/>
          <w:szCs w:val="24"/>
        </w:rPr>
        <w:t xml:space="preserve"> – līdz 2024.gada 24.septembrim (rekvizīti: Olaines novada pašvaldība, reģistrācijas Nr.90000024332, </w:t>
      </w:r>
      <w:r w:rsidR="0092548C">
        <w:rPr>
          <w:rFonts w:ascii="Times New Roman" w:hAnsi="Times New Roman" w:cs="Times New Roman"/>
          <w:sz w:val="24"/>
          <w:szCs w:val="24"/>
        </w:rPr>
        <w:t xml:space="preserve">                    </w:t>
      </w:r>
      <w:r w:rsidR="00AE44AF" w:rsidRPr="000750AF">
        <w:rPr>
          <w:rFonts w:ascii="Times New Roman" w:hAnsi="Times New Roman" w:cs="Times New Roman"/>
          <w:sz w:val="24"/>
          <w:szCs w:val="24"/>
        </w:rPr>
        <w:t xml:space="preserve">AS „Swedbank”, konts LV82HABA0551020841125, </w:t>
      </w:r>
      <w:r w:rsidR="00AE44AF" w:rsidRPr="000750AF">
        <w:rPr>
          <w:rFonts w:ascii="Times New Roman" w:hAnsi="Times New Roman" w:cs="Times New Roman"/>
          <w:i/>
          <w:iCs/>
          <w:sz w:val="24"/>
          <w:szCs w:val="24"/>
        </w:rPr>
        <w:t>mērķis: par zemesgabala „Virši” Nr.180, Viršos,  atsavināšanu</w:t>
      </w:r>
      <w:r w:rsidR="00AE44AF" w:rsidRPr="000750AF">
        <w:rPr>
          <w:rFonts w:ascii="Times New Roman" w:hAnsi="Times New Roman" w:cs="Times New Roman"/>
          <w:sz w:val="24"/>
          <w:szCs w:val="24"/>
        </w:rPr>
        <w:t>).</w:t>
      </w:r>
    </w:p>
    <w:p w14:paraId="0378B764"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AE44AF" w:rsidRPr="000750AF">
        <w:rPr>
          <w:rFonts w:ascii="Times New Roman" w:hAnsi="Times New Roman" w:cs="Times New Roman"/>
          <w:sz w:val="24"/>
          <w:szCs w:val="24"/>
        </w:rPr>
        <w:t>Uzdot Īpašuma un juridiskajai nodaļai sagatavot pirkuma līgumu, zemesgabala nodošanas aktu un nostiprinājuma lūgumu par nekustamā īpašuma - zemesgabala dārzkopības sabiedrībā “Virši” Nr.180, Viršos, Olaines pagastā, Olaines novadā, kadastra apzīmējums 8080 002 0821, 0.0603 ha platībā (kadastra numurs  8080 002 0821) atsavināšanu.</w:t>
      </w:r>
    </w:p>
    <w:p w14:paraId="7849D438" w14:textId="1FF90E16"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AE44AF" w:rsidRPr="000750AF">
        <w:rPr>
          <w:rFonts w:ascii="Times New Roman" w:hAnsi="Times New Roman" w:cs="Times New Roman"/>
          <w:sz w:val="24"/>
          <w:szCs w:val="24"/>
        </w:rPr>
        <w:t xml:space="preserve">Pilnvarot domes priekšsēdētāju vai priekšsēdētāja pirmo vietnieci parakstīt pirkuma līgumu un nodošanas aktu ar </w:t>
      </w:r>
      <w:r w:rsidR="0092548C">
        <w:rPr>
          <w:rFonts w:ascii="Times New Roman" w:hAnsi="Times New Roman" w:cs="Times New Roman"/>
          <w:sz w:val="24"/>
          <w:szCs w:val="24"/>
        </w:rPr>
        <w:t>J A</w:t>
      </w:r>
      <w:r w:rsidR="00AE44AF" w:rsidRPr="000750AF">
        <w:rPr>
          <w:rFonts w:ascii="Times New Roman" w:hAnsi="Times New Roman" w:cs="Times New Roman"/>
          <w:sz w:val="24"/>
          <w:szCs w:val="24"/>
        </w:rPr>
        <w:t xml:space="preserve">. </w:t>
      </w:r>
    </w:p>
    <w:p w14:paraId="3F39DA3E" w14:textId="77777777" w:rsid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AE44AF" w:rsidRPr="000750AF">
        <w:rPr>
          <w:rFonts w:ascii="Times New Roman" w:hAnsi="Times New Roman" w:cs="Times New Roman"/>
          <w:sz w:val="24"/>
          <w:szCs w:val="24"/>
        </w:rPr>
        <w:t>Noteikt, ja līdz 2024.gada 24.septembrim (ieskaitot) nav izpildīts lēmuma 3.punktā noteiktais pilnā apmērā, šis lēmums zaudē spēku.</w:t>
      </w:r>
    </w:p>
    <w:p w14:paraId="492405BC" w14:textId="4945E77B" w:rsidR="00AE44AF" w:rsidRPr="000750AF" w:rsidRDefault="000750AF" w:rsidP="000750AF">
      <w:pPr>
        <w:spacing w:after="0" w:line="240" w:lineRule="auto"/>
        <w:ind w:left="284" w:right="282"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AE44AF" w:rsidRPr="000750AF">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05FCCCBA" w14:textId="77777777" w:rsidR="00AE44AF" w:rsidRPr="000750AF" w:rsidRDefault="00AE44AF" w:rsidP="008B103E">
      <w:pPr>
        <w:tabs>
          <w:tab w:val="num" w:pos="709"/>
        </w:tabs>
        <w:spacing w:after="0" w:line="240" w:lineRule="auto"/>
        <w:ind w:right="282" w:hanging="1380"/>
        <w:rPr>
          <w:rFonts w:ascii="Times New Roman" w:hAnsi="Times New Roman" w:cs="Times New Roman"/>
          <w:sz w:val="24"/>
          <w:szCs w:val="24"/>
        </w:rPr>
      </w:pPr>
    </w:p>
    <w:p w14:paraId="4E469D5D" w14:textId="77777777" w:rsidR="00AE44AF" w:rsidRPr="000750AF" w:rsidRDefault="00AE44AF" w:rsidP="008B103E">
      <w:pPr>
        <w:spacing w:after="0" w:line="240" w:lineRule="auto"/>
        <w:ind w:right="282" w:firstLine="284"/>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60FCF8E" w14:textId="77777777" w:rsidR="00AE44AF" w:rsidRPr="000750AF" w:rsidRDefault="00AE44AF" w:rsidP="008B103E">
      <w:pPr>
        <w:spacing w:after="0" w:line="240" w:lineRule="auto"/>
        <w:ind w:right="282" w:firstLine="284"/>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279A3B1A" w14:textId="77777777" w:rsidR="00AE44AF" w:rsidRPr="000750AF" w:rsidRDefault="00AE44AF" w:rsidP="008B103E">
      <w:pPr>
        <w:spacing w:after="0" w:line="240" w:lineRule="auto"/>
        <w:ind w:right="282" w:firstLine="720"/>
        <w:jc w:val="both"/>
        <w:rPr>
          <w:rFonts w:ascii="Times New Roman" w:hAnsi="Times New Roman" w:cs="Times New Roman"/>
          <w:sz w:val="24"/>
          <w:szCs w:val="24"/>
          <w:lang w:eastAsia="lv-LV"/>
        </w:rPr>
      </w:pPr>
    </w:p>
    <w:p w14:paraId="62DA16FB" w14:textId="77777777" w:rsidR="00AE44AF" w:rsidRPr="000750AF" w:rsidRDefault="00AE44AF" w:rsidP="008B103E">
      <w:pPr>
        <w:spacing w:after="0" w:line="240" w:lineRule="auto"/>
        <w:ind w:right="282"/>
        <w:rPr>
          <w:rFonts w:ascii="Times New Roman" w:hAnsi="Times New Roman" w:cs="Times New Roman"/>
          <w:sz w:val="24"/>
          <w:szCs w:val="24"/>
        </w:rPr>
      </w:pPr>
    </w:p>
    <w:p w14:paraId="63B08069"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Priekšsēdētāja pirmā vietniece  </w:t>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L.Gulbe</w:t>
      </w:r>
    </w:p>
    <w:p w14:paraId="053B2533" w14:textId="77777777" w:rsidR="00AE44AF" w:rsidRPr="000750AF" w:rsidRDefault="00AE44AF" w:rsidP="008B103E">
      <w:pPr>
        <w:spacing w:after="0" w:line="240" w:lineRule="auto"/>
        <w:ind w:right="282"/>
        <w:jc w:val="both"/>
        <w:rPr>
          <w:rFonts w:ascii="Times New Roman" w:hAnsi="Times New Roman" w:cs="Times New Roman"/>
          <w:sz w:val="24"/>
          <w:szCs w:val="24"/>
        </w:rPr>
      </w:pPr>
    </w:p>
    <w:p w14:paraId="490EBBF7"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Iesniedz: Finanšu komiteja</w:t>
      </w:r>
    </w:p>
    <w:p w14:paraId="554DD389" w14:textId="77777777" w:rsidR="00AE44AF" w:rsidRPr="000750AF" w:rsidRDefault="00AE44AF" w:rsidP="008B103E">
      <w:pPr>
        <w:spacing w:after="0" w:line="240" w:lineRule="auto"/>
        <w:ind w:right="282"/>
        <w:jc w:val="both"/>
        <w:rPr>
          <w:rFonts w:ascii="Times New Roman" w:hAnsi="Times New Roman" w:cs="Times New Roman"/>
          <w:sz w:val="24"/>
          <w:szCs w:val="24"/>
        </w:rPr>
      </w:pPr>
    </w:p>
    <w:p w14:paraId="25B922AF"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Sagatavoja: īpašuma un juridiskās nodaļas vadītāja I.Čepule</w:t>
      </w:r>
    </w:p>
    <w:p w14:paraId="4A746D57" w14:textId="77777777" w:rsidR="00AE44AF" w:rsidRPr="000750AF" w:rsidRDefault="00AE44AF" w:rsidP="008B103E">
      <w:pPr>
        <w:spacing w:after="0" w:line="240" w:lineRule="auto"/>
        <w:ind w:right="282"/>
        <w:jc w:val="both"/>
        <w:rPr>
          <w:rFonts w:ascii="Times New Roman" w:hAnsi="Times New Roman" w:cs="Times New Roman"/>
          <w:sz w:val="24"/>
          <w:szCs w:val="24"/>
        </w:rPr>
      </w:pPr>
    </w:p>
    <w:p w14:paraId="6F936D4E"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Lēmumu izsniegt:</w:t>
      </w:r>
    </w:p>
    <w:p w14:paraId="05D54D37"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Īpašuma un juridiskajai nodaļai</w:t>
      </w:r>
    </w:p>
    <w:p w14:paraId="62FFDE77" w14:textId="77777777" w:rsidR="00AE44AF" w:rsidRPr="000750AF" w:rsidRDefault="00AE44AF"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Finanšu un grāmatvedības nodaļai</w:t>
      </w:r>
    </w:p>
    <w:p w14:paraId="62EAA20B" w14:textId="2CAD1AB8" w:rsidR="00AE44AF" w:rsidRPr="000750AF" w:rsidRDefault="0092548C" w:rsidP="008B103E">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J A</w:t>
      </w:r>
      <w:r w:rsidR="00AE44AF" w:rsidRPr="000750AF">
        <w:rPr>
          <w:rFonts w:ascii="Times New Roman" w:hAnsi="Times New Roman" w:cs="Times New Roman"/>
          <w:sz w:val="24"/>
          <w:szCs w:val="24"/>
        </w:rPr>
        <w:t xml:space="preserve"> p.p. </w:t>
      </w:r>
      <w:r>
        <w:rPr>
          <w:rFonts w:ascii="Times New Roman" w:hAnsi="Times New Roman" w:cs="Times New Roman"/>
          <w:sz w:val="24"/>
          <w:szCs w:val="24"/>
        </w:rPr>
        <w:t>S S</w:t>
      </w:r>
    </w:p>
    <w:p w14:paraId="51E8146E" w14:textId="77777777" w:rsidR="008B103E" w:rsidRDefault="008B103E" w:rsidP="008B103E">
      <w:pPr>
        <w:spacing w:after="0" w:line="240" w:lineRule="auto"/>
        <w:rPr>
          <w:rStyle w:val="Hyperlink"/>
          <w:rFonts w:ascii="Times New Roman" w:hAnsi="Times New Roman" w:cs="Times New Roman"/>
          <w:szCs w:val="24"/>
        </w:rPr>
      </w:pPr>
    </w:p>
    <w:p w14:paraId="6491FAEE" w14:textId="77777777" w:rsidR="008B103E" w:rsidRDefault="008B103E" w:rsidP="008B103E">
      <w:pPr>
        <w:spacing w:after="0" w:line="240" w:lineRule="auto"/>
        <w:rPr>
          <w:rStyle w:val="Hyperlink"/>
          <w:rFonts w:ascii="Times New Roman" w:hAnsi="Times New Roman" w:cs="Times New Roman"/>
          <w:szCs w:val="24"/>
        </w:rPr>
      </w:pPr>
    </w:p>
    <w:p w14:paraId="76BB1D60" w14:textId="77777777" w:rsidR="008B103E" w:rsidRDefault="008B103E" w:rsidP="008B103E">
      <w:pPr>
        <w:spacing w:after="0" w:line="240" w:lineRule="auto"/>
        <w:rPr>
          <w:rStyle w:val="Hyperlink"/>
          <w:rFonts w:ascii="Times New Roman" w:hAnsi="Times New Roman" w:cs="Times New Roman"/>
          <w:szCs w:val="24"/>
        </w:rPr>
      </w:pPr>
    </w:p>
    <w:p w14:paraId="04A011AC" w14:textId="77777777" w:rsidR="008B103E" w:rsidRDefault="008B103E" w:rsidP="008B103E">
      <w:pPr>
        <w:spacing w:after="0" w:line="240" w:lineRule="auto"/>
        <w:rPr>
          <w:rStyle w:val="Hyperlink"/>
          <w:rFonts w:ascii="Times New Roman" w:hAnsi="Times New Roman" w:cs="Times New Roman"/>
          <w:szCs w:val="24"/>
        </w:rPr>
      </w:pPr>
    </w:p>
    <w:p w14:paraId="2B929A95" w14:textId="77777777" w:rsidR="008B103E" w:rsidRDefault="008B103E" w:rsidP="008B103E">
      <w:pPr>
        <w:spacing w:after="0" w:line="240" w:lineRule="auto"/>
        <w:rPr>
          <w:rStyle w:val="Hyperlink"/>
          <w:rFonts w:ascii="Times New Roman" w:hAnsi="Times New Roman" w:cs="Times New Roman"/>
          <w:szCs w:val="24"/>
        </w:rPr>
      </w:pPr>
    </w:p>
    <w:p w14:paraId="0726A243" w14:textId="77777777" w:rsidR="008B103E" w:rsidRDefault="008B103E" w:rsidP="008B103E">
      <w:pPr>
        <w:spacing w:after="0" w:line="240" w:lineRule="auto"/>
        <w:rPr>
          <w:rStyle w:val="Hyperlink"/>
          <w:rFonts w:ascii="Times New Roman" w:hAnsi="Times New Roman" w:cs="Times New Roman"/>
          <w:szCs w:val="24"/>
        </w:rPr>
      </w:pPr>
    </w:p>
    <w:p w14:paraId="52C825F8" w14:textId="77777777" w:rsidR="008B103E" w:rsidRDefault="008B103E" w:rsidP="008B103E">
      <w:pPr>
        <w:spacing w:after="0" w:line="240" w:lineRule="auto"/>
        <w:rPr>
          <w:rStyle w:val="Hyperlink"/>
          <w:rFonts w:ascii="Times New Roman" w:hAnsi="Times New Roman" w:cs="Times New Roman"/>
          <w:szCs w:val="24"/>
        </w:rPr>
      </w:pPr>
    </w:p>
    <w:p w14:paraId="46EA7EFF" w14:textId="77777777" w:rsidR="008B103E" w:rsidRDefault="008B103E" w:rsidP="008B103E">
      <w:pPr>
        <w:spacing w:after="0" w:line="240" w:lineRule="auto"/>
        <w:rPr>
          <w:rStyle w:val="Hyperlink"/>
          <w:rFonts w:ascii="Times New Roman" w:hAnsi="Times New Roman" w:cs="Times New Roman"/>
          <w:szCs w:val="24"/>
        </w:rPr>
      </w:pPr>
    </w:p>
    <w:p w14:paraId="5ECA6807" w14:textId="77777777" w:rsidR="008B103E" w:rsidRDefault="008B103E" w:rsidP="008B103E">
      <w:pPr>
        <w:spacing w:after="0" w:line="240" w:lineRule="auto"/>
        <w:rPr>
          <w:rStyle w:val="Hyperlink"/>
          <w:rFonts w:ascii="Times New Roman" w:hAnsi="Times New Roman" w:cs="Times New Roman"/>
          <w:szCs w:val="24"/>
        </w:rPr>
      </w:pPr>
    </w:p>
    <w:p w14:paraId="74C5E2D6" w14:textId="77777777" w:rsidR="008B103E" w:rsidRDefault="008B103E" w:rsidP="008B103E">
      <w:pPr>
        <w:spacing w:after="0" w:line="240" w:lineRule="auto"/>
        <w:rPr>
          <w:rStyle w:val="Hyperlink"/>
          <w:rFonts w:ascii="Times New Roman" w:hAnsi="Times New Roman" w:cs="Times New Roman"/>
          <w:szCs w:val="24"/>
        </w:rPr>
      </w:pPr>
    </w:p>
    <w:p w14:paraId="1065B3A1" w14:textId="77777777" w:rsidR="008B103E" w:rsidRDefault="008B103E" w:rsidP="008B103E">
      <w:pPr>
        <w:spacing w:after="0" w:line="240" w:lineRule="auto"/>
        <w:rPr>
          <w:rStyle w:val="Hyperlink"/>
          <w:rFonts w:ascii="Times New Roman" w:hAnsi="Times New Roman" w:cs="Times New Roman"/>
          <w:szCs w:val="24"/>
        </w:rPr>
      </w:pPr>
    </w:p>
    <w:p w14:paraId="210DD54C" w14:textId="77777777" w:rsidR="008B103E" w:rsidRDefault="008B103E" w:rsidP="008B103E">
      <w:pPr>
        <w:spacing w:after="0" w:line="240" w:lineRule="auto"/>
        <w:rPr>
          <w:rStyle w:val="Hyperlink"/>
          <w:rFonts w:ascii="Times New Roman" w:hAnsi="Times New Roman" w:cs="Times New Roman"/>
          <w:szCs w:val="24"/>
        </w:rPr>
      </w:pPr>
    </w:p>
    <w:p w14:paraId="1C7FC859" w14:textId="77777777" w:rsidR="008B103E" w:rsidRDefault="008B103E" w:rsidP="008B103E">
      <w:pPr>
        <w:spacing w:after="0" w:line="240" w:lineRule="auto"/>
        <w:rPr>
          <w:rStyle w:val="Hyperlink"/>
          <w:rFonts w:ascii="Times New Roman" w:hAnsi="Times New Roman" w:cs="Times New Roman"/>
          <w:szCs w:val="24"/>
        </w:rPr>
      </w:pPr>
    </w:p>
    <w:p w14:paraId="0703BB46" w14:textId="77777777" w:rsidR="008B103E" w:rsidRPr="000750AF" w:rsidRDefault="008B103E" w:rsidP="008B103E">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35341138" w14:textId="77777777" w:rsidR="008B103E" w:rsidRPr="000750AF" w:rsidRDefault="008B103E" w:rsidP="008B103E">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2985724D"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7F7ECF75" w14:textId="77777777" w:rsidR="008B103E" w:rsidRPr="000750AF" w:rsidRDefault="008B103E" w:rsidP="008B103E">
      <w:pPr>
        <w:spacing w:after="0" w:line="240" w:lineRule="auto"/>
        <w:ind w:right="282"/>
        <w:jc w:val="both"/>
        <w:rPr>
          <w:rFonts w:ascii="Times New Roman" w:hAnsi="Times New Roman" w:cs="Times New Roman"/>
          <w:b/>
          <w:bCs/>
          <w:sz w:val="24"/>
          <w:szCs w:val="24"/>
        </w:rPr>
      </w:pPr>
    </w:p>
    <w:p w14:paraId="3EE9B364" w14:textId="77777777" w:rsidR="008B103E" w:rsidRPr="000750AF" w:rsidRDefault="008B103E" w:rsidP="008B103E">
      <w:pPr>
        <w:spacing w:after="0" w:line="240" w:lineRule="auto"/>
        <w:ind w:right="282"/>
        <w:jc w:val="center"/>
        <w:rPr>
          <w:rFonts w:ascii="Times New Roman" w:hAnsi="Times New Roman" w:cs="Times New Roman"/>
          <w:b/>
          <w:bCs/>
          <w:sz w:val="24"/>
          <w:szCs w:val="24"/>
        </w:rPr>
      </w:pPr>
      <w:r w:rsidRPr="000750AF">
        <w:rPr>
          <w:rFonts w:ascii="Times New Roman" w:hAnsi="Times New Roman" w:cs="Times New Roman"/>
          <w:b/>
          <w:bCs/>
          <w:sz w:val="24"/>
          <w:szCs w:val="24"/>
        </w:rPr>
        <w:t>Par zemesgabala dārzkopības sabiedrībā „Virši” Nr.181  (Viršos) atsavināšanu, pirkuma maksas apstiprināšanu un pirkuma līguma noslēgšanu ar zemes nomnieku</w:t>
      </w:r>
    </w:p>
    <w:p w14:paraId="2693CEC8" w14:textId="77777777" w:rsidR="008B103E" w:rsidRPr="000750AF" w:rsidRDefault="008B103E" w:rsidP="008B103E">
      <w:pPr>
        <w:spacing w:after="0" w:line="240" w:lineRule="auto"/>
        <w:ind w:right="282"/>
        <w:rPr>
          <w:rFonts w:ascii="Times New Roman" w:hAnsi="Times New Roman" w:cs="Times New Roman"/>
          <w:sz w:val="24"/>
          <w:szCs w:val="24"/>
        </w:rPr>
      </w:pPr>
    </w:p>
    <w:p w14:paraId="0F70A520" w14:textId="67D19B25"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Olaines novada pašvaldībā 2024.gada 10.jūnijā saņemts</w:t>
      </w:r>
      <w:r w:rsidR="0092548C">
        <w:rPr>
          <w:rFonts w:ascii="Times New Roman" w:hAnsi="Times New Roman" w:cs="Times New Roman"/>
          <w:sz w:val="24"/>
          <w:szCs w:val="24"/>
        </w:rPr>
        <w:t xml:space="preserve"> J A</w:t>
      </w:r>
      <w:r w:rsidRPr="000750AF">
        <w:rPr>
          <w:rFonts w:ascii="Times New Roman" w:hAnsi="Times New Roman" w:cs="Times New Roman"/>
          <w:sz w:val="24"/>
          <w:szCs w:val="24"/>
        </w:rPr>
        <w:t>, personas kods</w:t>
      </w:r>
      <w:r w:rsidR="0092548C">
        <w:rPr>
          <w:rFonts w:ascii="Times New Roman" w:hAnsi="Times New Roman" w:cs="Times New Roman"/>
          <w:sz w:val="24"/>
          <w:szCs w:val="24"/>
        </w:rPr>
        <w:t>_</w:t>
      </w:r>
      <w:r w:rsidRPr="000750AF">
        <w:rPr>
          <w:rFonts w:ascii="Times New Roman" w:hAnsi="Times New Roman" w:cs="Times New Roman"/>
          <w:sz w:val="24"/>
          <w:szCs w:val="24"/>
        </w:rPr>
        <w:t>, dzīvesvieta</w:t>
      </w:r>
      <w:r w:rsidR="0092548C">
        <w:rPr>
          <w:rFonts w:ascii="Times New Roman" w:hAnsi="Times New Roman" w:cs="Times New Roman"/>
          <w:sz w:val="24"/>
          <w:szCs w:val="24"/>
        </w:rPr>
        <w:t>_</w:t>
      </w:r>
      <w:r w:rsidRPr="000750AF">
        <w:rPr>
          <w:rFonts w:ascii="Times New Roman" w:hAnsi="Times New Roman" w:cs="Times New Roman"/>
          <w:sz w:val="24"/>
          <w:szCs w:val="24"/>
        </w:rPr>
        <w:t xml:space="preserve">, pilnvarotās </w:t>
      </w:r>
      <w:r w:rsidR="0092548C">
        <w:rPr>
          <w:rFonts w:ascii="Times New Roman" w:hAnsi="Times New Roman" w:cs="Times New Roman"/>
          <w:sz w:val="24"/>
          <w:szCs w:val="24"/>
        </w:rPr>
        <w:t>personas S S</w:t>
      </w:r>
      <w:r w:rsidRPr="000750AF">
        <w:rPr>
          <w:rFonts w:ascii="Times New Roman" w:hAnsi="Times New Roman" w:cs="Times New Roman"/>
          <w:sz w:val="24"/>
          <w:szCs w:val="24"/>
        </w:rPr>
        <w:t>, personas kods</w:t>
      </w:r>
      <w:r w:rsidR="0092548C">
        <w:rPr>
          <w:rFonts w:ascii="Times New Roman" w:hAnsi="Times New Roman" w:cs="Times New Roman"/>
          <w:sz w:val="24"/>
          <w:szCs w:val="24"/>
        </w:rPr>
        <w:t xml:space="preserve">_ </w:t>
      </w:r>
      <w:r w:rsidRPr="000750AF">
        <w:rPr>
          <w:rFonts w:ascii="Times New Roman" w:hAnsi="Times New Roman" w:cs="Times New Roman"/>
          <w:sz w:val="24"/>
          <w:szCs w:val="24"/>
        </w:rPr>
        <w:t>(pārstāv uz Rīgas apgabaltiesas zvērināta notāra Dinas Roskošas 21.08.2017. Pilnvarojuma akta pamata (iereģistrēts aktu un apliecinājumu reģistrā ar Nr. 3155), iesniegums (reģ.Nr. ONP/1.1./24/4245-SD (10.06.2024.)) ar ierosinājumu zemesgabala dārzkopības sabiedrībā  „</w:t>
      </w:r>
      <w:bookmarkStart w:id="56" w:name="_Hlk169249213"/>
      <w:r w:rsidRPr="000750AF">
        <w:rPr>
          <w:rFonts w:ascii="Times New Roman" w:hAnsi="Times New Roman" w:cs="Times New Roman"/>
          <w:sz w:val="24"/>
          <w:szCs w:val="24"/>
        </w:rPr>
        <w:t xml:space="preserve">Virši” Nr.181, Viršos, Olaines pagastā, Olaines novadā, kadastra apzīmējums 8080 002 0822,  0.0602 ha platībā </w:t>
      </w:r>
      <w:bookmarkEnd w:id="56"/>
      <w:r w:rsidRPr="000750AF">
        <w:rPr>
          <w:rFonts w:ascii="Times New Roman" w:hAnsi="Times New Roman" w:cs="Times New Roman"/>
          <w:sz w:val="24"/>
          <w:szCs w:val="24"/>
        </w:rPr>
        <w:t xml:space="preserve">atsavināšanu par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pamatojoties uz Publiskas personas mantas atsavināšanas likuma 4.panta ceturtās daļas 8.punktu – „</w:t>
      </w:r>
      <w:r w:rsidRPr="000750AF">
        <w:rPr>
          <w:rFonts w:ascii="Times New Roman" w:hAnsi="Times New Roman" w:cs="Times New Roman"/>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F7B87A0" w14:textId="77777777"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Izvērtējot saņemto iesniegumu, pašvaldības rīcībā esošo informāciju un ar lietu saistītos apstākļus, konstatēts: </w:t>
      </w:r>
    </w:p>
    <w:p w14:paraId="710EFE82" w14:textId="27685683"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Ar Olaines novada domes 2011.gada 23.februāra sēdes lēmumu “Par zemes pastāvīgās lietošanas tiesību izbeigšanu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uz zemes gabalu dārzkopības sabiedrībā „Virši” Nr.181, Viršos, Olaines pagastā, Olaines novadā un Lauku apvidus zemes nomas līguma noslēgšanu ar J A” izbeigtas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zemes pastāvīgās lietošanas tiesības uz zemes gabalu d/s „Virši” Nr.181, Viršos, Olaines pagastā, Olaines novadā ar 2010.gada 31.maiju un zemesgabals ar kadastra apzīmējumu 8080 002 0822, 0.0602 ha platībā iznomāts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uz 10 gadiem. Lauku apvidus zemes nomas līgums LAZNL Nr.308 noslēgts 2011.gada 1.martā. 2021.gada 12.februārī noslēgta vienošanās pie LAZNL Nr.308, pagarinot līguma darbības termiņu līdz 2031.gada 27.februārim.</w:t>
      </w:r>
    </w:p>
    <w:p w14:paraId="6746A4F4" w14:textId="77777777"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Rīgas rajona tiesas Olaines pagasta zemesgrāmatas nodalījumā Nr. 100000642421, Kadastra numurs: 80800020822, nosaukums: Virši Nr.181, adrese/atrašanās vieta: Olaines pag., Olaines nov., ierakstīts nekustamais īpašums sastāvošs – zemes vienība (kadastra apzīmējums 80800020822) 0.0602 ha platībā. Izpildot kadastrālo uzmērīšanu, zemes kopplatība var tikt precizēta. Īpašnieks: Olaines novada pašvaldība, reģistrācijas numurs 90000024332. Žurnāls Nr. 300005769285, lēmums 03.01.2023.</w:t>
      </w:r>
    </w:p>
    <w:p w14:paraId="1C331BDB" w14:textId="496C69BD"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Zemesgabalam uz 2024.gada 1.janvāri noteikta kadastrālā vērtība (nodokļiem)             </w:t>
      </w:r>
      <w:r w:rsidR="0092548C">
        <w:rPr>
          <w:rFonts w:ascii="Times New Roman" w:hAnsi="Times New Roman" w:cs="Times New Roman"/>
          <w:sz w:val="24"/>
          <w:szCs w:val="24"/>
        </w:rPr>
        <w:t xml:space="preserve">        </w:t>
      </w:r>
      <w:r w:rsidRPr="000750AF">
        <w:rPr>
          <w:rFonts w:ascii="Times New Roman" w:hAnsi="Times New Roman" w:cs="Times New Roman"/>
          <w:sz w:val="24"/>
          <w:szCs w:val="24"/>
        </w:rPr>
        <w:t xml:space="preserve"> EUR  2 571.00.  </w:t>
      </w:r>
    </w:p>
    <w:p w14:paraId="6FC053A8" w14:textId="77777777"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Olaines novada pašvaldības pamatlīdzekļu (bilances) uzskaitē iekļautā bilances vērtība EUR 2 571.00. Nekustamā īpašuma nodokļa un nomas maksas parāda nav.</w:t>
      </w:r>
    </w:p>
    <w:p w14:paraId="40564F97" w14:textId="77777777"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Ar Olaines novada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A381B90" w14:textId="77777777"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Latvijas Īpašumu Vērtētāju asociācijas sertificēts vērtētājs Haralds Visvaldis Krūmiņš (kompetences sertifikāts Nr.53) 2024.gada 4.jūnijā sagatavoja Nekustamā īpašuma vērtējuma aktu “Nekustamā īpašuma Virši Nr.181, Viršos,  Olaines pag., Olaines nov., novērtēšanu”. Nekustamā īpašuma iespējamā tirgus vērtība 2024.gada 4.jūnijā  (noapaļojot) ir EUR 2800.00 (divi tūkstoši astoņi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 </w:t>
      </w:r>
    </w:p>
    <w:p w14:paraId="658636A1" w14:textId="06FAF522"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Zemesgabala nomnieks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un viņa pilnvarotā persona ir iepazinušies ar Latvijas Īpašumu Vērtētāju asociācijas sertificēta vērtētāja Haralda Visvalža Krūmiņa (kompetences sertifikāts Nr.53) nekustamā īpašuma novērtējumu un lūdz atsavināt zemesgabalu dārzkopības sabiedrībā „Virši” Nr.181, Viršos, Olaines pagastā, Olaines novadā, kadastra apzīmējums 8080 002 0822, 0.0602 ha platībā (</w:t>
      </w:r>
      <w:r w:rsidRPr="000750AF">
        <w:rPr>
          <w:rFonts w:ascii="Times New Roman" w:hAnsi="Times New Roman" w:cs="Times New Roman"/>
          <w:i/>
          <w:iCs/>
          <w:sz w:val="24"/>
          <w:szCs w:val="24"/>
        </w:rPr>
        <w:t>Publiskas personas mantas atsavināšanas likuma 8.panta otrā un trešā daļa</w:t>
      </w:r>
      <w:r w:rsidRPr="000750AF">
        <w:rPr>
          <w:rFonts w:ascii="Times New Roman" w:hAnsi="Times New Roman" w:cs="Times New Roman"/>
          <w:sz w:val="24"/>
          <w:szCs w:val="24"/>
        </w:rPr>
        <w:t xml:space="preserve">) apņemas pirkuma maksu veikt uzreiz </w:t>
      </w:r>
      <w:r w:rsidRPr="000750AF">
        <w:rPr>
          <w:rFonts w:ascii="Times New Roman" w:hAnsi="Times New Roman" w:cs="Times New Roman"/>
          <w:sz w:val="24"/>
          <w:szCs w:val="24"/>
          <w:u w:val="single"/>
        </w:rPr>
        <w:t>pēc domes lēmuma pieņemšanas divu mēnešu laikā.</w:t>
      </w:r>
    </w:p>
    <w:p w14:paraId="68EABE17"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Saskaņā ar likuma:</w:t>
      </w:r>
    </w:p>
    <w:p w14:paraId="108B5F03"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Publiskas personas mantas atsavināšanas likuma:</w:t>
      </w:r>
    </w:p>
    <w:p w14:paraId="4DC8A3B8"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1.panta:</w:t>
      </w:r>
    </w:p>
    <w:p w14:paraId="253DBB70"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750AF">
        <w:rPr>
          <w:rFonts w:ascii="Times New Roman" w:hAnsi="Times New Roman" w:cs="Times New Roman"/>
          <w:sz w:val="24"/>
          <w:szCs w:val="24"/>
        </w:rPr>
        <w:tab/>
      </w:r>
    </w:p>
    <w:p w14:paraId="4C4C7940"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7.punktu, pārdošana par brīvu cenu — mantas pārdošana par atsavinātāja noteiktu cenu, kas nav zemāka par nosacīto cenu;</w:t>
      </w:r>
    </w:p>
    <w:p w14:paraId="2CD4639E"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3.panta pirmās daļas 2.punktu, Publiskas personas nekustamo un kustamo mantu var atsavināt, pārdodot par brīvu cenu;</w:t>
      </w:r>
    </w:p>
    <w:p w14:paraId="6AFE764B"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4.panta:</w:t>
      </w:r>
    </w:p>
    <w:p w14:paraId="3F0D098A"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7233DB5B"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ceturtās daļas 3.punktu, zemesgrāmatā ierakstītas ēkas (būves) īpašnieks vai visi kopīpašnieki, ja viņi vēlas nopirkt zemesgabalu, uz kura atrodas ēka (būve), vai zemesgabalu, uz kura atrodas ēka (būve), un zemes starpgabalu, kas piegul šai zemei;</w:t>
      </w:r>
    </w:p>
    <w:p w14:paraId="4A73254C"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5.panta pirmo daļu, </w:t>
      </w:r>
      <w:r w:rsidRPr="000750AF">
        <w:rPr>
          <w:rFonts w:ascii="Times New Roman" w:hAnsi="Times New Roman" w:cs="Times New Roman"/>
          <w:sz w:val="24"/>
          <w:szCs w:val="24"/>
          <w:u w:val="single"/>
        </w:rPr>
        <w:t>atļauju atsavināt</w:t>
      </w:r>
      <w:r w:rsidRPr="000750AF">
        <w:rPr>
          <w:rFonts w:ascii="Times New Roman" w:hAnsi="Times New Roman" w:cs="Times New Roman"/>
          <w:sz w:val="24"/>
          <w:szCs w:val="24"/>
        </w:rPr>
        <w:t xml:space="preserve"> valsts nekustamo īpašumu </w:t>
      </w:r>
      <w:r w:rsidRPr="000750AF">
        <w:rPr>
          <w:rFonts w:ascii="Times New Roman" w:hAnsi="Times New Roman" w:cs="Times New Roman"/>
          <w:sz w:val="24"/>
          <w:szCs w:val="24"/>
          <w:u w:val="single"/>
        </w:rPr>
        <w:t>dod</w:t>
      </w:r>
      <w:r w:rsidRPr="000750AF">
        <w:rPr>
          <w:rFonts w:ascii="Times New Roman" w:hAnsi="Times New Roman" w:cs="Times New Roman"/>
          <w:sz w:val="24"/>
          <w:szCs w:val="24"/>
        </w:rPr>
        <w:t xml:space="preserve"> Ministru kabinets, bet atvasinātu publisku personu nekustamo īpašumu — attiecīgās </w:t>
      </w:r>
      <w:r w:rsidRPr="000750AF">
        <w:rPr>
          <w:rFonts w:ascii="Times New Roman" w:hAnsi="Times New Roman" w:cs="Times New Roman"/>
          <w:sz w:val="24"/>
          <w:szCs w:val="24"/>
          <w:u w:val="single"/>
        </w:rPr>
        <w:t>atvasinātās publiskās personas lēmējinstitūcija</w:t>
      </w:r>
      <w:r w:rsidRPr="000750AF">
        <w:rPr>
          <w:rFonts w:ascii="Times New Roman" w:hAnsi="Times New Roman" w:cs="Times New Roman"/>
          <w:sz w:val="24"/>
          <w:szCs w:val="24"/>
        </w:rPr>
        <w:t xml:space="preserve">; </w:t>
      </w:r>
    </w:p>
    <w:p w14:paraId="3E6ABC89"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8.panta:</w:t>
      </w:r>
    </w:p>
    <w:p w14:paraId="1FCFAB23"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otro daļu, atsavināšanai paredzētā atvasinātas publiskas personas nekustamā īpašuma novērtēšanu </w:t>
      </w:r>
      <w:r w:rsidRPr="000750AF">
        <w:rPr>
          <w:rFonts w:ascii="Times New Roman" w:hAnsi="Times New Roman" w:cs="Times New Roman"/>
          <w:sz w:val="24"/>
          <w:szCs w:val="24"/>
          <w:u w:val="single"/>
        </w:rPr>
        <w:t>organizē attiecīgās atvasinātās publiskās personas lēmējinstitūcijas noteiktajā kārtībā</w:t>
      </w:r>
      <w:r w:rsidRPr="000750AF">
        <w:rPr>
          <w:rFonts w:ascii="Times New Roman" w:hAnsi="Times New Roman" w:cs="Times New Roman"/>
          <w:sz w:val="24"/>
          <w:szCs w:val="24"/>
        </w:rPr>
        <w:t>;</w:t>
      </w:r>
    </w:p>
    <w:p w14:paraId="7CE52F9C"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7F6061F6"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ab/>
        <w:t xml:space="preserve"> 37.panta:</w:t>
      </w:r>
    </w:p>
    <w:p w14:paraId="2F9B28F5"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6E7F0BF4"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septīto daļu</w:t>
      </w:r>
      <w:r w:rsidRPr="000750AF">
        <w:rPr>
          <w:rFonts w:ascii="Times New Roman" w:hAnsi="Times New Roman" w:cs="Times New Roman"/>
          <w:sz w:val="24"/>
          <w:szCs w:val="24"/>
          <w:u w:val="single"/>
        </w:rPr>
        <w:t>,  ja persona, kurai ir pirmpirkuma tiesības</w:t>
      </w:r>
      <w:r w:rsidRPr="000750AF">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1AFA7E63"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0750AF">
        <w:rPr>
          <w:rFonts w:ascii="Times New Roman" w:hAnsi="Times New Roman" w:cs="Times New Roman"/>
          <w:sz w:val="24"/>
          <w:szCs w:val="24"/>
          <w:u w:val="single"/>
        </w:rPr>
        <w:t>atvasinātās publiskās personas lēmējinstitūcijas vadītājs vai viņa pilnvarota persona</w:t>
      </w:r>
      <w:r w:rsidRPr="000750AF">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6CF616D"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44.panta:</w:t>
      </w:r>
    </w:p>
    <w:p w14:paraId="2CD954B0"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pirmo daļu, publiskas personas </w:t>
      </w:r>
      <w:r w:rsidRPr="000750AF">
        <w:rPr>
          <w:rFonts w:ascii="Times New Roman" w:hAnsi="Times New Roman" w:cs="Times New Roman"/>
          <w:sz w:val="24"/>
          <w:szCs w:val="24"/>
          <w:u w:val="single"/>
        </w:rPr>
        <w:t>zemi var iegūt īpašumā personas, kuras saskaņā ar likumu var būt zemes īpašuma tiesību subjekti</w:t>
      </w:r>
      <w:r w:rsidRPr="000750AF">
        <w:rPr>
          <w:rFonts w:ascii="Times New Roman" w:hAnsi="Times New Roman" w:cs="Times New Roman"/>
          <w:sz w:val="24"/>
          <w:szCs w:val="24"/>
        </w:rPr>
        <w:t xml:space="preserve">; </w:t>
      </w:r>
    </w:p>
    <w:p w14:paraId="28929F5B"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otro daļu, šā panta pirmajā daļā minētais ierobežojums piemērojams arī gadījumos, kad tiek atsavināta apbūvēta zeme;</w:t>
      </w:r>
    </w:p>
    <w:p w14:paraId="1BF84179"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Pārejas noteikumu 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r w:rsidRPr="000750AF">
        <w:rPr>
          <w:rFonts w:ascii="Times New Roman" w:hAnsi="Times New Roman" w:cs="Times New Roman"/>
          <w:i/>
          <w:iCs/>
          <w:sz w:val="24"/>
          <w:szCs w:val="24"/>
        </w:rPr>
        <w:t>kadastrālā vērtība -  sastādīja Ls 48200 LVL  (EUR 685.82</w:t>
      </w:r>
      <w:r w:rsidRPr="000750AF">
        <w:rPr>
          <w:rFonts w:ascii="Times New Roman" w:hAnsi="Times New Roman" w:cs="Times New Roman"/>
          <w:sz w:val="24"/>
          <w:szCs w:val="24"/>
        </w:rPr>
        <w:t>).</w:t>
      </w:r>
    </w:p>
    <w:p w14:paraId="1DF48983"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likuma „Civillikums. TREŠĀ DAĻA. Lietu tiesības”:</w:t>
      </w:r>
    </w:p>
    <w:p w14:paraId="494C362A"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0BC6BF5B" w14:textId="77777777" w:rsidR="008B103E" w:rsidRPr="000750AF" w:rsidRDefault="008B103E" w:rsidP="008B103E">
      <w:pPr>
        <w:spacing w:after="0" w:line="240" w:lineRule="auto"/>
        <w:ind w:right="282" w:firstLine="720"/>
        <w:jc w:val="both"/>
        <w:rPr>
          <w:rFonts w:ascii="Times New Roman" w:hAnsi="Times New Roman" w:cs="Times New Roman"/>
          <w:sz w:val="24"/>
          <w:szCs w:val="24"/>
        </w:rPr>
      </w:pPr>
      <w:r w:rsidRPr="000750AF">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62A7AE38" w14:textId="77777777" w:rsidR="008B103E" w:rsidRPr="000750AF" w:rsidRDefault="008B103E" w:rsidP="008B103E">
      <w:pPr>
        <w:spacing w:after="0" w:line="240" w:lineRule="auto"/>
        <w:ind w:right="282" w:firstLine="540"/>
        <w:jc w:val="both"/>
        <w:rPr>
          <w:rFonts w:ascii="Times New Roman" w:hAnsi="Times New Roman" w:cs="Times New Roman"/>
          <w:sz w:val="24"/>
          <w:szCs w:val="24"/>
        </w:rPr>
      </w:pPr>
    </w:p>
    <w:p w14:paraId="55D381F8" w14:textId="77777777" w:rsidR="008B103E" w:rsidRPr="000750AF" w:rsidRDefault="008B103E" w:rsidP="008B103E">
      <w:pPr>
        <w:spacing w:after="0" w:line="240" w:lineRule="auto"/>
        <w:ind w:right="282" w:firstLine="540"/>
        <w:jc w:val="both"/>
        <w:rPr>
          <w:rFonts w:ascii="Times New Roman" w:hAnsi="Times New Roman" w:cs="Times New Roman"/>
          <w:sz w:val="24"/>
          <w:szCs w:val="24"/>
        </w:rPr>
      </w:pPr>
      <w:r w:rsidRPr="000750AF">
        <w:rPr>
          <w:rFonts w:ascii="Times New Roman" w:hAnsi="Times New Roman" w:cs="Times New Roman"/>
          <w:sz w:val="24"/>
          <w:szCs w:val="24"/>
        </w:rPr>
        <w:t>Olaines novada pašvaldības dome secina, ka:</w:t>
      </w:r>
    </w:p>
    <w:p w14:paraId="2E2DE8F4" w14:textId="1E6F1E24" w:rsidR="008B103E" w:rsidRPr="000750AF" w:rsidRDefault="008B103E" w:rsidP="000750AF">
      <w:pPr>
        <w:pStyle w:val="ListParagraph"/>
        <w:numPr>
          <w:ilvl w:val="0"/>
          <w:numId w:val="73"/>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zemesgabals dārzkopības sabiedrībā „Virši” Nr.181, Viršos, Olaines pagastā, Olaines novadā, kadastra apzīmējums 8080 002 0822,  0.0602 ha platībā, par kuru pašvaldība 2011.gada 1.martā noslēdza LAZNL Nr.308, iznomājot to </w:t>
      </w:r>
      <w:r w:rsidR="0092548C">
        <w:rPr>
          <w:rFonts w:ascii="Times New Roman" w:hAnsi="Times New Roman" w:cs="Times New Roman"/>
          <w:sz w:val="24"/>
          <w:szCs w:val="24"/>
        </w:rPr>
        <w:t>J A</w:t>
      </w:r>
      <w:r w:rsidRPr="000750AF">
        <w:rPr>
          <w:rFonts w:ascii="Times New Roman" w:hAnsi="Times New Roman" w:cs="Times New Roman"/>
          <w:sz w:val="24"/>
          <w:szCs w:val="24"/>
        </w:rPr>
        <w:t xml:space="preserve">, nav nepieciešams pašvaldībai un tai pakļautajām institūcijām tām noteikto funkciju izpildes nodrošināšanai;   </w:t>
      </w:r>
    </w:p>
    <w:p w14:paraId="324E94A9" w14:textId="77777777" w:rsidR="008B103E" w:rsidRPr="000750AF" w:rsidRDefault="008B103E" w:rsidP="000750AF">
      <w:pPr>
        <w:pStyle w:val="ListParagraph"/>
        <w:numPr>
          <w:ilvl w:val="0"/>
          <w:numId w:val="73"/>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saskaņā ar Olaines novada domes 2018.gada 24.oktobra sēdes lēmuma “Par nekustamā īpašuma atsavināšanas cenas noteikšanas kārtību” 1.3., 3.1., 3.1.2. un 3.1.4.punktu </w:t>
      </w:r>
      <w:r w:rsidRPr="000750AF">
        <w:rPr>
          <w:rFonts w:ascii="Times New Roman" w:hAnsi="Times New Roman" w:cs="Times New Roman"/>
          <w:sz w:val="24"/>
          <w:szCs w:val="24"/>
          <w:u w:val="single"/>
        </w:rPr>
        <w:t>apstiprināma pārdošanas cena EUR 3060.00</w:t>
      </w:r>
      <w:r w:rsidRPr="000750AF">
        <w:rPr>
          <w:rFonts w:ascii="Times New Roman" w:hAnsi="Times New Roman" w:cs="Times New Roman"/>
          <w:sz w:val="24"/>
          <w:szCs w:val="24"/>
        </w:rPr>
        <w:t>;</w:t>
      </w:r>
    </w:p>
    <w:p w14:paraId="0BA9DDD5" w14:textId="77777777" w:rsidR="008B103E" w:rsidRPr="000750AF" w:rsidRDefault="008B103E" w:rsidP="000750AF">
      <w:pPr>
        <w:pStyle w:val="ListParagraph"/>
        <w:numPr>
          <w:ilvl w:val="0"/>
          <w:numId w:val="73"/>
        </w:num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uz nomniekam atsavināmo zemesgabalu neattiecas likuma „Par zemes privatizāciju lauku apvidos” 29.pantā noteiktie ierobežojumi.</w:t>
      </w:r>
    </w:p>
    <w:p w14:paraId="0EAFDDF8" w14:textId="77777777" w:rsidR="008B103E" w:rsidRPr="000750AF" w:rsidRDefault="008B103E" w:rsidP="008B103E">
      <w:pPr>
        <w:pStyle w:val="ListParagraph"/>
        <w:spacing w:after="0" w:line="240" w:lineRule="auto"/>
        <w:ind w:left="900" w:right="282"/>
        <w:jc w:val="both"/>
        <w:rPr>
          <w:rFonts w:ascii="Times New Roman" w:hAnsi="Times New Roman" w:cs="Times New Roman"/>
          <w:sz w:val="24"/>
          <w:szCs w:val="24"/>
        </w:rPr>
      </w:pPr>
    </w:p>
    <w:p w14:paraId="0BE31F4E" w14:textId="77777777" w:rsidR="008B103E" w:rsidRPr="000750AF" w:rsidRDefault="008B103E" w:rsidP="008B103E">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Ievērojot iepriekš minēto, Finanšu komitejas 2024.gada 17.jūlija  sēdes protokolu Nr.8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29.pantā Administratīvā procesa likuma 65.panta trešo daļu, 70.panta pirmo daļu un 79.panta pirmo daļu, Ministru kabineta 01.02.2011. noteikumiem Nr.109 „Kārtība, kādā atsavināma publiskas personas manta”, </w:t>
      </w:r>
      <w:r w:rsidRPr="000750AF">
        <w:rPr>
          <w:rFonts w:ascii="Times New Roman" w:hAnsi="Times New Roman" w:cs="Times New Roman"/>
          <w:b/>
          <w:bCs/>
          <w:sz w:val="24"/>
          <w:szCs w:val="24"/>
        </w:rPr>
        <w:t>dome nolemj</w:t>
      </w:r>
      <w:r w:rsidRPr="000750AF">
        <w:rPr>
          <w:rFonts w:ascii="Times New Roman" w:hAnsi="Times New Roman" w:cs="Times New Roman"/>
          <w:sz w:val="24"/>
          <w:szCs w:val="24"/>
        </w:rPr>
        <w:t>:</w:t>
      </w:r>
    </w:p>
    <w:p w14:paraId="2334AD42" w14:textId="77777777" w:rsidR="008B103E" w:rsidRPr="000750AF" w:rsidRDefault="008B103E" w:rsidP="008B103E">
      <w:pPr>
        <w:spacing w:after="0" w:line="240" w:lineRule="auto"/>
        <w:ind w:right="282" w:firstLine="540"/>
        <w:jc w:val="both"/>
        <w:rPr>
          <w:rFonts w:ascii="Times New Roman" w:hAnsi="Times New Roman" w:cs="Times New Roman"/>
          <w:sz w:val="24"/>
          <w:szCs w:val="24"/>
        </w:rPr>
      </w:pPr>
    </w:p>
    <w:p w14:paraId="5824911C" w14:textId="1D6F3E92" w:rsidR="000750AF" w:rsidRPr="000750AF" w:rsidRDefault="000750AF"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1. </w:t>
      </w:r>
      <w:r w:rsidR="008B103E" w:rsidRPr="000750AF">
        <w:rPr>
          <w:rFonts w:ascii="Times New Roman" w:hAnsi="Times New Roman" w:cs="Times New Roman"/>
          <w:sz w:val="24"/>
          <w:szCs w:val="24"/>
        </w:rPr>
        <w:t>Piekrist atsavināt zemesgabalu dārzkopības sabiedrībā  „Virši” Nr.181, Viršos, Olaines pagastā, Olaines novadā, kadastra apzīmējums 8080 002 0822, 0.0602 ha platībā (kadastra numurs 8080 002 0822) zemes nomniekam</w:t>
      </w:r>
      <w:r w:rsidR="0092548C">
        <w:rPr>
          <w:rFonts w:ascii="Times New Roman" w:hAnsi="Times New Roman" w:cs="Times New Roman"/>
          <w:sz w:val="24"/>
          <w:szCs w:val="24"/>
        </w:rPr>
        <w:t xml:space="preserve"> J A</w:t>
      </w:r>
      <w:r w:rsidR="008B103E" w:rsidRPr="000750AF">
        <w:rPr>
          <w:rFonts w:ascii="Times New Roman" w:hAnsi="Times New Roman" w:cs="Times New Roman"/>
          <w:sz w:val="24"/>
          <w:szCs w:val="24"/>
        </w:rPr>
        <w:t>, personas kods</w:t>
      </w:r>
      <w:r w:rsidR="0092548C">
        <w:rPr>
          <w:rFonts w:ascii="Times New Roman" w:hAnsi="Times New Roman" w:cs="Times New Roman"/>
          <w:sz w:val="24"/>
          <w:szCs w:val="24"/>
        </w:rPr>
        <w:t xml:space="preserve">_ </w:t>
      </w:r>
      <w:r w:rsidR="008B103E" w:rsidRPr="000750AF">
        <w:rPr>
          <w:rFonts w:ascii="Times New Roman" w:hAnsi="Times New Roman" w:cs="Times New Roman"/>
          <w:sz w:val="24"/>
          <w:szCs w:val="24"/>
        </w:rPr>
        <w:t>(Armēnijas pilsonis).</w:t>
      </w:r>
    </w:p>
    <w:p w14:paraId="30FAB7D3" w14:textId="77777777" w:rsidR="000750AF" w:rsidRPr="000750AF" w:rsidRDefault="000750AF"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2. </w:t>
      </w:r>
      <w:r w:rsidR="008B103E" w:rsidRPr="000750AF">
        <w:rPr>
          <w:rFonts w:ascii="Times New Roman" w:hAnsi="Times New Roman" w:cs="Times New Roman"/>
          <w:sz w:val="24"/>
          <w:szCs w:val="24"/>
        </w:rPr>
        <w:t>Apstiprināt lēmuma 1.punktā atsavināmā zemesgabala pārdošanas cenu</w:t>
      </w:r>
      <w:r w:rsidR="008B103E" w:rsidRPr="000750AF">
        <w:rPr>
          <w:rFonts w:ascii="Times New Roman" w:hAnsi="Times New Roman" w:cs="Times New Roman"/>
          <w:sz w:val="24"/>
          <w:szCs w:val="24"/>
          <w:u w:val="single"/>
        </w:rPr>
        <w:t xml:space="preserve"> EUR 3060.00 </w:t>
      </w:r>
      <w:r w:rsidR="008B103E" w:rsidRPr="000750AF">
        <w:rPr>
          <w:rFonts w:ascii="Times New Roman" w:hAnsi="Times New Roman" w:cs="Times New Roman"/>
          <w:sz w:val="24"/>
          <w:szCs w:val="24"/>
        </w:rPr>
        <w:t xml:space="preserve">(trīs tūkstoši sešdesmit </w:t>
      </w:r>
      <w:r w:rsidR="008B103E" w:rsidRPr="000750AF">
        <w:rPr>
          <w:rFonts w:ascii="Times New Roman" w:hAnsi="Times New Roman" w:cs="Times New Roman"/>
          <w:i/>
          <w:iCs/>
          <w:sz w:val="24"/>
          <w:szCs w:val="24"/>
        </w:rPr>
        <w:t>euro</w:t>
      </w:r>
      <w:r w:rsidR="008B103E" w:rsidRPr="000750AF">
        <w:rPr>
          <w:rFonts w:ascii="Times New Roman" w:hAnsi="Times New Roman" w:cs="Times New Roman"/>
          <w:sz w:val="24"/>
          <w:szCs w:val="24"/>
        </w:rPr>
        <w:t xml:space="preserve"> 00 centi).</w:t>
      </w:r>
    </w:p>
    <w:p w14:paraId="1DFC1DCA" w14:textId="581B2F1B" w:rsidR="000750AF" w:rsidRPr="000750AF" w:rsidRDefault="000750AF"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3. </w:t>
      </w:r>
      <w:r w:rsidR="008B103E" w:rsidRPr="000750AF">
        <w:rPr>
          <w:rFonts w:ascii="Times New Roman" w:hAnsi="Times New Roman" w:cs="Times New Roman"/>
          <w:sz w:val="24"/>
          <w:szCs w:val="24"/>
        </w:rPr>
        <w:t xml:space="preserve">Noteikt </w:t>
      </w:r>
      <w:r w:rsidR="0092548C">
        <w:rPr>
          <w:rFonts w:ascii="Times New Roman" w:hAnsi="Times New Roman" w:cs="Times New Roman"/>
          <w:sz w:val="24"/>
          <w:szCs w:val="24"/>
        </w:rPr>
        <w:t>J A</w:t>
      </w:r>
      <w:r w:rsidR="008B103E" w:rsidRPr="000750AF">
        <w:rPr>
          <w:rFonts w:ascii="Times New Roman" w:hAnsi="Times New Roman" w:cs="Times New Roman"/>
          <w:sz w:val="24"/>
          <w:szCs w:val="24"/>
        </w:rPr>
        <w:t xml:space="preserve"> </w:t>
      </w:r>
      <w:r w:rsidR="008B103E" w:rsidRPr="000750AF">
        <w:rPr>
          <w:rFonts w:ascii="Times New Roman" w:hAnsi="Times New Roman" w:cs="Times New Roman"/>
          <w:sz w:val="24"/>
          <w:szCs w:val="24"/>
          <w:u w:val="single"/>
        </w:rPr>
        <w:t>maksāšanas un pirkuma līguma noslēgšanas termiņu</w:t>
      </w:r>
      <w:r w:rsidR="008B103E" w:rsidRPr="000750AF">
        <w:rPr>
          <w:rFonts w:ascii="Times New Roman" w:hAnsi="Times New Roman" w:cs="Times New Roman"/>
          <w:sz w:val="24"/>
          <w:szCs w:val="24"/>
        </w:rPr>
        <w:t xml:space="preserve"> – līdz 2024.gada 24.septembrim (rekvizīti: Olaines novada pašvaldība, reģistrācijas Nr.90000024332, </w:t>
      </w:r>
      <w:r w:rsidR="0092548C">
        <w:rPr>
          <w:rFonts w:ascii="Times New Roman" w:hAnsi="Times New Roman" w:cs="Times New Roman"/>
          <w:sz w:val="24"/>
          <w:szCs w:val="24"/>
        </w:rPr>
        <w:t xml:space="preserve">                           </w:t>
      </w:r>
      <w:r w:rsidR="008B103E" w:rsidRPr="000750AF">
        <w:rPr>
          <w:rFonts w:ascii="Times New Roman" w:hAnsi="Times New Roman" w:cs="Times New Roman"/>
          <w:sz w:val="24"/>
          <w:szCs w:val="24"/>
        </w:rPr>
        <w:t xml:space="preserve">AS „Swedbank”, konts LV82HABA0551020841125, </w:t>
      </w:r>
      <w:r w:rsidR="008B103E" w:rsidRPr="000750AF">
        <w:rPr>
          <w:rFonts w:ascii="Times New Roman" w:hAnsi="Times New Roman" w:cs="Times New Roman"/>
          <w:i/>
          <w:iCs/>
          <w:sz w:val="24"/>
          <w:szCs w:val="24"/>
        </w:rPr>
        <w:t>mērķis: par zemesgabala „Virši” Nr.181, Viršos,  atsavināšanu</w:t>
      </w:r>
      <w:r w:rsidR="008B103E" w:rsidRPr="000750AF">
        <w:rPr>
          <w:rFonts w:ascii="Times New Roman" w:hAnsi="Times New Roman" w:cs="Times New Roman"/>
          <w:sz w:val="24"/>
          <w:szCs w:val="24"/>
        </w:rPr>
        <w:t>).</w:t>
      </w:r>
    </w:p>
    <w:p w14:paraId="6A9F0467" w14:textId="77777777" w:rsidR="000750AF" w:rsidRPr="000750AF" w:rsidRDefault="000750AF"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4. </w:t>
      </w:r>
      <w:r w:rsidR="008B103E" w:rsidRPr="000750AF">
        <w:rPr>
          <w:rFonts w:ascii="Times New Roman" w:hAnsi="Times New Roman" w:cs="Times New Roman"/>
          <w:sz w:val="24"/>
          <w:szCs w:val="24"/>
        </w:rPr>
        <w:t>Uzdot Īpašuma un juridiskajai nodaļai sagatavot pirkuma līgumu, zemesgabala nodošanas aktu un nostiprinājuma lūgumu par nekustamā īpašuma – zemesgabala dārzkopības sabiedrībā „Virši” Nr.181, Viršos, Olaines pagastā, Olaines novadā, kadastra apzīmējums 8080 002 0822,  0.0602 ha platībā (kadastra numurs  8080 002 0822) atsavināšanu.</w:t>
      </w:r>
    </w:p>
    <w:p w14:paraId="0653E9D6" w14:textId="501ADB27" w:rsidR="000750AF" w:rsidRPr="000750AF" w:rsidRDefault="000750AF"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5. </w:t>
      </w:r>
      <w:r w:rsidR="008B103E" w:rsidRPr="000750AF">
        <w:rPr>
          <w:rFonts w:ascii="Times New Roman" w:hAnsi="Times New Roman" w:cs="Times New Roman"/>
          <w:sz w:val="24"/>
          <w:szCs w:val="24"/>
        </w:rPr>
        <w:t>Pilnvarot domes priekšsēdētāju vai priekšsēdētāja pirmo vietnieci parakstīt pirkuma līgumu un nodošanas aktu ar</w:t>
      </w:r>
      <w:r w:rsidR="0092548C">
        <w:rPr>
          <w:rFonts w:ascii="Times New Roman" w:hAnsi="Times New Roman" w:cs="Times New Roman"/>
          <w:sz w:val="24"/>
          <w:szCs w:val="24"/>
        </w:rPr>
        <w:t xml:space="preserve"> J A</w:t>
      </w:r>
      <w:r w:rsidR="008B103E" w:rsidRPr="000750AF">
        <w:rPr>
          <w:rFonts w:ascii="Times New Roman" w:hAnsi="Times New Roman" w:cs="Times New Roman"/>
          <w:sz w:val="24"/>
          <w:szCs w:val="24"/>
        </w:rPr>
        <w:t xml:space="preserve">. </w:t>
      </w:r>
    </w:p>
    <w:p w14:paraId="00D5653B" w14:textId="77777777" w:rsidR="000750AF" w:rsidRPr="000750AF" w:rsidRDefault="000750AF"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6. </w:t>
      </w:r>
      <w:r w:rsidR="008B103E" w:rsidRPr="000750AF">
        <w:rPr>
          <w:rFonts w:ascii="Times New Roman" w:hAnsi="Times New Roman" w:cs="Times New Roman"/>
          <w:sz w:val="24"/>
          <w:szCs w:val="24"/>
        </w:rPr>
        <w:t>Noteikt, ja līdz 2024.gada 24.septembrim (ieskaitot) nav izpildīts lēmuma 3.punktā noteiktais pilnā apmērā, šis lēmums zaudē spēku.</w:t>
      </w:r>
    </w:p>
    <w:p w14:paraId="6DB96000" w14:textId="6D559DFA" w:rsidR="008B103E" w:rsidRPr="000750AF" w:rsidRDefault="000750AF"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7. </w:t>
      </w:r>
      <w:r w:rsidR="008B103E" w:rsidRPr="000750AF">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7BA4DE10" w14:textId="77777777" w:rsidR="008B103E" w:rsidRPr="000750AF" w:rsidRDefault="008B103E" w:rsidP="008B103E">
      <w:pPr>
        <w:tabs>
          <w:tab w:val="num" w:pos="709"/>
        </w:tabs>
        <w:spacing w:after="0" w:line="240" w:lineRule="auto"/>
        <w:ind w:right="282" w:hanging="1380"/>
        <w:rPr>
          <w:rFonts w:ascii="Times New Roman" w:hAnsi="Times New Roman" w:cs="Times New Roman"/>
          <w:sz w:val="24"/>
          <w:szCs w:val="24"/>
        </w:rPr>
      </w:pPr>
    </w:p>
    <w:p w14:paraId="7EE8105B" w14:textId="77777777" w:rsidR="008B103E" w:rsidRPr="000750AF" w:rsidRDefault="008B103E" w:rsidP="008B103E">
      <w:pPr>
        <w:spacing w:after="0" w:line="240" w:lineRule="auto"/>
        <w:ind w:right="282" w:firstLine="284"/>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7C87FB3" w14:textId="77777777" w:rsidR="008B103E" w:rsidRPr="000750AF" w:rsidRDefault="008B103E" w:rsidP="008B103E">
      <w:pPr>
        <w:spacing w:after="0" w:line="240" w:lineRule="auto"/>
        <w:ind w:right="282" w:firstLine="284"/>
        <w:jc w:val="both"/>
        <w:rPr>
          <w:rFonts w:ascii="Times New Roman" w:hAnsi="Times New Roman" w:cs="Times New Roman"/>
          <w:sz w:val="20"/>
          <w:szCs w:val="20"/>
          <w:lang w:eastAsia="lv-LV"/>
        </w:rPr>
      </w:pPr>
      <w:r w:rsidRPr="000750AF">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51D7CD9E" w14:textId="77777777" w:rsidR="008B103E" w:rsidRPr="000750AF" w:rsidRDefault="008B103E" w:rsidP="008B103E">
      <w:pPr>
        <w:spacing w:after="0" w:line="240" w:lineRule="auto"/>
        <w:ind w:right="282" w:firstLine="720"/>
        <w:jc w:val="both"/>
        <w:rPr>
          <w:rFonts w:ascii="Times New Roman" w:hAnsi="Times New Roman" w:cs="Times New Roman"/>
          <w:sz w:val="24"/>
          <w:szCs w:val="24"/>
          <w:lang w:eastAsia="lv-LV"/>
        </w:rPr>
      </w:pPr>
    </w:p>
    <w:p w14:paraId="5EF80D33" w14:textId="77777777" w:rsidR="008B103E" w:rsidRPr="000750AF" w:rsidRDefault="008B103E" w:rsidP="008B103E">
      <w:pPr>
        <w:spacing w:after="0" w:line="240" w:lineRule="auto"/>
        <w:ind w:right="282"/>
        <w:rPr>
          <w:rFonts w:ascii="Times New Roman" w:hAnsi="Times New Roman" w:cs="Times New Roman"/>
          <w:sz w:val="24"/>
          <w:szCs w:val="24"/>
        </w:rPr>
      </w:pPr>
    </w:p>
    <w:p w14:paraId="6D1F3F75"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Priekšsēdētāja pirmā vietniece  </w:t>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L.Gulbe</w:t>
      </w:r>
    </w:p>
    <w:p w14:paraId="62D254DA" w14:textId="77777777" w:rsidR="008B103E" w:rsidRPr="000750AF" w:rsidRDefault="008B103E" w:rsidP="008B103E">
      <w:pPr>
        <w:spacing w:after="0" w:line="240" w:lineRule="auto"/>
        <w:ind w:right="282"/>
        <w:jc w:val="both"/>
        <w:rPr>
          <w:rFonts w:ascii="Times New Roman" w:hAnsi="Times New Roman" w:cs="Times New Roman"/>
          <w:sz w:val="24"/>
          <w:szCs w:val="24"/>
        </w:rPr>
      </w:pPr>
    </w:p>
    <w:p w14:paraId="3A0E1805" w14:textId="77777777" w:rsidR="008B103E" w:rsidRPr="000750AF" w:rsidRDefault="008B103E" w:rsidP="008B103E">
      <w:pPr>
        <w:spacing w:after="0" w:line="240" w:lineRule="auto"/>
        <w:ind w:right="282"/>
        <w:jc w:val="both"/>
        <w:rPr>
          <w:rFonts w:ascii="Times New Roman" w:hAnsi="Times New Roman" w:cs="Times New Roman"/>
          <w:sz w:val="24"/>
          <w:szCs w:val="24"/>
        </w:rPr>
      </w:pPr>
    </w:p>
    <w:p w14:paraId="49BC5613"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Iesniedz: Finanšu komiteja</w:t>
      </w:r>
    </w:p>
    <w:p w14:paraId="593F0412" w14:textId="77777777" w:rsidR="008B103E" w:rsidRPr="000750AF" w:rsidRDefault="008B103E" w:rsidP="008B103E">
      <w:pPr>
        <w:spacing w:after="0" w:line="240" w:lineRule="auto"/>
        <w:ind w:right="282"/>
        <w:jc w:val="both"/>
        <w:rPr>
          <w:rFonts w:ascii="Times New Roman" w:hAnsi="Times New Roman" w:cs="Times New Roman"/>
          <w:sz w:val="24"/>
          <w:szCs w:val="24"/>
        </w:rPr>
      </w:pPr>
    </w:p>
    <w:p w14:paraId="618C1954"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Sagatavoja: īpašuma un juridiskās nodaļas vadītāja I.Čepule</w:t>
      </w:r>
    </w:p>
    <w:p w14:paraId="56B48FD8" w14:textId="77777777" w:rsidR="008B103E" w:rsidRPr="000750AF" w:rsidRDefault="008B103E" w:rsidP="008B103E">
      <w:pPr>
        <w:spacing w:after="0" w:line="240" w:lineRule="auto"/>
        <w:ind w:right="282"/>
        <w:jc w:val="both"/>
        <w:rPr>
          <w:rFonts w:ascii="Times New Roman" w:hAnsi="Times New Roman" w:cs="Times New Roman"/>
          <w:sz w:val="24"/>
          <w:szCs w:val="24"/>
        </w:rPr>
      </w:pPr>
    </w:p>
    <w:p w14:paraId="67FF339F"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Lēmumu izsniegt:</w:t>
      </w:r>
    </w:p>
    <w:p w14:paraId="446C5904"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Īpašuma un juridiskajai nodaļai</w:t>
      </w:r>
    </w:p>
    <w:p w14:paraId="0B9FCAC5" w14:textId="77777777" w:rsidR="008B103E" w:rsidRPr="000750AF" w:rsidRDefault="008B103E" w:rsidP="008B103E">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Finanšu un grāmatvedības nodaļai</w:t>
      </w:r>
    </w:p>
    <w:p w14:paraId="0C3292A7" w14:textId="655C0455" w:rsidR="008B103E" w:rsidRPr="000750AF" w:rsidRDefault="0092548C" w:rsidP="008B103E">
      <w:pPr>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J A</w:t>
      </w:r>
      <w:r w:rsidR="008B103E" w:rsidRPr="000750AF">
        <w:rPr>
          <w:rFonts w:ascii="Times New Roman" w:hAnsi="Times New Roman" w:cs="Times New Roman"/>
          <w:sz w:val="24"/>
          <w:szCs w:val="24"/>
        </w:rPr>
        <w:t xml:space="preserve"> p.p. </w:t>
      </w:r>
      <w:r>
        <w:rPr>
          <w:rFonts w:ascii="Times New Roman" w:hAnsi="Times New Roman" w:cs="Times New Roman"/>
          <w:sz w:val="24"/>
          <w:szCs w:val="24"/>
        </w:rPr>
        <w:t>S S</w:t>
      </w:r>
    </w:p>
    <w:p w14:paraId="3F8308EA" w14:textId="77777777" w:rsidR="008B103E" w:rsidRDefault="008B103E" w:rsidP="008B103E">
      <w:pPr>
        <w:spacing w:after="0" w:line="240" w:lineRule="auto"/>
        <w:rPr>
          <w:rFonts w:ascii="Times New Roman" w:hAnsi="Times New Roman" w:cs="Times New Roman"/>
        </w:rPr>
      </w:pPr>
    </w:p>
    <w:p w14:paraId="270DA19A" w14:textId="77777777" w:rsidR="008B103E" w:rsidRDefault="008B103E" w:rsidP="008B103E">
      <w:pPr>
        <w:spacing w:after="0" w:line="240" w:lineRule="auto"/>
        <w:rPr>
          <w:rFonts w:ascii="Times New Roman" w:hAnsi="Times New Roman" w:cs="Times New Roman"/>
        </w:rPr>
      </w:pPr>
    </w:p>
    <w:p w14:paraId="1FEEACA2" w14:textId="77777777" w:rsidR="008B103E" w:rsidRDefault="008B103E" w:rsidP="008B103E">
      <w:pPr>
        <w:spacing w:after="0" w:line="240" w:lineRule="auto"/>
        <w:rPr>
          <w:rFonts w:ascii="Times New Roman" w:hAnsi="Times New Roman" w:cs="Times New Roman"/>
        </w:rPr>
      </w:pPr>
    </w:p>
    <w:p w14:paraId="10ABFEB1" w14:textId="77777777" w:rsidR="008B103E" w:rsidRDefault="008B103E" w:rsidP="008B103E">
      <w:pPr>
        <w:spacing w:after="0" w:line="240" w:lineRule="auto"/>
        <w:rPr>
          <w:rFonts w:ascii="Times New Roman" w:hAnsi="Times New Roman" w:cs="Times New Roman"/>
        </w:rPr>
      </w:pPr>
    </w:p>
    <w:p w14:paraId="5D0C5700" w14:textId="77777777" w:rsidR="008B103E" w:rsidRDefault="008B103E" w:rsidP="008B103E">
      <w:pPr>
        <w:spacing w:after="0" w:line="240" w:lineRule="auto"/>
        <w:rPr>
          <w:rFonts w:ascii="Times New Roman" w:hAnsi="Times New Roman" w:cs="Times New Roman"/>
        </w:rPr>
      </w:pPr>
    </w:p>
    <w:p w14:paraId="6CBF5957" w14:textId="77777777" w:rsidR="008B103E" w:rsidRDefault="008B103E" w:rsidP="008B103E">
      <w:pPr>
        <w:spacing w:after="0" w:line="240" w:lineRule="auto"/>
        <w:rPr>
          <w:rFonts w:ascii="Times New Roman" w:hAnsi="Times New Roman" w:cs="Times New Roman"/>
        </w:rPr>
      </w:pPr>
    </w:p>
    <w:p w14:paraId="5EFFFBE9" w14:textId="77777777" w:rsidR="008B103E" w:rsidRDefault="008B103E" w:rsidP="008B103E">
      <w:pPr>
        <w:spacing w:after="0" w:line="240" w:lineRule="auto"/>
        <w:rPr>
          <w:rFonts w:ascii="Times New Roman" w:hAnsi="Times New Roman" w:cs="Times New Roman"/>
        </w:rPr>
      </w:pPr>
    </w:p>
    <w:p w14:paraId="6CA5B927" w14:textId="77777777" w:rsidR="008B103E" w:rsidRDefault="008B103E" w:rsidP="008B103E">
      <w:pPr>
        <w:spacing w:after="0" w:line="240" w:lineRule="auto"/>
        <w:rPr>
          <w:rFonts w:ascii="Times New Roman" w:hAnsi="Times New Roman" w:cs="Times New Roman"/>
        </w:rPr>
      </w:pPr>
    </w:p>
    <w:p w14:paraId="6B2FAD42" w14:textId="77777777" w:rsidR="008B103E" w:rsidRDefault="008B103E" w:rsidP="008B103E">
      <w:pPr>
        <w:spacing w:after="0" w:line="240" w:lineRule="auto"/>
        <w:rPr>
          <w:rFonts w:ascii="Times New Roman" w:hAnsi="Times New Roman" w:cs="Times New Roman"/>
        </w:rPr>
      </w:pPr>
    </w:p>
    <w:p w14:paraId="469AFD13" w14:textId="77777777" w:rsidR="008B103E" w:rsidRDefault="008B103E" w:rsidP="008B103E">
      <w:pPr>
        <w:spacing w:after="0" w:line="240" w:lineRule="auto"/>
        <w:rPr>
          <w:rFonts w:ascii="Times New Roman" w:hAnsi="Times New Roman" w:cs="Times New Roman"/>
        </w:rPr>
      </w:pPr>
    </w:p>
    <w:p w14:paraId="658BA521" w14:textId="77777777" w:rsidR="008B103E" w:rsidRDefault="008B103E" w:rsidP="008B103E">
      <w:pPr>
        <w:spacing w:after="0" w:line="240" w:lineRule="auto"/>
        <w:rPr>
          <w:rFonts w:ascii="Times New Roman" w:hAnsi="Times New Roman" w:cs="Times New Roman"/>
        </w:rPr>
      </w:pPr>
    </w:p>
    <w:p w14:paraId="25820B1D" w14:textId="77777777" w:rsidR="008B103E" w:rsidRPr="00E62345" w:rsidRDefault="008B103E" w:rsidP="000750AF">
      <w:pPr>
        <w:spacing w:after="0" w:line="240" w:lineRule="auto"/>
        <w:ind w:right="333"/>
        <w:jc w:val="center"/>
        <w:rPr>
          <w:rFonts w:ascii="Times New Roman" w:hAnsi="Times New Roman" w:cs="Times New Roman"/>
          <w:bCs/>
          <w:kern w:val="32"/>
          <w:sz w:val="24"/>
          <w:szCs w:val="24"/>
        </w:rPr>
      </w:pPr>
      <w:r w:rsidRPr="00E62345">
        <w:rPr>
          <w:rFonts w:ascii="Times New Roman" w:hAnsi="Times New Roman" w:cs="Times New Roman"/>
          <w:bCs/>
          <w:kern w:val="32"/>
          <w:sz w:val="24"/>
          <w:szCs w:val="24"/>
        </w:rPr>
        <w:t>Lēmuma projekts</w:t>
      </w:r>
    </w:p>
    <w:p w14:paraId="08F118F4" w14:textId="77777777" w:rsidR="008B103E" w:rsidRPr="00E62345" w:rsidRDefault="008B103E" w:rsidP="000750AF">
      <w:pPr>
        <w:spacing w:after="0" w:line="240" w:lineRule="auto"/>
        <w:ind w:right="333"/>
        <w:jc w:val="center"/>
        <w:rPr>
          <w:rFonts w:ascii="Times New Roman" w:hAnsi="Times New Roman" w:cs="Times New Roman"/>
          <w:bCs/>
          <w:kern w:val="32"/>
          <w:sz w:val="24"/>
          <w:szCs w:val="24"/>
        </w:rPr>
      </w:pPr>
      <w:r w:rsidRPr="00E62345">
        <w:rPr>
          <w:rFonts w:ascii="Times New Roman" w:hAnsi="Times New Roman" w:cs="Times New Roman"/>
          <w:bCs/>
          <w:kern w:val="32"/>
          <w:sz w:val="24"/>
          <w:szCs w:val="24"/>
        </w:rPr>
        <w:t>Olainē</w:t>
      </w:r>
    </w:p>
    <w:p w14:paraId="2456EBB6" w14:textId="77777777" w:rsidR="008B103E" w:rsidRPr="00E62345" w:rsidRDefault="008B103E" w:rsidP="000750AF">
      <w:pPr>
        <w:spacing w:after="0" w:line="240" w:lineRule="auto"/>
        <w:ind w:right="333"/>
        <w:jc w:val="both"/>
        <w:rPr>
          <w:rFonts w:ascii="Times New Roman" w:hAnsi="Times New Roman" w:cs="Times New Roman"/>
          <w:bCs/>
          <w:kern w:val="32"/>
          <w:sz w:val="24"/>
          <w:szCs w:val="24"/>
        </w:rPr>
      </w:pPr>
      <w:r w:rsidRPr="00E62345">
        <w:rPr>
          <w:rFonts w:ascii="Times New Roman" w:hAnsi="Times New Roman" w:cs="Times New Roman"/>
          <w:bCs/>
          <w:kern w:val="32"/>
          <w:sz w:val="24"/>
          <w:szCs w:val="24"/>
        </w:rPr>
        <w:t>202</w:t>
      </w:r>
      <w:r>
        <w:rPr>
          <w:rFonts w:ascii="Times New Roman" w:hAnsi="Times New Roman" w:cs="Times New Roman"/>
          <w:bCs/>
          <w:kern w:val="32"/>
          <w:sz w:val="24"/>
          <w:szCs w:val="24"/>
        </w:rPr>
        <w:t>4</w:t>
      </w:r>
      <w:r w:rsidRPr="00E62345">
        <w:rPr>
          <w:rFonts w:ascii="Times New Roman" w:hAnsi="Times New Roman" w:cs="Times New Roman"/>
          <w:bCs/>
          <w:kern w:val="32"/>
          <w:sz w:val="24"/>
          <w:szCs w:val="24"/>
        </w:rPr>
        <w:t xml:space="preserve">.gada </w:t>
      </w:r>
      <w:r>
        <w:rPr>
          <w:rFonts w:ascii="Times New Roman" w:hAnsi="Times New Roman" w:cs="Times New Roman"/>
          <w:bCs/>
          <w:kern w:val="32"/>
          <w:sz w:val="24"/>
          <w:szCs w:val="24"/>
        </w:rPr>
        <w:t xml:space="preserve">24.jūlijā  </w:t>
      </w:r>
      <w:r>
        <w:rPr>
          <w:rFonts w:ascii="Times New Roman" w:hAnsi="Times New Roman" w:cs="Times New Roman"/>
          <w:bCs/>
          <w:kern w:val="32"/>
          <w:sz w:val="24"/>
          <w:szCs w:val="24"/>
        </w:rPr>
        <w:tab/>
      </w:r>
      <w:r>
        <w:rPr>
          <w:rFonts w:ascii="Times New Roman" w:hAnsi="Times New Roman" w:cs="Times New Roman"/>
          <w:bCs/>
          <w:kern w:val="32"/>
          <w:sz w:val="24"/>
          <w:szCs w:val="24"/>
        </w:rPr>
        <w:tab/>
      </w:r>
      <w:r>
        <w:rPr>
          <w:rFonts w:ascii="Times New Roman" w:hAnsi="Times New Roman" w:cs="Times New Roman"/>
          <w:bCs/>
          <w:kern w:val="32"/>
          <w:sz w:val="24"/>
          <w:szCs w:val="24"/>
        </w:rPr>
        <w:tab/>
      </w:r>
      <w:r>
        <w:rPr>
          <w:rFonts w:ascii="Times New Roman" w:hAnsi="Times New Roman" w:cs="Times New Roman"/>
          <w:bCs/>
          <w:kern w:val="32"/>
          <w:sz w:val="24"/>
          <w:szCs w:val="24"/>
        </w:rPr>
        <w:tab/>
      </w:r>
      <w:r w:rsidRPr="00E62345">
        <w:rPr>
          <w:rFonts w:ascii="Times New Roman" w:hAnsi="Times New Roman" w:cs="Times New Roman"/>
          <w:bCs/>
          <w:kern w:val="32"/>
          <w:sz w:val="24"/>
          <w:szCs w:val="24"/>
        </w:rPr>
        <w:t xml:space="preserve"> </w:t>
      </w:r>
      <w:r w:rsidRPr="00E62345">
        <w:rPr>
          <w:rFonts w:ascii="Times New Roman" w:hAnsi="Times New Roman" w:cs="Times New Roman"/>
          <w:bCs/>
          <w:kern w:val="32"/>
          <w:sz w:val="24"/>
          <w:szCs w:val="24"/>
        </w:rPr>
        <w:tab/>
      </w:r>
      <w:r w:rsidRPr="00E62345">
        <w:rPr>
          <w:rFonts w:ascii="Times New Roman" w:hAnsi="Times New Roman" w:cs="Times New Roman"/>
          <w:bCs/>
          <w:kern w:val="32"/>
          <w:sz w:val="24"/>
          <w:szCs w:val="24"/>
        </w:rPr>
        <w:tab/>
      </w:r>
      <w:r w:rsidRPr="00E62345">
        <w:rPr>
          <w:rFonts w:ascii="Times New Roman" w:hAnsi="Times New Roman" w:cs="Times New Roman"/>
          <w:bCs/>
          <w:kern w:val="32"/>
          <w:sz w:val="24"/>
          <w:szCs w:val="24"/>
        </w:rPr>
        <w:tab/>
      </w:r>
      <w:r w:rsidRPr="00E62345">
        <w:rPr>
          <w:rFonts w:ascii="Times New Roman" w:hAnsi="Times New Roman" w:cs="Times New Roman"/>
          <w:bCs/>
          <w:kern w:val="32"/>
          <w:sz w:val="24"/>
          <w:szCs w:val="24"/>
        </w:rPr>
        <w:tab/>
        <w:t>Nr.</w:t>
      </w:r>
      <w:r>
        <w:rPr>
          <w:rFonts w:ascii="Times New Roman" w:hAnsi="Times New Roman" w:cs="Times New Roman"/>
          <w:bCs/>
          <w:kern w:val="32"/>
          <w:sz w:val="24"/>
          <w:szCs w:val="24"/>
        </w:rPr>
        <w:t>7</w:t>
      </w:r>
    </w:p>
    <w:p w14:paraId="359D58E5" w14:textId="77777777" w:rsidR="008B103E" w:rsidRPr="00E62345" w:rsidRDefault="008B103E" w:rsidP="000750AF">
      <w:pPr>
        <w:spacing w:after="0" w:line="240" w:lineRule="auto"/>
        <w:ind w:right="333"/>
        <w:jc w:val="both"/>
        <w:rPr>
          <w:rFonts w:ascii="Times New Roman" w:hAnsi="Times New Roman" w:cs="Times New Roman"/>
          <w:bCs/>
          <w:kern w:val="32"/>
          <w:sz w:val="24"/>
          <w:szCs w:val="24"/>
        </w:rPr>
      </w:pPr>
    </w:p>
    <w:p w14:paraId="7068105F" w14:textId="77777777" w:rsidR="008B103E" w:rsidRPr="00E62345" w:rsidRDefault="008B103E" w:rsidP="000750AF">
      <w:pPr>
        <w:spacing w:after="0" w:line="240" w:lineRule="auto"/>
        <w:ind w:right="333"/>
        <w:jc w:val="both"/>
        <w:rPr>
          <w:rFonts w:ascii="Times New Roman" w:hAnsi="Times New Roman" w:cs="Times New Roman"/>
          <w:b/>
          <w:kern w:val="32"/>
          <w:sz w:val="24"/>
          <w:szCs w:val="24"/>
        </w:rPr>
      </w:pPr>
      <w:r w:rsidRPr="00E62345">
        <w:rPr>
          <w:rFonts w:ascii="Times New Roman" w:hAnsi="Times New Roman" w:cs="Times New Roman"/>
          <w:b/>
          <w:kern w:val="32"/>
          <w:sz w:val="24"/>
          <w:szCs w:val="24"/>
        </w:rPr>
        <w:t xml:space="preserve">Par </w:t>
      </w:r>
      <w:r>
        <w:rPr>
          <w:rFonts w:ascii="Times New Roman" w:hAnsi="Times New Roman" w:cs="Times New Roman"/>
          <w:b/>
          <w:kern w:val="32"/>
          <w:sz w:val="24"/>
          <w:szCs w:val="24"/>
        </w:rPr>
        <w:t xml:space="preserve">starpgabala </w:t>
      </w:r>
      <w:r w:rsidRPr="00E62345">
        <w:rPr>
          <w:rFonts w:ascii="Times New Roman" w:hAnsi="Times New Roman" w:cs="Times New Roman"/>
          <w:b/>
          <w:kern w:val="32"/>
          <w:sz w:val="24"/>
          <w:szCs w:val="24"/>
        </w:rPr>
        <w:t>dārzkopības sabiedrībā “</w:t>
      </w:r>
      <w:r>
        <w:rPr>
          <w:rFonts w:ascii="Times New Roman" w:hAnsi="Times New Roman" w:cs="Times New Roman"/>
          <w:b/>
          <w:kern w:val="32"/>
          <w:sz w:val="24"/>
          <w:szCs w:val="24"/>
        </w:rPr>
        <w:t>Zīles 148A</w:t>
      </w:r>
      <w:r>
        <w:rPr>
          <w:rFonts w:ascii="Times New Roman" w:hAnsi="Times New Roman" w:cs="Times New Roman"/>
          <w:b/>
          <w:bCs/>
          <w:sz w:val="24"/>
          <w:szCs w:val="24"/>
        </w:rPr>
        <w:t>”</w:t>
      </w:r>
      <w:r>
        <w:t xml:space="preserve"> </w:t>
      </w:r>
      <w:r w:rsidRPr="00E62345">
        <w:rPr>
          <w:rFonts w:ascii="Times New Roman" w:hAnsi="Times New Roman" w:cs="Times New Roman"/>
          <w:b/>
          <w:kern w:val="32"/>
          <w:sz w:val="24"/>
          <w:szCs w:val="24"/>
        </w:rPr>
        <w:t>(</w:t>
      </w:r>
      <w:r>
        <w:rPr>
          <w:rFonts w:ascii="Times New Roman" w:hAnsi="Times New Roman" w:cs="Times New Roman"/>
          <w:b/>
          <w:kern w:val="32"/>
          <w:sz w:val="24"/>
          <w:szCs w:val="24"/>
        </w:rPr>
        <w:t>Vaivados)</w:t>
      </w:r>
      <w:r w:rsidRPr="00E62345">
        <w:rPr>
          <w:rFonts w:ascii="Times New Roman" w:hAnsi="Times New Roman" w:cs="Times New Roman"/>
          <w:b/>
          <w:kern w:val="32"/>
          <w:sz w:val="24"/>
          <w:szCs w:val="24"/>
        </w:rPr>
        <w:t xml:space="preserve"> atsavināšanu, pirkuma maksas apstiprināšanu un pirkuma līguma noslēgšanu ar pierobežnieku</w:t>
      </w:r>
    </w:p>
    <w:p w14:paraId="6348FBC7" w14:textId="77777777" w:rsidR="008B103E" w:rsidRPr="00E62345" w:rsidRDefault="008B103E" w:rsidP="000750AF">
      <w:pPr>
        <w:spacing w:after="0" w:line="240" w:lineRule="auto"/>
        <w:ind w:right="333"/>
        <w:jc w:val="both"/>
        <w:rPr>
          <w:rFonts w:ascii="Times New Roman" w:hAnsi="Times New Roman" w:cs="Times New Roman"/>
          <w:sz w:val="24"/>
          <w:szCs w:val="24"/>
        </w:rPr>
      </w:pPr>
    </w:p>
    <w:p w14:paraId="01EFF776" w14:textId="331CB951" w:rsidR="008B103E" w:rsidRDefault="008B103E" w:rsidP="000750AF">
      <w:pPr>
        <w:spacing w:after="0" w:line="240" w:lineRule="auto"/>
        <w:ind w:right="333" w:firstLine="567"/>
        <w:jc w:val="both"/>
        <w:rPr>
          <w:rFonts w:ascii="Times New Roman" w:hAnsi="Times New Roman" w:cs="Times New Roman"/>
          <w:sz w:val="24"/>
          <w:szCs w:val="24"/>
        </w:rPr>
      </w:pPr>
      <w:r w:rsidRPr="00C81D6A">
        <w:rPr>
          <w:rFonts w:ascii="Times New Roman" w:hAnsi="Times New Roman" w:cs="Times New Roman"/>
          <w:sz w:val="24"/>
          <w:szCs w:val="24"/>
        </w:rPr>
        <w:t xml:space="preserve">Olaines novada pašvaldībā 2024.gada 12.jūlijā </w:t>
      </w:r>
      <w:bookmarkStart w:id="57" w:name="_Hlk129503170"/>
      <w:r w:rsidRPr="00C81D6A">
        <w:rPr>
          <w:rFonts w:ascii="Times New Roman" w:hAnsi="Times New Roman" w:cs="Times New Roman"/>
          <w:sz w:val="24"/>
          <w:szCs w:val="24"/>
        </w:rPr>
        <w:t xml:space="preserve">saņemts </w:t>
      </w:r>
      <w:r w:rsidR="0092548C">
        <w:rPr>
          <w:rFonts w:ascii="Times New Roman" w:hAnsi="Times New Roman" w:cs="Times New Roman"/>
          <w:sz w:val="24"/>
          <w:szCs w:val="24"/>
        </w:rPr>
        <w:t>S K</w:t>
      </w:r>
      <w:r w:rsidRPr="00C81D6A">
        <w:rPr>
          <w:rFonts w:ascii="Times New Roman" w:hAnsi="Times New Roman" w:cs="Times New Roman"/>
          <w:sz w:val="24"/>
          <w:szCs w:val="24"/>
        </w:rPr>
        <w:t>, personas kods</w:t>
      </w:r>
      <w:r w:rsidR="0092548C">
        <w:rPr>
          <w:rFonts w:ascii="Times New Roman" w:hAnsi="Times New Roman" w:cs="Times New Roman"/>
          <w:sz w:val="24"/>
          <w:szCs w:val="24"/>
        </w:rPr>
        <w:t>_</w:t>
      </w:r>
      <w:r w:rsidRPr="00C81D6A">
        <w:rPr>
          <w:rFonts w:ascii="Times New Roman" w:hAnsi="Times New Roman" w:cs="Times New Roman"/>
          <w:sz w:val="24"/>
          <w:szCs w:val="24"/>
        </w:rPr>
        <w:t>, deklarētā dzīvesvieta</w:t>
      </w:r>
      <w:bookmarkEnd w:id="57"/>
      <w:r w:rsidR="0092548C">
        <w:rPr>
          <w:rFonts w:ascii="Times New Roman" w:hAnsi="Times New Roman" w:cs="Times New Roman"/>
          <w:sz w:val="24"/>
          <w:szCs w:val="24"/>
        </w:rPr>
        <w:t>_</w:t>
      </w:r>
      <w:r w:rsidRPr="00C81D6A">
        <w:rPr>
          <w:rFonts w:ascii="Times New Roman" w:hAnsi="Times New Roman" w:cs="Times New Roman"/>
          <w:sz w:val="24"/>
          <w:szCs w:val="24"/>
        </w:rPr>
        <w:t xml:space="preserve">, iesniegums (reģ.Nr. </w:t>
      </w:r>
      <w:r w:rsidRPr="00C81D6A">
        <w:rPr>
          <w:rFonts w:ascii="Times New Roman" w:hAnsi="Times New Roman" w:cs="Times New Roman"/>
          <w:sz w:val="24"/>
          <w:szCs w:val="24"/>
          <w:shd w:val="clear" w:color="auto" w:fill="FAFAFA"/>
        </w:rPr>
        <w:t>ONP/1.1./24/5023-SD </w:t>
      </w:r>
      <w:r w:rsidRPr="00C81D6A">
        <w:rPr>
          <w:rFonts w:ascii="Times New Roman" w:hAnsi="Times New Roman" w:cs="Times New Roman"/>
          <w:sz w:val="24"/>
          <w:szCs w:val="24"/>
        </w:rPr>
        <w:t>), ar kuru iesniedzēj</w:t>
      </w:r>
      <w:r>
        <w:rPr>
          <w:rFonts w:ascii="Times New Roman" w:hAnsi="Times New Roman" w:cs="Times New Roman"/>
          <w:sz w:val="24"/>
          <w:szCs w:val="24"/>
        </w:rPr>
        <w:t>s</w:t>
      </w:r>
      <w:r w:rsidRPr="00C81D6A">
        <w:rPr>
          <w:rFonts w:ascii="Times New Roman" w:hAnsi="Times New Roman" w:cs="Times New Roman"/>
          <w:sz w:val="24"/>
          <w:szCs w:val="24"/>
        </w:rPr>
        <w:t xml:space="preserve"> ierosina </w:t>
      </w:r>
      <w:bookmarkStart w:id="58" w:name="_Hlk129263908"/>
      <w:bookmarkStart w:id="59" w:name="_Hlk129263540"/>
      <w:r w:rsidRPr="00C81D6A">
        <w:rPr>
          <w:rFonts w:ascii="Times New Roman" w:hAnsi="Times New Roman" w:cs="Times New Roman"/>
          <w:sz w:val="24"/>
          <w:szCs w:val="24"/>
        </w:rPr>
        <w:t>starpgabala dārzkopības sabiedrībā „Zīles 148A”, Vaivados, Olaines pagastā, Olaines novadā, kadastra apzīmējumu  8080 026 0889, 0.0436 ha platībā</w:t>
      </w:r>
      <w:bookmarkEnd w:id="58"/>
      <w:r w:rsidRPr="00C81D6A">
        <w:rPr>
          <w:rFonts w:ascii="Times New Roman" w:hAnsi="Times New Roman" w:cs="Times New Roman"/>
          <w:sz w:val="24"/>
          <w:szCs w:val="24"/>
        </w:rPr>
        <w:t xml:space="preserve"> (kadastra numurs 8080 016 891)</w:t>
      </w:r>
      <w:bookmarkEnd w:id="59"/>
      <w:r w:rsidRPr="00C81D6A">
        <w:rPr>
          <w:rFonts w:ascii="Times New Roman" w:hAnsi="Times New Roman" w:cs="Times New Roman"/>
          <w:sz w:val="24"/>
          <w:szCs w:val="24"/>
        </w:rPr>
        <w:t xml:space="preserve"> atsavināšanu pierobežniekam pamatojoties uz  </w:t>
      </w:r>
      <w:bookmarkStart w:id="60" w:name="_Hlk129263668"/>
      <w:r w:rsidRPr="00C81D6A">
        <w:rPr>
          <w:rFonts w:ascii="Times New Roman" w:hAnsi="Times New Roman" w:cs="Times New Roman"/>
          <w:sz w:val="24"/>
          <w:szCs w:val="24"/>
        </w:rPr>
        <w:t>Publiskas personas mantas atsavināšanas likuma 4.panta ceturtās daļas 1.punktu - publiskas personas nekustamā īpašuma</w:t>
      </w:r>
      <w:r w:rsidRPr="00075D86">
        <w:rPr>
          <w:rFonts w:ascii="Times New Roman" w:hAnsi="Times New Roman" w:cs="Times New Roman"/>
          <w:sz w:val="24"/>
          <w:szCs w:val="24"/>
        </w:rPr>
        <w:t xml:space="preserve"> atsavināšanu var ierosināt - zemes īpašnieks</w:t>
      </w:r>
      <w:r>
        <w:rPr>
          <w:rFonts w:ascii="Times New Roman" w:hAnsi="Times New Roman" w:cs="Times New Roman"/>
          <w:sz w:val="24"/>
          <w:szCs w:val="24"/>
        </w:rPr>
        <w:t>,</w:t>
      </w:r>
      <w:r w:rsidRPr="00075D86">
        <w:rPr>
          <w:rFonts w:ascii="Times New Roman" w:hAnsi="Times New Roman" w:cs="Times New Roman"/>
          <w:sz w:val="24"/>
          <w:szCs w:val="24"/>
        </w:rPr>
        <w:t xml:space="preserve"> ja viņš </w:t>
      </w:r>
      <w:r w:rsidRPr="00356082">
        <w:rPr>
          <w:rFonts w:ascii="Times New Roman" w:hAnsi="Times New Roman" w:cs="Times New Roman"/>
          <w:sz w:val="24"/>
          <w:szCs w:val="24"/>
          <w:u w:val="single"/>
        </w:rPr>
        <w:t>vēlas nopirkt zemes starpgabalu, kas pieguļ viņa zemei</w:t>
      </w:r>
      <w:bookmarkEnd w:id="60"/>
      <w:r>
        <w:rPr>
          <w:rFonts w:ascii="Times New Roman" w:hAnsi="Times New Roman" w:cs="Times New Roman"/>
          <w:sz w:val="24"/>
          <w:szCs w:val="24"/>
        </w:rPr>
        <w:t>.</w:t>
      </w:r>
    </w:p>
    <w:p w14:paraId="6DF50823" w14:textId="77777777" w:rsidR="008B103E" w:rsidRDefault="008B103E" w:rsidP="000750AF">
      <w:pPr>
        <w:spacing w:after="0" w:line="240" w:lineRule="auto"/>
        <w:ind w:right="333" w:firstLine="567"/>
        <w:jc w:val="both"/>
        <w:rPr>
          <w:rFonts w:ascii="Times New Roman" w:hAnsi="Times New Roman" w:cs="Times New Roman"/>
          <w:sz w:val="24"/>
          <w:szCs w:val="24"/>
        </w:rPr>
      </w:pPr>
      <w:r w:rsidRPr="00BB638F">
        <w:rPr>
          <w:rFonts w:ascii="Times New Roman" w:hAnsi="Times New Roman" w:cs="Times New Roman"/>
          <w:sz w:val="24"/>
          <w:szCs w:val="24"/>
        </w:rPr>
        <w:t xml:space="preserve">Izvērtējot saņemto iesniegumu, pašvaldības rīcībā esošo informāciju un ar lietu saistītos </w:t>
      </w:r>
      <w:r w:rsidRPr="00D24CD8">
        <w:rPr>
          <w:rFonts w:ascii="Times New Roman" w:hAnsi="Times New Roman" w:cs="Times New Roman"/>
          <w:sz w:val="24"/>
          <w:szCs w:val="24"/>
        </w:rPr>
        <w:t>apstākļus, konstatēts:</w:t>
      </w:r>
    </w:p>
    <w:p w14:paraId="6C460F3D" w14:textId="77777777" w:rsidR="008B103E" w:rsidRDefault="008B103E" w:rsidP="000750AF">
      <w:pPr>
        <w:spacing w:after="0" w:line="240" w:lineRule="auto"/>
        <w:ind w:right="333" w:firstLine="567"/>
        <w:jc w:val="both"/>
        <w:rPr>
          <w:rFonts w:ascii="Times New Roman" w:hAnsi="Times New Roman" w:cs="Times New Roman"/>
          <w:sz w:val="24"/>
          <w:szCs w:val="24"/>
        </w:rPr>
      </w:pPr>
      <w:r>
        <w:rPr>
          <w:rFonts w:ascii="Times New Roman" w:hAnsi="Times New Roman" w:cs="Times New Roman"/>
          <w:sz w:val="24"/>
          <w:szCs w:val="24"/>
        </w:rPr>
        <w:t xml:space="preserve">Ar Olaines novada pašvaldības domes </w:t>
      </w:r>
      <w:r w:rsidRPr="00E52326">
        <w:rPr>
          <w:rFonts w:ascii="Times New Roman" w:hAnsi="Times New Roman" w:cs="Times New Roman"/>
          <w:sz w:val="24"/>
          <w:szCs w:val="24"/>
        </w:rPr>
        <w:t>2023.gada 29.decembr</w:t>
      </w:r>
      <w:r>
        <w:rPr>
          <w:rFonts w:ascii="Times New Roman" w:hAnsi="Times New Roman" w:cs="Times New Roman"/>
          <w:sz w:val="24"/>
          <w:szCs w:val="24"/>
        </w:rPr>
        <w:t>a sēdes lēmumu “</w:t>
      </w:r>
      <w:r w:rsidRPr="00E52326">
        <w:rPr>
          <w:rFonts w:ascii="Times New Roman" w:hAnsi="Times New Roman" w:cs="Times New Roman"/>
          <w:sz w:val="24"/>
          <w:szCs w:val="24"/>
        </w:rPr>
        <w:t xml:space="preserve">Par zemes vienības daļas atdalīšanu no nekustamā īpašuma Zīles </w:t>
      </w:r>
      <w:r w:rsidRPr="006145AC">
        <w:rPr>
          <w:rFonts w:ascii="Times New Roman" w:hAnsi="Times New Roman" w:cs="Times New Roman"/>
          <w:sz w:val="24"/>
          <w:szCs w:val="24"/>
        </w:rPr>
        <w:t>–</w:t>
      </w:r>
      <w:r w:rsidRPr="00E52326">
        <w:rPr>
          <w:rFonts w:ascii="Times New Roman" w:hAnsi="Times New Roman" w:cs="Times New Roman"/>
          <w:sz w:val="24"/>
          <w:szCs w:val="24"/>
        </w:rPr>
        <w:t xml:space="preserve"> D/S koplietošanas zeme (Vaivados)</w:t>
      </w:r>
      <w:r>
        <w:rPr>
          <w:rFonts w:ascii="Times New Roman" w:hAnsi="Times New Roman" w:cs="Times New Roman"/>
          <w:sz w:val="24"/>
          <w:szCs w:val="24"/>
        </w:rPr>
        <w:t>” dome nolēma,</w:t>
      </w:r>
      <w:r w:rsidRPr="00E52326">
        <w:rPr>
          <w:rFonts w:ascii="Times New Roman" w:hAnsi="Times New Roman" w:cs="Times New Roman"/>
          <w:sz w:val="24"/>
          <w:szCs w:val="24"/>
        </w:rPr>
        <w:t xml:space="preserve"> izveidojot jaunu pastāvīgu nekustamo īpašumu (kadastra objektu)</w:t>
      </w:r>
      <w:r>
        <w:rPr>
          <w:rFonts w:ascii="Times New Roman" w:hAnsi="Times New Roman" w:cs="Times New Roman"/>
          <w:sz w:val="24"/>
          <w:szCs w:val="24"/>
        </w:rPr>
        <w:t xml:space="preserve"> </w:t>
      </w:r>
      <w:r w:rsidRPr="006145AC">
        <w:rPr>
          <w:rFonts w:ascii="Times New Roman" w:hAnsi="Times New Roman" w:cs="Times New Roman"/>
          <w:sz w:val="24"/>
          <w:szCs w:val="24"/>
        </w:rPr>
        <w:t>–</w:t>
      </w:r>
      <w:r w:rsidRPr="00E52326">
        <w:rPr>
          <w:rFonts w:ascii="Times New Roman" w:hAnsi="Times New Roman" w:cs="Times New Roman"/>
          <w:sz w:val="24"/>
          <w:szCs w:val="24"/>
        </w:rPr>
        <w:t xml:space="preserve"> “Zīles 148A”</w:t>
      </w:r>
      <w:r>
        <w:rPr>
          <w:rFonts w:ascii="Times New Roman" w:hAnsi="Times New Roman" w:cs="Times New Roman"/>
          <w:sz w:val="24"/>
          <w:szCs w:val="24"/>
        </w:rPr>
        <w:t xml:space="preserve">, nosakot </w:t>
      </w:r>
      <w:r w:rsidRPr="00E52326">
        <w:rPr>
          <w:rFonts w:ascii="Times New Roman" w:hAnsi="Times New Roman" w:cs="Times New Roman"/>
          <w:sz w:val="24"/>
          <w:szCs w:val="24"/>
        </w:rPr>
        <w:t xml:space="preserve"> nekustamā īpašuma lietošanas mērķi - individuālo dzīvojamo māju apbūve (NĪLM kods 0601)</w:t>
      </w:r>
      <w:r>
        <w:rPr>
          <w:rFonts w:ascii="Times New Roman" w:hAnsi="Times New Roman" w:cs="Times New Roman"/>
          <w:sz w:val="24"/>
          <w:szCs w:val="24"/>
        </w:rPr>
        <w:t xml:space="preserve">, nosakot, ka visas darbības, kas saistītas ar </w:t>
      </w:r>
      <w:r w:rsidRPr="0076782C">
        <w:rPr>
          <w:rFonts w:ascii="Times New Roman" w:hAnsi="Times New Roman" w:cs="Times New Roman"/>
          <w:sz w:val="24"/>
          <w:szCs w:val="24"/>
        </w:rPr>
        <w:t>nekustam</w:t>
      </w:r>
      <w:r>
        <w:rPr>
          <w:rFonts w:ascii="Times New Roman" w:hAnsi="Times New Roman" w:cs="Times New Roman"/>
          <w:sz w:val="24"/>
          <w:szCs w:val="24"/>
        </w:rPr>
        <w:t>ā</w:t>
      </w:r>
      <w:r w:rsidRPr="0076782C">
        <w:rPr>
          <w:rFonts w:ascii="Times New Roman" w:hAnsi="Times New Roman" w:cs="Times New Roman"/>
          <w:sz w:val="24"/>
          <w:szCs w:val="24"/>
        </w:rPr>
        <w:t xml:space="preserve"> īpašum</w:t>
      </w:r>
      <w:r>
        <w:rPr>
          <w:rFonts w:ascii="Times New Roman" w:hAnsi="Times New Roman" w:cs="Times New Roman"/>
          <w:sz w:val="24"/>
          <w:szCs w:val="24"/>
        </w:rPr>
        <w:t xml:space="preserve">a </w:t>
      </w:r>
      <w:r w:rsidRPr="0076782C">
        <w:rPr>
          <w:rFonts w:ascii="Times New Roman" w:hAnsi="Times New Roman" w:cs="Times New Roman"/>
          <w:sz w:val="24"/>
          <w:szCs w:val="24"/>
        </w:rPr>
        <w:t xml:space="preserve"> </w:t>
      </w:r>
      <w:r>
        <w:rPr>
          <w:rFonts w:ascii="Times New Roman" w:hAnsi="Times New Roman" w:cs="Times New Roman"/>
          <w:sz w:val="24"/>
          <w:szCs w:val="24"/>
        </w:rPr>
        <w:t xml:space="preserve">izveidošanu veic ierosinātājs, kuram nekustamais īpašums tiks </w:t>
      </w:r>
      <w:r w:rsidRPr="0076782C">
        <w:rPr>
          <w:rFonts w:ascii="Times New Roman" w:hAnsi="Times New Roman" w:cs="Times New Roman"/>
          <w:sz w:val="24"/>
          <w:szCs w:val="24"/>
        </w:rPr>
        <w:t>atsavināt</w:t>
      </w:r>
      <w:r>
        <w:rPr>
          <w:rFonts w:ascii="Times New Roman" w:hAnsi="Times New Roman" w:cs="Times New Roman"/>
          <w:sz w:val="24"/>
          <w:szCs w:val="24"/>
        </w:rPr>
        <w:t>s</w:t>
      </w:r>
      <w:r w:rsidRPr="0076782C">
        <w:rPr>
          <w:rFonts w:ascii="Times New Roman" w:hAnsi="Times New Roman" w:cs="Times New Roman"/>
          <w:sz w:val="24"/>
          <w:szCs w:val="24"/>
        </w:rPr>
        <w:t xml:space="preserve">, ievērojot Publiskas personas atsavināšanas likuma 4.panta ceturtās daļas 3.punktu un 37.panta pirmās daļas 4.punktu </w:t>
      </w:r>
      <w:r>
        <w:rPr>
          <w:rFonts w:ascii="Times New Roman" w:hAnsi="Times New Roman" w:cs="Times New Roman"/>
          <w:sz w:val="24"/>
          <w:szCs w:val="24"/>
        </w:rPr>
        <w:t xml:space="preserve">(kā </w:t>
      </w:r>
      <w:r w:rsidRPr="0076782C">
        <w:rPr>
          <w:rFonts w:ascii="Times New Roman" w:hAnsi="Times New Roman" w:cs="Times New Roman"/>
          <w:sz w:val="24"/>
          <w:szCs w:val="24"/>
        </w:rPr>
        <w:t>pierobežniekam</w:t>
      </w:r>
      <w:r>
        <w:rPr>
          <w:rFonts w:ascii="Times New Roman" w:hAnsi="Times New Roman" w:cs="Times New Roman"/>
          <w:sz w:val="24"/>
          <w:szCs w:val="24"/>
        </w:rPr>
        <w:t>)</w:t>
      </w:r>
      <w:r w:rsidRPr="0076782C">
        <w:rPr>
          <w:rFonts w:ascii="Times New Roman" w:hAnsi="Times New Roman" w:cs="Times New Roman"/>
          <w:sz w:val="24"/>
          <w:szCs w:val="24"/>
        </w:rPr>
        <w:t>.</w:t>
      </w:r>
    </w:p>
    <w:p w14:paraId="56C396E9" w14:textId="77777777" w:rsidR="008B103E" w:rsidRDefault="008B103E" w:rsidP="000750AF">
      <w:pPr>
        <w:spacing w:after="0" w:line="240" w:lineRule="auto"/>
        <w:ind w:right="333" w:firstLine="567"/>
        <w:jc w:val="both"/>
        <w:rPr>
          <w:rFonts w:ascii="Times New Roman" w:hAnsi="Times New Roman" w:cs="Times New Roman"/>
          <w:sz w:val="24"/>
          <w:szCs w:val="24"/>
        </w:rPr>
      </w:pPr>
      <w:r>
        <w:rPr>
          <w:rFonts w:ascii="Times New Roman" w:hAnsi="Times New Roman" w:cs="Times New Roman"/>
          <w:sz w:val="24"/>
          <w:szCs w:val="24"/>
        </w:rPr>
        <w:t>Starpgabala</w:t>
      </w:r>
      <w:r w:rsidRPr="0076782C">
        <w:t xml:space="preserve"> </w:t>
      </w:r>
      <w:r w:rsidRPr="0076782C">
        <w:rPr>
          <w:rFonts w:ascii="Times New Roman" w:hAnsi="Times New Roman" w:cs="Times New Roman"/>
          <w:sz w:val="24"/>
          <w:szCs w:val="24"/>
        </w:rPr>
        <w:t xml:space="preserve">dārzkopības sabiedrībā „Zīles 148A”, Vaivados, Olaines pagastā, Olaines novadā, kadastra apzīmējumu  8080 026 0889, 0.0436 ha platībā (kadastra numurs 8080 016 </w:t>
      </w:r>
      <w:r>
        <w:rPr>
          <w:rFonts w:ascii="Times New Roman" w:hAnsi="Times New Roman" w:cs="Times New Roman"/>
          <w:sz w:val="24"/>
          <w:szCs w:val="24"/>
        </w:rPr>
        <w:t>0</w:t>
      </w:r>
      <w:r w:rsidRPr="0076782C">
        <w:rPr>
          <w:rFonts w:ascii="Times New Roman" w:hAnsi="Times New Roman" w:cs="Times New Roman"/>
          <w:sz w:val="24"/>
          <w:szCs w:val="24"/>
        </w:rPr>
        <w:t>891)</w:t>
      </w:r>
      <w:r>
        <w:rPr>
          <w:rFonts w:ascii="Times New Roman" w:hAnsi="Times New Roman" w:cs="Times New Roman"/>
          <w:sz w:val="24"/>
          <w:szCs w:val="24"/>
        </w:rPr>
        <w:t xml:space="preserve"> </w:t>
      </w:r>
      <w:r w:rsidRPr="00D24CD8">
        <w:rPr>
          <w:rFonts w:ascii="Times New Roman" w:hAnsi="Times New Roman" w:cs="Times New Roman"/>
          <w:sz w:val="24"/>
          <w:szCs w:val="24"/>
        </w:rPr>
        <w:t xml:space="preserve">zemes robežu, situācijas un apgrūtinājuma plāni reģistrēti VZD KR </w:t>
      </w:r>
      <w:r>
        <w:rPr>
          <w:rFonts w:ascii="Times New Roman" w:hAnsi="Times New Roman" w:cs="Times New Roman"/>
          <w:sz w:val="24"/>
          <w:szCs w:val="24"/>
        </w:rPr>
        <w:t>17.05.2024</w:t>
      </w:r>
      <w:r w:rsidRPr="00D24CD8">
        <w:rPr>
          <w:rFonts w:ascii="Times New Roman" w:hAnsi="Times New Roman" w:cs="Times New Roman"/>
          <w:sz w:val="24"/>
          <w:szCs w:val="24"/>
        </w:rPr>
        <w:t>.</w:t>
      </w:r>
    </w:p>
    <w:p w14:paraId="28815D4F" w14:textId="77777777" w:rsidR="008B103E" w:rsidRDefault="008B103E" w:rsidP="000750AF">
      <w:pPr>
        <w:spacing w:after="0" w:line="240" w:lineRule="auto"/>
        <w:ind w:right="333" w:firstLine="567"/>
        <w:jc w:val="both"/>
        <w:rPr>
          <w:rFonts w:ascii="Times New Roman" w:hAnsi="Times New Roman" w:cs="Times New Roman"/>
          <w:sz w:val="24"/>
          <w:szCs w:val="24"/>
        </w:rPr>
      </w:pPr>
      <w:r w:rsidRPr="00D24CD8">
        <w:rPr>
          <w:rFonts w:ascii="Times New Roman" w:hAnsi="Times New Roman" w:cs="Times New Roman"/>
          <w:sz w:val="24"/>
          <w:szCs w:val="24"/>
        </w:rPr>
        <w:t xml:space="preserve">Nekustamā īpašuma – starpgabala dārzkopības sabiedrībā </w:t>
      </w:r>
      <w:r w:rsidRPr="001C3505">
        <w:rPr>
          <w:rFonts w:ascii="Times New Roman" w:hAnsi="Times New Roman" w:cs="Times New Roman"/>
          <w:sz w:val="24"/>
          <w:szCs w:val="24"/>
        </w:rPr>
        <w:t>„</w:t>
      </w:r>
      <w:r w:rsidRPr="0076782C">
        <w:rPr>
          <w:rFonts w:ascii="Times New Roman" w:hAnsi="Times New Roman" w:cs="Times New Roman"/>
          <w:sz w:val="24"/>
          <w:szCs w:val="24"/>
        </w:rPr>
        <w:t xml:space="preserve">Zīles 148A”, Vaivados, Olaines pagastā, Olaines novadā, kadastra apzīmējumu  8080 026 0889, 0.0436 ha platībā </w:t>
      </w:r>
      <w:r w:rsidRPr="00D24CD8">
        <w:rPr>
          <w:rFonts w:ascii="Times New Roman" w:hAnsi="Times New Roman" w:cs="Times New Roman"/>
          <w:sz w:val="24"/>
          <w:szCs w:val="24"/>
        </w:rPr>
        <w:t xml:space="preserve">īpašuma tiesības ierakstītas Rīgas rajona tiesas Olaines pagasta zemesgrāmatas nodalījumā </w:t>
      </w:r>
      <w:r>
        <w:rPr>
          <w:rFonts w:ascii="Times New Roman" w:hAnsi="Times New Roman" w:cs="Times New Roman"/>
          <w:sz w:val="24"/>
          <w:szCs w:val="24"/>
        </w:rPr>
        <w:t xml:space="preserve">                 </w:t>
      </w:r>
      <w:r w:rsidRPr="00D24CD8">
        <w:rPr>
          <w:rFonts w:ascii="Times New Roman" w:hAnsi="Times New Roman" w:cs="Times New Roman"/>
          <w:sz w:val="24"/>
          <w:szCs w:val="24"/>
        </w:rPr>
        <w:t xml:space="preserve">Nr. </w:t>
      </w:r>
      <w:r w:rsidRPr="0076782C">
        <w:rPr>
          <w:rFonts w:ascii="Times New Roman" w:hAnsi="Times New Roman" w:cs="Times New Roman"/>
          <w:sz w:val="24"/>
          <w:szCs w:val="24"/>
        </w:rPr>
        <w:t>100000856636</w:t>
      </w:r>
      <w:r>
        <w:rPr>
          <w:rFonts w:ascii="Times New Roman" w:hAnsi="Times New Roman" w:cs="Times New Roman"/>
          <w:sz w:val="24"/>
          <w:szCs w:val="24"/>
        </w:rPr>
        <w:t xml:space="preserve">, </w:t>
      </w:r>
      <w:r w:rsidRPr="0076782C">
        <w:rPr>
          <w:rFonts w:ascii="Times New Roman" w:hAnsi="Times New Roman" w:cs="Times New Roman"/>
          <w:sz w:val="24"/>
          <w:szCs w:val="24"/>
        </w:rPr>
        <w:t>Kadastra numurs: 80800160891</w:t>
      </w:r>
      <w:r>
        <w:rPr>
          <w:rFonts w:ascii="Times New Roman" w:hAnsi="Times New Roman" w:cs="Times New Roman"/>
          <w:sz w:val="24"/>
          <w:szCs w:val="24"/>
        </w:rPr>
        <w:t>, a</w:t>
      </w:r>
      <w:r w:rsidRPr="0076782C">
        <w:rPr>
          <w:rFonts w:ascii="Times New Roman" w:hAnsi="Times New Roman" w:cs="Times New Roman"/>
          <w:sz w:val="24"/>
          <w:szCs w:val="24"/>
        </w:rPr>
        <w:t xml:space="preserve">drese/atrašanās vieta: </w:t>
      </w:r>
      <w:r>
        <w:rPr>
          <w:rFonts w:ascii="Times New Roman" w:hAnsi="Times New Roman" w:cs="Times New Roman"/>
          <w:sz w:val="24"/>
          <w:szCs w:val="24"/>
        </w:rPr>
        <w:t>“</w:t>
      </w:r>
      <w:r w:rsidRPr="0076782C">
        <w:rPr>
          <w:rFonts w:ascii="Times New Roman" w:hAnsi="Times New Roman" w:cs="Times New Roman"/>
          <w:sz w:val="24"/>
          <w:szCs w:val="24"/>
        </w:rPr>
        <w:t>Zīles 148A</w:t>
      </w:r>
      <w:r>
        <w:rPr>
          <w:rFonts w:ascii="Times New Roman" w:hAnsi="Times New Roman" w:cs="Times New Roman"/>
          <w:sz w:val="24"/>
          <w:szCs w:val="24"/>
        </w:rPr>
        <w:t>”</w:t>
      </w:r>
      <w:r w:rsidRPr="0076782C">
        <w:rPr>
          <w:rFonts w:ascii="Times New Roman" w:hAnsi="Times New Roman" w:cs="Times New Roman"/>
          <w:sz w:val="24"/>
          <w:szCs w:val="24"/>
        </w:rPr>
        <w:t>, Vaivadi, Olaines pag., Olaines nov.</w:t>
      </w:r>
      <w:r w:rsidRPr="00D24CD8">
        <w:rPr>
          <w:rFonts w:ascii="Times New Roman" w:hAnsi="Times New Roman" w:cs="Times New Roman"/>
          <w:sz w:val="24"/>
          <w:szCs w:val="24"/>
        </w:rPr>
        <w:t xml:space="preserve"> Īpašnieks: Olaines novada pašvaldība, reģistrācijas numurs 90000024332.</w:t>
      </w:r>
      <w:r w:rsidRPr="00E54286">
        <w:t xml:space="preserve"> </w:t>
      </w:r>
      <w:r w:rsidRPr="00EB2DF2">
        <w:rPr>
          <w:rFonts w:ascii="Times New Roman" w:hAnsi="Times New Roman" w:cs="Times New Roman"/>
          <w:sz w:val="24"/>
          <w:szCs w:val="24"/>
        </w:rPr>
        <w:t xml:space="preserve">Žurnāls Nr. </w:t>
      </w:r>
      <w:r w:rsidRPr="0076782C">
        <w:rPr>
          <w:rFonts w:ascii="Times New Roman" w:hAnsi="Times New Roman" w:cs="Times New Roman"/>
          <w:sz w:val="24"/>
          <w:szCs w:val="24"/>
        </w:rPr>
        <w:t>300006866896, lēmums 07.06.2024</w:t>
      </w:r>
      <w:r w:rsidRPr="00EB2DF2">
        <w:rPr>
          <w:rFonts w:ascii="Times New Roman" w:hAnsi="Times New Roman" w:cs="Times New Roman"/>
          <w:sz w:val="24"/>
          <w:szCs w:val="24"/>
        </w:rPr>
        <w:t>.</w:t>
      </w:r>
    </w:p>
    <w:p w14:paraId="05E5726D" w14:textId="77777777" w:rsidR="008B103E" w:rsidRDefault="008B103E" w:rsidP="000750AF">
      <w:pPr>
        <w:spacing w:after="0" w:line="240" w:lineRule="auto"/>
        <w:ind w:right="333" w:firstLine="567"/>
        <w:jc w:val="both"/>
        <w:rPr>
          <w:rFonts w:ascii="Times New Roman" w:hAnsi="Times New Roman" w:cs="Times New Roman"/>
          <w:sz w:val="24"/>
          <w:szCs w:val="24"/>
        </w:rPr>
      </w:pPr>
      <w:r w:rsidRPr="00D24CD8">
        <w:rPr>
          <w:rFonts w:ascii="Times New Roman" w:hAnsi="Times New Roman" w:cs="Times New Roman"/>
          <w:sz w:val="24"/>
          <w:szCs w:val="24"/>
        </w:rPr>
        <w:t>Ar Olaines novada</w:t>
      </w:r>
      <w:r>
        <w:rPr>
          <w:rFonts w:ascii="Times New Roman" w:hAnsi="Times New Roman" w:cs="Times New Roman"/>
          <w:sz w:val="24"/>
          <w:szCs w:val="24"/>
        </w:rPr>
        <w:t xml:space="preserve"> </w:t>
      </w:r>
      <w:r w:rsidRPr="00D24CD8">
        <w:rPr>
          <w:rFonts w:ascii="Times New Roman" w:hAnsi="Times New Roman" w:cs="Times New Roman"/>
          <w:sz w:val="24"/>
          <w:szCs w:val="24"/>
        </w:rPr>
        <w:t>domes 2022.gada 27.aprīļa saistoš</w:t>
      </w:r>
      <w:r>
        <w:rPr>
          <w:rFonts w:ascii="Times New Roman" w:hAnsi="Times New Roman" w:cs="Times New Roman"/>
          <w:sz w:val="24"/>
          <w:szCs w:val="24"/>
        </w:rPr>
        <w:t>ajiem</w:t>
      </w:r>
      <w:r w:rsidRPr="00D24CD8">
        <w:rPr>
          <w:rFonts w:ascii="Times New Roman" w:hAnsi="Times New Roman" w:cs="Times New Roman"/>
          <w:sz w:val="24"/>
          <w:szCs w:val="24"/>
        </w:rPr>
        <w:t xml:space="preserve"> noteikum</w:t>
      </w:r>
      <w:r>
        <w:rPr>
          <w:rFonts w:ascii="Times New Roman" w:hAnsi="Times New Roman" w:cs="Times New Roman"/>
          <w:sz w:val="24"/>
          <w:szCs w:val="24"/>
        </w:rPr>
        <w:t xml:space="preserve">iem </w:t>
      </w:r>
      <w:r w:rsidRPr="00D935DD">
        <w:rPr>
          <w:rFonts w:ascii="Times New Roman" w:hAnsi="Times New Roman" w:cs="Times New Roman"/>
          <w:sz w:val="24"/>
          <w:szCs w:val="24"/>
        </w:rPr>
        <w:t xml:space="preserve">Nr. SN5/2022 “Olaines novada teritorijas plānojuma teritorijas izmantošanas un apbūves noteikumi un grafiskā daļa” noteikta Savrupmāju apbūves teritorijas (DzS1), kas ir funkcionālā zona dārzkopības sabiedrību teritorijās, kur galvenā izmantošana ir savrupmāju un vasarnīcu apbūve, kam saskaņā </w:t>
      </w:r>
      <w:r w:rsidRPr="00F04820">
        <w:rPr>
          <w:rFonts w:ascii="Times New Roman" w:hAnsi="Times New Roman" w:cs="Times New Roman"/>
          <w:sz w:val="24"/>
          <w:szCs w:val="24"/>
        </w:rPr>
        <w:t>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r w:rsidRPr="00BF0C68">
        <w:rPr>
          <w:rFonts w:ascii="Times New Roman" w:hAnsi="Times New Roman" w:cs="Times New Roman"/>
          <w:sz w:val="24"/>
          <w:szCs w:val="24"/>
        </w:rPr>
        <w:t xml:space="preserve"> </w:t>
      </w:r>
    </w:p>
    <w:p w14:paraId="4E636117" w14:textId="77777777" w:rsidR="008B103E" w:rsidRDefault="008B103E" w:rsidP="000750AF">
      <w:pPr>
        <w:spacing w:after="0" w:line="240" w:lineRule="auto"/>
        <w:ind w:right="333" w:firstLine="567"/>
        <w:jc w:val="both"/>
        <w:rPr>
          <w:rFonts w:ascii="Times New Roman" w:hAnsi="Times New Roman" w:cs="Times New Roman"/>
          <w:sz w:val="24"/>
          <w:szCs w:val="24"/>
        </w:rPr>
      </w:pPr>
      <w:r w:rsidRPr="003639D8">
        <w:rPr>
          <w:rFonts w:ascii="Times New Roman" w:hAnsi="Times New Roman"/>
          <w:sz w:val="24"/>
          <w:szCs w:val="24"/>
        </w:rPr>
        <w:t>SIA „INTERBALTIJA” (</w:t>
      </w:r>
      <w:r w:rsidRPr="003639D8">
        <w:rPr>
          <w:rFonts w:ascii="Times New Roman" w:hAnsi="Times New Roman"/>
          <w:i/>
          <w:iCs/>
          <w:sz w:val="24"/>
          <w:szCs w:val="24"/>
        </w:rPr>
        <w:t>reģ.Nr.40003518352, juridiskā adrese: Martas ielā 5, Rīgā, LV-1011</w:t>
      </w:r>
      <w:r w:rsidRPr="003639D8">
        <w:rPr>
          <w:rFonts w:ascii="Times New Roman" w:hAnsi="Times New Roman"/>
          <w:sz w:val="24"/>
          <w:szCs w:val="24"/>
        </w:rPr>
        <w:t xml:space="preserve">) 2024.gada 8.jūlijā sagatavoja nekustamā īpašuma novērtējumu “Zīles 148A, kas atrodas Vaivados, Olaines pag., Olaines nov.”. 2024.gada </w:t>
      </w:r>
      <w:r>
        <w:rPr>
          <w:rFonts w:ascii="Times New Roman" w:hAnsi="Times New Roman"/>
          <w:sz w:val="24"/>
          <w:szCs w:val="24"/>
        </w:rPr>
        <w:t>5</w:t>
      </w:r>
      <w:r w:rsidRPr="003639D8">
        <w:rPr>
          <w:rFonts w:ascii="Times New Roman" w:hAnsi="Times New Roman"/>
          <w:sz w:val="24"/>
          <w:szCs w:val="24"/>
        </w:rPr>
        <w:t>.jūlijā visvair</w:t>
      </w:r>
      <w:r w:rsidRPr="003639D8">
        <w:rPr>
          <w:rFonts w:ascii="Times New Roman" w:hAnsi="Times New Roman" w:hint="eastAsia"/>
          <w:sz w:val="24"/>
          <w:szCs w:val="24"/>
        </w:rPr>
        <w:t>ā</w:t>
      </w:r>
      <w:r w:rsidRPr="003639D8">
        <w:rPr>
          <w:rFonts w:ascii="Times New Roman" w:hAnsi="Times New Roman"/>
          <w:sz w:val="24"/>
          <w:szCs w:val="24"/>
        </w:rPr>
        <w:t>k iesp</w:t>
      </w:r>
      <w:r w:rsidRPr="003639D8">
        <w:rPr>
          <w:rFonts w:ascii="Times New Roman" w:hAnsi="Times New Roman" w:hint="eastAsia"/>
          <w:sz w:val="24"/>
          <w:szCs w:val="24"/>
        </w:rPr>
        <w:t>ē</w:t>
      </w:r>
      <w:r w:rsidRPr="003639D8">
        <w:rPr>
          <w:rFonts w:ascii="Times New Roman" w:hAnsi="Times New Roman"/>
          <w:sz w:val="24"/>
          <w:szCs w:val="24"/>
        </w:rPr>
        <w:t>jam</w:t>
      </w:r>
      <w:r w:rsidRPr="003639D8">
        <w:rPr>
          <w:rFonts w:ascii="Times New Roman" w:hAnsi="Times New Roman" w:hint="eastAsia"/>
          <w:sz w:val="24"/>
          <w:szCs w:val="24"/>
        </w:rPr>
        <w:t>ā</w:t>
      </w:r>
      <w:r w:rsidRPr="003639D8">
        <w:rPr>
          <w:rFonts w:ascii="Times New Roman" w:hAnsi="Times New Roman"/>
          <w:sz w:val="24"/>
          <w:szCs w:val="24"/>
        </w:rPr>
        <w:t xml:space="preserve"> paties</w:t>
      </w:r>
      <w:r w:rsidRPr="003639D8">
        <w:rPr>
          <w:rFonts w:ascii="Times New Roman" w:hAnsi="Times New Roman" w:hint="eastAsia"/>
          <w:sz w:val="24"/>
          <w:szCs w:val="24"/>
        </w:rPr>
        <w:t>ā</w:t>
      </w:r>
      <w:r w:rsidRPr="003639D8">
        <w:rPr>
          <w:rFonts w:ascii="Times New Roman" w:hAnsi="Times New Roman"/>
          <w:sz w:val="24"/>
          <w:szCs w:val="24"/>
        </w:rPr>
        <w:t xml:space="preserve"> v</w:t>
      </w:r>
      <w:r w:rsidRPr="003639D8">
        <w:rPr>
          <w:rFonts w:ascii="Times New Roman" w:hAnsi="Times New Roman" w:hint="eastAsia"/>
          <w:sz w:val="24"/>
          <w:szCs w:val="24"/>
        </w:rPr>
        <w:t>ē</w:t>
      </w:r>
      <w:r w:rsidRPr="003639D8">
        <w:rPr>
          <w:rFonts w:ascii="Times New Roman" w:hAnsi="Times New Roman"/>
          <w:sz w:val="24"/>
          <w:szCs w:val="24"/>
        </w:rPr>
        <w:t>rt</w:t>
      </w:r>
      <w:r w:rsidRPr="003639D8">
        <w:rPr>
          <w:rFonts w:ascii="Times New Roman" w:hAnsi="Times New Roman" w:hint="eastAsia"/>
          <w:sz w:val="24"/>
          <w:szCs w:val="24"/>
        </w:rPr>
        <w:t>ī</w:t>
      </w:r>
      <w:r w:rsidRPr="003639D8">
        <w:rPr>
          <w:rFonts w:ascii="Times New Roman" w:hAnsi="Times New Roman"/>
          <w:sz w:val="24"/>
          <w:szCs w:val="24"/>
        </w:rPr>
        <w:t>ba zemesgabala atsavin</w:t>
      </w:r>
      <w:r w:rsidRPr="003639D8">
        <w:rPr>
          <w:rFonts w:ascii="Times New Roman" w:hAnsi="Times New Roman" w:hint="eastAsia"/>
          <w:sz w:val="24"/>
          <w:szCs w:val="24"/>
        </w:rPr>
        <w:t>āš</w:t>
      </w:r>
      <w:r w:rsidRPr="003639D8">
        <w:rPr>
          <w:rFonts w:ascii="Times New Roman" w:hAnsi="Times New Roman"/>
          <w:sz w:val="24"/>
          <w:szCs w:val="24"/>
        </w:rPr>
        <w:t xml:space="preserve">anai pierobežniekam ir EUR 880.00 (astoņi simti astoņdesmit </w:t>
      </w:r>
      <w:r w:rsidRPr="003639D8">
        <w:rPr>
          <w:rFonts w:ascii="Times New Roman" w:hAnsi="Times New Roman"/>
          <w:i/>
          <w:iCs/>
          <w:sz w:val="24"/>
          <w:szCs w:val="24"/>
        </w:rPr>
        <w:t>euro</w:t>
      </w:r>
      <w:r>
        <w:rPr>
          <w:rFonts w:ascii="Times New Roman" w:hAnsi="Times New Roman"/>
          <w:i/>
          <w:iCs/>
          <w:sz w:val="24"/>
          <w:szCs w:val="24"/>
        </w:rPr>
        <w:t xml:space="preserve"> </w:t>
      </w:r>
      <w:r>
        <w:rPr>
          <w:rFonts w:ascii="Times New Roman" w:hAnsi="Times New Roman"/>
          <w:sz w:val="24"/>
          <w:szCs w:val="24"/>
        </w:rPr>
        <w:t>00 centi</w:t>
      </w:r>
      <w:r w:rsidRPr="003639D8">
        <w:rPr>
          <w:rFonts w:ascii="Times New Roman" w:hAnsi="Times New Roman"/>
          <w:sz w:val="24"/>
          <w:szCs w:val="24"/>
        </w:rPr>
        <w:t>).</w:t>
      </w:r>
    </w:p>
    <w:p w14:paraId="5590909D" w14:textId="77777777" w:rsidR="008B103E" w:rsidRPr="009C042C" w:rsidRDefault="008B103E" w:rsidP="000750AF">
      <w:pPr>
        <w:spacing w:after="0" w:line="240" w:lineRule="auto"/>
        <w:ind w:right="333" w:firstLine="567"/>
        <w:jc w:val="both"/>
        <w:rPr>
          <w:rFonts w:ascii="Times New Roman" w:hAnsi="Times New Roman" w:cs="Times New Roman"/>
          <w:sz w:val="24"/>
          <w:szCs w:val="24"/>
        </w:rPr>
      </w:pPr>
      <w:r w:rsidRPr="00583B46">
        <w:rPr>
          <w:rFonts w:ascii="Times New Roman" w:hAnsi="Times New Roman" w:cs="Times New Roman"/>
        </w:rPr>
        <w:t>Saskaņā ar:</w:t>
      </w:r>
    </w:p>
    <w:p w14:paraId="2608A809"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 xml:space="preserve"> Publiskas personas mantas atsavināšanas likum</w:t>
      </w:r>
      <w:r>
        <w:rPr>
          <w:rFonts w:ascii="Times New Roman" w:hAnsi="Times New Roman" w:cs="Times New Roman"/>
        </w:rPr>
        <w:t>a</w:t>
      </w:r>
      <w:r w:rsidRPr="00980E20">
        <w:rPr>
          <w:rFonts w:ascii="Times New Roman" w:hAnsi="Times New Roman" w:cs="Times New Roman"/>
        </w:rPr>
        <w:t>:</w:t>
      </w:r>
    </w:p>
    <w:p w14:paraId="3523224F" w14:textId="77777777" w:rsidR="008B103E"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1.panta</w:t>
      </w:r>
      <w:r>
        <w:rPr>
          <w:rFonts w:ascii="Times New Roman" w:hAnsi="Times New Roman" w:cs="Times New Roman"/>
        </w:rPr>
        <w:t>:</w:t>
      </w:r>
    </w:p>
    <w:p w14:paraId="1FE7FDA7" w14:textId="77777777" w:rsidR="008B103E"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 xml:space="preserve"> 6.punktu, nosacītā cena — nekustamā īpašuma vērtība, kas noteikta atbilstoši Standartizācijas likumā paredzētajā kārtībā apstiprinātajiem īpašuma vērtēšanas standartiem, vai kustamās mantas vērtība, kas </w:t>
      </w:r>
      <w:r w:rsidRPr="00980E20">
        <w:rPr>
          <w:rFonts w:ascii="Times New Roman" w:hAnsi="Times New Roman" w:cs="Times New Roman"/>
          <w:u w:val="single"/>
        </w:rPr>
        <w:t>noteikta atbilstoši Standartizācijas likumā paredzētajā kārtībā apstiprinātajiem īpašuma vērtēšanas standartiem</w:t>
      </w:r>
      <w:r w:rsidRPr="00980E20">
        <w:rPr>
          <w:rFonts w:ascii="Times New Roman" w:hAnsi="Times New Roman" w:cs="Times New Roman"/>
        </w:rPr>
        <w:t>, kā arī ņemot vērā tās atlikušo bilances vērtību pēc grāmatvedības uzskaites datiem;</w:t>
      </w:r>
    </w:p>
    <w:p w14:paraId="21FAB80D" w14:textId="77777777" w:rsidR="008B103E" w:rsidRPr="00980E20" w:rsidRDefault="008B103E" w:rsidP="000750AF">
      <w:pPr>
        <w:spacing w:after="0" w:line="240" w:lineRule="auto"/>
        <w:ind w:right="333" w:firstLine="720"/>
        <w:jc w:val="both"/>
        <w:rPr>
          <w:rFonts w:ascii="Times New Roman" w:hAnsi="Times New Roman" w:cs="Times New Roman"/>
        </w:rPr>
      </w:pPr>
      <w:r>
        <w:rPr>
          <w:rFonts w:ascii="Times New Roman" w:hAnsi="Times New Roman" w:cs="Times New Roman"/>
        </w:rPr>
        <w:t xml:space="preserve">11.punkta b)punktu, </w:t>
      </w:r>
      <w:r w:rsidRPr="00356082">
        <w:rPr>
          <w:rFonts w:ascii="Times New Roman" w:hAnsi="Times New Roman" w:cs="Times New Roman"/>
        </w:rPr>
        <w:t>zemes starpgabals — publiskai personai piederošs zemesgabals, kura platība</w:t>
      </w:r>
      <w:r>
        <w:rPr>
          <w:rFonts w:ascii="Times New Roman" w:hAnsi="Times New Roman" w:cs="Times New Roman"/>
        </w:rPr>
        <w:t xml:space="preserve"> - </w:t>
      </w:r>
      <w:r w:rsidRPr="00356082">
        <w:rPr>
          <w:rFonts w:ascii="Times New Roman" w:hAnsi="Times New Roman" w:cs="Times New Roman"/>
        </w:rPr>
        <w:t xml:space="preserve">lauku apvidos ir mazāka par pašvaldības saistošajos noteikumos paredzēto minimālo zemesgabala platību vai kura konfigurācija nepieļauj attiecīgā zemesgabala izmantošanu atbilstoši apstiprinātajam teritorijas plānojumam, vai </w:t>
      </w:r>
      <w:r w:rsidRPr="003639D8">
        <w:rPr>
          <w:rFonts w:ascii="Times New Roman" w:hAnsi="Times New Roman" w:cs="Times New Roman"/>
          <w:u w:val="single"/>
        </w:rPr>
        <w:t>kuram nav iespējams nodrošināt pieslēgumu koplietošanas ielai (ceļam)</w:t>
      </w:r>
      <w:r w:rsidRPr="00356082">
        <w:rPr>
          <w:rFonts w:ascii="Times New Roman" w:hAnsi="Times New Roman" w:cs="Times New Roman"/>
        </w:rPr>
        <w:t>;</w:t>
      </w:r>
    </w:p>
    <w:p w14:paraId="2A739008"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E695D6C"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5.panta:</w:t>
      </w:r>
    </w:p>
    <w:p w14:paraId="1B31BBE6" w14:textId="77777777" w:rsidR="008B103E" w:rsidRPr="00980E20" w:rsidRDefault="008B103E" w:rsidP="000750AF">
      <w:pPr>
        <w:spacing w:after="0" w:line="240" w:lineRule="auto"/>
        <w:ind w:right="333" w:firstLine="720"/>
        <w:jc w:val="both"/>
        <w:rPr>
          <w:rFonts w:ascii="Times New Roman" w:hAnsi="Times New Roman" w:cs="Times New Roman"/>
          <w:u w:val="single"/>
        </w:rPr>
      </w:pPr>
      <w:r w:rsidRPr="00980E20">
        <w:rPr>
          <w:rFonts w:ascii="Times New Roman" w:hAnsi="Times New Roman" w:cs="Times New Roman"/>
        </w:rPr>
        <w:t xml:space="preserve"> pirmo daļu, </w:t>
      </w:r>
      <w:r w:rsidRPr="00980E20">
        <w:rPr>
          <w:rFonts w:ascii="Times New Roman" w:hAnsi="Times New Roman" w:cs="Times New Roman"/>
          <w:u w:val="single"/>
        </w:rPr>
        <w:t>atļauju atsavināt</w:t>
      </w:r>
      <w:r w:rsidRPr="00980E20">
        <w:rPr>
          <w:rFonts w:ascii="Times New Roman" w:hAnsi="Times New Roman" w:cs="Times New Roman"/>
        </w:rPr>
        <w:t xml:space="preserve"> valsts nekustamo īpašumu </w:t>
      </w:r>
      <w:r w:rsidRPr="00980E20">
        <w:rPr>
          <w:rFonts w:ascii="Times New Roman" w:hAnsi="Times New Roman" w:cs="Times New Roman"/>
          <w:u w:val="single"/>
        </w:rPr>
        <w:t>dod</w:t>
      </w:r>
      <w:r w:rsidRPr="00980E20">
        <w:rPr>
          <w:rFonts w:ascii="Times New Roman" w:hAnsi="Times New Roman" w:cs="Times New Roman"/>
        </w:rPr>
        <w:t xml:space="preserve"> Ministru kabinets, bet atvasinātu publisku personu nekustamo īpašumu — attiecīgās atvasinātās </w:t>
      </w:r>
      <w:r w:rsidRPr="00980E20">
        <w:rPr>
          <w:rFonts w:ascii="Times New Roman" w:hAnsi="Times New Roman" w:cs="Times New Roman"/>
          <w:u w:val="single"/>
        </w:rPr>
        <w:t xml:space="preserve">publiskās personas lēmējinstitūcija; </w:t>
      </w:r>
    </w:p>
    <w:p w14:paraId="5E021ADA"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4</w:t>
      </w:r>
      <w:r w:rsidRPr="00980E20">
        <w:rPr>
          <w:rFonts w:ascii="Times New Roman" w:hAnsi="Times New Roman" w:cs="Times New Roman"/>
          <w:vertAlign w:val="superscript"/>
        </w:rPr>
        <w:t>1</w:t>
      </w:r>
      <w:r w:rsidRPr="00980E20">
        <w:rPr>
          <w:rFonts w:ascii="Times New Roman" w:hAnsi="Times New Roman" w:cs="Times New Roman"/>
        </w:rPr>
        <w:t xml:space="preserve"> daļu, ja atsavināšanas ierosinājums saņemts par atvasinātas publiskas personas zemes starpgabala vai tāda nekustamā īpašuma pārdošanu, kura kadastrālā vērtība ir zemāka par 5000 euro, lēmumu </w:t>
      </w:r>
      <w:r w:rsidRPr="00D43D23">
        <w:rPr>
          <w:rFonts w:ascii="Times New Roman" w:hAnsi="Times New Roman" w:cs="Times New Roman"/>
          <w:u w:val="single"/>
        </w:rPr>
        <w:t>par tā pārdošanu pieņem atvasinātas publiskas personas lēmējinstitūcija</w:t>
      </w:r>
      <w:r w:rsidRPr="00980E20">
        <w:rPr>
          <w:rFonts w:ascii="Times New Roman" w:hAnsi="Times New Roman" w:cs="Times New Roman"/>
        </w:rPr>
        <w:t xml:space="preserve"> vai tās noteikta iestāde vai amatpersona divu mēnešu laikā pēc tam, kad iesniegts atsavināšanas ierosinājums. Ja atsavināšanas ierosinājums saņemts par zemes starpgabalu, kas nav ierakstīts zemesgrāmatā, lēmumu par atļauju atsavināt zemes starpgabalu atvasinātas publiskas personas lēmējinstitūcija vai tās noteikta iestāde vai amatpersona pieņem divu mēnešu laikā no dienas, kad zemes starpgabals ierakstīts zemesgrāmatā;</w:t>
      </w:r>
    </w:p>
    <w:p w14:paraId="11CD1529"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piekto daļu,  lēmumā par nekustamā īpašuma atsavināšanu tiek noteikts arī atsavināšanas veids un, ja nepieciešams, nekustamā īpašuma turpmākās izmantošanas nosacījumi un atsavināšanas tiesību aprobežojumi;</w:t>
      </w:r>
    </w:p>
    <w:p w14:paraId="03B171F5"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8.panta:</w:t>
      </w:r>
    </w:p>
    <w:p w14:paraId="496D6FFD"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otro daļu, atsavināšanai paredzētā atvasinātas publiskas personas nekustamā īpašuma novērtēšanu organizē attiecīgās atvasinātās publiskās personas lēmējinstitūcijas noteiktajā kārtībā;</w:t>
      </w:r>
    </w:p>
    <w:p w14:paraId="066E084B"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trešo daļu, nekustamā īpašuma novērtēšanas komisijas sastāvu un mantas nosacīto cenu apstiprina institūcija (amatpersona), kura saskaņā ar šā panta pirmo un otro daļu organizē nekustamā īpašuma novērtēšanu;</w:t>
      </w:r>
    </w:p>
    <w:p w14:paraId="4640CE62"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37.panta:</w:t>
      </w:r>
    </w:p>
    <w:p w14:paraId="3F3A54BA"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3BD13638"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septīto daļu,  ja persona, kurai ir pirmpirkuma tiesības, nenoslēdz pirkuma līgumu, Ministru kabinets vai atvasinātas publiskas personas lēmējinstitūcija var atcelt lēmumu par nodošanu atsavināšanai vai lemj par atsavināšanas veida maiņu;</w:t>
      </w:r>
    </w:p>
    <w:p w14:paraId="6419C33B"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41.panta pirmo daļu, nekustamā īpašuma pirkuma vai maiņas līgumu valsts vārdā paraksta finanšu ministrs vai viņa pilnvarota persona, atvasinātas publiskas personas vārdā — attiecīgās atvasinātās publiskās personas lēmējinstitūcijas vadītājs vai viņa pilnvarota persona,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B6393D0"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44.panta:</w:t>
      </w:r>
    </w:p>
    <w:p w14:paraId="462A632F"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 xml:space="preserve">pirmo daļu, publiskas personas zemi var iegūt īpašumā personas, kuras saskaņā ar likumu var būt zemes īpašuma tiesību subjekti; </w:t>
      </w:r>
    </w:p>
    <w:p w14:paraId="632BECFF"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otro daļu, šā panta pirmajā daļā minētais ierobežojums piemērojams arī gadījumos, kad tiek atsavināta apbūvēta zeme;</w:t>
      </w:r>
    </w:p>
    <w:p w14:paraId="272FD432" w14:textId="77777777" w:rsidR="008B103E" w:rsidRPr="00980E20" w:rsidRDefault="008B103E" w:rsidP="000750AF">
      <w:pPr>
        <w:spacing w:after="0" w:line="240" w:lineRule="auto"/>
        <w:ind w:right="333" w:firstLine="720"/>
        <w:jc w:val="both"/>
        <w:rPr>
          <w:rFonts w:ascii="Times New Roman" w:hAnsi="Times New Roman" w:cs="Times New Roman"/>
        </w:rPr>
      </w:pPr>
      <w:r>
        <w:rPr>
          <w:rFonts w:ascii="Times New Roman" w:hAnsi="Times New Roman" w:cs="Times New Roman"/>
        </w:rPr>
        <w:t xml:space="preserve">likuma </w:t>
      </w:r>
      <w:r w:rsidRPr="00980E20">
        <w:rPr>
          <w:rFonts w:ascii="Times New Roman" w:hAnsi="Times New Roman" w:cs="Times New Roman"/>
        </w:rPr>
        <w:t>„Civillikums. TREŠĀ DAĻA. Lietu tiesības”:</w:t>
      </w:r>
    </w:p>
    <w:p w14:paraId="70EC48AB"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33ACC567" w14:textId="77777777" w:rsidR="008B103E" w:rsidRPr="00980E20" w:rsidRDefault="008B103E" w:rsidP="000750AF">
      <w:pPr>
        <w:spacing w:after="0" w:line="240" w:lineRule="auto"/>
        <w:ind w:right="333" w:firstLine="720"/>
        <w:jc w:val="both"/>
        <w:rPr>
          <w:rFonts w:ascii="Times New Roman" w:hAnsi="Times New Roman" w:cs="Times New Roman"/>
        </w:rPr>
      </w:pPr>
      <w:r w:rsidRPr="00980E20">
        <w:rPr>
          <w:rFonts w:ascii="Times New Roman" w:hAnsi="Times New Roman" w:cs="Times New Roman"/>
        </w:rPr>
        <w:t>1036.pantu, Īpašums dod īpašniekam vienam pašam pilnīgas varas tiesību par lietu, ciktāl šī tiesība nav pakļauta sevišķi noteiktiem aprobežojumiem.</w:t>
      </w:r>
    </w:p>
    <w:p w14:paraId="061DCEDF" w14:textId="77777777" w:rsidR="008B103E" w:rsidRPr="00385101" w:rsidRDefault="008B103E" w:rsidP="000750AF">
      <w:pPr>
        <w:spacing w:after="0" w:line="240" w:lineRule="auto"/>
        <w:ind w:right="333" w:firstLine="567"/>
        <w:jc w:val="both"/>
        <w:rPr>
          <w:rFonts w:ascii="Times New Roman" w:hAnsi="Times New Roman" w:cs="Times New Roman"/>
          <w:sz w:val="24"/>
          <w:szCs w:val="24"/>
        </w:rPr>
      </w:pPr>
      <w:r w:rsidRPr="00385101">
        <w:rPr>
          <w:rFonts w:ascii="Times New Roman" w:hAnsi="Times New Roman" w:cs="Times New Roman"/>
          <w:sz w:val="24"/>
          <w:szCs w:val="24"/>
        </w:rPr>
        <w:t xml:space="preserve">Olaines novada </w:t>
      </w:r>
      <w:r>
        <w:rPr>
          <w:rFonts w:ascii="Times New Roman" w:hAnsi="Times New Roman" w:cs="Times New Roman"/>
          <w:sz w:val="24"/>
          <w:szCs w:val="24"/>
        </w:rPr>
        <w:t xml:space="preserve">pašvaldības </w:t>
      </w:r>
      <w:r w:rsidRPr="00385101">
        <w:rPr>
          <w:rFonts w:ascii="Times New Roman" w:hAnsi="Times New Roman" w:cs="Times New Roman"/>
          <w:sz w:val="24"/>
          <w:szCs w:val="24"/>
        </w:rPr>
        <w:t>dome secina, ka</w:t>
      </w:r>
      <w:r>
        <w:rPr>
          <w:rFonts w:ascii="Times New Roman" w:hAnsi="Times New Roman" w:cs="Times New Roman"/>
          <w:sz w:val="24"/>
          <w:szCs w:val="24"/>
        </w:rPr>
        <w:t xml:space="preserve">: </w:t>
      </w:r>
    </w:p>
    <w:p w14:paraId="4095FB4E" w14:textId="77777777" w:rsidR="008B103E" w:rsidRDefault="008B103E" w:rsidP="000750AF">
      <w:pPr>
        <w:pStyle w:val="ListParagraph"/>
        <w:numPr>
          <w:ilvl w:val="0"/>
          <w:numId w:val="37"/>
        </w:numPr>
        <w:spacing w:after="0" w:line="240" w:lineRule="auto"/>
        <w:ind w:right="333"/>
        <w:jc w:val="both"/>
        <w:rPr>
          <w:rFonts w:ascii="Times New Roman" w:hAnsi="Times New Roman" w:cs="Times New Roman"/>
          <w:sz w:val="24"/>
          <w:szCs w:val="24"/>
        </w:rPr>
      </w:pPr>
      <w:r w:rsidRPr="001608F5">
        <w:rPr>
          <w:rFonts w:ascii="Times New Roman" w:hAnsi="Times New Roman" w:cs="Times New Roman"/>
          <w:sz w:val="24"/>
          <w:szCs w:val="24"/>
        </w:rPr>
        <w:t>starpgabal</w:t>
      </w:r>
      <w:r>
        <w:rPr>
          <w:rFonts w:ascii="Times New Roman" w:hAnsi="Times New Roman" w:cs="Times New Roman"/>
          <w:sz w:val="24"/>
          <w:szCs w:val="24"/>
        </w:rPr>
        <w:t>s</w:t>
      </w:r>
      <w:r w:rsidRPr="001608F5">
        <w:rPr>
          <w:rFonts w:ascii="Times New Roman" w:hAnsi="Times New Roman" w:cs="Times New Roman"/>
          <w:sz w:val="24"/>
          <w:szCs w:val="24"/>
        </w:rPr>
        <w:t xml:space="preserve"> dārzkopības sabiedrībā </w:t>
      </w:r>
      <w:r w:rsidRPr="003639D8">
        <w:rPr>
          <w:rFonts w:ascii="Times New Roman" w:hAnsi="Times New Roman" w:cs="Times New Roman"/>
          <w:sz w:val="24"/>
          <w:szCs w:val="24"/>
        </w:rPr>
        <w:t>„Zīles 148A”, Vaivados, Olaines pagastā, Olaines novadā, kadastra apzīmējumu  8080 026 0889, 0.0436 ha platībā (kadastra numurs 8080 016 891)</w:t>
      </w:r>
      <w:r>
        <w:rPr>
          <w:rFonts w:ascii="Times New Roman" w:hAnsi="Times New Roman" w:cs="Times New Roman"/>
          <w:sz w:val="24"/>
          <w:szCs w:val="24"/>
        </w:rPr>
        <w:t xml:space="preserve"> </w:t>
      </w:r>
      <w:r w:rsidRPr="006145AC">
        <w:rPr>
          <w:rFonts w:ascii="Times New Roman" w:hAnsi="Times New Roman" w:cs="Times New Roman"/>
          <w:sz w:val="24"/>
          <w:szCs w:val="24"/>
        </w:rPr>
        <w:t>nav nepieciešams pašvaldībai tās funkciju nodrošināšanai un uz atsavināmo zemesgabalu</w:t>
      </w:r>
      <w:r>
        <w:rPr>
          <w:rFonts w:ascii="Times New Roman" w:hAnsi="Times New Roman" w:cs="Times New Roman"/>
          <w:sz w:val="24"/>
          <w:szCs w:val="24"/>
        </w:rPr>
        <w:t xml:space="preserve"> </w:t>
      </w:r>
      <w:r w:rsidRPr="006145AC">
        <w:rPr>
          <w:rFonts w:ascii="Times New Roman" w:hAnsi="Times New Roman" w:cs="Times New Roman"/>
          <w:sz w:val="24"/>
          <w:szCs w:val="24"/>
        </w:rPr>
        <w:t>neattiecas likuma „Par zemes privatizāciju lauku apvidos” 29.panta noteiktie ierobežojumi</w:t>
      </w:r>
      <w:r>
        <w:rPr>
          <w:rFonts w:ascii="Times New Roman" w:hAnsi="Times New Roman" w:cs="Times New Roman"/>
          <w:sz w:val="24"/>
          <w:szCs w:val="24"/>
        </w:rPr>
        <w:t>.</w:t>
      </w:r>
    </w:p>
    <w:p w14:paraId="54D6C550" w14:textId="77777777" w:rsidR="008B103E" w:rsidRPr="00612264" w:rsidRDefault="008B103E" w:rsidP="000750AF">
      <w:pPr>
        <w:pStyle w:val="ListParagraph"/>
        <w:numPr>
          <w:ilvl w:val="0"/>
          <w:numId w:val="37"/>
        </w:numPr>
        <w:spacing w:after="0" w:line="240" w:lineRule="auto"/>
        <w:ind w:right="333"/>
        <w:jc w:val="both"/>
        <w:rPr>
          <w:rFonts w:ascii="Times New Roman" w:hAnsi="Times New Roman" w:cs="Times New Roman"/>
          <w:sz w:val="24"/>
          <w:szCs w:val="24"/>
        </w:rPr>
      </w:pPr>
      <w:r>
        <w:rPr>
          <w:rFonts w:ascii="Times New Roman" w:hAnsi="Times New Roman" w:cs="Times New Roman"/>
          <w:sz w:val="24"/>
          <w:szCs w:val="24"/>
        </w:rPr>
        <w:t xml:space="preserve"> Zemesgabalam  </w:t>
      </w:r>
      <w:r w:rsidRPr="00C81D6A">
        <w:rPr>
          <w:rFonts w:ascii="Times New Roman" w:hAnsi="Times New Roman" w:cs="Times New Roman"/>
          <w:sz w:val="24"/>
          <w:szCs w:val="24"/>
        </w:rPr>
        <w:t>nav iespējams nodrošināt pieslēgumu koplietošanas ielai (ceļam)</w:t>
      </w:r>
      <w:r>
        <w:rPr>
          <w:rFonts w:ascii="Times New Roman" w:hAnsi="Times New Roman" w:cs="Times New Roman"/>
          <w:sz w:val="24"/>
          <w:szCs w:val="24"/>
        </w:rPr>
        <w:t xml:space="preserve"> </w:t>
      </w:r>
      <w:r w:rsidRPr="00612264">
        <w:rPr>
          <w:rFonts w:ascii="Times New Roman" w:hAnsi="Times New Roman" w:cs="Times New Roman"/>
          <w:sz w:val="24"/>
          <w:szCs w:val="24"/>
        </w:rPr>
        <w:t xml:space="preserve">un zemesgabals  dārzkopības sabiedrībā </w:t>
      </w:r>
      <w:r w:rsidRPr="0005189C">
        <w:rPr>
          <w:rFonts w:ascii="Times New Roman" w:hAnsi="Times New Roman" w:cs="Times New Roman"/>
          <w:sz w:val="24"/>
          <w:szCs w:val="24"/>
        </w:rPr>
        <w:t>„</w:t>
      </w:r>
      <w:r>
        <w:rPr>
          <w:rFonts w:ascii="Times New Roman" w:hAnsi="Times New Roman" w:cs="Times New Roman"/>
          <w:sz w:val="24"/>
          <w:szCs w:val="24"/>
        </w:rPr>
        <w:t>Zīles 148</w:t>
      </w:r>
      <w:r w:rsidRPr="000E208A">
        <w:rPr>
          <w:rFonts w:ascii="Times New Roman" w:hAnsi="Times New Roman" w:cs="Times New Roman"/>
          <w:sz w:val="24"/>
          <w:szCs w:val="24"/>
        </w:rPr>
        <w:t xml:space="preserve">” </w:t>
      </w:r>
      <w:r w:rsidRPr="00612264">
        <w:rPr>
          <w:rFonts w:ascii="Times New Roman" w:hAnsi="Times New Roman" w:cs="Times New Roman"/>
          <w:sz w:val="24"/>
          <w:szCs w:val="24"/>
        </w:rPr>
        <w:t>tiek definēts kā starpgabals (</w:t>
      </w:r>
      <w:r w:rsidRPr="00612264">
        <w:rPr>
          <w:rFonts w:ascii="Times New Roman" w:hAnsi="Times New Roman" w:cs="Times New Roman"/>
          <w:i/>
          <w:iCs/>
          <w:sz w:val="24"/>
          <w:szCs w:val="24"/>
        </w:rPr>
        <w:t>Pamats - Publiskas personas mantas atsavināšanas likuma 1.panta 11.punkta b)apakšpunkts</w:t>
      </w:r>
      <w:r w:rsidRPr="00612264">
        <w:rPr>
          <w:rFonts w:ascii="Times New Roman" w:hAnsi="Times New Roman" w:cs="Times New Roman"/>
          <w:sz w:val="24"/>
          <w:szCs w:val="24"/>
        </w:rPr>
        <w:t>);</w:t>
      </w:r>
    </w:p>
    <w:p w14:paraId="4E5C7011" w14:textId="77777777" w:rsidR="008B103E" w:rsidRPr="003639D8" w:rsidRDefault="008B103E" w:rsidP="000750AF">
      <w:pPr>
        <w:pStyle w:val="ListParagraph"/>
        <w:numPr>
          <w:ilvl w:val="0"/>
          <w:numId w:val="37"/>
        </w:numPr>
        <w:spacing w:after="0" w:line="240" w:lineRule="auto"/>
        <w:ind w:right="333"/>
        <w:jc w:val="both"/>
        <w:rPr>
          <w:rFonts w:ascii="Times New Roman" w:hAnsi="Times New Roman" w:cs="Times New Roman"/>
          <w:sz w:val="24"/>
          <w:szCs w:val="24"/>
        </w:rPr>
      </w:pPr>
      <w:r w:rsidRPr="003A76E2">
        <w:rPr>
          <w:rFonts w:ascii="Times New Roman" w:hAnsi="Times New Roman" w:cs="Times New Roman"/>
          <w:sz w:val="24"/>
          <w:szCs w:val="24"/>
        </w:rPr>
        <w:t xml:space="preserve">starpgabala dārzkopības sabiedrībā </w:t>
      </w:r>
      <w:r w:rsidRPr="003639D8">
        <w:rPr>
          <w:rFonts w:ascii="Times New Roman" w:hAnsi="Times New Roman" w:cs="Times New Roman"/>
          <w:sz w:val="24"/>
          <w:szCs w:val="24"/>
        </w:rPr>
        <w:t>„Zīles 148A”, Vaivados, Olaines pagastā, Olaines novadā, kadastra apzīmējumu  8080 026 0889, 0.0436 ha platībā (kadastra numurs 8080 016 891)</w:t>
      </w:r>
      <w:r>
        <w:rPr>
          <w:rFonts w:ascii="Times New Roman" w:hAnsi="Times New Roman" w:cs="Times New Roman"/>
          <w:sz w:val="24"/>
          <w:szCs w:val="24"/>
        </w:rPr>
        <w:t xml:space="preserve"> </w:t>
      </w:r>
      <w:r w:rsidRPr="003A76E2">
        <w:rPr>
          <w:rFonts w:ascii="Times New Roman" w:hAnsi="Times New Roman" w:cs="Times New Roman"/>
          <w:sz w:val="24"/>
          <w:szCs w:val="24"/>
        </w:rPr>
        <w:t xml:space="preserve">saskaņā ar Olaines novada domes 2018.gada 24.oktobra sēdes lēmuma “Par nekustamā īpašuma atsavināšanas cenas noteikšanas kārtību” 1.3., 3.2.3. un 3.2.5.apakšpunktu, apstiprināma pārdošanas cena EUR </w:t>
      </w:r>
      <w:r>
        <w:rPr>
          <w:rFonts w:ascii="Times New Roman" w:hAnsi="Times New Roman" w:cs="Times New Roman"/>
          <w:sz w:val="24"/>
          <w:szCs w:val="24"/>
        </w:rPr>
        <w:t>1140</w:t>
      </w:r>
      <w:r w:rsidRPr="003A76E2">
        <w:rPr>
          <w:rFonts w:ascii="Times New Roman" w:hAnsi="Times New Roman" w:cs="Times New Roman"/>
          <w:sz w:val="24"/>
          <w:szCs w:val="24"/>
        </w:rPr>
        <w:t>.00.</w:t>
      </w:r>
    </w:p>
    <w:p w14:paraId="4B442C7E" w14:textId="77777777" w:rsidR="008B103E" w:rsidRPr="00753E43" w:rsidRDefault="008B103E" w:rsidP="000750AF">
      <w:pPr>
        <w:spacing w:after="0" w:line="240" w:lineRule="auto"/>
        <w:ind w:right="333" w:firstLine="567"/>
        <w:jc w:val="both"/>
        <w:rPr>
          <w:rFonts w:ascii="Times New Roman" w:hAnsi="Times New Roman" w:cs="Times New Roman"/>
          <w:b/>
          <w:bCs/>
          <w:sz w:val="24"/>
          <w:szCs w:val="24"/>
        </w:rPr>
      </w:pPr>
      <w:r w:rsidRPr="006145AC">
        <w:rPr>
          <w:rFonts w:ascii="Times New Roman" w:hAnsi="Times New Roman" w:cs="Times New Roman"/>
          <w:sz w:val="24"/>
          <w:szCs w:val="24"/>
        </w:rPr>
        <w:t>Ievērojot iepriekš minēto, Finanšu komitejas 202</w:t>
      </w:r>
      <w:r>
        <w:rPr>
          <w:rFonts w:ascii="Times New Roman" w:hAnsi="Times New Roman" w:cs="Times New Roman"/>
          <w:sz w:val="24"/>
          <w:szCs w:val="24"/>
        </w:rPr>
        <w:t>4</w:t>
      </w:r>
      <w:r w:rsidRPr="006145AC">
        <w:rPr>
          <w:rFonts w:ascii="Times New Roman" w:hAnsi="Times New Roman" w:cs="Times New Roman"/>
          <w:sz w:val="24"/>
          <w:szCs w:val="24"/>
        </w:rPr>
        <w:t xml:space="preserve">.gada </w:t>
      </w:r>
      <w:r>
        <w:rPr>
          <w:rFonts w:ascii="Times New Roman" w:hAnsi="Times New Roman" w:cs="Times New Roman"/>
          <w:sz w:val="24"/>
          <w:szCs w:val="24"/>
        </w:rPr>
        <w:t xml:space="preserve">17.jūlija </w:t>
      </w:r>
      <w:r w:rsidRPr="006145AC">
        <w:rPr>
          <w:rFonts w:ascii="Times New Roman" w:hAnsi="Times New Roman" w:cs="Times New Roman"/>
          <w:sz w:val="24"/>
          <w:szCs w:val="24"/>
        </w:rPr>
        <w:t>sēdes protokolu Nr.</w:t>
      </w:r>
      <w:r>
        <w:rPr>
          <w:rFonts w:ascii="Times New Roman" w:hAnsi="Times New Roman" w:cs="Times New Roman"/>
          <w:sz w:val="24"/>
          <w:szCs w:val="24"/>
        </w:rPr>
        <w:t xml:space="preserve">8 </w:t>
      </w:r>
      <w:r w:rsidRPr="006145AC">
        <w:rPr>
          <w:rFonts w:ascii="Times New Roman" w:hAnsi="Times New Roman" w:cs="Times New Roman"/>
          <w:sz w:val="24"/>
          <w:szCs w:val="24"/>
        </w:rPr>
        <w:t>un</w:t>
      </w:r>
      <w:r>
        <w:rPr>
          <w:rFonts w:ascii="Times New Roman" w:hAnsi="Times New Roman" w:cs="Times New Roman"/>
          <w:sz w:val="24"/>
          <w:szCs w:val="24"/>
        </w:rPr>
        <w:t>,</w:t>
      </w:r>
      <w:r w:rsidRPr="006145AC">
        <w:rPr>
          <w:rFonts w:ascii="Times New Roman" w:hAnsi="Times New Roman" w:cs="Times New Roman"/>
          <w:sz w:val="24"/>
          <w:szCs w:val="24"/>
        </w:rPr>
        <w:t xml:space="preserve"> pamatojoties uz </w:t>
      </w:r>
      <w:r>
        <w:rPr>
          <w:rFonts w:ascii="Times New Roman" w:hAnsi="Times New Roman" w:cs="Times New Roman"/>
          <w:sz w:val="24"/>
          <w:szCs w:val="24"/>
        </w:rPr>
        <w:t>Pašvaldību likuma 10.panta pirmās daļas 21.punktu,</w:t>
      </w:r>
      <w:r w:rsidRPr="006145AC">
        <w:rPr>
          <w:rFonts w:ascii="Times New Roman" w:hAnsi="Times New Roman" w:cs="Times New Roman"/>
          <w:sz w:val="24"/>
          <w:szCs w:val="24"/>
        </w:rPr>
        <w:t xml:space="preserve"> Publiskas personas mantas atsavināšanas likum</w:t>
      </w:r>
      <w:r>
        <w:rPr>
          <w:rFonts w:ascii="Times New Roman" w:hAnsi="Times New Roman" w:cs="Times New Roman"/>
          <w:sz w:val="24"/>
          <w:szCs w:val="24"/>
        </w:rPr>
        <w:t>a</w:t>
      </w:r>
      <w:r w:rsidRPr="006145AC">
        <w:rPr>
          <w:rFonts w:ascii="Times New Roman" w:hAnsi="Times New Roman" w:cs="Times New Roman"/>
          <w:sz w:val="24"/>
          <w:szCs w:val="24"/>
        </w:rPr>
        <w:t xml:space="preserve"> 1.panta  6. un </w:t>
      </w:r>
      <w:r>
        <w:rPr>
          <w:rFonts w:ascii="Times New Roman" w:hAnsi="Times New Roman" w:cs="Times New Roman"/>
          <w:sz w:val="24"/>
          <w:szCs w:val="24"/>
        </w:rPr>
        <w:t>11</w:t>
      </w:r>
      <w:r w:rsidRPr="006145AC">
        <w:rPr>
          <w:rFonts w:ascii="Times New Roman" w:hAnsi="Times New Roman" w:cs="Times New Roman"/>
          <w:sz w:val="24"/>
          <w:szCs w:val="24"/>
        </w:rPr>
        <w:t>.punktu, 4.panta pirmo daļu, 5.panta pirmo</w:t>
      </w:r>
      <w:r>
        <w:rPr>
          <w:rFonts w:ascii="Times New Roman" w:hAnsi="Times New Roman" w:cs="Times New Roman"/>
          <w:sz w:val="24"/>
          <w:szCs w:val="24"/>
        </w:rPr>
        <w:t xml:space="preserve"> daļu, </w:t>
      </w:r>
      <w:r w:rsidRPr="006145AC">
        <w:rPr>
          <w:rFonts w:ascii="Times New Roman" w:hAnsi="Times New Roman" w:cs="Times New Roman"/>
          <w:sz w:val="24"/>
          <w:szCs w:val="24"/>
        </w:rPr>
        <w:t xml:space="preserve"> 4</w:t>
      </w:r>
      <w:r w:rsidRPr="00753E43">
        <w:rPr>
          <w:rFonts w:ascii="Times New Roman" w:hAnsi="Times New Roman" w:cs="Times New Roman"/>
          <w:sz w:val="24"/>
          <w:szCs w:val="24"/>
          <w:vertAlign w:val="superscript"/>
        </w:rPr>
        <w:t>1</w:t>
      </w:r>
      <w:r w:rsidRPr="006145AC">
        <w:rPr>
          <w:rFonts w:ascii="Times New Roman" w:hAnsi="Times New Roman" w:cs="Times New Roman"/>
          <w:sz w:val="24"/>
          <w:szCs w:val="24"/>
        </w:rPr>
        <w:t xml:space="preserve"> daļu un piekto daļu, 8.panta otro daļu, 37.panta pirmās daļas 4.punktu un septīto daļu, 41.panta pirmo daļu, 44.panta pirmo un otro daļu, likuma „Par zemes privatizāciju lauku apvidos” 29.pantu, likuma „Civillikums. TREŠĀ DAĻA. Lietu tiesības” 927.pantu un 1036.pantu, Administratīvā procesa liku</w:t>
      </w:r>
      <w:r>
        <w:rPr>
          <w:rFonts w:ascii="Times New Roman" w:hAnsi="Times New Roman" w:cs="Times New Roman"/>
          <w:sz w:val="24"/>
          <w:szCs w:val="24"/>
        </w:rPr>
        <w:t xml:space="preserve">ma </w:t>
      </w:r>
      <w:r w:rsidRPr="006145AC">
        <w:rPr>
          <w:rFonts w:ascii="Times New Roman" w:hAnsi="Times New Roman" w:cs="Times New Roman"/>
          <w:sz w:val="24"/>
          <w:szCs w:val="24"/>
        </w:rPr>
        <w:t xml:space="preserve"> 65.panta trešo daļu, 70.panta pirmo daļu un 79.panta pirmo daļu, Ministru </w:t>
      </w:r>
      <w:r>
        <w:rPr>
          <w:rFonts w:ascii="Times New Roman" w:hAnsi="Times New Roman" w:cs="Times New Roman"/>
          <w:sz w:val="24"/>
          <w:szCs w:val="24"/>
        </w:rPr>
        <w:t>k</w:t>
      </w:r>
      <w:r w:rsidRPr="006145AC">
        <w:rPr>
          <w:rFonts w:ascii="Times New Roman" w:hAnsi="Times New Roman" w:cs="Times New Roman"/>
          <w:sz w:val="24"/>
          <w:szCs w:val="24"/>
        </w:rPr>
        <w:t>abineta</w:t>
      </w:r>
      <w:r>
        <w:rPr>
          <w:rFonts w:ascii="Times New Roman" w:hAnsi="Times New Roman" w:cs="Times New Roman"/>
          <w:sz w:val="24"/>
          <w:szCs w:val="24"/>
        </w:rPr>
        <w:t xml:space="preserve"> 2011.gada 1.februāra </w:t>
      </w:r>
      <w:r w:rsidRPr="006145AC">
        <w:rPr>
          <w:rFonts w:ascii="Times New Roman" w:hAnsi="Times New Roman" w:cs="Times New Roman"/>
          <w:sz w:val="24"/>
          <w:szCs w:val="24"/>
        </w:rPr>
        <w:t xml:space="preserve">noteikumiem Nr.109 „Kārtība, kādā atsavināma publiskas personas manta”, </w:t>
      </w:r>
      <w:r w:rsidRPr="00753E43">
        <w:rPr>
          <w:rFonts w:ascii="Times New Roman" w:hAnsi="Times New Roman" w:cs="Times New Roman"/>
          <w:b/>
          <w:bCs/>
          <w:sz w:val="24"/>
          <w:szCs w:val="24"/>
        </w:rPr>
        <w:t>dome nolemj:</w:t>
      </w:r>
    </w:p>
    <w:p w14:paraId="116BC255" w14:textId="77777777" w:rsidR="008B103E" w:rsidRPr="006145AC" w:rsidRDefault="008B103E" w:rsidP="000750AF">
      <w:pPr>
        <w:spacing w:after="0" w:line="240" w:lineRule="auto"/>
        <w:ind w:right="333"/>
        <w:jc w:val="both"/>
        <w:rPr>
          <w:rFonts w:ascii="Times New Roman" w:hAnsi="Times New Roman" w:cs="Times New Roman"/>
          <w:sz w:val="24"/>
          <w:szCs w:val="24"/>
        </w:rPr>
      </w:pPr>
    </w:p>
    <w:p w14:paraId="6E0AE136" w14:textId="2E72428B" w:rsidR="008B103E" w:rsidRPr="006145AC" w:rsidRDefault="008B103E" w:rsidP="000750AF">
      <w:pPr>
        <w:spacing w:after="0" w:line="240" w:lineRule="auto"/>
        <w:ind w:left="567" w:right="333" w:hanging="283"/>
        <w:jc w:val="both"/>
        <w:rPr>
          <w:rFonts w:ascii="Times New Roman" w:hAnsi="Times New Roman" w:cs="Times New Roman"/>
          <w:sz w:val="24"/>
          <w:szCs w:val="24"/>
        </w:rPr>
      </w:pPr>
      <w:r w:rsidRPr="006145AC">
        <w:rPr>
          <w:rFonts w:ascii="Times New Roman" w:hAnsi="Times New Roman" w:cs="Times New Roman"/>
          <w:sz w:val="24"/>
          <w:szCs w:val="24"/>
        </w:rPr>
        <w:t>1.</w:t>
      </w:r>
      <w:r w:rsidRPr="006145AC">
        <w:rPr>
          <w:rFonts w:ascii="Times New Roman" w:hAnsi="Times New Roman" w:cs="Times New Roman"/>
          <w:sz w:val="24"/>
          <w:szCs w:val="24"/>
        </w:rPr>
        <w:tab/>
      </w:r>
      <w:r>
        <w:rPr>
          <w:rFonts w:ascii="Times New Roman" w:hAnsi="Times New Roman" w:cs="Times New Roman"/>
          <w:sz w:val="24"/>
          <w:szCs w:val="24"/>
        </w:rPr>
        <w:t>A</w:t>
      </w:r>
      <w:r w:rsidRPr="006145AC">
        <w:rPr>
          <w:rFonts w:ascii="Times New Roman" w:hAnsi="Times New Roman" w:cs="Times New Roman"/>
          <w:sz w:val="24"/>
          <w:szCs w:val="24"/>
        </w:rPr>
        <w:t xml:space="preserve">tsavināt </w:t>
      </w:r>
      <w:bookmarkStart w:id="61" w:name="_Hlk129503110"/>
      <w:r w:rsidRPr="001608F5">
        <w:rPr>
          <w:rFonts w:ascii="Times New Roman" w:hAnsi="Times New Roman" w:cs="Times New Roman"/>
          <w:sz w:val="24"/>
          <w:szCs w:val="24"/>
        </w:rPr>
        <w:t>starpgabal</w:t>
      </w:r>
      <w:r>
        <w:rPr>
          <w:rFonts w:ascii="Times New Roman" w:hAnsi="Times New Roman" w:cs="Times New Roman"/>
          <w:sz w:val="24"/>
          <w:szCs w:val="24"/>
        </w:rPr>
        <w:t>u</w:t>
      </w:r>
      <w:r w:rsidRPr="001608F5">
        <w:rPr>
          <w:rFonts w:ascii="Times New Roman" w:hAnsi="Times New Roman" w:cs="Times New Roman"/>
          <w:sz w:val="24"/>
          <w:szCs w:val="24"/>
        </w:rPr>
        <w:t xml:space="preserve"> dārzkopības sabiedrībā </w:t>
      </w:r>
      <w:bookmarkEnd w:id="61"/>
      <w:r w:rsidRPr="003639D8">
        <w:rPr>
          <w:rFonts w:ascii="Times New Roman" w:hAnsi="Times New Roman" w:cs="Times New Roman"/>
          <w:sz w:val="24"/>
          <w:szCs w:val="24"/>
        </w:rPr>
        <w:t>„Zīles 148A”, Vaivados, Olaines pagastā, Olaines novadā, kadastra apzīmējumu 8080 026 0889, 0.0436 ha platībā (kadastra numurs 8080 016 891)</w:t>
      </w:r>
      <w:r>
        <w:rPr>
          <w:rFonts w:ascii="Times New Roman" w:hAnsi="Times New Roman" w:cs="Times New Roman"/>
          <w:sz w:val="24"/>
          <w:szCs w:val="24"/>
        </w:rPr>
        <w:t xml:space="preserve"> </w:t>
      </w:r>
      <w:r w:rsidRPr="006145AC">
        <w:rPr>
          <w:rFonts w:ascii="Times New Roman" w:hAnsi="Times New Roman" w:cs="Times New Roman"/>
          <w:sz w:val="24"/>
          <w:szCs w:val="24"/>
        </w:rPr>
        <w:t>pierobežnie</w:t>
      </w:r>
      <w:r>
        <w:rPr>
          <w:rFonts w:ascii="Times New Roman" w:hAnsi="Times New Roman" w:cs="Times New Roman"/>
          <w:sz w:val="24"/>
          <w:szCs w:val="24"/>
        </w:rPr>
        <w:t>kam</w:t>
      </w:r>
      <w:r w:rsidRPr="006145AC">
        <w:rPr>
          <w:rFonts w:ascii="Times New Roman" w:hAnsi="Times New Roman" w:cs="Times New Roman"/>
          <w:sz w:val="24"/>
          <w:szCs w:val="24"/>
        </w:rPr>
        <w:t xml:space="preserve"> –</w:t>
      </w:r>
      <w:r w:rsidR="0092548C">
        <w:rPr>
          <w:rFonts w:ascii="Times New Roman" w:hAnsi="Times New Roman" w:cs="Times New Roman"/>
          <w:sz w:val="24"/>
          <w:szCs w:val="24"/>
        </w:rPr>
        <w:t xml:space="preserve"> S K</w:t>
      </w:r>
      <w:r w:rsidRPr="003639D8">
        <w:rPr>
          <w:rFonts w:ascii="Times New Roman" w:hAnsi="Times New Roman" w:cs="Times New Roman"/>
          <w:sz w:val="24"/>
          <w:szCs w:val="24"/>
        </w:rPr>
        <w:t>, personas kods</w:t>
      </w:r>
      <w:r w:rsidR="0092548C">
        <w:rPr>
          <w:rFonts w:ascii="Times New Roman" w:hAnsi="Times New Roman" w:cs="Times New Roman"/>
          <w:sz w:val="24"/>
          <w:szCs w:val="24"/>
        </w:rPr>
        <w:t>_</w:t>
      </w:r>
      <w:r w:rsidRPr="006145AC">
        <w:rPr>
          <w:rFonts w:ascii="Times New Roman" w:hAnsi="Times New Roman" w:cs="Times New Roman"/>
          <w:sz w:val="24"/>
          <w:szCs w:val="24"/>
        </w:rPr>
        <w:t>.</w:t>
      </w:r>
    </w:p>
    <w:p w14:paraId="326EC682" w14:textId="77777777" w:rsidR="008B103E" w:rsidRPr="00541DF0" w:rsidRDefault="008B103E" w:rsidP="000750AF">
      <w:pPr>
        <w:spacing w:after="0" w:line="240" w:lineRule="auto"/>
        <w:ind w:left="567" w:right="333" w:hanging="283"/>
        <w:jc w:val="both"/>
        <w:rPr>
          <w:rFonts w:ascii="Times New Roman" w:hAnsi="Times New Roman" w:cs="Times New Roman"/>
          <w:sz w:val="24"/>
          <w:szCs w:val="24"/>
        </w:rPr>
      </w:pPr>
      <w:r w:rsidRPr="006145AC">
        <w:rPr>
          <w:rFonts w:ascii="Times New Roman" w:hAnsi="Times New Roman" w:cs="Times New Roman"/>
          <w:sz w:val="24"/>
          <w:szCs w:val="24"/>
        </w:rPr>
        <w:t>2.</w:t>
      </w:r>
      <w:r w:rsidRPr="006145AC">
        <w:rPr>
          <w:rFonts w:ascii="Times New Roman" w:hAnsi="Times New Roman" w:cs="Times New Roman"/>
          <w:sz w:val="24"/>
          <w:szCs w:val="24"/>
        </w:rPr>
        <w:tab/>
      </w:r>
      <w:r w:rsidRPr="003A76E2">
        <w:rPr>
          <w:rFonts w:ascii="Times New Roman" w:hAnsi="Times New Roman" w:cs="Times New Roman"/>
          <w:sz w:val="24"/>
          <w:szCs w:val="24"/>
        </w:rPr>
        <w:t xml:space="preserve">Apstiprināt lēmuma 1.punktā atsavināmā zemesgabala pārdošanas cenu EUR </w:t>
      </w:r>
      <w:r>
        <w:rPr>
          <w:rFonts w:ascii="Times New Roman" w:hAnsi="Times New Roman" w:cs="Times New Roman"/>
          <w:sz w:val="24"/>
          <w:szCs w:val="24"/>
        </w:rPr>
        <w:t>114</w:t>
      </w:r>
      <w:r w:rsidRPr="00541DF0">
        <w:rPr>
          <w:rFonts w:ascii="Times New Roman" w:hAnsi="Times New Roman" w:cs="Times New Roman"/>
          <w:sz w:val="24"/>
          <w:szCs w:val="24"/>
        </w:rPr>
        <w:t>0.00 (</w:t>
      </w:r>
      <w:r>
        <w:rPr>
          <w:rFonts w:ascii="Times New Roman" w:hAnsi="Times New Roman" w:cs="Times New Roman"/>
          <w:sz w:val="24"/>
          <w:szCs w:val="24"/>
        </w:rPr>
        <w:t>viens tūkstotis viens simts četrdesmit</w:t>
      </w:r>
      <w:r w:rsidRPr="00541DF0">
        <w:rPr>
          <w:rFonts w:ascii="Times New Roman" w:hAnsi="Times New Roman" w:cs="Times New Roman"/>
          <w:sz w:val="24"/>
          <w:szCs w:val="24"/>
        </w:rPr>
        <w:t xml:space="preserve"> </w:t>
      </w:r>
      <w:r w:rsidRPr="00541DF0">
        <w:rPr>
          <w:rFonts w:ascii="Times New Roman" w:hAnsi="Times New Roman" w:cs="Times New Roman"/>
          <w:i/>
          <w:iCs/>
          <w:sz w:val="24"/>
          <w:szCs w:val="24"/>
        </w:rPr>
        <w:t>euro</w:t>
      </w:r>
      <w:r w:rsidRPr="00541DF0">
        <w:rPr>
          <w:rFonts w:ascii="Times New Roman" w:hAnsi="Times New Roman" w:cs="Times New Roman"/>
          <w:sz w:val="24"/>
          <w:szCs w:val="24"/>
        </w:rPr>
        <w:t xml:space="preserve"> 00 centi).   </w:t>
      </w:r>
      <w:r>
        <w:rPr>
          <w:rFonts w:ascii="Times New Roman" w:hAnsi="Times New Roman" w:cs="Times New Roman"/>
          <w:sz w:val="24"/>
          <w:szCs w:val="24"/>
        </w:rPr>
        <w:t xml:space="preserve"> </w:t>
      </w:r>
    </w:p>
    <w:p w14:paraId="5EC246A9" w14:textId="425C1286" w:rsidR="008B103E" w:rsidRPr="006145AC" w:rsidRDefault="008B103E" w:rsidP="000750AF">
      <w:pPr>
        <w:spacing w:after="0" w:line="240" w:lineRule="auto"/>
        <w:ind w:left="567" w:right="333" w:hanging="283"/>
        <w:jc w:val="both"/>
        <w:rPr>
          <w:rFonts w:ascii="Times New Roman" w:hAnsi="Times New Roman" w:cs="Times New Roman"/>
          <w:sz w:val="24"/>
          <w:szCs w:val="24"/>
        </w:rPr>
      </w:pPr>
      <w:r w:rsidRPr="006145AC">
        <w:rPr>
          <w:rFonts w:ascii="Times New Roman" w:hAnsi="Times New Roman" w:cs="Times New Roman"/>
          <w:sz w:val="24"/>
          <w:szCs w:val="24"/>
        </w:rPr>
        <w:t>3.</w:t>
      </w:r>
      <w:r w:rsidRPr="006145AC">
        <w:rPr>
          <w:rFonts w:ascii="Times New Roman" w:hAnsi="Times New Roman" w:cs="Times New Roman"/>
          <w:sz w:val="24"/>
          <w:szCs w:val="24"/>
        </w:rPr>
        <w:tab/>
        <w:t xml:space="preserve">Noteikt </w:t>
      </w:r>
      <w:r w:rsidR="0092548C">
        <w:rPr>
          <w:rFonts w:ascii="Times New Roman" w:hAnsi="Times New Roman" w:cs="Times New Roman"/>
          <w:sz w:val="24"/>
          <w:szCs w:val="24"/>
        </w:rPr>
        <w:t>S K</w:t>
      </w:r>
      <w:r w:rsidRPr="003639D8">
        <w:rPr>
          <w:rFonts w:ascii="Times New Roman" w:hAnsi="Times New Roman" w:cs="Times New Roman"/>
          <w:sz w:val="24"/>
          <w:szCs w:val="24"/>
        </w:rPr>
        <w:t xml:space="preserve"> </w:t>
      </w:r>
      <w:r w:rsidRPr="006145AC">
        <w:rPr>
          <w:rFonts w:ascii="Times New Roman" w:hAnsi="Times New Roman" w:cs="Times New Roman"/>
          <w:sz w:val="24"/>
          <w:szCs w:val="24"/>
        </w:rPr>
        <w:t xml:space="preserve">maksāšanas un pirkuma līguma noslēgšanas termiņu – </w:t>
      </w:r>
      <w:r w:rsidRPr="00C81D6A">
        <w:rPr>
          <w:rFonts w:ascii="Times New Roman" w:hAnsi="Times New Roman" w:cs="Times New Roman"/>
          <w:sz w:val="24"/>
          <w:szCs w:val="24"/>
          <w:u w:val="single"/>
        </w:rPr>
        <w:t xml:space="preserve">līdz 2024.gada 24.septembrim </w:t>
      </w:r>
      <w:r w:rsidRPr="006145AC">
        <w:rPr>
          <w:rFonts w:ascii="Times New Roman" w:hAnsi="Times New Roman" w:cs="Times New Roman"/>
          <w:sz w:val="24"/>
          <w:szCs w:val="24"/>
        </w:rPr>
        <w:t>(rekvizīti: Olaines novada pašvaldība, reģistrācijas Nr.90000024332,</w:t>
      </w:r>
      <w:r w:rsidR="0092548C">
        <w:rPr>
          <w:rFonts w:ascii="Times New Roman" w:hAnsi="Times New Roman" w:cs="Times New Roman"/>
          <w:sz w:val="24"/>
          <w:szCs w:val="24"/>
        </w:rPr>
        <w:t xml:space="preserve">               </w:t>
      </w:r>
      <w:r w:rsidRPr="006145AC">
        <w:rPr>
          <w:rFonts w:ascii="Times New Roman" w:hAnsi="Times New Roman" w:cs="Times New Roman"/>
          <w:sz w:val="24"/>
          <w:szCs w:val="24"/>
        </w:rPr>
        <w:t xml:space="preserve"> AS „Swedbank”, konts LV82HABA0551020841125, </w:t>
      </w:r>
      <w:r w:rsidRPr="00D43D23">
        <w:rPr>
          <w:rFonts w:ascii="Times New Roman" w:hAnsi="Times New Roman" w:cs="Times New Roman"/>
          <w:i/>
          <w:iCs/>
          <w:sz w:val="20"/>
          <w:szCs w:val="20"/>
        </w:rPr>
        <w:t xml:space="preserve">mērķis: par </w:t>
      </w:r>
      <w:r>
        <w:rPr>
          <w:rFonts w:ascii="Times New Roman" w:hAnsi="Times New Roman" w:cs="Times New Roman"/>
          <w:i/>
          <w:iCs/>
          <w:sz w:val="20"/>
          <w:szCs w:val="20"/>
        </w:rPr>
        <w:t>starpgabala</w:t>
      </w:r>
      <w:r w:rsidRPr="00D43D23">
        <w:rPr>
          <w:rFonts w:ascii="Times New Roman" w:hAnsi="Times New Roman" w:cs="Times New Roman"/>
          <w:i/>
          <w:iCs/>
          <w:sz w:val="20"/>
          <w:szCs w:val="20"/>
        </w:rPr>
        <w:t xml:space="preserve"> “</w:t>
      </w:r>
      <w:r>
        <w:rPr>
          <w:rFonts w:ascii="Times New Roman" w:hAnsi="Times New Roman" w:cs="Times New Roman"/>
          <w:i/>
          <w:iCs/>
          <w:sz w:val="20"/>
          <w:szCs w:val="20"/>
        </w:rPr>
        <w:t>Zīles 148A” (Vaivados)</w:t>
      </w:r>
      <w:r w:rsidRPr="00D43D23">
        <w:rPr>
          <w:rFonts w:ascii="Times New Roman" w:hAnsi="Times New Roman" w:cs="Times New Roman"/>
          <w:i/>
          <w:iCs/>
          <w:sz w:val="20"/>
          <w:szCs w:val="20"/>
        </w:rPr>
        <w:t xml:space="preserve"> atsavināšanu</w:t>
      </w:r>
      <w:r w:rsidRPr="006145AC">
        <w:rPr>
          <w:rFonts w:ascii="Times New Roman" w:hAnsi="Times New Roman" w:cs="Times New Roman"/>
          <w:sz w:val="24"/>
          <w:szCs w:val="24"/>
        </w:rPr>
        <w:t>).</w:t>
      </w:r>
    </w:p>
    <w:p w14:paraId="5E1DAEA3" w14:textId="77777777" w:rsidR="008B103E" w:rsidRPr="006145AC" w:rsidRDefault="008B103E" w:rsidP="000750AF">
      <w:pPr>
        <w:spacing w:after="0" w:line="240" w:lineRule="auto"/>
        <w:ind w:left="567" w:right="333" w:hanging="283"/>
        <w:jc w:val="both"/>
        <w:rPr>
          <w:rFonts w:ascii="Times New Roman" w:hAnsi="Times New Roman" w:cs="Times New Roman"/>
          <w:sz w:val="24"/>
          <w:szCs w:val="24"/>
        </w:rPr>
      </w:pPr>
      <w:r w:rsidRPr="006145AC">
        <w:rPr>
          <w:rFonts w:ascii="Times New Roman" w:hAnsi="Times New Roman" w:cs="Times New Roman"/>
          <w:sz w:val="24"/>
          <w:szCs w:val="24"/>
        </w:rPr>
        <w:t>4.</w:t>
      </w:r>
      <w:r w:rsidRPr="006145AC">
        <w:rPr>
          <w:rFonts w:ascii="Times New Roman" w:hAnsi="Times New Roman" w:cs="Times New Roman"/>
          <w:sz w:val="24"/>
          <w:szCs w:val="24"/>
        </w:rPr>
        <w:tab/>
        <w:t xml:space="preserve">Uzdot </w:t>
      </w:r>
      <w:r>
        <w:rPr>
          <w:rFonts w:ascii="Times New Roman" w:hAnsi="Times New Roman" w:cs="Times New Roman"/>
          <w:sz w:val="24"/>
          <w:szCs w:val="24"/>
        </w:rPr>
        <w:t>Ī</w:t>
      </w:r>
      <w:r w:rsidRPr="006145AC">
        <w:rPr>
          <w:rFonts w:ascii="Times New Roman" w:hAnsi="Times New Roman" w:cs="Times New Roman"/>
          <w:sz w:val="24"/>
          <w:szCs w:val="24"/>
        </w:rPr>
        <w:t>pašuma un juridisk</w:t>
      </w:r>
      <w:r>
        <w:rPr>
          <w:rFonts w:ascii="Times New Roman" w:hAnsi="Times New Roman" w:cs="Times New Roman"/>
          <w:sz w:val="24"/>
          <w:szCs w:val="24"/>
        </w:rPr>
        <w:t>aj</w:t>
      </w:r>
      <w:r w:rsidRPr="006145AC">
        <w:rPr>
          <w:rFonts w:ascii="Times New Roman" w:hAnsi="Times New Roman" w:cs="Times New Roman"/>
          <w:sz w:val="24"/>
          <w:szCs w:val="24"/>
        </w:rPr>
        <w:t>ai nodaļai sagatavot pirkuma līgumu par lēmuma 1.punktā noteiktā nekustamā īpašuma atsavināšanu, nodošanas aktu un nostiprinājuma lūgumu.</w:t>
      </w:r>
    </w:p>
    <w:p w14:paraId="33C19CF9" w14:textId="7AE76B1F" w:rsidR="008B103E" w:rsidRPr="006145AC" w:rsidRDefault="008B103E" w:rsidP="000750AF">
      <w:pPr>
        <w:spacing w:after="0" w:line="240" w:lineRule="auto"/>
        <w:ind w:left="567" w:right="333" w:hanging="283"/>
        <w:jc w:val="both"/>
        <w:rPr>
          <w:rFonts w:ascii="Times New Roman" w:hAnsi="Times New Roman" w:cs="Times New Roman"/>
          <w:sz w:val="24"/>
          <w:szCs w:val="24"/>
        </w:rPr>
      </w:pPr>
      <w:r w:rsidRPr="006145AC">
        <w:rPr>
          <w:rFonts w:ascii="Times New Roman" w:hAnsi="Times New Roman" w:cs="Times New Roman"/>
          <w:sz w:val="24"/>
          <w:szCs w:val="24"/>
        </w:rPr>
        <w:t>5.</w:t>
      </w:r>
      <w:r w:rsidRPr="006145AC">
        <w:rPr>
          <w:rFonts w:ascii="Times New Roman" w:hAnsi="Times New Roman" w:cs="Times New Roman"/>
          <w:sz w:val="24"/>
          <w:szCs w:val="24"/>
        </w:rPr>
        <w:tab/>
        <w:t>Pilnvarot domes priekšsēdētāju vai priekšsēdētāja pirmo vietnieci parakstīt pirkuma līgumu un nodošanas aktu ar</w:t>
      </w:r>
      <w:r w:rsidR="0092548C">
        <w:rPr>
          <w:rFonts w:ascii="Times New Roman" w:hAnsi="Times New Roman" w:cs="Times New Roman"/>
          <w:sz w:val="24"/>
          <w:szCs w:val="24"/>
        </w:rPr>
        <w:t xml:space="preserve"> S K</w:t>
      </w:r>
      <w:r w:rsidRPr="006145AC">
        <w:rPr>
          <w:rFonts w:ascii="Times New Roman" w:hAnsi="Times New Roman" w:cs="Times New Roman"/>
          <w:sz w:val="24"/>
          <w:szCs w:val="24"/>
        </w:rPr>
        <w:t>.</w:t>
      </w:r>
    </w:p>
    <w:p w14:paraId="25AFDCAB" w14:textId="77777777" w:rsidR="008B103E" w:rsidRPr="006145AC" w:rsidRDefault="008B103E" w:rsidP="000750AF">
      <w:pPr>
        <w:spacing w:after="0" w:line="240" w:lineRule="auto"/>
        <w:ind w:left="567" w:right="333" w:hanging="283"/>
        <w:jc w:val="both"/>
        <w:rPr>
          <w:rFonts w:ascii="Times New Roman" w:hAnsi="Times New Roman" w:cs="Times New Roman"/>
          <w:sz w:val="24"/>
          <w:szCs w:val="24"/>
        </w:rPr>
      </w:pPr>
      <w:r w:rsidRPr="006145AC">
        <w:rPr>
          <w:rFonts w:ascii="Times New Roman" w:hAnsi="Times New Roman" w:cs="Times New Roman"/>
          <w:sz w:val="24"/>
          <w:szCs w:val="24"/>
        </w:rPr>
        <w:t>6.</w:t>
      </w:r>
      <w:r w:rsidRPr="006145AC">
        <w:rPr>
          <w:rFonts w:ascii="Times New Roman" w:hAnsi="Times New Roman" w:cs="Times New Roman"/>
          <w:sz w:val="24"/>
          <w:szCs w:val="24"/>
        </w:rPr>
        <w:tab/>
        <w:t>Noteikt, ja līdz 202</w:t>
      </w:r>
      <w:r>
        <w:rPr>
          <w:rFonts w:ascii="Times New Roman" w:hAnsi="Times New Roman" w:cs="Times New Roman"/>
          <w:sz w:val="24"/>
          <w:szCs w:val="24"/>
        </w:rPr>
        <w:t>4</w:t>
      </w:r>
      <w:r w:rsidRPr="006145AC">
        <w:rPr>
          <w:rFonts w:ascii="Times New Roman" w:hAnsi="Times New Roman" w:cs="Times New Roman"/>
          <w:sz w:val="24"/>
          <w:szCs w:val="24"/>
        </w:rPr>
        <w:t xml:space="preserve">.gada </w:t>
      </w:r>
      <w:r>
        <w:rPr>
          <w:rFonts w:ascii="Times New Roman" w:hAnsi="Times New Roman" w:cs="Times New Roman"/>
          <w:sz w:val="24"/>
          <w:szCs w:val="24"/>
        </w:rPr>
        <w:t>24.septembrim</w:t>
      </w:r>
      <w:r w:rsidRPr="006145AC">
        <w:rPr>
          <w:rFonts w:ascii="Times New Roman" w:hAnsi="Times New Roman" w:cs="Times New Roman"/>
          <w:sz w:val="24"/>
          <w:szCs w:val="24"/>
        </w:rPr>
        <w:t xml:space="preserve"> (ieskaitot) nav izpildīts lēmuma 3.punktā noteiktais pilnā apmērā, šis lēmums zaudē spēku.</w:t>
      </w:r>
    </w:p>
    <w:p w14:paraId="66B14849" w14:textId="77777777" w:rsidR="008B103E" w:rsidRPr="006145AC" w:rsidRDefault="008B103E" w:rsidP="000750AF">
      <w:pPr>
        <w:spacing w:after="0" w:line="240" w:lineRule="auto"/>
        <w:ind w:left="567" w:right="333" w:hanging="283"/>
        <w:jc w:val="both"/>
        <w:rPr>
          <w:rFonts w:ascii="Times New Roman" w:hAnsi="Times New Roman" w:cs="Times New Roman"/>
          <w:sz w:val="24"/>
          <w:szCs w:val="24"/>
        </w:rPr>
      </w:pPr>
      <w:r w:rsidRPr="006145AC">
        <w:rPr>
          <w:rFonts w:ascii="Times New Roman" w:hAnsi="Times New Roman" w:cs="Times New Roman"/>
          <w:sz w:val="24"/>
          <w:szCs w:val="24"/>
        </w:rPr>
        <w:t>7.</w:t>
      </w:r>
      <w:r w:rsidRPr="006145AC">
        <w:rPr>
          <w:rFonts w:ascii="Times New Roman" w:hAnsi="Times New Roman" w:cs="Times New Roman"/>
          <w:sz w:val="24"/>
          <w:szCs w:val="24"/>
        </w:rPr>
        <w:tab/>
        <w:t>Lēmumu var pārsūdzēt Administratīvajā rajona tiesā Rīgas tiesu namā Baldones ielā 1A, Rīgā, LV-1007, viena mēneša laikā no šī lēmuma spēkā stāšanās dienas.</w:t>
      </w:r>
    </w:p>
    <w:p w14:paraId="3A2F1341" w14:textId="77777777" w:rsidR="008B103E" w:rsidRPr="006145AC" w:rsidRDefault="008B103E" w:rsidP="000750AF">
      <w:pPr>
        <w:spacing w:after="0" w:line="240" w:lineRule="auto"/>
        <w:ind w:right="333"/>
        <w:jc w:val="both"/>
        <w:rPr>
          <w:rFonts w:ascii="Times New Roman" w:hAnsi="Times New Roman" w:cs="Times New Roman"/>
          <w:sz w:val="24"/>
          <w:szCs w:val="24"/>
        </w:rPr>
      </w:pPr>
    </w:p>
    <w:p w14:paraId="3B026C52" w14:textId="77777777" w:rsidR="008B103E" w:rsidRPr="00753E43" w:rsidRDefault="008B103E" w:rsidP="000750AF">
      <w:pPr>
        <w:spacing w:after="0" w:line="240" w:lineRule="auto"/>
        <w:ind w:right="333"/>
        <w:jc w:val="both"/>
        <w:rPr>
          <w:rFonts w:ascii="Times New Roman" w:hAnsi="Times New Roman" w:cs="Times New Roman"/>
          <w:sz w:val="18"/>
          <w:szCs w:val="18"/>
        </w:rPr>
      </w:pPr>
      <w:r w:rsidRPr="00753E43">
        <w:rPr>
          <w:rFonts w:ascii="Times New Roman" w:hAnsi="Times New Roman" w:cs="Times New Roman"/>
          <w:sz w:val="18"/>
          <w:szCs w:val="18"/>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702591B" w14:textId="77777777" w:rsidR="008B103E" w:rsidRDefault="008B103E" w:rsidP="000750AF">
      <w:pPr>
        <w:spacing w:after="0" w:line="240" w:lineRule="auto"/>
        <w:ind w:right="333"/>
        <w:jc w:val="both"/>
        <w:rPr>
          <w:rFonts w:ascii="Times New Roman" w:hAnsi="Times New Roman" w:cs="Times New Roman"/>
          <w:sz w:val="18"/>
          <w:szCs w:val="18"/>
        </w:rPr>
      </w:pPr>
      <w:r w:rsidRPr="00753E43">
        <w:rPr>
          <w:rFonts w:ascii="Times New Roman" w:hAnsi="Times New Roman" w:cs="Times New Roman"/>
          <w:sz w:val="18"/>
          <w:szCs w:val="18"/>
        </w:rPr>
        <w:t>Saskaņā ar Informācijas atklātības likuma 5.panta otrās daļas 4.punktu, lēmumā norādītie personas dati uzskatāmi par ierobežotas pieejamības informāciju.</w:t>
      </w:r>
    </w:p>
    <w:p w14:paraId="60216069" w14:textId="77777777" w:rsidR="008B103E" w:rsidRPr="008C3F2A" w:rsidRDefault="008B103E" w:rsidP="000750AF">
      <w:pPr>
        <w:spacing w:after="0" w:line="240" w:lineRule="auto"/>
        <w:ind w:right="333"/>
        <w:jc w:val="both"/>
        <w:rPr>
          <w:rFonts w:ascii="Times New Roman" w:hAnsi="Times New Roman" w:cs="Times New Roman"/>
          <w:sz w:val="18"/>
          <w:szCs w:val="18"/>
        </w:rPr>
      </w:pPr>
    </w:p>
    <w:p w14:paraId="7B7C82CB" w14:textId="73CF45A0" w:rsidR="008B103E" w:rsidRDefault="008B103E" w:rsidP="000750AF">
      <w:pPr>
        <w:spacing w:after="0" w:line="240" w:lineRule="auto"/>
        <w:ind w:right="333"/>
        <w:jc w:val="both"/>
        <w:rPr>
          <w:rFonts w:ascii="Times New Roman" w:hAnsi="Times New Roman" w:cs="Times New Roman"/>
          <w:sz w:val="24"/>
          <w:szCs w:val="24"/>
        </w:rPr>
      </w:pPr>
      <w:r w:rsidRPr="006145AC">
        <w:rPr>
          <w:rFonts w:ascii="Times New Roman" w:hAnsi="Times New Roman" w:cs="Times New Roman"/>
          <w:sz w:val="24"/>
          <w:szCs w:val="24"/>
        </w:rPr>
        <w:t>Priekšsēdētāj</w:t>
      </w:r>
      <w:r w:rsidR="0092548C">
        <w:rPr>
          <w:rFonts w:ascii="Times New Roman" w:hAnsi="Times New Roman" w:cs="Times New Roman"/>
          <w:sz w:val="24"/>
          <w:szCs w:val="24"/>
        </w:rPr>
        <w:t>a pirmā vietniece</w:t>
      </w:r>
      <w:r w:rsidR="0092548C">
        <w:rPr>
          <w:rFonts w:ascii="Times New Roman" w:hAnsi="Times New Roman" w:cs="Times New Roman"/>
          <w:sz w:val="24"/>
          <w:szCs w:val="24"/>
        </w:rPr>
        <w:tab/>
      </w:r>
      <w:r w:rsidR="0092548C">
        <w:rPr>
          <w:rFonts w:ascii="Times New Roman" w:hAnsi="Times New Roman" w:cs="Times New Roman"/>
          <w:sz w:val="24"/>
          <w:szCs w:val="24"/>
        </w:rPr>
        <w:tab/>
      </w:r>
      <w:r w:rsidR="0092548C">
        <w:rPr>
          <w:rFonts w:ascii="Times New Roman" w:hAnsi="Times New Roman" w:cs="Times New Roman"/>
          <w:sz w:val="24"/>
          <w:szCs w:val="24"/>
        </w:rPr>
        <w:tab/>
      </w:r>
      <w:r w:rsidR="0092548C">
        <w:rPr>
          <w:rFonts w:ascii="Times New Roman" w:hAnsi="Times New Roman" w:cs="Times New Roman"/>
          <w:sz w:val="24"/>
          <w:szCs w:val="24"/>
        </w:rPr>
        <w:tab/>
      </w:r>
      <w:r w:rsidR="0092548C">
        <w:rPr>
          <w:rFonts w:ascii="Times New Roman" w:hAnsi="Times New Roman" w:cs="Times New Roman"/>
          <w:sz w:val="24"/>
          <w:szCs w:val="24"/>
        </w:rPr>
        <w:tab/>
      </w:r>
      <w:r w:rsidR="0092548C">
        <w:rPr>
          <w:rFonts w:ascii="Times New Roman" w:hAnsi="Times New Roman" w:cs="Times New Roman"/>
          <w:sz w:val="24"/>
          <w:szCs w:val="24"/>
        </w:rPr>
        <w:tab/>
        <w:t>L.Gulbe</w:t>
      </w:r>
    </w:p>
    <w:p w14:paraId="72B2A01A" w14:textId="77777777" w:rsidR="008B103E" w:rsidRPr="006145AC" w:rsidRDefault="008B103E" w:rsidP="000750AF">
      <w:pPr>
        <w:spacing w:after="0" w:line="240" w:lineRule="auto"/>
        <w:ind w:right="333"/>
        <w:jc w:val="both"/>
        <w:rPr>
          <w:rFonts w:ascii="Times New Roman" w:hAnsi="Times New Roman" w:cs="Times New Roman"/>
          <w:sz w:val="24"/>
          <w:szCs w:val="24"/>
        </w:rPr>
      </w:pPr>
    </w:p>
    <w:p w14:paraId="49B4F71C" w14:textId="77777777" w:rsidR="008B103E" w:rsidRDefault="008B103E" w:rsidP="000750AF">
      <w:pPr>
        <w:spacing w:after="0" w:line="240" w:lineRule="auto"/>
        <w:ind w:right="333"/>
        <w:jc w:val="both"/>
        <w:rPr>
          <w:rFonts w:ascii="Times New Roman" w:hAnsi="Times New Roman" w:cs="Times New Roman"/>
          <w:sz w:val="24"/>
          <w:szCs w:val="24"/>
        </w:rPr>
      </w:pPr>
      <w:r w:rsidRPr="006145AC">
        <w:rPr>
          <w:rFonts w:ascii="Times New Roman" w:hAnsi="Times New Roman" w:cs="Times New Roman"/>
          <w:sz w:val="24"/>
          <w:szCs w:val="24"/>
        </w:rPr>
        <w:t>Iesniedz: Finanšu komiteja</w:t>
      </w:r>
    </w:p>
    <w:p w14:paraId="3E78DC24" w14:textId="77777777" w:rsidR="008B103E" w:rsidRPr="006145AC" w:rsidRDefault="008B103E" w:rsidP="000750AF">
      <w:pPr>
        <w:spacing w:after="0" w:line="240" w:lineRule="auto"/>
        <w:ind w:right="333"/>
        <w:jc w:val="both"/>
        <w:rPr>
          <w:rFonts w:ascii="Times New Roman" w:hAnsi="Times New Roman" w:cs="Times New Roman"/>
          <w:sz w:val="24"/>
          <w:szCs w:val="24"/>
        </w:rPr>
      </w:pPr>
    </w:p>
    <w:p w14:paraId="3DA22B4B" w14:textId="77777777" w:rsidR="008B103E" w:rsidRDefault="008B103E" w:rsidP="000750AF">
      <w:pPr>
        <w:spacing w:after="0" w:line="240" w:lineRule="auto"/>
        <w:ind w:right="333"/>
        <w:jc w:val="both"/>
        <w:rPr>
          <w:rFonts w:ascii="Times New Roman" w:hAnsi="Times New Roman" w:cs="Times New Roman"/>
          <w:sz w:val="24"/>
          <w:szCs w:val="24"/>
        </w:rPr>
      </w:pPr>
      <w:r w:rsidRPr="006145AC">
        <w:rPr>
          <w:rFonts w:ascii="Times New Roman" w:hAnsi="Times New Roman" w:cs="Times New Roman"/>
          <w:sz w:val="24"/>
          <w:szCs w:val="24"/>
        </w:rPr>
        <w:t xml:space="preserve">Sagatavoja: </w:t>
      </w:r>
      <w:r>
        <w:rPr>
          <w:rFonts w:ascii="Times New Roman" w:hAnsi="Times New Roman" w:cs="Times New Roman"/>
          <w:sz w:val="24"/>
          <w:szCs w:val="24"/>
        </w:rPr>
        <w:t>ī</w:t>
      </w:r>
      <w:r w:rsidRPr="006145AC">
        <w:rPr>
          <w:rFonts w:ascii="Times New Roman" w:hAnsi="Times New Roman" w:cs="Times New Roman"/>
          <w:sz w:val="24"/>
          <w:szCs w:val="24"/>
        </w:rPr>
        <w:t>pašuma un juridiskās nodaļas vadītāja</w:t>
      </w:r>
      <w:r>
        <w:rPr>
          <w:rFonts w:ascii="Times New Roman" w:hAnsi="Times New Roman" w:cs="Times New Roman"/>
          <w:sz w:val="24"/>
          <w:szCs w:val="24"/>
        </w:rPr>
        <w:t xml:space="preserve"> I.Čepule</w:t>
      </w:r>
    </w:p>
    <w:p w14:paraId="1163AA66" w14:textId="77777777" w:rsidR="008B103E" w:rsidRPr="006145AC" w:rsidRDefault="008B103E" w:rsidP="000750AF">
      <w:pPr>
        <w:spacing w:after="0" w:line="240" w:lineRule="auto"/>
        <w:ind w:right="333"/>
        <w:jc w:val="both"/>
        <w:rPr>
          <w:rFonts w:ascii="Times New Roman" w:hAnsi="Times New Roman" w:cs="Times New Roman"/>
          <w:sz w:val="24"/>
          <w:szCs w:val="24"/>
        </w:rPr>
      </w:pPr>
    </w:p>
    <w:p w14:paraId="378CCFD7" w14:textId="77777777" w:rsidR="008B103E" w:rsidRPr="009C042C" w:rsidRDefault="008B103E" w:rsidP="000750AF">
      <w:pPr>
        <w:spacing w:after="0" w:line="240" w:lineRule="auto"/>
        <w:ind w:right="333"/>
        <w:jc w:val="both"/>
        <w:rPr>
          <w:rFonts w:ascii="Times New Roman" w:hAnsi="Times New Roman" w:cs="Times New Roman"/>
          <w:sz w:val="24"/>
          <w:szCs w:val="24"/>
        </w:rPr>
      </w:pPr>
      <w:r w:rsidRPr="009C042C">
        <w:rPr>
          <w:rFonts w:ascii="Times New Roman" w:hAnsi="Times New Roman" w:cs="Times New Roman"/>
          <w:sz w:val="24"/>
          <w:szCs w:val="24"/>
        </w:rPr>
        <w:t>Lēmumu izsniegt:</w:t>
      </w:r>
    </w:p>
    <w:p w14:paraId="300E3B35" w14:textId="77777777" w:rsidR="008B103E" w:rsidRPr="009C042C" w:rsidRDefault="008B103E" w:rsidP="000750AF">
      <w:pPr>
        <w:spacing w:after="0" w:line="240" w:lineRule="auto"/>
        <w:ind w:right="333"/>
        <w:jc w:val="both"/>
        <w:rPr>
          <w:rFonts w:ascii="Times New Roman" w:hAnsi="Times New Roman" w:cs="Times New Roman"/>
          <w:sz w:val="24"/>
          <w:szCs w:val="24"/>
        </w:rPr>
      </w:pPr>
      <w:r w:rsidRPr="009C042C">
        <w:rPr>
          <w:rFonts w:ascii="Times New Roman" w:hAnsi="Times New Roman" w:cs="Times New Roman"/>
          <w:sz w:val="24"/>
          <w:szCs w:val="24"/>
        </w:rPr>
        <w:t>Īpašuma un juridiska</w:t>
      </w:r>
      <w:r>
        <w:rPr>
          <w:rFonts w:ascii="Times New Roman" w:hAnsi="Times New Roman" w:cs="Times New Roman"/>
          <w:sz w:val="24"/>
          <w:szCs w:val="24"/>
        </w:rPr>
        <w:t>ja</w:t>
      </w:r>
      <w:r w:rsidRPr="009C042C">
        <w:rPr>
          <w:rFonts w:ascii="Times New Roman" w:hAnsi="Times New Roman" w:cs="Times New Roman"/>
          <w:sz w:val="24"/>
          <w:szCs w:val="24"/>
        </w:rPr>
        <w:t xml:space="preserve">i nodaļai  </w:t>
      </w:r>
    </w:p>
    <w:p w14:paraId="2D021A66" w14:textId="77777777" w:rsidR="008B103E" w:rsidRPr="009C042C" w:rsidRDefault="008B103E" w:rsidP="000750AF">
      <w:pPr>
        <w:spacing w:after="0" w:line="240" w:lineRule="auto"/>
        <w:ind w:right="333"/>
        <w:jc w:val="both"/>
        <w:rPr>
          <w:rFonts w:ascii="Times New Roman" w:hAnsi="Times New Roman" w:cs="Times New Roman"/>
          <w:sz w:val="24"/>
          <w:szCs w:val="24"/>
        </w:rPr>
      </w:pPr>
      <w:r w:rsidRPr="009C042C">
        <w:rPr>
          <w:rFonts w:ascii="Times New Roman" w:hAnsi="Times New Roman" w:cs="Times New Roman"/>
          <w:sz w:val="24"/>
          <w:szCs w:val="24"/>
        </w:rPr>
        <w:t>Finanšu un grāmatvedības nodaļai</w:t>
      </w:r>
    </w:p>
    <w:p w14:paraId="44BB9318" w14:textId="0DF9AEF4" w:rsidR="008B103E" w:rsidRDefault="0092548C" w:rsidP="000750AF">
      <w:pPr>
        <w:spacing w:after="0" w:line="240" w:lineRule="auto"/>
        <w:ind w:right="333"/>
        <w:jc w:val="both"/>
        <w:rPr>
          <w:rFonts w:ascii="Times New Roman" w:hAnsi="Times New Roman" w:cs="Times New Roman"/>
          <w:sz w:val="20"/>
          <w:szCs w:val="20"/>
        </w:rPr>
      </w:pPr>
      <w:r>
        <w:rPr>
          <w:rFonts w:ascii="Times New Roman" w:hAnsi="Times New Roman" w:cs="Times New Roman"/>
          <w:sz w:val="24"/>
          <w:szCs w:val="24"/>
        </w:rPr>
        <w:t>S K</w:t>
      </w:r>
    </w:p>
    <w:p w14:paraId="0B4D6FEB" w14:textId="77777777" w:rsidR="008B103E" w:rsidRDefault="008B103E" w:rsidP="000750AF">
      <w:pPr>
        <w:spacing w:after="0" w:line="240" w:lineRule="auto"/>
        <w:ind w:right="333"/>
        <w:jc w:val="both"/>
        <w:rPr>
          <w:rFonts w:ascii="Times New Roman" w:hAnsi="Times New Roman" w:cs="Times New Roman"/>
          <w:sz w:val="20"/>
          <w:szCs w:val="20"/>
        </w:rPr>
      </w:pPr>
    </w:p>
    <w:p w14:paraId="74D3F6B5" w14:textId="77777777" w:rsidR="008B103E" w:rsidRDefault="008B103E" w:rsidP="000750AF">
      <w:pPr>
        <w:spacing w:after="0" w:line="240" w:lineRule="auto"/>
        <w:ind w:right="333"/>
        <w:jc w:val="both"/>
        <w:rPr>
          <w:rFonts w:ascii="Times New Roman" w:hAnsi="Times New Roman" w:cs="Times New Roman"/>
          <w:sz w:val="20"/>
          <w:szCs w:val="20"/>
        </w:rPr>
      </w:pPr>
    </w:p>
    <w:p w14:paraId="2C9746B4" w14:textId="77777777" w:rsidR="008B103E" w:rsidRDefault="008B103E" w:rsidP="000750AF">
      <w:pPr>
        <w:spacing w:after="0" w:line="240" w:lineRule="auto"/>
        <w:ind w:right="333"/>
        <w:jc w:val="both"/>
        <w:rPr>
          <w:rFonts w:ascii="Times New Roman" w:hAnsi="Times New Roman" w:cs="Times New Roman"/>
          <w:sz w:val="20"/>
          <w:szCs w:val="20"/>
        </w:rPr>
      </w:pPr>
    </w:p>
    <w:p w14:paraId="4ADDD96E" w14:textId="77777777" w:rsidR="008B103E" w:rsidRDefault="008B103E" w:rsidP="008B103E">
      <w:pPr>
        <w:spacing w:after="0" w:line="240" w:lineRule="auto"/>
        <w:ind w:right="-766"/>
        <w:jc w:val="both"/>
        <w:rPr>
          <w:rFonts w:ascii="Times New Roman" w:hAnsi="Times New Roman" w:cs="Times New Roman"/>
          <w:sz w:val="20"/>
          <w:szCs w:val="20"/>
        </w:rPr>
      </w:pPr>
    </w:p>
    <w:p w14:paraId="496DF9C8" w14:textId="77777777" w:rsidR="008B103E" w:rsidRDefault="008B103E" w:rsidP="008B103E">
      <w:pPr>
        <w:spacing w:after="0" w:line="240" w:lineRule="auto"/>
        <w:ind w:right="-766"/>
        <w:jc w:val="both"/>
        <w:rPr>
          <w:rFonts w:ascii="Times New Roman" w:hAnsi="Times New Roman" w:cs="Times New Roman"/>
          <w:sz w:val="20"/>
          <w:szCs w:val="20"/>
        </w:rPr>
      </w:pPr>
    </w:p>
    <w:p w14:paraId="7280B665" w14:textId="77777777" w:rsidR="008B103E" w:rsidRDefault="008B103E" w:rsidP="008B103E">
      <w:pPr>
        <w:spacing w:after="0" w:line="240" w:lineRule="auto"/>
        <w:ind w:right="-766"/>
        <w:jc w:val="both"/>
        <w:rPr>
          <w:rFonts w:ascii="Times New Roman" w:hAnsi="Times New Roman" w:cs="Times New Roman"/>
          <w:sz w:val="20"/>
          <w:szCs w:val="20"/>
        </w:rPr>
      </w:pPr>
    </w:p>
    <w:p w14:paraId="56903D94" w14:textId="77777777" w:rsidR="008B103E" w:rsidRDefault="008B103E" w:rsidP="008B103E">
      <w:pPr>
        <w:spacing w:after="0" w:line="240" w:lineRule="auto"/>
        <w:ind w:right="-766"/>
        <w:jc w:val="both"/>
        <w:rPr>
          <w:rFonts w:ascii="Times New Roman" w:hAnsi="Times New Roman" w:cs="Times New Roman"/>
          <w:sz w:val="20"/>
          <w:szCs w:val="20"/>
        </w:rPr>
      </w:pPr>
    </w:p>
    <w:p w14:paraId="22E84832" w14:textId="77777777" w:rsidR="008B103E" w:rsidRDefault="008B103E" w:rsidP="008B103E">
      <w:pPr>
        <w:spacing w:after="0" w:line="240" w:lineRule="auto"/>
        <w:ind w:right="-766"/>
        <w:jc w:val="both"/>
        <w:rPr>
          <w:rFonts w:ascii="Times New Roman" w:hAnsi="Times New Roman" w:cs="Times New Roman"/>
          <w:sz w:val="20"/>
          <w:szCs w:val="20"/>
        </w:rPr>
      </w:pPr>
    </w:p>
    <w:p w14:paraId="117A1586" w14:textId="77777777" w:rsidR="008B103E" w:rsidRDefault="008B103E" w:rsidP="008B103E">
      <w:pPr>
        <w:spacing w:after="0" w:line="240" w:lineRule="auto"/>
        <w:ind w:right="-766"/>
        <w:jc w:val="both"/>
        <w:rPr>
          <w:rFonts w:ascii="Times New Roman" w:hAnsi="Times New Roman" w:cs="Times New Roman"/>
          <w:sz w:val="20"/>
          <w:szCs w:val="20"/>
        </w:rPr>
      </w:pPr>
    </w:p>
    <w:p w14:paraId="5BCA1563" w14:textId="77777777" w:rsidR="008B103E" w:rsidRDefault="008B103E" w:rsidP="008B103E">
      <w:pPr>
        <w:spacing w:after="0" w:line="240" w:lineRule="auto"/>
        <w:ind w:right="-766"/>
        <w:jc w:val="both"/>
        <w:rPr>
          <w:rFonts w:ascii="Times New Roman" w:hAnsi="Times New Roman" w:cs="Times New Roman"/>
          <w:sz w:val="20"/>
          <w:szCs w:val="20"/>
        </w:rPr>
      </w:pPr>
    </w:p>
    <w:p w14:paraId="019B9B44" w14:textId="77777777" w:rsidR="008B103E" w:rsidRDefault="008B103E" w:rsidP="008B103E">
      <w:pPr>
        <w:spacing w:after="0" w:line="240" w:lineRule="auto"/>
        <w:ind w:right="-766"/>
        <w:jc w:val="both"/>
        <w:rPr>
          <w:rFonts w:ascii="Times New Roman" w:hAnsi="Times New Roman" w:cs="Times New Roman"/>
          <w:sz w:val="20"/>
          <w:szCs w:val="20"/>
        </w:rPr>
      </w:pPr>
    </w:p>
    <w:p w14:paraId="2228B9C4" w14:textId="77777777" w:rsidR="008B103E" w:rsidRDefault="008B103E" w:rsidP="008B103E">
      <w:pPr>
        <w:spacing w:after="0" w:line="240" w:lineRule="auto"/>
        <w:ind w:right="-766"/>
        <w:jc w:val="both"/>
        <w:rPr>
          <w:rFonts w:ascii="Times New Roman" w:hAnsi="Times New Roman" w:cs="Times New Roman"/>
          <w:sz w:val="20"/>
          <w:szCs w:val="20"/>
        </w:rPr>
      </w:pPr>
    </w:p>
    <w:p w14:paraId="2344BD64" w14:textId="77777777" w:rsidR="008B103E" w:rsidRDefault="008B103E" w:rsidP="008B103E">
      <w:pPr>
        <w:spacing w:after="0" w:line="240" w:lineRule="auto"/>
        <w:ind w:right="-766"/>
        <w:jc w:val="both"/>
        <w:rPr>
          <w:rFonts w:ascii="Times New Roman" w:hAnsi="Times New Roman" w:cs="Times New Roman"/>
          <w:sz w:val="20"/>
          <w:szCs w:val="20"/>
        </w:rPr>
      </w:pPr>
    </w:p>
    <w:p w14:paraId="07505EFF" w14:textId="77777777" w:rsidR="008B103E" w:rsidRDefault="008B103E" w:rsidP="008B103E">
      <w:pPr>
        <w:spacing w:after="0" w:line="240" w:lineRule="auto"/>
        <w:ind w:right="-766"/>
        <w:jc w:val="both"/>
        <w:rPr>
          <w:rFonts w:ascii="Times New Roman" w:hAnsi="Times New Roman" w:cs="Times New Roman"/>
          <w:sz w:val="20"/>
          <w:szCs w:val="20"/>
        </w:rPr>
      </w:pPr>
    </w:p>
    <w:p w14:paraId="43B478B6" w14:textId="77777777" w:rsidR="008B103E" w:rsidRDefault="008B103E" w:rsidP="008B103E">
      <w:pPr>
        <w:spacing w:after="0" w:line="240" w:lineRule="auto"/>
        <w:ind w:right="-766"/>
        <w:jc w:val="both"/>
        <w:rPr>
          <w:rFonts w:ascii="Times New Roman" w:hAnsi="Times New Roman" w:cs="Times New Roman"/>
          <w:sz w:val="20"/>
          <w:szCs w:val="20"/>
        </w:rPr>
      </w:pPr>
    </w:p>
    <w:p w14:paraId="5B9D58AF" w14:textId="77777777" w:rsidR="008B103E" w:rsidRDefault="008B103E" w:rsidP="008B103E">
      <w:pPr>
        <w:spacing w:after="0" w:line="240" w:lineRule="auto"/>
        <w:ind w:right="-766"/>
        <w:jc w:val="both"/>
        <w:rPr>
          <w:rFonts w:ascii="Times New Roman" w:hAnsi="Times New Roman" w:cs="Times New Roman"/>
          <w:sz w:val="20"/>
          <w:szCs w:val="20"/>
        </w:rPr>
      </w:pPr>
    </w:p>
    <w:p w14:paraId="04D3BC7F" w14:textId="77777777" w:rsidR="008B103E" w:rsidRDefault="008B103E" w:rsidP="008B103E">
      <w:pPr>
        <w:spacing w:after="0" w:line="240" w:lineRule="auto"/>
        <w:ind w:right="-766"/>
        <w:jc w:val="both"/>
        <w:rPr>
          <w:rFonts w:ascii="Times New Roman" w:hAnsi="Times New Roman" w:cs="Times New Roman"/>
          <w:sz w:val="20"/>
          <w:szCs w:val="20"/>
        </w:rPr>
      </w:pPr>
    </w:p>
    <w:p w14:paraId="09DFB613" w14:textId="77777777" w:rsidR="008B103E" w:rsidRDefault="008B103E" w:rsidP="008B103E">
      <w:pPr>
        <w:spacing w:after="0" w:line="240" w:lineRule="auto"/>
        <w:ind w:right="-766"/>
        <w:jc w:val="both"/>
        <w:rPr>
          <w:rFonts w:ascii="Times New Roman" w:hAnsi="Times New Roman" w:cs="Times New Roman"/>
          <w:sz w:val="20"/>
          <w:szCs w:val="20"/>
        </w:rPr>
      </w:pPr>
    </w:p>
    <w:p w14:paraId="73F18CDF" w14:textId="77777777" w:rsidR="008B103E" w:rsidRDefault="008B103E" w:rsidP="008B103E">
      <w:pPr>
        <w:spacing w:after="0" w:line="240" w:lineRule="auto"/>
        <w:ind w:right="-766"/>
        <w:jc w:val="both"/>
        <w:rPr>
          <w:rFonts w:ascii="Times New Roman" w:hAnsi="Times New Roman" w:cs="Times New Roman"/>
          <w:sz w:val="20"/>
          <w:szCs w:val="20"/>
        </w:rPr>
      </w:pPr>
    </w:p>
    <w:p w14:paraId="2DEE30B7" w14:textId="77777777" w:rsidR="008B103E" w:rsidRDefault="008B103E" w:rsidP="008B103E">
      <w:pPr>
        <w:spacing w:after="0" w:line="240" w:lineRule="auto"/>
        <w:ind w:right="-766"/>
        <w:jc w:val="both"/>
        <w:rPr>
          <w:rFonts w:ascii="Times New Roman" w:hAnsi="Times New Roman" w:cs="Times New Roman"/>
          <w:sz w:val="20"/>
          <w:szCs w:val="20"/>
        </w:rPr>
      </w:pPr>
    </w:p>
    <w:p w14:paraId="294DBF19" w14:textId="77777777" w:rsidR="008B103E" w:rsidRDefault="008B103E" w:rsidP="008B103E">
      <w:pPr>
        <w:spacing w:after="0" w:line="240" w:lineRule="auto"/>
        <w:ind w:right="-766"/>
        <w:jc w:val="both"/>
        <w:rPr>
          <w:rFonts w:ascii="Times New Roman" w:hAnsi="Times New Roman" w:cs="Times New Roman"/>
          <w:sz w:val="20"/>
          <w:szCs w:val="20"/>
        </w:rPr>
      </w:pPr>
    </w:p>
    <w:p w14:paraId="3782B033" w14:textId="77777777" w:rsidR="008B103E" w:rsidRDefault="008B103E" w:rsidP="008B103E">
      <w:pPr>
        <w:spacing w:after="0" w:line="240" w:lineRule="auto"/>
        <w:ind w:right="-766"/>
        <w:jc w:val="both"/>
        <w:rPr>
          <w:rFonts w:ascii="Times New Roman" w:hAnsi="Times New Roman" w:cs="Times New Roman"/>
          <w:sz w:val="20"/>
          <w:szCs w:val="20"/>
        </w:rPr>
      </w:pPr>
    </w:p>
    <w:p w14:paraId="5A09E925" w14:textId="77777777" w:rsidR="008B103E" w:rsidRDefault="008B103E" w:rsidP="008B103E">
      <w:pPr>
        <w:spacing w:after="0" w:line="240" w:lineRule="auto"/>
        <w:ind w:right="-766"/>
        <w:jc w:val="both"/>
        <w:rPr>
          <w:rFonts w:ascii="Times New Roman" w:hAnsi="Times New Roman" w:cs="Times New Roman"/>
          <w:sz w:val="20"/>
          <w:szCs w:val="20"/>
        </w:rPr>
      </w:pPr>
    </w:p>
    <w:p w14:paraId="056BDF83" w14:textId="77777777" w:rsidR="008B103E" w:rsidRDefault="008B103E" w:rsidP="008B103E">
      <w:pPr>
        <w:spacing w:after="0" w:line="240" w:lineRule="auto"/>
        <w:ind w:right="-766"/>
        <w:jc w:val="both"/>
        <w:rPr>
          <w:rFonts w:ascii="Times New Roman" w:hAnsi="Times New Roman" w:cs="Times New Roman"/>
          <w:sz w:val="20"/>
          <w:szCs w:val="20"/>
        </w:rPr>
      </w:pPr>
    </w:p>
    <w:p w14:paraId="0AF79C60" w14:textId="77777777" w:rsidR="008B103E" w:rsidRDefault="008B103E" w:rsidP="008B103E">
      <w:pPr>
        <w:spacing w:after="0" w:line="240" w:lineRule="auto"/>
        <w:ind w:right="-766"/>
        <w:jc w:val="both"/>
        <w:rPr>
          <w:rFonts w:ascii="Times New Roman" w:hAnsi="Times New Roman" w:cs="Times New Roman"/>
          <w:sz w:val="20"/>
          <w:szCs w:val="20"/>
        </w:rPr>
      </w:pPr>
    </w:p>
    <w:p w14:paraId="46CAF3E1" w14:textId="77777777" w:rsidR="008B103E" w:rsidRDefault="008B103E" w:rsidP="008B103E">
      <w:pPr>
        <w:spacing w:after="0" w:line="240" w:lineRule="auto"/>
        <w:ind w:right="-766"/>
        <w:jc w:val="both"/>
        <w:rPr>
          <w:rFonts w:ascii="Times New Roman" w:hAnsi="Times New Roman" w:cs="Times New Roman"/>
          <w:sz w:val="20"/>
          <w:szCs w:val="20"/>
        </w:rPr>
      </w:pPr>
    </w:p>
    <w:p w14:paraId="19BB7550" w14:textId="77777777" w:rsidR="008B103E" w:rsidRDefault="008B103E" w:rsidP="008B103E">
      <w:pPr>
        <w:spacing w:after="0" w:line="240" w:lineRule="auto"/>
        <w:ind w:right="-766"/>
        <w:jc w:val="both"/>
        <w:rPr>
          <w:rFonts w:ascii="Times New Roman" w:hAnsi="Times New Roman" w:cs="Times New Roman"/>
          <w:sz w:val="20"/>
          <w:szCs w:val="20"/>
        </w:rPr>
      </w:pPr>
    </w:p>
    <w:p w14:paraId="06699787" w14:textId="77777777" w:rsidR="008B103E" w:rsidRDefault="008B103E" w:rsidP="008B103E">
      <w:pPr>
        <w:spacing w:after="0" w:line="240" w:lineRule="auto"/>
        <w:ind w:right="-766"/>
        <w:jc w:val="both"/>
        <w:rPr>
          <w:rFonts w:ascii="Times New Roman" w:hAnsi="Times New Roman" w:cs="Times New Roman"/>
          <w:sz w:val="20"/>
          <w:szCs w:val="20"/>
        </w:rPr>
      </w:pPr>
    </w:p>
    <w:p w14:paraId="7E4116D5" w14:textId="77777777" w:rsidR="008B103E" w:rsidRDefault="008B103E" w:rsidP="008B103E">
      <w:pPr>
        <w:spacing w:after="0" w:line="240" w:lineRule="auto"/>
        <w:ind w:right="-766"/>
        <w:jc w:val="both"/>
        <w:rPr>
          <w:rFonts w:ascii="Times New Roman" w:hAnsi="Times New Roman" w:cs="Times New Roman"/>
          <w:sz w:val="20"/>
          <w:szCs w:val="20"/>
        </w:rPr>
      </w:pPr>
    </w:p>
    <w:p w14:paraId="3C9AD74B" w14:textId="77777777" w:rsidR="008B103E" w:rsidRDefault="008B103E" w:rsidP="008B103E">
      <w:pPr>
        <w:spacing w:after="0" w:line="240" w:lineRule="auto"/>
        <w:ind w:right="-766"/>
        <w:jc w:val="both"/>
        <w:rPr>
          <w:rFonts w:ascii="Times New Roman" w:hAnsi="Times New Roman" w:cs="Times New Roman"/>
          <w:sz w:val="20"/>
          <w:szCs w:val="20"/>
        </w:rPr>
      </w:pPr>
    </w:p>
    <w:p w14:paraId="528E89EF" w14:textId="77777777" w:rsidR="008B103E" w:rsidRDefault="008B103E" w:rsidP="008B103E">
      <w:pPr>
        <w:spacing w:after="0" w:line="240" w:lineRule="auto"/>
        <w:ind w:right="-766"/>
        <w:jc w:val="both"/>
        <w:rPr>
          <w:rFonts w:ascii="Times New Roman" w:hAnsi="Times New Roman" w:cs="Times New Roman"/>
          <w:sz w:val="20"/>
          <w:szCs w:val="20"/>
        </w:rPr>
      </w:pPr>
    </w:p>
    <w:p w14:paraId="7BBC604B" w14:textId="77777777" w:rsidR="008B103E" w:rsidRDefault="008B103E" w:rsidP="008B103E">
      <w:pPr>
        <w:spacing w:after="0" w:line="240" w:lineRule="auto"/>
        <w:ind w:right="-766"/>
        <w:jc w:val="both"/>
        <w:rPr>
          <w:rFonts w:ascii="Times New Roman" w:hAnsi="Times New Roman" w:cs="Times New Roman"/>
          <w:sz w:val="20"/>
          <w:szCs w:val="20"/>
        </w:rPr>
      </w:pPr>
    </w:p>
    <w:p w14:paraId="65853950" w14:textId="77777777" w:rsidR="008B103E" w:rsidRDefault="008B103E" w:rsidP="008B103E">
      <w:pPr>
        <w:spacing w:after="0" w:line="240" w:lineRule="auto"/>
        <w:ind w:right="-766"/>
        <w:jc w:val="both"/>
        <w:rPr>
          <w:rFonts w:ascii="Times New Roman" w:hAnsi="Times New Roman" w:cs="Times New Roman"/>
          <w:sz w:val="20"/>
          <w:szCs w:val="20"/>
        </w:rPr>
      </w:pPr>
    </w:p>
    <w:p w14:paraId="3E25E65F" w14:textId="77777777" w:rsidR="008B103E" w:rsidRDefault="008B103E" w:rsidP="008B103E">
      <w:pPr>
        <w:spacing w:after="0" w:line="240" w:lineRule="auto"/>
        <w:ind w:right="-766"/>
        <w:jc w:val="both"/>
        <w:rPr>
          <w:rFonts w:ascii="Times New Roman" w:hAnsi="Times New Roman" w:cs="Times New Roman"/>
          <w:sz w:val="20"/>
          <w:szCs w:val="20"/>
        </w:rPr>
      </w:pPr>
    </w:p>
    <w:p w14:paraId="575ADE2C" w14:textId="77777777" w:rsidR="008B103E" w:rsidRDefault="008B103E" w:rsidP="008B103E">
      <w:pPr>
        <w:spacing w:after="0" w:line="240" w:lineRule="auto"/>
        <w:ind w:right="-766"/>
        <w:jc w:val="both"/>
        <w:rPr>
          <w:rFonts w:ascii="Times New Roman" w:hAnsi="Times New Roman" w:cs="Times New Roman"/>
          <w:sz w:val="20"/>
          <w:szCs w:val="20"/>
        </w:rPr>
      </w:pPr>
    </w:p>
    <w:p w14:paraId="22BC65C4" w14:textId="77777777" w:rsidR="008B103E" w:rsidRDefault="008B103E" w:rsidP="008B103E">
      <w:pPr>
        <w:spacing w:after="0" w:line="240" w:lineRule="auto"/>
        <w:ind w:right="-766"/>
        <w:jc w:val="both"/>
        <w:rPr>
          <w:rFonts w:ascii="Times New Roman" w:hAnsi="Times New Roman" w:cs="Times New Roman"/>
          <w:sz w:val="20"/>
          <w:szCs w:val="20"/>
        </w:rPr>
      </w:pPr>
    </w:p>
    <w:p w14:paraId="71B70370" w14:textId="77777777" w:rsidR="008B103E" w:rsidRDefault="008B103E" w:rsidP="008B103E">
      <w:pPr>
        <w:spacing w:after="0" w:line="240" w:lineRule="auto"/>
        <w:ind w:right="-766"/>
        <w:jc w:val="both"/>
        <w:rPr>
          <w:rFonts w:ascii="Times New Roman" w:hAnsi="Times New Roman" w:cs="Times New Roman"/>
          <w:sz w:val="20"/>
          <w:szCs w:val="20"/>
        </w:rPr>
      </w:pPr>
    </w:p>
    <w:p w14:paraId="01CA347A" w14:textId="77777777" w:rsidR="008B103E" w:rsidRDefault="008B103E" w:rsidP="008B103E">
      <w:pPr>
        <w:spacing w:after="0" w:line="240" w:lineRule="auto"/>
        <w:ind w:right="-766"/>
        <w:jc w:val="both"/>
        <w:rPr>
          <w:rFonts w:ascii="Times New Roman" w:hAnsi="Times New Roman" w:cs="Times New Roman"/>
          <w:sz w:val="20"/>
          <w:szCs w:val="20"/>
        </w:rPr>
      </w:pPr>
    </w:p>
    <w:p w14:paraId="08CD1E32" w14:textId="77777777" w:rsidR="008B103E" w:rsidRDefault="008B103E" w:rsidP="008B103E">
      <w:pPr>
        <w:spacing w:after="0" w:line="240" w:lineRule="auto"/>
        <w:ind w:right="-766"/>
        <w:jc w:val="both"/>
        <w:rPr>
          <w:rFonts w:ascii="Times New Roman" w:hAnsi="Times New Roman" w:cs="Times New Roman"/>
          <w:sz w:val="20"/>
          <w:szCs w:val="20"/>
        </w:rPr>
      </w:pPr>
    </w:p>
    <w:p w14:paraId="2B21BE2F" w14:textId="77777777" w:rsidR="008B103E" w:rsidRDefault="008B103E" w:rsidP="008B103E">
      <w:pPr>
        <w:spacing w:after="0" w:line="240" w:lineRule="auto"/>
        <w:ind w:right="-766"/>
        <w:jc w:val="both"/>
        <w:rPr>
          <w:rFonts w:ascii="Times New Roman" w:hAnsi="Times New Roman" w:cs="Times New Roman"/>
          <w:sz w:val="20"/>
          <w:szCs w:val="20"/>
        </w:rPr>
      </w:pPr>
    </w:p>
    <w:p w14:paraId="1D333C79" w14:textId="77777777" w:rsidR="008B103E" w:rsidRDefault="008B103E" w:rsidP="008B103E">
      <w:pPr>
        <w:spacing w:after="0" w:line="240" w:lineRule="auto"/>
        <w:ind w:right="-766"/>
        <w:jc w:val="both"/>
        <w:rPr>
          <w:rFonts w:ascii="Times New Roman" w:hAnsi="Times New Roman" w:cs="Times New Roman"/>
          <w:sz w:val="20"/>
          <w:szCs w:val="20"/>
        </w:rPr>
      </w:pPr>
    </w:p>
    <w:p w14:paraId="6CE25B71" w14:textId="77777777" w:rsidR="008B103E" w:rsidRPr="000750AF" w:rsidRDefault="008B103E" w:rsidP="000750AF">
      <w:pPr>
        <w:tabs>
          <w:tab w:val="left" w:pos="3420"/>
        </w:tabs>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42DAEF7E" w14:textId="77777777" w:rsidR="008B103E" w:rsidRPr="000750AF" w:rsidRDefault="008B103E" w:rsidP="000750AF">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64228EE9" w14:textId="77777777" w:rsidR="008B103E" w:rsidRPr="000750AF" w:rsidRDefault="008B103E" w:rsidP="000750AF">
      <w:pPr>
        <w:spacing w:after="0" w:line="240" w:lineRule="auto"/>
        <w:ind w:right="282"/>
        <w:rPr>
          <w:rFonts w:ascii="Times New Roman" w:hAnsi="Times New Roman" w:cs="Times New Roman"/>
          <w:sz w:val="24"/>
          <w:szCs w:val="24"/>
        </w:rPr>
      </w:pPr>
    </w:p>
    <w:p w14:paraId="1CD16E31" w14:textId="77777777" w:rsidR="008B103E" w:rsidRPr="000750AF" w:rsidRDefault="008B103E"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t>Nr.7</w:t>
      </w:r>
    </w:p>
    <w:p w14:paraId="297D16B5" w14:textId="77777777" w:rsidR="008B103E" w:rsidRPr="000750AF" w:rsidRDefault="008B103E" w:rsidP="000750AF">
      <w:pPr>
        <w:spacing w:after="0" w:line="240" w:lineRule="auto"/>
        <w:ind w:right="282"/>
        <w:rPr>
          <w:rFonts w:ascii="Times New Roman" w:hAnsi="Times New Roman" w:cs="Times New Roman"/>
          <w:b/>
          <w:sz w:val="24"/>
          <w:szCs w:val="24"/>
        </w:rPr>
      </w:pPr>
    </w:p>
    <w:p w14:paraId="3EDCED7A" w14:textId="09EF6F69" w:rsidR="008B103E" w:rsidRPr="000750AF" w:rsidRDefault="008B103E" w:rsidP="000750AF">
      <w:pPr>
        <w:spacing w:after="0" w:line="240" w:lineRule="auto"/>
        <w:ind w:right="282"/>
        <w:jc w:val="center"/>
        <w:rPr>
          <w:rFonts w:ascii="Times New Roman" w:hAnsi="Times New Roman" w:cs="Times New Roman"/>
          <w:b/>
          <w:sz w:val="24"/>
          <w:szCs w:val="24"/>
        </w:rPr>
      </w:pPr>
      <w:r w:rsidRPr="000750AF">
        <w:rPr>
          <w:rFonts w:ascii="Times New Roman" w:hAnsi="Times New Roman" w:cs="Times New Roman"/>
          <w:b/>
          <w:sz w:val="24"/>
          <w:szCs w:val="24"/>
        </w:rPr>
        <w:t xml:space="preserve">Par nekustamā īpašuma </w:t>
      </w:r>
      <w:r w:rsidRPr="000750AF">
        <w:rPr>
          <w:rFonts w:ascii="Times New Roman" w:hAnsi="Times New Roman" w:cs="Times New Roman"/>
          <w:bCs/>
          <w:sz w:val="24"/>
          <w:szCs w:val="24"/>
        </w:rPr>
        <w:t xml:space="preserve">– </w:t>
      </w:r>
      <w:r w:rsidRPr="000750AF">
        <w:rPr>
          <w:rFonts w:ascii="Times New Roman" w:hAnsi="Times New Roman" w:cs="Times New Roman"/>
          <w:b/>
          <w:sz w:val="24"/>
          <w:szCs w:val="24"/>
        </w:rPr>
        <w:t>zemesgabala dārzkopības sabiedrībā</w:t>
      </w:r>
    </w:p>
    <w:p w14:paraId="3C8F455A" w14:textId="77777777" w:rsidR="008B103E" w:rsidRPr="000750AF" w:rsidRDefault="008B103E" w:rsidP="000750AF">
      <w:pPr>
        <w:spacing w:after="0" w:line="240" w:lineRule="auto"/>
        <w:ind w:right="282"/>
        <w:jc w:val="center"/>
        <w:rPr>
          <w:rFonts w:ascii="Times New Roman" w:hAnsi="Times New Roman" w:cs="Times New Roman"/>
          <w:b/>
          <w:sz w:val="24"/>
          <w:szCs w:val="24"/>
        </w:rPr>
      </w:pPr>
      <w:r w:rsidRPr="000750AF">
        <w:rPr>
          <w:rFonts w:ascii="Times New Roman" w:hAnsi="Times New Roman" w:cs="Times New Roman"/>
          <w:b/>
          <w:sz w:val="24"/>
          <w:szCs w:val="24"/>
        </w:rPr>
        <w:t>“Zīles” Nr.265 (Vaivados) atsavināšanas izsoles akta</w:t>
      </w:r>
      <w:r w:rsidRPr="000750AF">
        <w:rPr>
          <w:rFonts w:ascii="Times New Roman" w:hAnsi="Times New Roman" w:cs="Times New Roman"/>
          <w:bCs/>
          <w:sz w:val="24"/>
          <w:szCs w:val="24"/>
        </w:rPr>
        <w:t xml:space="preserve"> </w:t>
      </w:r>
      <w:r w:rsidRPr="000750AF">
        <w:rPr>
          <w:rFonts w:ascii="Times New Roman" w:hAnsi="Times New Roman" w:cs="Times New Roman"/>
          <w:b/>
          <w:sz w:val="24"/>
          <w:szCs w:val="24"/>
        </w:rPr>
        <w:t>apstiprināšanu</w:t>
      </w:r>
    </w:p>
    <w:p w14:paraId="5F6453FA" w14:textId="77777777" w:rsidR="008B103E" w:rsidRPr="000750AF" w:rsidRDefault="008B103E" w:rsidP="000750AF">
      <w:pPr>
        <w:spacing w:after="0" w:line="240" w:lineRule="auto"/>
        <w:ind w:right="282"/>
        <w:jc w:val="center"/>
        <w:rPr>
          <w:rFonts w:ascii="Times New Roman" w:hAnsi="Times New Roman" w:cs="Times New Roman"/>
          <w:sz w:val="24"/>
          <w:szCs w:val="24"/>
        </w:rPr>
      </w:pPr>
    </w:p>
    <w:p w14:paraId="26F68633"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Saskaņā ar Olaines novada pašvaldības domes 2024. gada 29.maija sēdes lēmuma “Par Olaines novada pašvaldības nekustamā īpašuma atsavināšanu elektroniskā  izsolē” 1.1.punktā apstiprinātiem izsoles noteikumiem (</w:t>
      </w:r>
      <w:bookmarkStart w:id="62" w:name="_Hlk23430898"/>
      <w:r w:rsidRPr="000750AF">
        <w:rPr>
          <w:rFonts w:ascii="Times New Roman" w:hAnsi="Times New Roman" w:cs="Times New Roman"/>
          <w:i/>
          <w:sz w:val="24"/>
          <w:szCs w:val="24"/>
        </w:rPr>
        <w:t xml:space="preserve">Nekustamā īpašuma </w:t>
      </w:r>
      <w:r w:rsidRPr="000750AF">
        <w:rPr>
          <w:rFonts w:ascii="Times New Roman" w:hAnsi="Times New Roman" w:cs="Times New Roman"/>
          <w:sz w:val="24"/>
          <w:szCs w:val="24"/>
        </w:rPr>
        <w:t xml:space="preserve">– </w:t>
      </w:r>
      <w:r w:rsidRPr="000750AF">
        <w:rPr>
          <w:rFonts w:ascii="Times New Roman" w:hAnsi="Times New Roman" w:cs="Times New Roman"/>
          <w:i/>
          <w:sz w:val="24"/>
          <w:szCs w:val="24"/>
        </w:rPr>
        <w:t xml:space="preserve">zemesgabala dārzkopības sabiedrībā </w:t>
      </w:r>
      <w:bookmarkStart w:id="63" w:name="_Hlk142495544"/>
      <w:r w:rsidRPr="000750AF">
        <w:rPr>
          <w:rFonts w:ascii="Times New Roman" w:hAnsi="Times New Roman" w:cs="Times New Roman"/>
          <w:i/>
          <w:sz w:val="24"/>
          <w:szCs w:val="24"/>
        </w:rPr>
        <w:t xml:space="preserve">“Zīles” Nr.265, Vaivadi, Olaines pagasts, Olaines novads, kadastra apzīmējums </w:t>
      </w:r>
      <w:bookmarkEnd w:id="63"/>
      <w:r w:rsidRPr="000750AF">
        <w:rPr>
          <w:rFonts w:ascii="Times New Roman" w:hAnsi="Times New Roman" w:cs="Times New Roman"/>
          <w:i/>
          <w:sz w:val="24"/>
          <w:szCs w:val="24"/>
        </w:rPr>
        <w:t>80800160483 0.0643 ha platībā (kadastra numurs 80800160483) atsavināšanas elektroniskās izsoles noteikumi)</w:t>
      </w:r>
      <w:r w:rsidRPr="000750AF">
        <w:rPr>
          <w:rFonts w:ascii="Times New Roman" w:hAnsi="Times New Roman" w:cs="Times New Roman"/>
          <w:sz w:val="24"/>
          <w:szCs w:val="24"/>
        </w:rPr>
        <w:t xml:space="preserve">, </w:t>
      </w:r>
      <w:bookmarkEnd w:id="62"/>
      <w:r w:rsidRPr="000750AF">
        <w:rPr>
          <w:rFonts w:ascii="Times New Roman" w:hAnsi="Times New Roman" w:cs="Times New Roman"/>
          <w:sz w:val="24"/>
          <w:szCs w:val="24"/>
        </w:rPr>
        <w:t>Elektronisko izsoļu vietnē https://izsoles.ta.gov.lv no 2024.gada 10.jūnija plkst.13:00 līdz 2024.gada 10.jūlijam plkst.13:00 (izsoles noslēgums) notika atsavināšanas izsole (</w:t>
      </w:r>
      <w:r w:rsidRPr="000750AF">
        <w:rPr>
          <w:rFonts w:ascii="Times New Roman" w:hAnsi="Times New Roman" w:cs="Times New Roman"/>
          <w:i/>
          <w:iCs/>
          <w:sz w:val="24"/>
          <w:szCs w:val="24"/>
        </w:rPr>
        <w:t>sludinājuma reģ.nr. CITI/2414/2024-EIS).</w:t>
      </w:r>
    </w:p>
    <w:p w14:paraId="5A8706FA"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Saskaņā ar 2024.gada 11.jūlija “Akts par nekustamā īpašuma pārdošanu izsolē”, Akta Nr. 3664731/0/2024-AKT (</w:t>
      </w:r>
      <w:r w:rsidRPr="000750AF">
        <w:rPr>
          <w:rFonts w:ascii="Times New Roman" w:hAnsi="Times New Roman" w:cs="Times New Roman"/>
          <w:i/>
          <w:iCs/>
          <w:sz w:val="24"/>
          <w:szCs w:val="24"/>
        </w:rPr>
        <w:t>Akts elektroniski sagatavots elektronisko izsoļu vietnē un ir derīgs bez paraksta):</w:t>
      </w:r>
    </w:p>
    <w:p w14:paraId="0923845C"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Pašvaldība autorizējusi dalībai izsolē 2 (divus) izsoles dalībniekus.</w:t>
      </w:r>
    </w:p>
    <w:p w14:paraId="3299613D"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Izsolāmā objekta atsavināšanas sākumcena – EUR 4500.00 (četri tūkstoši pieci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p>
    <w:p w14:paraId="41343442"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Izsolāmā objekta izsoles solis – EUR 100.00.</w:t>
      </w:r>
    </w:p>
    <w:p w14:paraId="0AC58C51"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Izsoles gaitā veikti 1 (viens) izsoles solis.</w:t>
      </w:r>
      <w:bookmarkStart w:id="64" w:name="_Hlk45618152"/>
    </w:p>
    <w:p w14:paraId="57A4A5B7"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Izsolē nosolītā augstākā cena – </w:t>
      </w:r>
      <w:bookmarkStart w:id="65" w:name="_Hlk45623258"/>
      <w:bookmarkStart w:id="66" w:name="_Hlk142495363"/>
      <w:bookmarkStart w:id="67" w:name="_Hlk45637840"/>
      <w:r w:rsidRPr="000750AF">
        <w:rPr>
          <w:rFonts w:ascii="Times New Roman" w:hAnsi="Times New Roman" w:cs="Times New Roman"/>
          <w:b/>
          <w:bCs/>
          <w:sz w:val="24"/>
          <w:szCs w:val="24"/>
        </w:rPr>
        <w:t>EUR 4600.00</w:t>
      </w:r>
      <w:r w:rsidRPr="000750AF">
        <w:rPr>
          <w:rFonts w:ascii="Times New Roman" w:hAnsi="Times New Roman" w:cs="Times New Roman"/>
          <w:sz w:val="24"/>
          <w:szCs w:val="24"/>
        </w:rPr>
        <w:t xml:space="preserve"> (četri tūkstoši seši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bookmarkEnd w:id="65"/>
      <w:r w:rsidRPr="000750AF">
        <w:rPr>
          <w:rFonts w:ascii="Times New Roman" w:hAnsi="Times New Roman" w:cs="Times New Roman"/>
          <w:sz w:val="24"/>
          <w:szCs w:val="24"/>
        </w:rPr>
        <w:t>.</w:t>
      </w:r>
      <w:bookmarkEnd w:id="64"/>
      <w:bookmarkEnd w:id="66"/>
      <w:bookmarkEnd w:id="67"/>
    </w:p>
    <w:p w14:paraId="62763059" w14:textId="1BD0B56A"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Izsoles dalībnieks, kurš nosolījis augstāko cenu – </w:t>
      </w:r>
      <w:bookmarkStart w:id="68" w:name="_Hlk77084070"/>
      <w:r w:rsidR="0092548C">
        <w:rPr>
          <w:rFonts w:ascii="Times New Roman" w:hAnsi="Times New Roman" w:cs="Times New Roman"/>
          <w:b/>
          <w:sz w:val="24"/>
          <w:szCs w:val="24"/>
        </w:rPr>
        <w:t>K Z</w:t>
      </w:r>
      <w:r w:rsidRPr="000750AF">
        <w:rPr>
          <w:rFonts w:ascii="Times New Roman" w:hAnsi="Times New Roman" w:cs="Times New Roman"/>
          <w:b/>
          <w:sz w:val="24"/>
          <w:szCs w:val="24"/>
        </w:rPr>
        <w:t>,</w:t>
      </w:r>
      <w:r w:rsidRPr="000750AF">
        <w:rPr>
          <w:rFonts w:ascii="Times New Roman" w:hAnsi="Times New Roman" w:cs="Times New Roman"/>
          <w:sz w:val="24"/>
          <w:szCs w:val="24"/>
        </w:rPr>
        <w:t xml:space="preserve"> personas kods</w:t>
      </w:r>
      <w:r w:rsidR="0092548C">
        <w:rPr>
          <w:rFonts w:ascii="Times New Roman" w:hAnsi="Times New Roman" w:cs="Times New Roman"/>
          <w:sz w:val="24"/>
          <w:szCs w:val="24"/>
        </w:rPr>
        <w:t>_</w:t>
      </w:r>
      <w:r w:rsidRPr="000750AF">
        <w:rPr>
          <w:rFonts w:ascii="Times New Roman" w:hAnsi="Times New Roman" w:cs="Times New Roman"/>
          <w:sz w:val="24"/>
          <w:szCs w:val="24"/>
        </w:rPr>
        <w:t>, deklarētā dzīvesvieta</w:t>
      </w:r>
      <w:bookmarkEnd w:id="68"/>
      <w:r w:rsidR="0092548C">
        <w:rPr>
          <w:rFonts w:ascii="Times New Roman" w:hAnsi="Times New Roman" w:cs="Times New Roman"/>
          <w:sz w:val="24"/>
          <w:szCs w:val="24"/>
        </w:rPr>
        <w:t>_</w:t>
      </w:r>
      <w:r w:rsidRPr="000750AF">
        <w:rPr>
          <w:rFonts w:ascii="Times New Roman" w:hAnsi="Times New Roman" w:cs="Times New Roman"/>
          <w:sz w:val="24"/>
          <w:szCs w:val="24"/>
        </w:rPr>
        <w:t>.</w:t>
      </w:r>
    </w:p>
    <w:p w14:paraId="6B29C27C"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Samaksas (pirkuma) summā tiek ieskaitīta samaksātā drošības nauda EUR 450.00. </w:t>
      </w:r>
    </w:p>
    <w:p w14:paraId="3C170E6D" w14:textId="67CF85A3" w:rsidR="008B103E" w:rsidRPr="000750AF" w:rsidRDefault="0092548C" w:rsidP="000750AF">
      <w:pPr>
        <w:spacing w:after="0" w:line="240" w:lineRule="auto"/>
        <w:ind w:right="282" w:firstLine="567"/>
        <w:jc w:val="both"/>
        <w:rPr>
          <w:rFonts w:ascii="Times New Roman" w:hAnsi="Times New Roman" w:cs="Times New Roman"/>
          <w:i/>
          <w:sz w:val="24"/>
          <w:szCs w:val="24"/>
        </w:rPr>
      </w:pPr>
      <w:r>
        <w:rPr>
          <w:rFonts w:ascii="Times New Roman" w:hAnsi="Times New Roman" w:cs="Times New Roman"/>
          <w:b/>
          <w:sz w:val="24"/>
          <w:szCs w:val="24"/>
        </w:rPr>
        <w:t>K Z</w:t>
      </w:r>
      <w:r w:rsidR="008B103E" w:rsidRPr="000750AF">
        <w:rPr>
          <w:rFonts w:ascii="Times New Roman" w:hAnsi="Times New Roman" w:cs="Times New Roman"/>
          <w:sz w:val="24"/>
          <w:szCs w:val="24"/>
        </w:rPr>
        <w:t xml:space="preserve"> līdz 2024.gada </w:t>
      </w:r>
      <w:bookmarkStart w:id="69" w:name="_Hlk45618239"/>
      <w:r w:rsidR="008B103E" w:rsidRPr="000750AF">
        <w:rPr>
          <w:rFonts w:ascii="Times New Roman" w:hAnsi="Times New Roman" w:cs="Times New Roman"/>
          <w:sz w:val="24"/>
          <w:szCs w:val="24"/>
        </w:rPr>
        <w:t xml:space="preserve">10.augustam (ieskaitot) jāpārskaita izsoles komisijas norādītajā kontā </w:t>
      </w:r>
      <w:bookmarkStart w:id="70" w:name="_Hlk45623319"/>
      <w:bookmarkEnd w:id="69"/>
      <w:r w:rsidR="008B103E" w:rsidRPr="000750AF">
        <w:rPr>
          <w:rFonts w:ascii="Times New Roman" w:hAnsi="Times New Roman" w:cs="Times New Roman"/>
          <w:sz w:val="24"/>
          <w:szCs w:val="24"/>
        </w:rPr>
        <w:t xml:space="preserve">EUR </w:t>
      </w:r>
      <w:bookmarkStart w:id="71" w:name="_Hlk134709601"/>
      <w:r w:rsidR="008B103E" w:rsidRPr="000750AF">
        <w:rPr>
          <w:rFonts w:ascii="Times New Roman" w:hAnsi="Times New Roman" w:cs="Times New Roman"/>
          <w:sz w:val="24"/>
          <w:szCs w:val="24"/>
        </w:rPr>
        <w:t xml:space="preserve">4150.00 (četri tūkstoši viens simts piecdesmit </w:t>
      </w:r>
      <w:bookmarkEnd w:id="71"/>
      <w:r w:rsidR="008B103E" w:rsidRPr="000750AF">
        <w:rPr>
          <w:rFonts w:ascii="Times New Roman" w:hAnsi="Times New Roman" w:cs="Times New Roman"/>
          <w:i/>
          <w:sz w:val="24"/>
          <w:szCs w:val="24"/>
        </w:rPr>
        <w:t>euro</w:t>
      </w:r>
      <w:r w:rsidR="008B103E" w:rsidRPr="000750AF">
        <w:rPr>
          <w:rFonts w:ascii="Times New Roman" w:hAnsi="Times New Roman" w:cs="Times New Roman"/>
          <w:sz w:val="24"/>
          <w:szCs w:val="24"/>
        </w:rPr>
        <w:t xml:space="preserve"> 00 centi).</w:t>
      </w:r>
      <w:bookmarkEnd w:id="70"/>
    </w:p>
    <w:p w14:paraId="5B913D58"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p>
    <w:p w14:paraId="6DEB3953" w14:textId="77777777" w:rsidR="008B103E" w:rsidRPr="000750AF" w:rsidRDefault="008B103E"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Ievērojot iepriekš minēto, 2024.gada 11.jūlija “Akts par nekustamā īpašuma pārdošanu izsolē”, Akta Nr. 3664731/0/2024-AKT, Finanšu komitejas 2024.gada 17.jūlija sēdes protokolu Nr.8 un, pamatojoties uz </w:t>
      </w:r>
      <w:bookmarkStart w:id="72" w:name="_Hlk134699638"/>
      <w:r w:rsidRPr="000750AF">
        <w:rPr>
          <w:rFonts w:ascii="Times New Roman" w:hAnsi="Times New Roman" w:cs="Times New Roman"/>
          <w:sz w:val="24"/>
          <w:szCs w:val="24"/>
        </w:rPr>
        <w:t>Pašvaldību likuma 10.panta pirmās daļas 16. un 21.punktu</w:t>
      </w:r>
      <w:bookmarkEnd w:id="72"/>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Publiskas personas mantas atsavināšanas likuma 3.panta pirmās daļas 2.punktu, 10.panta pirmo daļu, 15.panta pirmo daļu, 17.panta pirmo daļu, 19.panta pirmo daļu, 34.pantu, 44.panta pirmo daļu un 47.pantu,</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Administratīvā procesa likuma 70.panta pirmo daļu, </w:t>
      </w:r>
      <w:r w:rsidRPr="000750AF">
        <w:rPr>
          <w:rFonts w:ascii="Times New Roman" w:hAnsi="Times New Roman" w:cs="Times New Roman"/>
          <w:b/>
          <w:bCs/>
          <w:sz w:val="24"/>
          <w:szCs w:val="24"/>
        </w:rPr>
        <w:t>dome nolemj:</w:t>
      </w:r>
    </w:p>
    <w:p w14:paraId="7403159E" w14:textId="77777777" w:rsidR="008B103E" w:rsidRPr="000750AF" w:rsidRDefault="008B103E" w:rsidP="000750AF">
      <w:pPr>
        <w:spacing w:after="0" w:line="240" w:lineRule="auto"/>
        <w:ind w:right="282"/>
        <w:jc w:val="both"/>
        <w:rPr>
          <w:rFonts w:ascii="Times New Roman" w:hAnsi="Times New Roman" w:cs="Times New Roman"/>
          <w:sz w:val="24"/>
          <w:szCs w:val="24"/>
        </w:rPr>
      </w:pPr>
    </w:p>
    <w:p w14:paraId="356140F7" w14:textId="22A7651A" w:rsidR="008B103E" w:rsidRPr="000750AF" w:rsidRDefault="008B103E" w:rsidP="000750AF">
      <w:pPr>
        <w:numPr>
          <w:ilvl w:val="0"/>
          <w:numId w:val="38"/>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Apstiprināt nekustamā īpašuma </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zemesgabala dārzkopības sabiedrībā  “Zīles” Nr.265, Vaivados, Olaines pagastā, Olaines novadā, kadastra apzīmējums 8080 016 0483, 0.0643 ha platībā (kadastra numurs 8080 016 0483) atsavināšanas izsoles aktu ar pārdošanas cenu </w:t>
      </w:r>
      <w:r w:rsidRPr="000750AF">
        <w:rPr>
          <w:rFonts w:ascii="Times New Roman" w:hAnsi="Times New Roman" w:cs="Times New Roman"/>
          <w:b/>
          <w:bCs/>
          <w:sz w:val="24"/>
          <w:szCs w:val="24"/>
        </w:rPr>
        <w:t>EUR 4600.00</w:t>
      </w:r>
      <w:r w:rsidRPr="000750AF">
        <w:rPr>
          <w:rFonts w:ascii="Times New Roman" w:hAnsi="Times New Roman" w:cs="Times New Roman"/>
          <w:sz w:val="24"/>
          <w:szCs w:val="24"/>
        </w:rPr>
        <w:t xml:space="preserve"> (četri tūkstoši seši simti </w:t>
      </w:r>
      <w:r w:rsidRPr="000750AF">
        <w:rPr>
          <w:rFonts w:ascii="Times New Roman" w:hAnsi="Times New Roman" w:cs="Times New Roman"/>
          <w:bCs/>
          <w:i/>
          <w:iCs/>
          <w:sz w:val="24"/>
          <w:szCs w:val="24"/>
        </w:rPr>
        <w:t>euro</w:t>
      </w:r>
      <w:r w:rsidRPr="000750AF">
        <w:rPr>
          <w:rFonts w:ascii="Times New Roman" w:hAnsi="Times New Roman" w:cs="Times New Roman"/>
          <w:bCs/>
          <w:sz w:val="24"/>
          <w:szCs w:val="24"/>
        </w:rPr>
        <w:t xml:space="preserve"> 00 centi). Pielikumā </w:t>
      </w:r>
      <w:r w:rsidRPr="000750AF">
        <w:rPr>
          <w:rFonts w:ascii="Times New Roman" w:hAnsi="Times New Roman" w:cs="Times New Roman"/>
          <w:sz w:val="24"/>
          <w:szCs w:val="24"/>
        </w:rPr>
        <w:t>2024.gada 11.jūlija “Akts par nekustamā īpašuma pārdošanu izsolē”, Akta Nr. 3664731/0/2024-AKT</w:t>
      </w:r>
      <w:r w:rsidRPr="000750AF">
        <w:rPr>
          <w:rFonts w:ascii="Times New Roman" w:hAnsi="Times New Roman" w:cs="Times New Roman"/>
          <w:bCs/>
          <w:sz w:val="24"/>
          <w:szCs w:val="24"/>
        </w:rPr>
        <w:t xml:space="preserve"> .</w:t>
      </w:r>
    </w:p>
    <w:p w14:paraId="6F06133A" w14:textId="62526B9F" w:rsidR="008B103E" w:rsidRPr="000750AF" w:rsidRDefault="008B103E" w:rsidP="000750AF">
      <w:pPr>
        <w:numPr>
          <w:ilvl w:val="0"/>
          <w:numId w:val="38"/>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Noteikt </w:t>
      </w:r>
      <w:r w:rsidR="0092548C">
        <w:rPr>
          <w:rFonts w:ascii="Times New Roman" w:hAnsi="Times New Roman" w:cs="Times New Roman"/>
          <w:b/>
          <w:sz w:val="24"/>
          <w:szCs w:val="24"/>
        </w:rPr>
        <w:t>K Z</w:t>
      </w:r>
      <w:r w:rsidRPr="000750AF">
        <w:rPr>
          <w:rFonts w:ascii="Times New Roman" w:hAnsi="Times New Roman" w:cs="Times New Roman"/>
          <w:sz w:val="24"/>
          <w:szCs w:val="24"/>
        </w:rPr>
        <w:t>, personas kods</w:t>
      </w:r>
      <w:r w:rsidR="0092548C">
        <w:rPr>
          <w:rFonts w:ascii="Times New Roman" w:hAnsi="Times New Roman" w:cs="Times New Roman"/>
          <w:sz w:val="24"/>
          <w:szCs w:val="24"/>
        </w:rPr>
        <w:t>_</w:t>
      </w:r>
      <w:r w:rsidRPr="000750AF">
        <w:rPr>
          <w:rFonts w:ascii="Times New Roman" w:hAnsi="Times New Roman" w:cs="Times New Roman"/>
          <w:bCs/>
          <w:sz w:val="24"/>
          <w:szCs w:val="24"/>
        </w:rPr>
        <w:t xml:space="preserve">, pienākumu ne vēlāk kā līdz 2024.gada 10.augustam (ieskaitot) samaksāt </w:t>
      </w:r>
      <w:r w:rsidRPr="000750AF">
        <w:rPr>
          <w:rFonts w:ascii="Times New Roman" w:hAnsi="Times New Roman" w:cs="Times New Roman"/>
          <w:sz w:val="24"/>
          <w:szCs w:val="24"/>
        </w:rPr>
        <w:t xml:space="preserve">EUR 4150.00 (četri tūkstoši viens simts piecdesmit </w:t>
      </w:r>
      <w:r w:rsidRPr="000750AF">
        <w:rPr>
          <w:rFonts w:ascii="Times New Roman" w:hAnsi="Times New Roman" w:cs="Times New Roman"/>
          <w:i/>
          <w:sz w:val="24"/>
          <w:szCs w:val="24"/>
        </w:rPr>
        <w:t>euro</w:t>
      </w:r>
      <w:r w:rsidRPr="000750AF">
        <w:rPr>
          <w:rFonts w:ascii="Times New Roman" w:hAnsi="Times New Roman" w:cs="Times New Roman"/>
          <w:sz w:val="24"/>
          <w:szCs w:val="24"/>
        </w:rPr>
        <w:t xml:space="preserve"> 00 centi) </w:t>
      </w:r>
      <w:r w:rsidRPr="000750AF">
        <w:rPr>
          <w:rFonts w:ascii="Times New Roman" w:hAnsi="Times New Roman" w:cs="Times New Roman"/>
          <w:bCs/>
          <w:sz w:val="24"/>
          <w:szCs w:val="24"/>
        </w:rPr>
        <w:t>izsoles komisijas norādītajā Olaines novada pašvaldības  norēķinu kontā kredītiestādē (</w:t>
      </w:r>
      <w:r w:rsidRPr="000750AF">
        <w:rPr>
          <w:rFonts w:ascii="Times New Roman" w:hAnsi="Times New Roman" w:cs="Times New Roman"/>
          <w:bCs/>
          <w:i/>
          <w:iCs/>
          <w:sz w:val="24"/>
          <w:szCs w:val="24"/>
        </w:rPr>
        <w:t xml:space="preserve">rekvizīti: Olaines novada pašvaldība, reģ. Nr.90000024332, AS „Swedbank”, konts LV82HABA0551020841125, mērķis: par zemesgabala dārzkopības sabiedrībā </w:t>
      </w:r>
      <w:bookmarkStart w:id="73" w:name="_Hlk142495742"/>
      <w:r w:rsidRPr="000750AF">
        <w:rPr>
          <w:rFonts w:ascii="Times New Roman" w:hAnsi="Times New Roman" w:cs="Times New Roman"/>
          <w:bCs/>
          <w:i/>
          <w:iCs/>
          <w:sz w:val="24"/>
          <w:szCs w:val="24"/>
        </w:rPr>
        <w:t>“Zīles” Nr.</w:t>
      </w:r>
      <w:bookmarkEnd w:id="73"/>
      <w:r w:rsidRPr="000750AF">
        <w:rPr>
          <w:rFonts w:ascii="Times New Roman" w:hAnsi="Times New Roman" w:cs="Times New Roman"/>
          <w:bCs/>
          <w:i/>
          <w:iCs/>
          <w:sz w:val="24"/>
          <w:szCs w:val="24"/>
        </w:rPr>
        <w:t>265 (Vaivados) atsavināšanu</w:t>
      </w:r>
      <w:r w:rsidRPr="000750AF">
        <w:rPr>
          <w:rFonts w:ascii="Times New Roman" w:hAnsi="Times New Roman" w:cs="Times New Roman"/>
          <w:bCs/>
          <w:sz w:val="24"/>
          <w:szCs w:val="24"/>
        </w:rPr>
        <w:t xml:space="preserve">). </w:t>
      </w:r>
    </w:p>
    <w:p w14:paraId="571C8D8F" w14:textId="77777777" w:rsidR="008B103E" w:rsidRPr="000750AF" w:rsidRDefault="008B103E" w:rsidP="000750AF">
      <w:pPr>
        <w:numPr>
          <w:ilvl w:val="0"/>
          <w:numId w:val="38"/>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Uzdot Īpašuma un juridiskajai nodaļai pēc lēmuma 2.punkta izpildes sagatavot nekustamā īpašuma </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zemesgabala dārzkopības sabiedrībā “Zīles” Nr.265, Vaivados, Olaines pagastā, Olaines novadā, kadastra apzīmējums 8080 016 0483, 0.0643 ha platībā (kadastra numurs 8080 016 0483) pirkuma līgumu, nodošanas aktu un nostiprinājuma lūgumu Rīgas rajona tiesas Zemesgrāmatu nodaļai.  </w:t>
      </w:r>
    </w:p>
    <w:p w14:paraId="7D6F7997" w14:textId="5D9BED80" w:rsidR="008B103E" w:rsidRPr="000750AF" w:rsidRDefault="008B103E" w:rsidP="000750AF">
      <w:pPr>
        <w:numPr>
          <w:ilvl w:val="0"/>
          <w:numId w:val="38"/>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Pilnvarot domes priekšsēdētāju vai priekšsēdētāja pirmo vietnieci parakstīt pirkuma līgumu, nodošanas aktu ar </w:t>
      </w:r>
      <w:r w:rsidR="0092548C">
        <w:rPr>
          <w:rFonts w:ascii="Times New Roman" w:hAnsi="Times New Roman" w:cs="Times New Roman"/>
          <w:b/>
          <w:sz w:val="24"/>
          <w:szCs w:val="24"/>
        </w:rPr>
        <w:t>K Z</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par nekustamā īpašuma – zemesgabala dārzkopības sabiedrībā “Zīles” Nr.265, Vaivados, Olaines pagastā, Olaines novadā, kadastra apzīmējums 8080 016 0483, 0.0643 ha platībā (kadastra numurs 8080 016 0483) atsavināšanu un nostiprinājuma lūgumu Rīgas rajona tiesas Zemesgrāmatu nodaļai.  </w:t>
      </w:r>
    </w:p>
    <w:p w14:paraId="3898A379" w14:textId="0800C7BE" w:rsidR="008B103E" w:rsidRPr="000750AF" w:rsidRDefault="008B103E" w:rsidP="000750AF">
      <w:pPr>
        <w:numPr>
          <w:ilvl w:val="0"/>
          <w:numId w:val="38"/>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Noteikt, ja līdz 2024.gada 10.augustam (ieskaitot) </w:t>
      </w:r>
      <w:r w:rsidR="0092548C">
        <w:rPr>
          <w:rFonts w:ascii="Times New Roman" w:hAnsi="Times New Roman" w:cs="Times New Roman"/>
          <w:b/>
          <w:sz w:val="24"/>
          <w:szCs w:val="24"/>
        </w:rPr>
        <w:t>K Z</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nav samaksājis Olaines novada pašvaldības norēķinu kontā kredītiestādē lēmuma 2.punktā noteikto maksājumu pilnā apmērā un nav noslēdzis lēmuma 3.punktā noteikto pirkuma līgumu, šis lēmums zaudē spēku.</w:t>
      </w:r>
    </w:p>
    <w:p w14:paraId="52C4181F" w14:textId="77777777" w:rsidR="008B103E" w:rsidRPr="000750AF" w:rsidRDefault="008B103E" w:rsidP="000750AF">
      <w:pPr>
        <w:numPr>
          <w:ilvl w:val="0"/>
          <w:numId w:val="38"/>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Lēmumu var pārsūdzēt Administratīvajā rajona tiesā Rīgas tiesu namā Baldones                ielā 1A, Rīgā, LV-1007, viena mēneša laikā no šī lēmuma spēkā stāšanās dienas.</w:t>
      </w:r>
    </w:p>
    <w:p w14:paraId="47DE3BD2" w14:textId="77777777" w:rsidR="008B103E" w:rsidRPr="000750AF" w:rsidRDefault="008B103E" w:rsidP="000750AF">
      <w:pPr>
        <w:spacing w:after="0" w:line="240" w:lineRule="auto"/>
        <w:ind w:right="282"/>
        <w:jc w:val="both"/>
        <w:rPr>
          <w:rFonts w:ascii="Times New Roman" w:hAnsi="Times New Roman" w:cs="Times New Roman"/>
          <w:bCs/>
          <w:sz w:val="24"/>
          <w:szCs w:val="24"/>
        </w:rPr>
      </w:pPr>
    </w:p>
    <w:p w14:paraId="33A9C9F8" w14:textId="77777777" w:rsidR="008B103E" w:rsidRPr="000750AF" w:rsidRDefault="008B103E" w:rsidP="000750AF">
      <w:pPr>
        <w:spacing w:after="0" w:line="240" w:lineRule="auto"/>
        <w:ind w:right="282"/>
        <w:jc w:val="both"/>
        <w:rPr>
          <w:rFonts w:ascii="Times New Roman" w:hAnsi="Times New Roman" w:cs="Times New Roman"/>
          <w:bCs/>
          <w:sz w:val="24"/>
          <w:szCs w:val="24"/>
        </w:rPr>
      </w:pPr>
    </w:p>
    <w:p w14:paraId="13B61167" w14:textId="77777777" w:rsidR="008B103E" w:rsidRPr="000750AF" w:rsidRDefault="008B103E" w:rsidP="000750AF">
      <w:pPr>
        <w:spacing w:after="0" w:line="240" w:lineRule="auto"/>
        <w:ind w:right="282" w:firstLine="360"/>
        <w:jc w:val="both"/>
        <w:rPr>
          <w:rFonts w:ascii="Times New Roman" w:hAnsi="Times New Roman" w:cs="Times New Roman"/>
          <w:bCs/>
          <w:sz w:val="20"/>
          <w:szCs w:val="20"/>
        </w:rPr>
      </w:pPr>
      <w:r w:rsidRPr="000750AF">
        <w:rPr>
          <w:rFonts w:ascii="Times New Roman" w:hAnsi="Times New Roman" w:cs="Times New Roman"/>
          <w:bCs/>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AC65BE2" w14:textId="77777777" w:rsidR="008B103E" w:rsidRPr="000750AF" w:rsidRDefault="008B103E" w:rsidP="000750AF">
      <w:pPr>
        <w:spacing w:after="0" w:line="240" w:lineRule="auto"/>
        <w:ind w:right="282" w:firstLine="360"/>
        <w:jc w:val="both"/>
        <w:rPr>
          <w:rFonts w:ascii="Times New Roman" w:hAnsi="Times New Roman" w:cs="Times New Roman"/>
          <w:bCs/>
          <w:sz w:val="20"/>
          <w:szCs w:val="20"/>
        </w:rPr>
      </w:pPr>
      <w:r w:rsidRPr="000750AF">
        <w:rPr>
          <w:rFonts w:ascii="Times New Roman" w:hAnsi="Times New Roman" w:cs="Times New Roman"/>
          <w:bCs/>
          <w:sz w:val="20"/>
          <w:szCs w:val="20"/>
        </w:rPr>
        <w:t>Saskaņā ar Informācijas atklātības likuma 5.panta otrās daļas 4.punktu, lēmumā norādītie personas dati uzskatāmi par ierobežotas pieejamības informāciju.</w:t>
      </w:r>
    </w:p>
    <w:p w14:paraId="36BFC12C" w14:textId="77777777" w:rsidR="008B103E" w:rsidRPr="000750AF" w:rsidRDefault="008B103E" w:rsidP="000750AF">
      <w:pPr>
        <w:spacing w:after="0" w:line="240" w:lineRule="auto"/>
        <w:ind w:right="282"/>
        <w:jc w:val="both"/>
        <w:rPr>
          <w:rFonts w:ascii="Times New Roman" w:hAnsi="Times New Roman" w:cs="Times New Roman"/>
          <w:bCs/>
          <w:sz w:val="24"/>
          <w:szCs w:val="24"/>
        </w:rPr>
      </w:pPr>
    </w:p>
    <w:p w14:paraId="7562872E" w14:textId="77777777" w:rsidR="008B103E" w:rsidRPr="000750AF" w:rsidRDefault="008B103E" w:rsidP="000750AF">
      <w:pPr>
        <w:spacing w:after="0" w:line="240" w:lineRule="auto"/>
        <w:ind w:right="282"/>
        <w:jc w:val="both"/>
        <w:rPr>
          <w:rFonts w:ascii="Times New Roman" w:hAnsi="Times New Roman" w:cs="Times New Roman"/>
          <w:bCs/>
          <w:sz w:val="24"/>
          <w:szCs w:val="24"/>
        </w:rPr>
      </w:pPr>
    </w:p>
    <w:p w14:paraId="5FE8D384" w14:textId="77777777" w:rsidR="008B103E" w:rsidRPr="000750AF" w:rsidRDefault="008B103E"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Priekšsēdētāja pirmā  vietniece</w:t>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t>L.Gulbe</w:t>
      </w:r>
    </w:p>
    <w:p w14:paraId="020746B3" w14:textId="77777777" w:rsidR="008B103E" w:rsidRPr="000750AF" w:rsidRDefault="008B103E" w:rsidP="000750AF">
      <w:pPr>
        <w:spacing w:after="0" w:line="240" w:lineRule="auto"/>
        <w:ind w:right="282"/>
        <w:jc w:val="both"/>
        <w:rPr>
          <w:rFonts w:ascii="Times New Roman" w:hAnsi="Times New Roman" w:cs="Times New Roman"/>
          <w:bCs/>
          <w:sz w:val="24"/>
          <w:szCs w:val="24"/>
        </w:rPr>
      </w:pPr>
    </w:p>
    <w:p w14:paraId="6C2FE909" w14:textId="77777777" w:rsidR="008B103E" w:rsidRPr="000750AF" w:rsidRDefault="008B103E"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Iesniedz: Finanšu komiteja</w:t>
      </w:r>
    </w:p>
    <w:p w14:paraId="050BFE54" w14:textId="77777777" w:rsidR="008B103E" w:rsidRPr="000750AF" w:rsidRDefault="008B103E"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Sagatavoja: īpašuma un juridiskās nodaļas </w:t>
      </w:r>
    </w:p>
    <w:p w14:paraId="382890E4" w14:textId="77777777" w:rsidR="008B103E" w:rsidRPr="000750AF" w:rsidRDefault="008B103E"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speciāliste nekustamo īpašumu pārvaldīšanā  I.Celma</w:t>
      </w:r>
    </w:p>
    <w:p w14:paraId="074B5366" w14:textId="77777777" w:rsidR="008B103E" w:rsidRPr="000750AF" w:rsidRDefault="008B103E" w:rsidP="000750AF">
      <w:pPr>
        <w:spacing w:after="0" w:line="240" w:lineRule="auto"/>
        <w:ind w:right="282"/>
        <w:jc w:val="both"/>
        <w:rPr>
          <w:rFonts w:ascii="Times New Roman" w:hAnsi="Times New Roman" w:cs="Times New Roman"/>
          <w:bCs/>
          <w:sz w:val="24"/>
          <w:szCs w:val="24"/>
        </w:rPr>
      </w:pPr>
    </w:p>
    <w:p w14:paraId="6FCB17FD" w14:textId="77777777" w:rsidR="008B103E" w:rsidRPr="000750AF" w:rsidRDefault="008B103E"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Lēmumu izsniegt:</w:t>
      </w:r>
    </w:p>
    <w:p w14:paraId="5D643DFE" w14:textId="77777777" w:rsidR="008B103E" w:rsidRPr="000750AF" w:rsidRDefault="008B103E"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 xml:space="preserve">Īpašuma un juridiskajai nodaļai </w:t>
      </w:r>
    </w:p>
    <w:p w14:paraId="69AB277E" w14:textId="77777777" w:rsidR="008B103E" w:rsidRPr="000750AF" w:rsidRDefault="008B103E"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Finanšu un grāmatvedības nodaļai</w:t>
      </w:r>
    </w:p>
    <w:p w14:paraId="18B679E8" w14:textId="024720F6" w:rsidR="008B103E" w:rsidRPr="000750AF" w:rsidRDefault="0092548C" w:rsidP="000750AF">
      <w:pPr>
        <w:spacing w:after="0" w:line="240" w:lineRule="auto"/>
        <w:ind w:right="282"/>
        <w:rPr>
          <w:rFonts w:ascii="Times New Roman" w:hAnsi="Times New Roman" w:cs="Times New Roman"/>
          <w:sz w:val="24"/>
          <w:szCs w:val="24"/>
        </w:rPr>
      </w:pPr>
      <w:r>
        <w:rPr>
          <w:rFonts w:ascii="Times New Roman" w:hAnsi="Times New Roman" w:cs="Times New Roman"/>
          <w:bCs/>
          <w:sz w:val="24"/>
          <w:szCs w:val="24"/>
        </w:rPr>
        <w:t>K Z</w:t>
      </w:r>
    </w:p>
    <w:p w14:paraId="2B6F7A52" w14:textId="77777777" w:rsidR="008B103E" w:rsidRPr="000750AF" w:rsidRDefault="008B103E" w:rsidP="000750AF">
      <w:pPr>
        <w:spacing w:after="0" w:line="240" w:lineRule="auto"/>
        <w:ind w:right="282"/>
        <w:rPr>
          <w:rFonts w:ascii="Times New Roman" w:hAnsi="Times New Roman" w:cs="Times New Roman"/>
          <w:sz w:val="24"/>
          <w:szCs w:val="24"/>
        </w:rPr>
      </w:pPr>
    </w:p>
    <w:p w14:paraId="2C551F9B" w14:textId="77777777" w:rsidR="00574CF8" w:rsidRPr="000750AF" w:rsidRDefault="00574CF8" w:rsidP="000750AF">
      <w:pPr>
        <w:spacing w:after="0" w:line="240" w:lineRule="auto"/>
        <w:ind w:right="282"/>
        <w:rPr>
          <w:rFonts w:ascii="Times New Roman" w:hAnsi="Times New Roman" w:cs="Times New Roman"/>
          <w:sz w:val="24"/>
          <w:szCs w:val="24"/>
        </w:rPr>
      </w:pPr>
    </w:p>
    <w:p w14:paraId="18CA2AE5" w14:textId="77777777" w:rsidR="00574CF8" w:rsidRPr="000750AF" w:rsidRDefault="00574CF8" w:rsidP="000750AF">
      <w:pPr>
        <w:spacing w:after="0" w:line="240" w:lineRule="auto"/>
        <w:ind w:right="282"/>
        <w:rPr>
          <w:rFonts w:ascii="Times New Roman" w:hAnsi="Times New Roman" w:cs="Times New Roman"/>
          <w:sz w:val="24"/>
          <w:szCs w:val="24"/>
        </w:rPr>
      </w:pPr>
    </w:p>
    <w:p w14:paraId="054A8BE1" w14:textId="77777777" w:rsidR="00574CF8" w:rsidRPr="000750AF" w:rsidRDefault="00574CF8" w:rsidP="000750AF">
      <w:pPr>
        <w:spacing w:after="0" w:line="240" w:lineRule="auto"/>
        <w:ind w:right="282"/>
        <w:rPr>
          <w:rFonts w:ascii="Times New Roman" w:hAnsi="Times New Roman" w:cs="Times New Roman"/>
          <w:sz w:val="24"/>
          <w:szCs w:val="24"/>
        </w:rPr>
      </w:pPr>
    </w:p>
    <w:p w14:paraId="4689742A" w14:textId="77777777" w:rsidR="00574CF8" w:rsidRPr="000750AF" w:rsidRDefault="00574CF8" w:rsidP="000750AF">
      <w:pPr>
        <w:spacing w:after="0" w:line="240" w:lineRule="auto"/>
        <w:ind w:right="282"/>
        <w:rPr>
          <w:rFonts w:ascii="Times New Roman" w:hAnsi="Times New Roman" w:cs="Times New Roman"/>
          <w:sz w:val="24"/>
          <w:szCs w:val="24"/>
        </w:rPr>
      </w:pPr>
    </w:p>
    <w:p w14:paraId="33ED34E8" w14:textId="77777777" w:rsidR="00574CF8" w:rsidRPr="000750AF" w:rsidRDefault="00574CF8" w:rsidP="000750AF">
      <w:pPr>
        <w:spacing w:after="0" w:line="240" w:lineRule="auto"/>
        <w:ind w:right="282"/>
        <w:rPr>
          <w:rFonts w:ascii="Times New Roman" w:hAnsi="Times New Roman" w:cs="Times New Roman"/>
          <w:sz w:val="24"/>
          <w:szCs w:val="24"/>
        </w:rPr>
      </w:pPr>
    </w:p>
    <w:p w14:paraId="3BBEC497" w14:textId="77777777" w:rsidR="00574CF8" w:rsidRPr="000750AF" w:rsidRDefault="00574CF8" w:rsidP="000750AF">
      <w:pPr>
        <w:spacing w:after="0" w:line="240" w:lineRule="auto"/>
        <w:ind w:right="282"/>
        <w:rPr>
          <w:rFonts w:ascii="Times New Roman" w:hAnsi="Times New Roman" w:cs="Times New Roman"/>
          <w:sz w:val="24"/>
          <w:szCs w:val="24"/>
        </w:rPr>
      </w:pPr>
    </w:p>
    <w:p w14:paraId="167EA12A" w14:textId="77777777" w:rsidR="00574CF8" w:rsidRPr="000750AF" w:rsidRDefault="00574CF8" w:rsidP="000750AF">
      <w:pPr>
        <w:spacing w:after="0" w:line="240" w:lineRule="auto"/>
        <w:ind w:right="282"/>
        <w:rPr>
          <w:rFonts w:ascii="Times New Roman" w:hAnsi="Times New Roman" w:cs="Times New Roman"/>
          <w:sz w:val="24"/>
          <w:szCs w:val="24"/>
        </w:rPr>
      </w:pPr>
    </w:p>
    <w:p w14:paraId="07BF1077" w14:textId="77777777" w:rsidR="00574CF8" w:rsidRDefault="00574CF8" w:rsidP="000750AF">
      <w:pPr>
        <w:spacing w:after="0" w:line="240" w:lineRule="auto"/>
        <w:ind w:right="282"/>
        <w:rPr>
          <w:rFonts w:ascii="Times New Roman" w:hAnsi="Times New Roman" w:cs="Times New Roman"/>
          <w:sz w:val="24"/>
          <w:szCs w:val="24"/>
        </w:rPr>
      </w:pPr>
    </w:p>
    <w:p w14:paraId="02B64F47" w14:textId="77777777" w:rsidR="0092548C" w:rsidRPr="000750AF" w:rsidRDefault="0092548C" w:rsidP="000750AF">
      <w:pPr>
        <w:spacing w:after="0" w:line="240" w:lineRule="auto"/>
        <w:ind w:right="282"/>
        <w:rPr>
          <w:rFonts w:ascii="Times New Roman" w:hAnsi="Times New Roman" w:cs="Times New Roman"/>
          <w:sz w:val="24"/>
          <w:szCs w:val="24"/>
        </w:rPr>
      </w:pPr>
    </w:p>
    <w:p w14:paraId="109F10CD" w14:textId="77777777" w:rsidR="00574CF8" w:rsidRPr="000750AF" w:rsidRDefault="00574CF8" w:rsidP="000750AF">
      <w:pPr>
        <w:spacing w:after="0" w:line="240" w:lineRule="auto"/>
        <w:ind w:right="282"/>
        <w:rPr>
          <w:rFonts w:ascii="Times New Roman" w:hAnsi="Times New Roman" w:cs="Times New Roman"/>
          <w:sz w:val="24"/>
          <w:szCs w:val="24"/>
        </w:rPr>
      </w:pPr>
    </w:p>
    <w:p w14:paraId="1019CD30" w14:textId="77777777" w:rsidR="00574CF8" w:rsidRPr="000750AF" w:rsidRDefault="00574CF8" w:rsidP="000750AF">
      <w:pPr>
        <w:tabs>
          <w:tab w:val="left" w:pos="3420"/>
        </w:tabs>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48E164CE" w14:textId="77777777" w:rsidR="00574CF8" w:rsidRPr="000750AF" w:rsidRDefault="00574CF8" w:rsidP="000750AF">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09E51FC9" w14:textId="77777777" w:rsidR="00574CF8" w:rsidRPr="000750AF" w:rsidRDefault="00574CF8" w:rsidP="000750AF">
      <w:pPr>
        <w:spacing w:after="0" w:line="240" w:lineRule="auto"/>
        <w:ind w:right="282"/>
        <w:rPr>
          <w:rFonts w:ascii="Times New Roman" w:hAnsi="Times New Roman" w:cs="Times New Roman"/>
          <w:sz w:val="24"/>
          <w:szCs w:val="24"/>
        </w:rPr>
      </w:pPr>
    </w:p>
    <w:p w14:paraId="3601198B" w14:textId="77777777"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sz w:val="24"/>
          <w:szCs w:val="24"/>
        </w:rPr>
        <w:t>2024.gada 24. 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t>Nr.7</w:t>
      </w:r>
    </w:p>
    <w:p w14:paraId="633DB3D3" w14:textId="77777777" w:rsidR="00574CF8" w:rsidRPr="000750AF" w:rsidRDefault="00574CF8" w:rsidP="000750AF">
      <w:pPr>
        <w:spacing w:after="0" w:line="240" w:lineRule="auto"/>
        <w:ind w:right="282"/>
        <w:rPr>
          <w:rFonts w:ascii="Times New Roman" w:hAnsi="Times New Roman" w:cs="Times New Roman"/>
          <w:b/>
          <w:sz w:val="24"/>
          <w:szCs w:val="24"/>
        </w:rPr>
      </w:pPr>
    </w:p>
    <w:p w14:paraId="512886AF" w14:textId="77777777" w:rsidR="00574CF8" w:rsidRPr="000750AF" w:rsidRDefault="00574CF8" w:rsidP="000750AF">
      <w:pPr>
        <w:spacing w:after="0" w:line="240" w:lineRule="auto"/>
        <w:ind w:right="282"/>
        <w:jc w:val="center"/>
        <w:rPr>
          <w:rFonts w:ascii="Times New Roman" w:hAnsi="Times New Roman" w:cs="Times New Roman"/>
          <w:b/>
          <w:sz w:val="24"/>
          <w:szCs w:val="24"/>
        </w:rPr>
      </w:pPr>
      <w:r w:rsidRPr="000750AF">
        <w:rPr>
          <w:rFonts w:ascii="Times New Roman" w:hAnsi="Times New Roman" w:cs="Times New Roman"/>
          <w:b/>
          <w:sz w:val="24"/>
          <w:szCs w:val="24"/>
        </w:rPr>
        <w:t xml:space="preserve">Par nekustamā īpašuma  </w:t>
      </w:r>
      <w:r w:rsidRPr="000750AF">
        <w:rPr>
          <w:rFonts w:ascii="Times New Roman" w:hAnsi="Times New Roman" w:cs="Times New Roman"/>
          <w:bCs/>
          <w:sz w:val="24"/>
          <w:szCs w:val="24"/>
        </w:rPr>
        <w:t xml:space="preserve">– </w:t>
      </w:r>
      <w:r w:rsidRPr="000750AF">
        <w:rPr>
          <w:rFonts w:ascii="Times New Roman" w:hAnsi="Times New Roman" w:cs="Times New Roman"/>
          <w:b/>
          <w:sz w:val="24"/>
          <w:szCs w:val="24"/>
        </w:rPr>
        <w:t>zemesgabala dārzkopības sabiedrībā</w:t>
      </w:r>
    </w:p>
    <w:p w14:paraId="1AC3CA08" w14:textId="77777777" w:rsidR="00574CF8" w:rsidRPr="000750AF" w:rsidRDefault="00574CF8" w:rsidP="000750AF">
      <w:pPr>
        <w:spacing w:after="0" w:line="240" w:lineRule="auto"/>
        <w:ind w:right="282"/>
        <w:jc w:val="center"/>
        <w:rPr>
          <w:rFonts w:ascii="Times New Roman" w:hAnsi="Times New Roman" w:cs="Times New Roman"/>
          <w:b/>
          <w:sz w:val="24"/>
          <w:szCs w:val="24"/>
        </w:rPr>
      </w:pPr>
      <w:r w:rsidRPr="000750AF">
        <w:rPr>
          <w:rFonts w:ascii="Times New Roman" w:hAnsi="Times New Roman" w:cs="Times New Roman"/>
          <w:b/>
          <w:sz w:val="24"/>
          <w:szCs w:val="24"/>
        </w:rPr>
        <w:t>“Lībieši” Nr.1190 (Jāņupē) atsavināšanas izsoles akta</w:t>
      </w:r>
      <w:r w:rsidRPr="000750AF">
        <w:rPr>
          <w:rFonts w:ascii="Times New Roman" w:hAnsi="Times New Roman" w:cs="Times New Roman"/>
          <w:bCs/>
          <w:sz w:val="24"/>
          <w:szCs w:val="24"/>
        </w:rPr>
        <w:t xml:space="preserve"> </w:t>
      </w:r>
      <w:r w:rsidRPr="000750AF">
        <w:rPr>
          <w:rFonts w:ascii="Times New Roman" w:hAnsi="Times New Roman" w:cs="Times New Roman"/>
          <w:b/>
          <w:sz w:val="24"/>
          <w:szCs w:val="24"/>
        </w:rPr>
        <w:t>apstiprināšanu</w:t>
      </w:r>
    </w:p>
    <w:p w14:paraId="642A624E" w14:textId="77777777" w:rsidR="00574CF8" w:rsidRPr="000750AF" w:rsidRDefault="00574CF8" w:rsidP="000750AF">
      <w:pPr>
        <w:spacing w:after="0" w:line="240" w:lineRule="auto"/>
        <w:ind w:right="282"/>
        <w:jc w:val="center"/>
        <w:rPr>
          <w:rFonts w:ascii="Times New Roman" w:hAnsi="Times New Roman" w:cs="Times New Roman"/>
          <w:sz w:val="24"/>
          <w:szCs w:val="24"/>
        </w:rPr>
      </w:pPr>
    </w:p>
    <w:p w14:paraId="490A3C87" w14:textId="77777777" w:rsidR="00574CF8" w:rsidRPr="000750AF" w:rsidRDefault="00574CF8" w:rsidP="000750AF">
      <w:pPr>
        <w:spacing w:after="0" w:line="240" w:lineRule="auto"/>
        <w:ind w:right="282"/>
        <w:jc w:val="both"/>
        <w:rPr>
          <w:rFonts w:ascii="Times New Roman" w:hAnsi="Times New Roman" w:cs="Times New Roman"/>
          <w:i/>
          <w:sz w:val="24"/>
          <w:szCs w:val="24"/>
        </w:rPr>
      </w:pPr>
      <w:r w:rsidRPr="000750AF">
        <w:rPr>
          <w:rFonts w:ascii="Times New Roman" w:hAnsi="Times New Roman" w:cs="Times New Roman"/>
          <w:sz w:val="24"/>
          <w:szCs w:val="24"/>
        </w:rPr>
        <w:t>Saskaņā ar Olaines novada pašvaldības domes 2024.gada 29.maija sēdes lēmuma “Par Olaines novada pašvaldības nekustamā īpašuma atsavināšanu elektroniskā  izsolē” 1.2.punktā apstiprinātiem izsoles noteikumiem (</w:t>
      </w:r>
      <w:r w:rsidRPr="000750AF">
        <w:rPr>
          <w:rFonts w:ascii="Times New Roman" w:hAnsi="Times New Roman" w:cs="Times New Roman"/>
          <w:i/>
          <w:sz w:val="24"/>
          <w:szCs w:val="24"/>
        </w:rPr>
        <w:t xml:space="preserve">Nekustamā īpašuma </w:t>
      </w:r>
      <w:r w:rsidRPr="000750AF">
        <w:rPr>
          <w:rFonts w:ascii="Times New Roman" w:hAnsi="Times New Roman" w:cs="Times New Roman"/>
          <w:sz w:val="24"/>
          <w:szCs w:val="24"/>
        </w:rPr>
        <w:t xml:space="preserve">– </w:t>
      </w:r>
      <w:r w:rsidRPr="000750AF">
        <w:rPr>
          <w:rFonts w:ascii="Times New Roman" w:hAnsi="Times New Roman" w:cs="Times New Roman"/>
          <w:i/>
          <w:sz w:val="24"/>
          <w:szCs w:val="24"/>
        </w:rPr>
        <w:t>zemesgabala dārzkopības sabiedrībā “Lībieši” Nr.1190, Jāņupe, Olaines pagasts, Olaines novads, kadastra apzīmējums 80800211370, 0.0606 ha platībā (kadastra numurs 80800211370) atsavināšanas elektroniskās izsoles noteikumi)</w:t>
      </w:r>
      <w:r w:rsidRPr="000750AF">
        <w:rPr>
          <w:rFonts w:ascii="Times New Roman" w:hAnsi="Times New Roman" w:cs="Times New Roman"/>
          <w:sz w:val="24"/>
          <w:szCs w:val="24"/>
        </w:rPr>
        <w:t>, Elektronisko izsoļu vietnē https://izsoles.ta.gov.lv no 2024.gada 10.jūnija plkst.13:00 līdz 2024.gada 10.jūlijam plkst.13:10 (izsoles noslēgums) notika atsavināšanas izsole (</w:t>
      </w:r>
      <w:r w:rsidRPr="000750AF">
        <w:rPr>
          <w:rFonts w:ascii="Times New Roman" w:hAnsi="Times New Roman" w:cs="Times New Roman"/>
          <w:i/>
          <w:iCs/>
          <w:sz w:val="24"/>
          <w:szCs w:val="24"/>
        </w:rPr>
        <w:t>sludinājuma reģ.nr. CITI/2415/2024-EIS).</w:t>
      </w:r>
    </w:p>
    <w:p w14:paraId="28C0D9FE"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Saskaņā ar 2024.gada 11.jūlija “Akts par nekustamā īpašuma pārdošanu izsolē”, Akta Nr. 3664958/0/2024-AKT (</w:t>
      </w:r>
      <w:r w:rsidRPr="000750AF">
        <w:rPr>
          <w:rFonts w:ascii="Times New Roman" w:hAnsi="Times New Roman" w:cs="Times New Roman"/>
          <w:i/>
          <w:iCs/>
          <w:sz w:val="24"/>
          <w:szCs w:val="24"/>
        </w:rPr>
        <w:t>Akts elektroniski sagatavots elektronisko izsoļu vietnē un ir derīgs bez paraksta):</w:t>
      </w:r>
    </w:p>
    <w:p w14:paraId="09779BAD"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Pašvaldība autorizējusi dalībai izsolē 2 (divus) izsoles dalībniekus.</w:t>
      </w:r>
    </w:p>
    <w:p w14:paraId="4C9BEA61"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Izsolāmā objekta atsavināšanas sākumcena – EUR 3900.00 (trīs tūkstoši deviņi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p>
    <w:p w14:paraId="147B5D5D"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Izsolāmā objekta izsoles solis – EUR 100.00.</w:t>
      </w:r>
    </w:p>
    <w:p w14:paraId="5BB96F42"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Izsoles gaitā veikti 6 (seši) izsoles soļi.</w:t>
      </w:r>
    </w:p>
    <w:p w14:paraId="73EE12D6"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Izsolē nosolītā augstākā cena – </w:t>
      </w:r>
      <w:r w:rsidRPr="000750AF">
        <w:rPr>
          <w:rFonts w:ascii="Times New Roman" w:hAnsi="Times New Roman" w:cs="Times New Roman"/>
          <w:b/>
          <w:bCs/>
          <w:sz w:val="24"/>
          <w:szCs w:val="24"/>
        </w:rPr>
        <w:t>EUR 4500.00</w:t>
      </w:r>
      <w:r w:rsidRPr="000750AF">
        <w:rPr>
          <w:rFonts w:ascii="Times New Roman" w:hAnsi="Times New Roman" w:cs="Times New Roman"/>
          <w:sz w:val="24"/>
          <w:szCs w:val="24"/>
        </w:rPr>
        <w:t xml:space="preserve"> (četri tūkstoši pieci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p>
    <w:p w14:paraId="0F55901C" w14:textId="1F4E75AA"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Izsoles dalībnieks, kurš nosolījis augstāko cenu – </w:t>
      </w:r>
      <w:r w:rsidR="0092548C">
        <w:rPr>
          <w:rFonts w:ascii="Times New Roman" w:hAnsi="Times New Roman" w:cs="Times New Roman"/>
          <w:b/>
          <w:sz w:val="24"/>
          <w:szCs w:val="24"/>
        </w:rPr>
        <w:t>L S</w:t>
      </w:r>
      <w:r w:rsidRPr="000750AF">
        <w:rPr>
          <w:rFonts w:ascii="Times New Roman" w:hAnsi="Times New Roman" w:cs="Times New Roman"/>
          <w:b/>
          <w:sz w:val="24"/>
          <w:szCs w:val="24"/>
        </w:rPr>
        <w:t>,</w:t>
      </w:r>
      <w:r w:rsidRPr="000750AF">
        <w:rPr>
          <w:rFonts w:ascii="Times New Roman" w:hAnsi="Times New Roman" w:cs="Times New Roman"/>
          <w:sz w:val="24"/>
          <w:szCs w:val="24"/>
        </w:rPr>
        <w:t xml:space="preserve"> personas kods</w:t>
      </w:r>
      <w:r w:rsidR="0092548C">
        <w:rPr>
          <w:rFonts w:ascii="Times New Roman" w:hAnsi="Times New Roman" w:cs="Times New Roman"/>
          <w:sz w:val="24"/>
          <w:szCs w:val="24"/>
        </w:rPr>
        <w:t>_</w:t>
      </w:r>
      <w:r w:rsidRPr="000750AF">
        <w:rPr>
          <w:rFonts w:ascii="Times New Roman" w:hAnsi="Times New Roman" w:cs="Times New Roman"/>
          <w:sz w:val="24"/>
          <w:szCs w:val="24"/>
        </w:rPr>
        <w:t>, deklarētā dzīvesvieta</w:t>
      </w:r>
      <w:r w:rsidR="0092548C">
        <w:rPr>
          <w:rFonts w:ascii="Times New Roman" w:hAnsi="Times New Roman" w:cs="Times New Roman"/>
          <w:sz w:val="24"/>
          <w:szCs w:val="24"/>
        </w:rPr>
        <w:t>_</w:t>
      </w:r>
      <w:r w:rsidRPr="000750AF">
        <w:rPr>
          <w:rFonts w:ascii="Times New Roman" w:hAnsi="Times New Roman" w:cs="Times New Roman"/>
          <w:sz w:val="24"/>
          <w:szCs w:val="24"/>
        </w:rPr>
        <w:t>.</w:t>
      </w:r>
    </w:p>
    <w:p w14:paraId="60863918"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Samaksas (pirkuma) summā tiek ieskaitīta samaksātā drošības nauda EUR 390.00. </w:t>
      </w:r>
    </w:p>
    <w:p w14:paraId="18492D08" w14:textId="14063A0A" w:rsidR="00574CF8" w:rsidRPr="000750AF" w:rsidRDefault="0092548C" w:rsidP="000750AF">
      <w:pPr>
        <w:spacing w:after="0" w:line="240" w:lineRule="auto"/>
        <w:ind w:right="282" w:firstLine="567"/>
        <w:jc w:val="both"/>
        <w:rPr>
          <w:rFonts w:ascii="Times New Roman" w:hAnsi="Times New Roman" w:cs="Times New Roman"/>
          <w:i/>
          <w:sz w:val="24"/>
          <w:szCs w:val="24"/>
        </w:rPr>
      </w:pPr>
      <w:r>
        <w:rPr>
          <w:rFonts w:ascii="Times New Roman" w:hAnsi="Times New Roman" w:cs="Times New Roman"/>
          <w:b/>
          <w:sz w:val="24"/>
          <w:szCs w:val="24"/>
        </w:rPr>
        <w:t>L S</w:t>
      </w:r>
      <w:r w:rsidR="00574CF8" w:rsidRPr="000750AF">
        <w:rPr>
          <w:rFonts w:ascii="Times New Roman" w:hAnsi="Times New Roman" w:cs="Times New Roman"/>
          <w:sz w:val="24"/>
          <w:szCs w:val="24"/>
        </w:rPr>
        <w:t xml:space="preserve"> līdz 2024.gada 10.augustam (ieskaitot) jāpārskaita izsoles komisijas norādītajā kontā EUR 4110.00 (četri tūkstoši viens simts desmit </w:t>
      </w:r>
      <w:r w:rsidR="00574CF8" w:rsidRPr="000750AF">
        <w:rPr>
          <w:rFonts w:ascii="Times New Roman" w:hAnsi="Times New Roman" w:cs="Times New Roman"/>
          <w:i/>
          <w:sz w:val="24"/>
          <w:szCs w:val="24"/>
        </w:rPr>
        <w:t>euro</w:t>
      </w:r>
      <w:r w:rsidR="00574CF8" w:rsidRPr="000750AF">
        <w:rPr>
          <w:rFonts w:ascii="Times New Roman" w:hAnsi="Times New Roman" w:cs="Times New Roman"/>
          <w:sz w:val="24"/>
          <w:szCs w:val="24"/>
        </w:rPr>
        <w:t xml:space="preserve"> 00 centi).</w:t>
      </w:r>
    </w:p>
    <w:p w14:paraId="4A51412E"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p>
    <w:p w14:paraId="2A3E612C"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Ievērojot iepriekš minēto, 2024.gada 11.jūlija “Akts par nekustamā īpašuma pārdošanu izsolē”, Akta Nr.3664958/0/2024-AKT, Finanšu komitejas 2024.gada 17.jūlija sēdes protokolu Nr.8 un, pamatojoties uz Pašvaldību likuma 10.panta pirmās daļas 16. un 21.punktu, </w:t>
      </w:r>
      <w:r w:rsidRPr="000750AF">
        <w:rPr>
          <w:rFonts w:ascii="Times New Roman" w:hAnsi="Times New Roman" w:cs="Times New Roman"/>
          <w:bCs/>
          <w:sz w:val="24"/>
          <w:szCs w:val="24"/>
        </w:rPr>
        <w:t>Publiskas personas mantas atsavināšanas likuma 3.panta pirmās daļas 2.punktu, 10.panta pirmo daļu, 15.panta pirmo daļu, 17.panta pirmo daļu, 19.panta pirmo daļu, 34.pantu, 44.panta pirmo daļu un 47.pantu,</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Administratīvā procesa likuma 70.panta pirmo daļu, </w:t>
      </w:r>
      <w:r w:rsidRPr="000750AF">
        <w:rPr>
          <w:rFonts w:ascii="Times New Roman" w:hAnsi="Times New Roman" w:cs="Times New Roman"/>
          <w:b/>
          <w:bCs/>
          <w:sz w:val="24"/>
          <w:szCs w:val="24"/>
        </w:rPr>
        <w:t>dome nolemj:</w:t>
      </w:r>
    </w:p>
    <w:p w14:paraId="36229832"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68358D61" w14:textId="615EE5D3" w:rsidR="00574CF8" w:rsidRPr="000750AF" w:rsidRDefault="00574CF8" w:rsidP="000750AF">
      <w:pPr>
        <w:pStyle w:val="ListParagraph"/>
        <w:numPr>
          <w:ilvl w:val="0"/>
          <w:numId w:val="71"/>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Apstiprināt nekustamā īpašuma </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zemesgabala dārzkopības sabiedrībā                     </w:t>
      </w:r>
      <w:r w:rsidRPr="000750AF">
        <w:rPr>
          <w:rFonts w:ascii="Times New Roman" w:hAnsi="Times New Roman" w:cs="Times New Roman"/>
          <w:sz w:val="24"/>
          <w:szCs w:val="24"/>
        </w:rPr>
        <w:t>“Lībieši” Nr.1190, Jāņupē, Olaines pagastā, Olaines novadā, kadastra apzīmējums 8080 021 1370, 0.0606 ha platībā (kadastra numurs 8080 021 1370, adrese “Lībietis” 66, Jāņupe, Olaines pag., Olaines nov.)</w:t>
      </w:r>
      <w:r w:rsidRPr="000750AF">
        <w:rPr>
          <w:rFonts w:ascii="Times New Roman" w:hAnsi="Times New Roman" w:cs="Times New Roman"/>
          <w:bCs/>
          <w:sz w:val="24"/>
          <w:szCs w:val="24"/>
        </w:rPr>
        <w:t xml:space="preserve">, atsavināšanas izsoles aktu ar pārdošanas cenu </w:t>
      </w:r>
      <w:r w:rsidR="000750AF" w:rsidRPr="000750AF">
        <w:rPr>
          <w:rFonts w:ascii="Times New Roman" w:hAnsi="Times New Roman" w:cs="Times New Roman"/>
          <w:bCs/>
          <w:sz w:val="24"/>
          <w:szCs w:val="24"/>
        </w:rPr>
        <w:t xml:space="preserve">                   </w:t>
      </w:r>
      <w:r w:rsidRPr="000750AF">
        <w:rPr>
          <w:rFonts w:ascii="Times New Roman" w:hAnsi="Times New Roman" w:cs="Times New Roman"/>
          <w:b/>
          <w:bCs/>
          <w:sz w:val="24"/>
          <w:szCs w:val="24"/>
        </w:rPr>
        <w:t>EUR 4500.00</w:t>
      </w:r>
      <w:r w:rsidRPr="000750AF">
        <w:rPr>
          <w:rFonts w:ascii="Times New Roman" w:hAnsi="Times New Roman" w:cs="Times New Roman"/>
          <w:sz w:val="24"/>
          <w:szCs w:val="24"/>
        </w:rPr>
        <w:t xml:space="preserve"> (četri tūkstoši pieci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r w:rsidRPr="000750AF">
        <w:rPr>
          <w:rFonts w:ascii="Times New Roman" w:hAnsi="Times New Roman" w:cs="Times New Roman"/>
          <w:bCs/>
          <w:sz w:val="24"/>
          <w:szCs w:val="24"/>
        </w:rPr>
        <w:t xml:space="preserve"> Pielikumā </w:t>
      </w:r>
      <w:r w:rsidRPr="000750AF">
        <w:rPr>
          <w:rFonts w:ascii="Times New Roman" w:hAnsi="Times New Roman" w:cs="Times New Roman"/>
          <w:sz w:val="24"/>
          <w:szCs w:val="24"/>
        </w:rPr>
        <w:t xml:space="preserve">2024.gada 11.jūlija “Akts par nekustamā īpašuma pārdošanu izsolē”, Akta Nr. 3664958/0/2024-AKT. </w:t>
      </w:r>
    </w:p>
    <w:p w14:paraId="697DAC8F" w14:textId="34CFF1BB" w:rsidR="00574CF8" w:rsidRPr="000750AF" w:rsidRDefault="00574CF8" w:rsidP="000750AF">
      <w:pPr>
        <w:numPr>
          <w:ilvl w:val="0"/>
          <w:numId w:val="71"/>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Noteikt </w:t>
      </w:r>
      <w:r w:rsidR="0092548C">
        <w:rPr>
          <w:rFonts w:ascii="Times New Roman" w:hAnsi="Times New Roman" w:cs="Times New Roman"/>
          <w:b/>
          <w:sz w:val="24"/>
          <w:szCs w:val="24"/>
        </w:rPr>
        <w:t>L S</w:t>
      </w:r>
      <w:r w:rsidRPr="000750AF">
        <w:rPr>
          <w:rFonts w:ascii="Times New Roman" w:hAnsi="Times New Roman" w:cs="Times New Roman"/>
          <w:sz w:val="24"/>
          <w:szCs w:val="24"/>
        </w:rPr>
        <w:t>, personas kods</w:t>
      </w:r>
      <w:r w:rsidR="0092548C">
        <w:rPr>
          <w:rFonts w:ascii="Times New Roman" w:hAnsi="Times New Roman" w:cs="Times New Roman"/>
          <w:sz w:val="24"/>
          <w:szCs w:val="24"/>
        </w:rPr>
        <w:t>_</w:t>
      </w:r>
      <w:r w:rsidRPr="000750AF">
        <w:rPr>
          <w:rFonts w:ascii="Times New Roman" w:hAnsi="Times New Roman" w:cs="Times New Roman"/>
          <w:bCs/>
          <w:sz w:val="24"/>
          <w:szCs w:val="24"/>
        </w:rPr>
        <w:t xml:space="preserve">, pienākumu ne vēlāk kā līdz 2024.gada 10.augustam (ieskaitot) samaksāt </w:t>
      </w:r>
      <w:r w:rsidRPr="000750AF">
        <w:rPr>
          <w:rFonts w:ascii="Times New Roman" w:hAnsi="Times New Roman" w:cs="Times New Roman"/>
          <w:sz w:val="24"/>
          <w:szCs w:val="24"/>
        </w:rPr>
        <w:t xml:space="preserve">EUR 4110.00 (četri tūkstoši viens simts desmit </w:t>
      </w:r>
      <w:r w:rsidRPr="000750AF">
        <w:rPr>
          <w:rFonts w:ascii="Times New Roman" w:hAnsi="Times New Roman" w:cs="Times New Roman"/>
          <w:i/>
          <w:sz w:val="24"/>
          <w:szCs w:val="24"/>
        </w:rPr>
        <w:t>euro</w:t>
      </w:r>
      <w:r w:rsidRPr="000750AF">
        <w:rPr>
          <w:rFonts w:ascii="Times New Roman" w:hAnsi="Times New Roman" w:cs="Times New Roman"/>
          <w:sz w:val="24"/>
          <w:szCs w:val="24"/>
        </w:rPr>
        <w:t xml:space="preserve"> 00 centi) </w:t>
      </w:r>
      <w:r w:rsidRPr="000750AF">
        <w:rPr>
          <w:rFonts w:ascii="Times New Roman" w:hAnsi="Times New Roman" w:cs="Times New Roman"/>
          <w:bCs/>
          <w:sz w:val="24"/>
          <w:szCs w:val="24"/>
        </w:rPr>
        <w:t>izsoles komisijas norādītajā Olaines novada pašvaldības  norēķinu kontā kredītiestādē (</w:t>
      </w:r>
      <w:r w:rsidRPr="000750AF">
        <w:rPr>
          <w:rFonts w:ascii="Times New Roman" w:hAnsi="Times New Roman" w:cs="Times New Roman"/>
          <w:bCs/>
          <w:i/>
          <w:iCs/>
          <w:sz w:val="24"/>
          <w:szCs w:val="24"/>
        </w:rPr>
        <w:t>rekvizīti: Olaines novada pašvaldība, reģ. Nr.90000024332, AS „Swedbank”, konts LV82HABA0551020841125, mērķis: par zemesgabala dārzkopības sabiedrībā “Lībieši” Nr.1190 (Jāņupē) atsavināšanu</w:t>
      </w:r>
      <w:r w:rsidRPr="000750AF">
        <w:rPr>
          <w:rFonts w:ascii="Times New Roman" w:hAnsi="Times New Roman" w:cs="Times New Roman"/>
          <w:bCs/>
          <w:sz w:val="24"/>
          <w:szCs w:val="24"/>
        </w:rPr>
        <w:t xml:space="preserve">). </w:t>
      </w:r>
    </w:p>
    <w:p w14:paraId="1551E07D" w14:textId="77777777" w:rsidR="00574CF8" w:rsidRPr="000750AF" w:rsidRDefault="00574CF8" w:rsidP="000750AF">
      <w:pPr>
        <w:numPr>
          <w:ilvl w:val="0"/>
          <w:numId w:val="71"/>
        </w:numPr>
        <w:spacing w:after="0" w:line="240" w:lineRule="auto"/>
        <w:ind w:right="282"/>
        <w:jc w:val="both"/>
        <w:rPr>
          <w:rFonts w:ascii="Times New Roman" w:hAnsi="Times New Roman" w:cs="Times New Roman"/>
          <w:bCs/>
          <w:sz w:val="24"/>
          <w:szCs w:val="24"/>
        </w:rPr>
      </w:pPr>
      <w:bookmarkStart w:id="74" w:name="_Hlk171692482"/>
      <w:r w:rsidRPr="000750AF">
        <w:rPr>
          <w:rFonts w:ascii="Times New Roman" w:hAnsi="Times New Roman" w:cs="Times New Roman"/>
          <w:bCs/>
          <w:sz w:val="24"/>
          <w:szCs w:val="24"/>
        </w:rPr>
        <w:t xml:space="preserve">Uzdot Īpašuma un juridiskajai nodaļai pēc lēmuma 2.punkta izpildes sagatavot nekustamā īpašuma </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zemesgabala dārzkopības sabiedrībā </w:t>
      </w:r>
      <w:r w:rsidRPr="000750AF">
        <w:rPr>
          <w:rFonts w:ascii="Times New Roman" w:hAnsi="Times New Roman" w:cs="Times New Roman"/>
          <w:sz w:val="24"/>
          <w:szCs w:val="24"/>
        </w:rPr>
        <w:t xml:space="preserve">“Lībieši” Nr.1190, Jāņupē, Olaines pagastā, Olaines novadā, kadastra apzīmējums 8080 021 1370, 0.0606 ha platībā (kadastra numurs 8080 021 1370, adrese “Lībietis” 66, Jāņupe, Olaines pag., Olaines nov.) </w:t>
      </w:r>
      <w:r w:rsidRPr="000750AF">
        <w:rPr>
          <w:rFonts w:ascii="Times New Roman" w:hAnsi="Times New Roman" w:cs="Times New Roman"/>
          <w:bCs/>
          <w:sz w:val="24"/>
          <w:szCs w:val="24"/>
        </w:rPr>
        <w:t xml:space="preserve">pirkuma līgumu, nodošanas aktu un nostiprinājuma lūgumu Rīgas rajona tiesas Zemesgrāmatu nodaļai.  </w:t>
      </w:r>
    </w:p>
    <w:p w14:paraId="011DDC87" w14:textId="44B049CA" w:rsidR="00574CF8" w:rsidRPr="000750AF" w:rsidRDefault="00574CF8" w:rsidP="000750AF">
      <w:pPr>
        <w:numPr>
          <w:ilvl w:val="0"/>
          <w:numId w:val="71"/>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Pilnvarot domes priekšsēdētāju vai priekšsēdētāja pirmo vietnieci parakstīt pirkuma līgumu, nodošanas aktu ar </w:t>
      </w:r>
      <w:r w:rsidR="0092548C">
        <w:rPr>
          <w:rFonts w:ascii="Times New Roman" w:hAnsi="Times New Roman" w:cs="Times New Roman"/>
          <w:b/>
          <w:sz w:val="24"/>
          <w:szCs w:val="24"/>
        </w:rPr>
        <w:t>L S</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par nekustamā īpašuma – zemesgabala dārzkopības sabiedrībā </w:t>
      </w:r>
      <w:r w:rsidRPr="000750AF">
        <w:rPr>
          <w:rFonts w:ascii="Times New Roman" w:hAnsi="Times New Roman" w:cs="Times New Roman"/>
          <w:sz w:val="24"/>
          <w:szCs w:val="24"/>
        </w:rPr>
        <w:t>“Lībieši” Nr.1190, Jāņupē, Olaines pagastā, Olaines novadā, kadastra apzīmējums 8080 021 1370, 0.0606 ha platībā (kadastra numurs 8080 021 1370, adrese “Lībietis” 66, Jāņupe, Olaines pag., Olaines nov.)</w:t>
      </w:r>
      <w:r w:rsidRPr="000750AF">
        <w:rPr>
          <w:rFonts w:ascii="Times New Roman" w:hAnsi="Times New Roman" w:cs="Times New Roman"/>
          <w:bCs/>
          <w:sz w:val="24"/>
          <w:szCs w:val="24"/>
        </w:rPr>
        <w:t xml:space="preserve">, atsavināšanu un nostiprinājuma lūgumu Rīgas rajona tiesas Zemesgrāmatu nodaļai.  </w:t>
      </w:r>
    </w:p>
    <w:bookmarkEnd w:id="74"/>
    <w:p w14:paraId="71A1D499" w14:textId="6776B57C" w:rsidR="00574CF8" w:rsidRPr="000750AF" w:rsidRDefault="00574CF8" w:rsidP="000750AF">
      <w:pPr>
        <w:numPr>
          <w:ilvl w:val="0"/>
          <w:numId w:val="71"/>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Noteikt, ja līdz 2024.gada 10.augustam (ieskaitot) </w:t>
      </w:r>
      <w:r w:rsidR="0092548C">
        <w:rPr>
          <w:rFonts w:ascii="Times New Roman" w:hAnsi="Times New Roman" w:cs="Times New Roman"/>
          <w:b/>
          <w:sz w:val="24"/>
          <w:szCs w:val="24"/>
        </w:rPr>
        <w:t>L S</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nav samaksājusi Olaines novada pašvaldības norēķinu kontā kredītiestādē lēmuma 2.punktā noteikto maksājumu pilnā apmērā un nav noslēgusi lēmuma 3.punktā noteikto pirkuma līgumu, šis lēmums zaudē spēku.</w:t>
      </w:r>
    </w:p>
    <w:p w14:paraId="6865DC34" w14:textId="77777777" w:rsidR="00574CF8" w:rsidRPr="000750AF" w:rsidRDefault="00574CF8" w:rsidP="000750AF">
      <w:pPr>
        <w:numPr>
          <w:ilvl w:val="0"/>
          <w:numId w:val="71"/>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Lēmumu var pārsūdzēt Administratīvajā rajona tiesā Rīgas tiesu namā Baldones                ielā 1A, Rīgā, LV-1007, viena mēneša laikā no šī lēmuma spēkā stāšanās dienas.</w:t>
      </w:r>
    </w:p>
    <w:p w14:paraId="26BDAE8E"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55DE3422"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4882DF2F" w14:textId="77777777" w:rsidR="00574CF8" w:rsidRPr="000750AF" w:rsidRDefault="00574CF8" w:rsidP="000750AF">
      <w:pPr>
        <w:spacing w:after="0" w:line="240" w:lineRule="auto"/>
        <w:ind w:right="282" w:firstLine="360"/>
        <w:jc w:val="both"/>
        <w:rPr>
          <w:rFonts w:ascii="Times New Roman" w:hAnsi="Times New Roman" w:cs="Times New Roman"/>
          <w:bCs/>
          <w:sz w:val="20"/>
          <w:szCs w:val="20"/>
        </w:rPr>
      </w:pPr>
      <w:r w:rsidRPr="000750AF">
        <w:rPr>
          <w:rFonts w:ascii="Times New Roman" w:hAnsi="Times New Roman" w:cs="Times New Roman"/>
          <w:bCs/>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FB8D7F4" w14:textId="77777777" w:rsidR="00574CF8" w:rsidRPr="000750AF" w:rsidRDefault="00574CF8" w:rsidP="000750AF">
      <w:pPr>
        <w:spacing w:after="0" w:line="240" w:lineRule="auto"/>
        <w:ind w:right="282" w:firstLine="360"/>
        <w:jc w:val="both"/>
        <w:rPr>
          <w:rFonts w:ascii="Times New Roman" w:hAnsi="Times New Roman" w:cs="Times New Roman"/>
          <w:bCs/>
          <w:sz w:val="20"/>
          <w:szCs w:val="20"/>
        </w:rPr>
      </w:pPr>
      <w:r w:rsidRPr="000750AF">
        <w:rPr>
          <w:rFonts w:ascii="Times New Roman" w:hAnsi="Times New Roman" w:cs="Times New Roman"/>
          <w:bCs/>
          <w:sz w:val="20"/>
          <w:szCs w:val="20"/>
        </w:rPr>
        <w:t>Saskaņā ar Informācijas atklātības likuma 5.panta otrās daļas 4.punktu, lēmumā norādītie personas dati uzskatāmi par ierobežotas pieejamības informāciju.</w:t>
      </w:r>
    </w:p>
    <w:p w14:paraId="5141893A"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5A3A4AE3"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0957D7FC" w14:textId="77777777"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sz w:val="24"/>
          <w:szCs w:val="24"/>
        </w:rPr>
        <w:t>Priekšsēdētāja pirmā vietniece</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L.Gulbe</w:t>
      </w:r>
    </w:p>
    <w:p w14:paraId="0A059925"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13D0D592"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4D9DED32"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3EA188FB"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Iesniedz: Finanšu komiteja</w:t>
      </w:r>
    </w:p>
    <w:p w14:paraId="5610DBA6"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Sagatavoja: īpašuma un juridiskās nodaļas </w:t>
      </w:r>
    </w:p>
    <w:p w14:paraId="5FC760AB"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speciāliste nekustamo īpašumu pārvaldīšanā  I.Celma</w:t>
      </w:r>
    </w:p>
    <w:p w14:paraId="7ED47980"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38462D98"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Lēmumu izsniegt:</w:t>
      </w:r>
    </w:p>
    <w:p w14:paraId="774FF110"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 xml:space="preserve">Īpašuma un juridiskajai nodaļai </w:t>
      </w:r>
    </w:p>
    <w:p w14:paraId="50DFF2A4"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Finanšu un grāmatvedības nodaļai</w:t>
      </w:r>
    </w:p>
    <w:p w14:paraId="3A6C52EC" w14:textId="6AEDCB3C" w:rsidR="00574CF8" w:rsidRPr="000750AF" w:rsidRDefault="0092548C" w:rsidP="000750AF">
      <w:pPr>
        <w:spacing w:after="0" w:line="240" w:lineRule="auto"/>
        <w:ind w:right="282"/>
        <w:rPr>
          <w:rFonts w:ascii="Times New Roman" w:hAnsi="Times New Roman" w:cs="Times New Roman"/>
          <w:sz w:val="24"/>
          <w:szCs w:val="24"/>
        </w:rPr>
      </w:pPr>
      <w:r>
        <w:rPr>
          <w:rFonts w:ascii="Times New Roman" w:hAnsi="Times New Roman" w:cs="Times New Roman"/>
          <w:sz w:val="24"/>
          <w:szCs w:val="24"/>
        </w:rPr>
        <w:t>L S</w:t>
      </w:r>
    </w:p>
    <w:p w14:paraId="58308394" w14:textId="77777777" w:rsidR="00574CF8" w:rsidRDefault="00574CF8" w:rsidP="008B103E"/>
    <w:p w14:paraId="6EB468BD" w14:textId="77777777" w:rsidR="008B103E" w:rsidRDefault="008B103E" w:rsidP="008B103E">
      <w:pPr>
        <w:rPr>
          <w:color w:val="FF0000"/>
        </w:rPr>
      </w:pPr>
    </w:p>
    <w:p w14:paraId="2C53126E" w14:textId="77777777" w:rsidR="00574CF8" w:rsidRDefault="00574CF8" w:rsidP="008B103E">
      <w:pPr>
        <w:rPr>
          <w:color w:val="FF0000"/>
        </w:rPr>
      </w:pPr>
    </w:p>
    <w:p w14:paraId="5A3D4376" w14:textId="77777777" w:rsidR="00574CF8" w:rsidRDefault="00574CF8" w:rsidP="008B103E">
      <w:pPr>
        <w:rPr>
          <w:color w:val="FF0000"/>
        </w:rPr>
      </w:pPr>
    </w:p>
    <w:p w14:paraId="6ECDA79A" w14:textId="77777777" w:rsidR="00574CF8" w:rsidRPr="000750AF" w:rsidRDefault="00574CF8" w:rsidP="000750AF">
      <w:pPr>
        <w:spacing w:after="0" w:line="240" w:lineRule="auto"/>
        <w:rPr>
          <w:rFonts w:ascii="Times New Roman" w:hAnsi="Times New Roman" w:cs="Times New Roman"/>
          <w:color w:val="FF0000"/>
        </w:rPr>
      </w:pPr>
    </w:p>
    <w:p w14:paraId="3E8CEAB1" w14:textId="77777777" w:rsidR="00574CF8" w:rsidRPr="000750AF" w:rsidRDefault="00574CF8" w:rsidP="000750AF">
      <w:pPr>
        <w:spacing w:after="0" w:line="240" w:lineRule="auto"/>
        <w:rPr>
          <w:rFonts w:ascii="Times New Roman" w:hAnsi="Times New Roman" w:cs="Times New Roman"/>
          <w:color w:val="FF0000"/>
        </w:rPr>
      </w:pPr>
    </w:p>
    <w:p w14:paraId="7C2E19BB" w14:textId="77777777" w:rsidR="00574CF8" w:rsidRPr="000750AF" w:rsidRDefault="00574CF8" w:rsidP="000750AF">
      <w:pPr>
        <w:tabs>
          <w:tab w:val="left" w:pos="3420"/>
        </w:tabs>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0F9E06AF" w14:textId="77777777" w:rsidR="00574CF8" w:rsidRPr="000750AF" w:rsidRDefault="00574CF8" w:rsidP="000750AF">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3C7322D8" w14:textId="77777777" w:rsidR="00574CF8" w:rsidRPr="000750AF" w:rsidRDefault="00574CF8" w:rsidP="000750AF">
      <w:pPr>
        <w:spacing w:after="0" w:line="240" w:lineRule="auto"/>
        <w:ind w:right="282"/>
        <w:rPr>
          <w:rFonts w:ascii="Times New Roman" w:hAnsi="Times New Roman" w:cs="Times New Roman"/>
          <w:sz w:val="24"/>
          <w:szCs w:val="24"/>
        </w:rPr>
      </w:pPr>
    </w:p>
    <w:p w14:paraId="280C85F2" w14:textId="77777777"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t>Nr.7</w:t>
      </w:r>
    </w:p>
    <w:p w14:paraId="037B67B7" w14:textId="77777777" w:rsidR="00574CF8" w:rsidRPr="000750AF" w:rsidRDefault="00574CF8" w:rsidP="000750AF">
      <w:pPr>
        <w:spacing w:after="0" w:line="240" w:lineRule="auto"/>
        <w:ind w:right="282"/>
        <w:rPr>
          <w:rFonts w:ascii="Times New Roman" w:hAnsi="Times New Roman" w:cs="Times New Roman"/>
          <w:b/>
          <w:sz w:val="24"/>
          <w:szCs w:val="24"/>
        </w:rPr>
      </w:pPr>
    </w:p>
    <w:p w14:paraId="30467FF1" w14:textId="77777777" w:rsidR="00574CF8" w:rsidRPr="000750AF" w:rsidRDefault="00574CF8" w:rsidP="000750AF">
      <w:pPr>
        <w:spacing w:after="0" w:line="240" w:lineRule="auto"/>
        <w:ind w:right="282"/>
        <w:jc w:val="center"/>
        <w:rPr>
          <w:rFonts w:ascii="Times New Roman" w:hAnsi="Times New Roman" w:cs="Times New Roman"/>
          <w:b/>
          <w:sz w:val="24"/>
          <w:szCs w:val="24"/>
        </w:rPr>
      </w:pPr>
      <w:r w:rsidRPr="000750AF">
        <w:rPr>
          <w:rFonts w:ascii="Times New Roman" w:hAnsi="Times New Roman" w:cs="Times New Roman"/>
          <w:b/>
          <w:sz w:val="24"/>
          <w:szCs w:val="24"/>
        </w:rPr>
        <w:t>Par nekustamā īpašuma - dzīvokļa “Birznieki 1” -2 (Jaunolainē),</w:t>
      </w:r>
    </w:p>
    <w:p w14:paraId="1BA71DB0" w14:textId="77777777" w:rsidR="00574CF8" w:rsidRPr="000750AF" w:rsidRDefault="00574CF8" w:rsidP="000750AF">
      <w:pPr>
        <w:spacing w:after="0" w:line="240" w:lineRule="auto"/>
        <w:ind w:right="282"/>
        <w:jc w:val="center"/>
        <w:rPr>
          <w:rFonts w:ascii="Times New Roman" w:hAnsi="Times New Roman" w:cs="Times New Roman"/>
          <w:b/>
          <w:sz w:val="24"/>
          <w:szCs w:val="24"/>
        </w:rPr>
      </w:pPr>
      <w:r w:rsidRPr="000750AF">
        <w:rPr>
          <w:rFonts w:ascii="Times New Roman" w:hAnsi="Times New Roman" w:cs="Times New Roman"/>
          <w:b/>
          <w:sz w:val="24"/>
          <w:szCs w:val="24"/>
        </w:rPr>
        <w:t>atsavināšanas izsoles akta apstiprināšanu</w:t>
      </w:r>
    </w:p>
    <w:p w14:paraId="752ABA4F" w14:textId="77777777" w:rsidR="00574CF8" w:rsidRPr="000750AF" w:rsidRDefault="00574CF8" w:rsidP="000750AF">
      <w:pPr>
        <w:spacing w:after="0" w:line="240" w:lineRule="auto"/>
        <w:ind w:right="282"/>
        <w:jc w:val="center"/>
        <w:rPr>
          <w:rFonts w:ascii="Times New Roman" w:hAnsi="Times New Roman" w:cs="Times New Roman"/>
          <w:sz w:val="24"/>
          <w:szCs w:val="24"/>
        </w:rPr>
      </w:pPr>
    </w:p>
    <w:p w14:paraId="033A4C95"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Saskaņā ar Olaines novada pašvaldības domes 2024.gada 29.maija sēdes lēmuma “Par Olaines novada pašvaldības nekustamā īpašuma atsavināšanu elektroniskā  izsolē” 1.3.punktā apstiprinātiem izsoles noteikumiem (</w:t>
      </w:r>
      <w:r w:rsidRPr="000750AF">
        <w:rPr>
          <w:rFonts w:ascii="Times New Roman" w:hAnsi="Times New Roman" w:cs="Times New Roman"/>
          <w:i/>
          <w:sz w:val="24"/>
          <w:szCs w:val="24"/>
        </w:rPr>
        <w:t xml:space="preserve">Nekustamā īpašuma - </w:t>
      </w:r>
      <w:r w:rsidRPr="000750AF">
        <w:rPr>
          <w:rFonts w:ascii="Times New Roman" w:hAnsi="Times New Roman" w:cs="Times New Roman"/>
          <w:bCs/>
          <w:i/>
          <w:sz w:val="24"/>
          <w:szCs w:val="24"/>
        </w:rPr>
        <w:t>dzīvokļa “Birznieki 1”-2, Jaunolainē, Olaines pagastā, Olaines novadā, kadastra numurs 80809001226</w:t>
      </w:r>
      <w:r w:rsidRPr="000750AF">
        <w:rPr>
          <w:rFonts w:ascii="Times New Roman" w:hAnsi="Times New Roman" w:cs="Times New Roman"/>
          <w:i/>
          <w:sz w:val="24"/>
          <w:szCs w:val="24"/>
        </w:rPr>
        <w:t>) atsavināšanas elektroniskās izsoles noteikumi)</w:t>
      </w:r>
      <w:r w:rsidRPr="000750AF">
        <w:rPr>
          <w:rFonts w:ascii="Times New Roman" w:hAnsi="Times New Roman" w:cs="Times New Roman"/>
          <w:sz w:val="24"/>
          <w:szCs w:val="24"/>
        </w:rPr>
        <w:t xml:space="preserve">, Elektronisko izsoļu vietnē </w:t>
      </w:r>
      <w:hyperlink r:id="rId18" w:history="1">
        <w:r w:rsidRPr="000750AF">
          <w:rPr>
            <w:rStyle w:val="Hyperlink"/>
            <w:rFonts w:ascii="Times New Roman" w:hAnsi="Times New Roman" w:cs="Times New Roman"/>
            <w:color w:val="auto"/>
            <w:sz w:val="24"/>
            <w:szCs w:val="24"/>
          </w:rPr>
          <w:t>https://izsoles.ta.gov.lv</w:t>
        </w:r>
      </w:hyperlink>
      <w:r w:rsidRPr="000750AF">
        <w:rPr>
          <w:rFonts w:ascii="Times New Roman" w:hAnsi="Times New Roman" w:cs="Times New Roman"/>
          <w:sz w:val="24"/>
          <w:szCs w:val="24"/>
        </w:rPr>
        <w:t xml:space="preserve"> no 2024.gada 10.jūnija plkst.13:00 līdz 2024.gada 10.jūlijam plkst.13:05 (izsoles noslēgums) notika atsavināšanas izsole (</w:t>
      </w:r>
      <w:r w:rsidRPr="000750AF">
        <w:rPr>
          <w:rFonts w:ascii="Times New Roman" w:hAnsi="Times New Roman" w:cs="Times New Roman"/>
          <w:i/>
          <w:iCs/>
          <w:sz w:val="24"/>
          <w:szCs w:val="24"/>
        </w:rPr>
        <w:t>sludinājuma reģ.nr. CITI/2416/2024-EIS).</w:t>
      </w:r>
    </w:p>
    <w:p w14:paraId="6E98A88C"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Saskaņā ar 2024.gada 11.jūlija “Akts par nekustamā īpašuma pārdošanu izsolē”, Akta Nr. 3664906/0/2024-AKT (</w:t>
      </w:r>
      <w:r w:rsidRPr="000750AF">
        <w:rPr>
          <w:rFonts w:ascii="Times New Roman" w:hAnsi="Times New Roman" w:cs="Times New Roman"/>
          <w:i/>
          <w:iCs/>
          <w:sz w:val="24"/>
          <w:szCs w:val="24"/>
        </w:rPr>
        <w:t>Akts elektroniski sagatavots elektronisko izsoļu vietnē un ir derīgs bez paraksta):</w:t>
      </w:r>
    </w:p>
    <w:p w14:paraId="7186FA72"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Pašvaldība autorizējusi dalībai izsolē 2 (divus) izsoles dalībniekus.</w:t>
      </w:r>
    </w:p>
    <w:p w14:paraId="6242D46F"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Izsolāmā objekta atsavināšanas sākumcena - EUR 6800.00 (seši tūkstoši astoņi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p>
    <w:p w14:paraId="38DC8B41"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Izsolāmā objekta izsoles solis – EUR 200.00.</w:t>
      </w:r>
    </w:p>
    <w:p w14:paraId="7FD709C9"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Izsoles gaitā veikti 9 (deviņi) izsoles soļi.</w:t>
      </w:r>
    </w:p>
    <w:p w14:paraId="779F67AA"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Izsolē nosolītā augstākā cena – </w:t>
      </w:r>
      <w:r w:rsidRPr="000750AF">
        <w:rPr>
          <w:rFonts w:ascii="Times New Roman" w:hAnsi="Times New Roman" w:cs="Times New Roman"/>
          <w:b/>
          <w:bCs/>
          <w:sz w:val="24"/>
          <w:szCs w:val="24"/>
        </w:rPr>
        <w:t>EUR 8600.00</w:t>
      </w:r>
      <w:r w:rsidRPr="000750AF">
        <w:rPr>
          <w:rFonts w:ascii="Times New Roman" w:hAnsi="Times New Roman" w:cs="Times New Roman"/>
          <w:sz w:val="24"/>
          <w:szCs w:val="24"/>
        </w:rPr>
        <w:t xml:space="preserve"> (astoņi tūkstoši seši simti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p>
    <w:p w14:paraId="3958EA81" w14:textId="21D481C8"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Izsoles dalībnieks, kurš nosolījis augstāko cenu – </w:t>
      </w:r>
      <w:r w:rsidR="0092548C">
        <w:rPr>
          <w:rFonts w:ascii="Times New Roman" w:hAnsi="Times New Roman" w:cs="Times New Roman"/>
          <w:b/>
          <w:sz w:val="24"/>
          <w:szCs w:val="24"/>
        </w:rPr>
        <w:t>D K</w:t>
      </w:r>
      <w:r w:rsidRPr="000750AF">
        <w:rPr>
          <w:rFonts w:ascii="Times New Roman" w:hAnsi="Times New Roman" w:cs="Times New Roman"/>
          <w:b/>
          <w:sz w:val="24"/>
          <w:szCs w:val="24"/>
        </w:rPr>
        <w:t>,</w:t>
      </w:r>
      <w:r w:rsidRPr="000750AF">
        <w:rPr>
          <w:rFonts w:ascii="Times New Roman" w:hAnsi="Times New Roman" w:cs="Times New Roman"/>
          <w:sz w:val="24"/>
          <w:szCs w:val="24"/>
        </w:rPr>
        <w:t xml:space="preserve"> personas kods</w:t>
      </w:r>
      <w:r w:rsidR="0092548C">
        <w:rPr>
          <w:rFonts w:ascii="Times New Roman" w:hAnsi="Times New Roman" w:cs="Times New Roman"/>
          <w:sz w:val="24"/>
          <w:szCs w:val="24"/>
        </w:rPr>
        <w:t>_</w:t>
      </w:r>
      <w:r w:rsidRPr="000750AF">
        <w:rPr>
          <w:rFonts w:ascii="Times New Roman" w:hAnsi="Times New Roman" w:cs="Times New Roman"/>
          <w:sz w:val="24"/>
          <w:szCs w:val="24"/>
        </w:rPr>
        <w:t>, deklarētā dzīvesvieta</w:t>
      </w:r>
      <w:r w:rsidR="0092548C">
        <w:rPr>
          <w:rFonts w:ascii="Times New Roman" w:hAnsi="Times New Roman" w:cs="Times New Roman"/>
          <w:sz w:val="24"/>
          <w:szCs w:val="24"/>
        </w:rPr>
        <w:t>_</w:t>
      </w:r>
      <w:r w:rsidRPr="000750AF">
        <w:rPr>
          <w:rFonts w:ascii="Times New Roman" w:hAnsi="Times New Roman" w:cs="Times New Roman"/>
          <w:sz w:val="24"/>
          <w:szCs w:val="24"/>
        </w:rPr>
        <w:t>.</w:t>
      </w:r>
    </w:p>
    <w:p w14:paraId="2329398C"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Samaksas (pirkuma) summā tiek ieskaitīta samaksātā drošības nauda EUR 680.00. </w:t>
      </w:r>
    </w:p>
    <w:p w14:paraId="7F916BCC" w14:textId="56F81F20" w:rsidR="00574CF8" w:rsidRPr="000750AF" w:rsidRDefault="0092548C" w:rsidP="000750AF">
      <w:pPr>
        <w:spacing w:after="0" w:line="240" w:lineRule="auto"/>
        <w:ind w:right="282" w:firstLine="567"/>
        <w:jc w:val="both"/>
        <w:rPr>
          <w:rFonts w:ascii="Times New Roman" w:hAnsi="Times New Roman" w:cs="Times New Roman"/>
          <w:sz w:val="24"/>
          <w:szCs w:val="24"/>
        </w:rPr>
      </w:pPr>
      <w:r>
        <w:rPr>
          <w:rFonts w:ascii="Times New Roman" w:hAnsi="Times New Roman" w:cs="Times New Roman"/>
          <w:b/>
          <w:sz w:val="24"/>
          <w:szCs w:val="24"/>
        </w:rPr>
        <w:t>D K</w:t>
      </w:r>
      <w:r w:rsidR="00574CF8" w:rsidRPr="000750AF">
        <w:rPr>
          <w:rFonts w:ascii="Times New Roman" w:hAnsi="Times New Roman" w:cs="Times New Roman"/>
          <w:sz w:val="24"/>
          <w:szCs w:val="24"/>
        </w:rPr>
        <w:t xml:space="preserve"> līdz 2024.gada 10.augustam (ieskaitot) jāpārskaita izsoles komisijas norādītajā kontā EUR 7920.00 (septiņi tūkstoši deviņi simti divdesmit </w:t>
      </w:r>
      <w:r w:rsidR="00574CF8" w:rsidRPr="000750AF">
        <w:rPr>
          <w:rFonts w:ascii="Times New Roman" w:hAnsi="Times New Roman" w:cs="Times New Roman"/>
          <w:i/>
          <w:sz w:val="24"/>
          <w:szCs w:val="24"/>
        </w:rPr>
        <w:t>euro</w:t>
      </w:r>
      <w:r w:rsidR="00574CF8" w:rsidRPr="000750AF">
        <w:rPr>
          <w:rFonts w:ascii="Times New Roman" w:hAnsi="Times New Roman" w:cs="Times New Roman"/>
          <w:sz w:val="24"/>
          <w:szCs w:val="24"/>
        </w:rPr>
        <w:t xml:space="preserve"> 00 centi).</w:t>
      </w:r>
    </w:p>
    <w:p w14:paraId="08E17D4E"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p>
    <w:p w14:paraId="4D90C71E"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Ievērojot iepriekš minēto, 2024.gada 11.jūlija “Akts par nekustamā īpašuma pārdošanu izsolē”, Akta Nr. 3664906/0/2024-AKT, Finanšu komitejas 2024.gada 17.jūlija sēdes protokolu Nr.8 un, pamatojoties uz Pašvaldību likuma 10.panta pirmās daļas 16. un 21.punktu, </w:t>
      </w:r>
      <w:r w:rsidRPr="000750AF">
        <w:rPr>
          <w:rFonts w:ascii="Times New Roman" w:hAnsi="Times New Roman" w:cs="Times New Roman"/>
          <w:bCs/>
          <w:sz w:val="24"/>
          <w:szCs w:val="24"/>
        </w:rPr>
        <w:t>Publiskas personas mantas atsavināšanas likuma 3.panta pirmās daļas 2.punktu, 10.panta pirmo daļu, 15.panta pirmo daļu, 17.panta pirmo daļu, 19.panta pirmo daļu, 34.pantu, 44.panta pirmo daļu un 47.pantu,</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Administratīvā procesa likuma 70.panta pirmo daļu, </w:t>
      </w:r>
      <w:r w:rsidRPr="000750AF">
        <w:rPr>
          <w:rFonts w:ascii="Times New Roman" w:hAnsi="Times New Roman" w:cs="Times New Roman"/>
          <w:b/>
          <w:bCs/>
          <w:sz w:val="24"/>
          <w:szCs w:val="24"/>
        </w:rPr>
        <w:t>dome nolemj:</w:t>
      </w:r>
    </w:p>
    <w:p w14:paraId="4633A310"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46037C7F" w14:textId="1D8B93E8" w:rsidR="00574CF8" w:rsidRPr="000750AF" w:rsidRDefault="00574CF8" w:rsidP="000750AF">
      <w:pPr>
        <w:pStyle w:val="ListParagraph"/>
        <w:numPr>
          <w:ilvl w:val="0"/>
          <w:numId w:val="6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Apstiprināt nekustamā īpašuma - dzīvokļa “Birznieki 1”-2, Jaunolainē, Olaines pagastā, Olaines novadā, kadastra numurs 80809001226 atsavināšanas izsoles aktu ar pārdošanas cenu </w:t>
      </w:r>
      <w:r w:rsidRPr="000750AF">
        <w:rPr>
          <w:rFonts w:ascii="Times New Roman" w:hAnsi="Times New Roman" w:cs="Times New Roman"/>
          <w:b/>
          <w:bCs/>
          <w:sz w:val="24"/>
          <w:szCs w:val="24"/>
        </w:rPr>
        <w:t>EUR 8600.00</w:t>
      </w:r>
      <w:r w:rsidRPr="000750AF">
        <w:rPr>
          <w:rFonts w:ascii="Times New Roman" w:hAnsi="Times New Roman" w:cs="Times New Roman"/>
          <w:sz w:val="24"/>
          <w:szCs w:val="24"/>
        </w:rPr>
        <w:t xml:space="preserve"> (astoņi tūkstoši seši simti</w:t>
      </w:r>
      <w:r w:rsidRPr="000750AF">
        <w:rPr>
          <w:rFonts w:ascii="Times New Roman" w:hAnsi="Times New Roman" w:cs="Times New Roman"/>
          <w:i/>
          <w:iCs/>
          <w:sz w:val="24"/>
          <w:szCs w:val="24"/>
        </w:rPr>
        <w:t xml:space="preserve"> euro</w:t>
      </w:r>
      <w:r w:rsidRPr="000750AF">
        <w:rPr>
          <w:rFonts w:ascii="Times New Roman" w:hAnsi="Times New Roman" w:cs="Times New Roman"/>
          <w:sz w:val="24"/>
          <w:szCs w:val="24"/>
        </w:rPr>
        <w:t xml:space="preserve"> 00 centi).</w:t>
      </w:r>
      <w:r w:rsidRPr="000750AF">
        <w:rPr>
          <w:rFonts w:ascii="Times New Roman" w:hAnsi="Times New Roman" w:cs="Times New Roman"/>
          <w:bCs/>
          <w:sz w:val="24"/>
          <w:szCs w:val="24"/>
        </w:rPr>
        <w:t xml:space="preserve"> Pielikumā </w:t>
      </w:r>
      <w:r w:rsidRPr="000750AF">
        <w:rPr>
          <w:rFonts w:ascii="Times New Roman" w:hAnsi="Times New Roman" w:cs="Times New Roman"/>
          <w:sz w:val="24"/>
          <w:szCs w:val="24"/>
        </w:rPr>
        <w:t>2024.gada 11.jūlija “Akts par nekustamā īpašuma pārdošanu izsolē”, Akta Nr. 3664906/0/2024-AKT</w:t>
      </w:r>
    </w:p>
    <w:p w14:paraId="0ECBEC41" w14:textId="1FD7D809" w:rsidR="00574CF8" w:rsidRPr="000750AF" w:rsidRDefault="00574CF8" w:rsidP="000750AF">
      <w:pPr>
        <w:numPr>
          <w:ilvl w:val="0"/>
          <w:numId w:val="6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Noteikt </w:t>
      </w:r>
      <w:r w:rsidR="0092548C">
        <w:rPr>
          <w:rFonts w:ascii="Times New Roman" w:hAnsi="Times New Roman" w:cs="Times New Roman"/>
          <w:b/>
          <w:sz w:val="24"/>
          <w:szCs w:val="24"/>
        </w:rPr>
        <w:t>D K</w:t>
      </w:r>
      <w:r w:rsidRPr="000750AF">
        <w:rPr>
          <w:rFonts w:ascii="Times New Roman" w:hAnsi="Times New Roman" w:cs="Times New Roman"/>
          <w:sz w:val="24"/>
          <w:szCs w:val="24"/>
        </w:rPr>
        <w:t>, personas kods</w:t>
      </w:r>
      <w:r w:rsidR="0092548C">
        <w:rPr>
          <w:rFonts w:ascii="Times New Roman" w:hAnsi="Times New Roman" w:cs="Times New Roman"/>
          <w:sz w:val="24"/>
          <w:szCs w:val="24"/>
        </w:rPr>
        <w:t>_</w:t>
      </w:r>
      <w:r w:rsidRPr="000750AF">
        <w:rPr>
          <w:rFonts w:ascii="Times New Roman" w:hAnsi="Times New Roman" w:cs="Times New Roman"/>
          <w:sz w:val="24"/>
          <w:szCs w:val="24"/>
        </w:rPr>
        <w:t>,</w:t>
      </w:r>
      <w:r w:rsidRPr="000750AF">
        <w:rPr>
          <w:rFonts w:ascii="Times New Roman" w:hAnsi="Times New Roman" w:cs="Times New Roman"/>
          <w:bCs/>
          <w:sz w:val="24"/>
          <w:szCs w:val="24"/>
        </w:rPr>
        <w:t xml:space="preserve"> pienākumu ne vēlāk kā līdz 2024.gada 10.augustam (ieskaitot) samaksāt </w:t>
      </w:r>
      <w:r w:rsidRPr="000750AF">
        <w:rPr>
          <w:rFonts w:ascii="Times New Roman" w:hAnsi="Times New Roman" w:cs="Times New Roman"/>
          <w:sz w:val="24"/>
          <w:szCs w:val="24"/>
        </w:rPr>
        <w:t xml:space="preserve">EUR 7920.00 (septiņi tūkstoši deviņi simti divdesmit </w:t>
      </w:r>
      <w:r w:rsidRPr="000750AF">
        <w:rPr>
          <w:rFonts w:ascii="Times New Roman" w:hAnsi="Times New Roman" w:cs="Times New Roman"/>
          <w:i/>
          <w:sz w:val="24"/>
          <w:szCs w:val="24"/>
        </w:rPr>
        <w:t>euro</w:t>
      </w:r>
      <w:r w:rsidRPr="000750AF">
        <w:rPr>
          <w:rFonts w:ascii="Times New Roman" w:hAnsi="Times New Roman" w:cs="Times New Roman"/>
          <w:sz w:val="24"/>
          <w:szCs w:val="24"/>
        </w:rPr>
        <w:t xml:space="preserve"> 00 centi) </w:t>
      </w:r>
      <w:r w:rsidRPr="000750AF">
        <w:rPr>
          <w:rFonts w:ascii="Times New Roman" w:hAnsi="Times New Roman" w:cs="Times New Roman"/>
          <w:bCs/>
          <w:sz w:val="24"/>
          <w:szCs w:val="24"/>
        </w:rPr>
        <w:t>izsoles komisijas norādītajā Olaines novada pašvaldības  norēķinu kontā (</w:t>
      </w:r>
      <w:r w:rsidRPr="000750AF">
        <w:rPr>
          <w:rFonts w:ascii="Times New Roman" w:hAnsi="Times New Roman" w:cs="Times New Roman"/>
          <w:bCs/>
          <w:i/>
          <w:iCs/>
          <w:sz w:val="24"/>
          <w:szCs w:val="24"/>
        </w:rPr>
        <w:t>rekvizīti: Olaines novada pašvaldība, reģ. Nr.90000024332,</w:t>
      </w:r>
      <w:r w:rsidR="0092548C">
        <w:rPr>
          <w:rFonts w:ascii="Times New Roman" w:hAnsi="Times New Roman" w:cs="Times New Roman"/>
          <w:bCs/>
          <w:i/>
          <w:iCs/>
          <w:sz w:val="24"/>
          <w:szCs w:val="24"/>
        </w:rPr>
        <w:t xml:space="preserve"> </w:t>
      </w:r>
      <w:r w:rsidRPr="000750AF">
        <w:rPr>
          <w:rFonts w:ascii="Times New Roman" w:hAnsi="Times New Roman" w:cs="Times New Roman"/>
          <w:bCs/>
          <w:i/>
          <w:iCs/>
          <w:sz w:val="24"/>
          <w:szCs w:val="24"/>
        </w:rPr>
        <w:t>AS „Swedbank”, konts LV82HABA0551020841125, mērķis: par dzīvokli “Birznieki 1” -2 (Jaunolainē) atsavināšanu</w:t>
      </w:r>
      <w:r w:rsidRPr="000750AF">
        <w:rPr>
          <w:rFonts w:ascii="Times New Roman" w:hAnsi="Times New Roman" w:cs="Times New Roman"/>
          <w:bCs/>
          <w:sz w:val="24"/>
          <w:szCs w:val="24"/>
        </w:rPr>
        <w:t xml:space="preserve">). </w:t>
      </w:r>
    </w:p>
    <w:p w14:paraId="72B9533C" w14:textId="77777777" w:rsidR="000750AF" w:rsidRPr="000750AF" w:rsidRDefault="00574CF8" w:rsidP="000750AF">
      <w:pPr>
        <w:numPr>
          <w:ilvl w:val="0"/>
          <w:numId w:val="6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Uzdot Īpašuma un juridiskajai nodaļai pēc lēmuma 2.punkta izpildes sagatavot nekustamā īpašuma - dzīvokļa “Birznieki 1”-2, Jaunolainē, Olaines pagastā, Olaines novadā, kadastra numurs 80809001226</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pirkuma līgumu, nodošanas aktu un nostiprinājuma lūgumu Rīgas rajona tiesas Zemesgrāmatu nodaļai.  </w:t>
      </w:r>
    </w:p>
    <w:p w14:paraId="09D674AE" w14:textId="2A373A69" w:rsidR="00574CF8" w:rsidRPr="000750AF" w:rsidRDefault="00574CF8" w:rsidP="000750AF">
      <w:pPr>
        <w:numPr>
          <w:ilvl w:val="0"/>
          <w:numId w:val="6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Pilnvarot domes priekšsēdētāju vai priekšsēdētāja pirmo vietnieci parakstīt pirkuma līgumu, nodošanas aktu ar </w:t>
      </w:r>
      <w:r w:rsidR="0092548C">
        <w:rPr>
          <w:rFonts w:ascii="Times New Roman" w:hAnsi="Times New Roman" w:cs="Times New Roman"/>
          <w:b/>
          <w:sz w:val="24"/>
          <w:szCs w:val="24"/>
        </w:rPr>
        <w:t>D K</w:t>
      </w:r>
      <w:r w:rsidRPr="000750AF">
        <w:rPr>
          <w:rFonts w:ascii="Times New Roman" w:hAnsi="Times New Roman" w:cs="Times New Roman"/>
          <w:bCs/>
          <w:sz w:val="24"/>
          <w:szCs w:val="24"/>
        </w:rPr>
        <w:t xml:space="preserve"> par nekustamā īpašuma – dzīvokļa “Birznieki 1”-2, Jaunolainē, Olaines pagastā, Olaines novadā, kadastra numurs 80809001226, atsavināšanu un nostiprinājuma lūgumu Rīgas rajona tiesas Zemesgrāmatu nodaļai.  </w:t>
      </w:r>
    </w:p>
    <w:p w14:paraId="0346FCD3" w14:textId="7BFF127C" w:rsidR="00574CF8" w:rsidRPr="000750AF" w:rsidRDefault="00574CF8" w:rsidP="000750AF">
      <w:pPr>
        <w:numPr>
          <w:ilvl w:val="0"/>
          <w:numId w:val="6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Noteikt, ja līdz 2024.gada 10.augustam (ieskaitot) </w:t>
      </w:r>
      <w:r w:rsidR="0092548C">
        <w:rPr>
          <w:rFonts w:ascii="Times New Roman" w:hAnsi="Times New Roman" w:cs="Times New Roman"/>
          <w:b/>
          <w:sz w:val="24"/>
          <w:szCs w:val="24"/>
        </w:rPr>
        <w:t>D K</w:t>
      </w:r>
      <w:r w:rsidRPr="000750AF">
        <w:rPr>
          <w:rFonts w:ascii="Times New Roman" w:hAnsi="Times New Roman" w:cs="Times New Roman"/>
          <w:bCs/>
          <w:sz w:val="24"/>
          <w:szCs w:val="24"/>
        </w:rPr>
        <w:t xml:space="preserve"> nav samaksājis Olaines novada pašvaldības norēķinu kontā kredītiestādē lēmuma 2.punktā noteikto maksājumu pilnā apmērā un nav noslēdzis lēmuma 3.punktā noteikto pirkuma līgumu, šis lēmums zaudē spēku.</w:t>
      </w:r>
    </w:p>
    <w:p w14:paraId="555DD450" w14:textId="081EFE37" w:rsidR="00574CF8" w:rsidRPr="000750AF" w:rsidRDefault="00574CF8" w:rsidP="000750AF">
      <w:pPr>
        <w:numPr>
          <w:ilvl w:val="0"/>
          <w:numId w:val="6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Lēmumu var pārsūdzēt Administratīvajā rajona tiesā Rīgas tiesu namā Baldones ielā 1A, Rīgā, LV-1007, viena mēneša laikā no šī lēmuma spēkā stāšanās dienas.</w:t>
      </w:r>
    </w:p>
    <w:p w14:paraId="0BA6DA9C"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1B1D391D"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4B24C7FB" w14:textId="77777777" w:rsidR="00574CF8" w:rsidRPr="000750AF" w:rsidRDefault="00574CF8" w:rsidP="000750AF">
      <w:pPr>
        <w:spacing w:after="0" w:line="240" w:lineRule="auto"/>
        <w:ind w:right="282" w:firstLine="360"/>
        <w:jc w:val="both"/>
        <w:rPr>
          <w:rFonts w:ascii="Times New Roman" w:hAnsi="Times New Roman" w:cs="Times New Roman"/>
          <w:bCs/>
          <w:sz w:val="24"/>
          <w:szCs w:val="24"/>
        </w:rPr>
      </w:pPr>
      <w:r w:rsidRPr="000750AF">
        <w:rPr>
          <w:rFonts w:ascii="Times New Roman" w:hAnsi="Times New Roman" w:cs="Times New Roman"/>
          <w:bCs/>
          <w:sz w:val="24"/>
          <w:szCs w:val="24"/>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D18B5BC" w14:textId="77777777" w:rsidR="00574CF8" w:rsidRPr="000750AF" w:rsidRDefault="00574CF8" w:rsidP="000750AF">
      <w:pPr>
        <w:spacing w:after="0" w:line="240" w:lineRule="auto"/>
        <w:ind w:right="282" w:firstLine="360"/>
        <w:jc w:val="both"/>
        <w:rPr>
          <w:rFonts w:ascii="Times New Roman" w:hAnsi="Times New Roman" w:cs="Times New Roman"/>
          <w:bCs/>
          <w:sz w:val="24"/>
          <w:szCs w:val="24"/>
        </w:rPr>
      </w:pPr>
      <w:r w:rsidRPr="000750AF">
        <w:rPr>
          <w:rFonts w:ascii="Times New Roman" w:hAnsi="Times New Roman" w:cs="Times New Roman"/>
          <w:bCs/>
          <w:sz w:val="24"/>
          <w:szCs w:val="24"/>
        </w:rPr>
        <w:t>Saskaņā ar Informācijas atklātības likuma 5.panta otrās daļas 4.punktu, lēmumā norādītie personas dati uzskatāmi par ierobežotas pieejamības informāciju.</w:t>
      </w:r>
    </w:p>
    <w:p w14:paraId="1800C710"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70E17B83"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154C5477"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Priekšsēdētāja pirmā vietniece</w:t>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t>L.Gulbe</w:t>
      </w:r>
    </w:p>
    <w:p w14:paraId="2C512715"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40551FE7"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Iesniedz: Finanšu komiteja</w:t>
      </w:r>
    </w:p>
    <w:p w14:paraId="1CB5C181"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03CD2A83"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Sagatavoja: īpašuma un juridiskās nodaļas speciāliste nekustamo īpašumu pārvaldīšanā     I.Celma</w:t>
      </w:r>
    </w:p>
    <w:p w14:paraId="70E4A35A"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0E5BA3A4"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Lēmumu izsniegt:</w:t>
      </w:r>
    </w:p>
    <w:p w14:paraId="6CA18C70"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 xml:space="preserve">Īpašuma un juridiskajai nodaļai </w:t>
      </w:r>
    </w:p>
    <w:p w14:paraId="0C9597EE"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Finanšu un grāmatvedības nodaļai</w:t>
      </w:r>
    </w:p>
    <w:p w14:paraId="61F24705" w14:textId="22CBD15C" w:rsidR="00574CF8" w:rsidRPr="000750AF" w:rsidRDefault="0092548C" w:rsidP="000750AF">
      <w:pPr>
        <w:spacing w:after="0" w:line="240" w:lineRule="auto"/>
        <w:ind w:right="282"/>
        <w:rPr>
          <w:rFonts w:ascii="Times New Roman" w:hAnsi="Times New Roman" w:cs="Times New Roman"/>
          <w:sz w:val="24"/>
          <w:szCs w:val="24"/>
        </w:rPr>
      </w:pPr>
      <w:r>
        <w:rPr>
          <w:rFonts w:ascii="Times New Roman" w:hAnsi="Times New Roman" w:cs="Times New Roman"/>
          <w:bCs/>
          <w:sz w:val="24"/>
          <w:szCs w:val="24"/>
        </w:rPr>
        <w:t>D K</w:t>
      </w:r>
    </w:p>
    <w:p w14:paraId="269B888C" w14:textId="77777777" w:rsidR="00574CF8" w:rsidRPr="000750AF" w:rsidRDefault="00574CF8" w:rsidP="000750AF">
      <w:pPr>
        <w:spacing w:after="0" w:line="240" w:lineRule="auto"/>
        <w:ind w:right="282"/>
        <w:rPr>
          <w:rFonts w:ascii="Times New Roman" w:hAnsi="Times New Roman" w:cs="Times New Roman"/>
          <w:sz w:val="24"/>
          <w:szCs w:val="24"/>
        </w:rPr>
      </w:pPr>
    </w:p>
    <w:p w14:paraId="37D234C2" w14:textId="77777777" w:rsidR="00574CF8" w:rsidRPr="000750AF" w:rsidRDefault="00574CF8" w:rsidP="000750AF">
      <w:pPr>
        <w:spacing w:after="0" w:line="240" w:lineRule="auto"/>
        <w:ind w:right="282"/>
        <w:rPr>
          <w:rFonts w:ascii="Times New Roman" w:hAnsi="Times New Roman" w:cs="Times New Roman"/>
          <w:sz w:val="24"/>
          <w:szCs w:val="24"/>
        </w:rPr>
      </w:pPr>
    </w:p>
    <w:p w14:paraId="09C40AC0" w14:textId="77777777" w:rsidR="00574CF8" w:rsidRPr="000750AF" w:rsidRDefault="00574CF8" w:rsidP="000750AF">
      <w:pPr>
        <w:spacing w:after="0" w:line="240" w:lineRule="auto"/>
        <w:rPr>
          <w:rFonts w:ascii="Times New Roman" w:hAnsi="Times New Roman" w:cs="Times New Roman"/>
          <w:color w:val="FF0000"/>
        </w:rPr>
      </w:pPr>
    </w:p>
    <w:p w14:paraId="3449C982" w14:textId="77777777" w:rsidR="00574CF8" w:rsidRPr="000750AF" w:rsidRDefault="00574CF8" w:rsidP="000750AF">
      <w:pPr>
        <w:spacing w:after="0" w:line="240" w:lineRule="auto"/>
        <w:rPr>
          <w:rFonts w:ascii="Times New Roman" w:hAnsi="Times New Roman" w:cs="Times New Roman"/>
          <w:color w:val="FF0000"/>
        </w:rPr>
      </w:pPr>
    </w:p>
    <w:p w14:paraId="41136C19" w14:textId="77777777" w:rsidR="00574CF8" w:rsidRPr="000750AF" w:rsidRDefault="00574CF8" w:rsidP="000750AF">
      <w:pPr>
        <w:spacing w:after="0" w:line="240" w:lineRule="auto"/>
        <w:rPr>
          <w:rFonts w:ascii="Times New Roman" w:hAnsi="Times New Roman" w:cs="Times New Roman"/>
          <w:color w:val="FF0000"/>
        </w:rPr>
      </w:pPr>
    </w:p>
    <w:p w14:paraId="69085BCF" w14:textId="77777777" w:rsidR="00574CF8" w:rsidRPr="000750AF" w:rsidRDefault="00574CF8" w:rsidP="000750AF">
      <w:pPr>
        <w:spacing w:after="0" w:line="240" w:lineRule="auto"/>
        <w:rPr>
          <w:rFonts w:ascii="Times New Roman" w:hAnsi="Times New Roman" w:cs="Times New Roman"/>
          <w:color w:val="FF0000"/>
        </w:rPr>
      </w:pPr>
    </w:p>
    <w:p w14:paraId="0A6B6709" w14:textId="77777777" w:rsidR="00574CF8" w:rsidRPr="000750AF" w:rsidRDefault="00574CF8" w:rsidP="000750AF">
      <w:pPr>
        <w:spacing w:after="0" w:line="240" w:lineRule="auto"/>
        <w:rPr>
          <w:rFonts w:ascii="Times New Roman" w:hAnsi="Times New Roman" w:cs="Times New Roman"/>
          <w:color w:val="FF0000"/>
        </w:rPr>
      </w:pPr>
    </w:p>
    <w:p w14:paraId="551D7212" w14:textId="77777777" w:rsidR="00574CF8" w:rsidRPr="000750AF" w:rsidRDefault="00574CF8" w:rsidP="000750AF">
      <w:pPr>
        <w:spacing w:after="0" w:line="240" w:lineRule="auto"/>
        <w:rPr>
          <w:rFonts w:ascii="Times New Roman" w:hAnsi="Times New Roman" w:cs="Times New Roman"/>
          <w:color w:val="FF0000"/>
        </w:rPr>
      </w:pPr>
    </w:p>
    <w:p w14:paraId="60137EEA" w14:textId="77777777" w:rsidR="00574CF8" w:rsidRPr="000750AF" w:rsidRDefault="00574CF8" w:rsidP="000750AF">
      <w:pPr>
        <w:spacing w:after="0" w:line="240" w:lineRule="auto"/>
        <w:rPr>
          <w:rFonts w:ascii="Times New Roman" w:hAnsi="Times New Roman" w:cs="Times New Roman"/>
          <w:color w:val="FF0000"/>
        </w:rPr>
      </w:pPr>
    </w:p>
    <w:p w14:paraId="6FECCC40" w14:textId="77777777" w:rsidR="00574CF8" w:rsidRPr="000750AF" w:rsidRDefault="00574CF8" w:rsidP="000750AF">
      <w:pPr>
        <w:spacing w:after="0" w:line="240" w:lineRule="auto"/>
        <w:rPr>
          <w:rFonts w:ascii="Times New Roman" w:hAnsi="Times New Roman" w:cs="Times New Roman"/>
          <w:color w:val="FF0000"/>
        </w:rPr>
      </w:pPr>
    </w:p>
    <w:p w14:paraId="700D345B" w14:textId="77777777" w:rsidR="00574CF8" w:rsidRPr="000750AF" w:rsidRDefault="00574CF8" w:rsidP="000750AF">
      <w:pPr>
        <w:spacing w:after="0" w:line="240" w:lineRule="auto"/>
        <w:rPr>
          <w:rFonts w:ascii="Times New Roman" w:hAnsi="Times New Roman" w:cs="Times New Roman"/>
          <w:color w:val="FF0000"/>
        </w:rPr>
      </w:pPr>
    </w:p>
    <w:p w14:paraId="154192BC" w14:textId="77777777" w:rsidR="008B103E" w:rsidRPr="000750AF" w:rsidRDefault="008B103E" w:rsidP="000750AF">
      <w:pPr>
        <w:spacing w:after="0" w:line="240" w:lineRule="auto"/>
        <w:ind w:right="-766"/>
        <w:jc w:val="both"/>
        <w:rPr>
          <w:rFonts w:ascii="Times New Roman" w:hAnsi="Times New Roman" w:cs="Times New Roman"/>
          <w:sz w:val="20"/>
          <w:szCs w:val="20"/>
        </w:rPr>
      </w:pPr>
    </w:p>
    <w:p w14:paraId="06848190" w14:textId="77777777" w:rsidR="00574CF8" w:rsidRPr="000750AF" w:rsidRDefault="00574CF8" w:rsidP="000750AF">
      <w:pPr>
        <w:tabs>
          <w:tab w:val="left" w:pos="3420"/>
        </w:tabs>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246B301B" w14:textId="77777777" w:rsidR="00574CF8" w:rsidRPr="000750AF" w:rsidRDefault="00574CF8" w:rsidP="000750AF">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Olaines novadā</w:t>
      </w:r>
    </w:p>
    <w:p w14:paraId="3F213787" w14:textId="77777777" w:rsidR="00574CF8" w:rsidRPr="000750AF" w:rsidRDefault="00574CF8" w:rsidP="000750AF">
      <w:pPr>
        <w:spacing w:after="0" w:line="240" w:lineRule="auto"/>
        <w:ind w:right="282"/>
        <w:rPr>
          <w:rFonts w:ascii="Times New Roman" w:hAnsi="Times New Roman" w:cs="Times New Roman"/>
          <w:sz w:val="24"/>
          <w:szCs w:val="24"/>
        </w:rPr>
      </w:pPr>
    </w:p>
    <w:p w14:paraId="785C06F6" w14:textId="77777777"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bCs/>
          <w:kern w:val="32"/>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7D841229" w14:textId="77777777" w:rsidR="00574CF8" w:rsidRPr="000750AF" w:rsidRDefault="00574CF8" w:rsidP="000750AF">
      <w:pPr>
        <w:spacing w:after="0" w:line="240" w:lineRule="auto"/>
        <w:ind w:right="282"/>
        <w:rPr>
          <w:rFonts w:ascii="Times New Roman" w:hAnsi="Times New Roman" w:cs="Times New Roman"/>
          <w:b/>
          <w:sz w:val="24"/>
          <w:szCs w:val="24"/>
        </w:rPr>
      </w:pPr>
    </w:p>
    <w:p w14:paraId="4EB9A668" w14:textId="77777777" w:rsidR="00574CF8" w:rsidRPr="000750AF" w:rsidRDefault="00574CF8" w:rsidP="000750AF">
      <w:pPr>
        <w:spacing w:after="0" w:line="240" w:lineRule="auto"/>
        <w:ind w:right="282"/>
        <w:jc w:val="both"/>
        <w:rPr>
          <w:rFonts w:ascii="Times New Roman" w:hAnsi="Times New Roman" w:cs="Times New Roman"/>
          <w:b/>
          <w:sz w:val="24"/>
          <w:szCs w:val="24"/>
        </w:rPr>
      </w:pPr>
      <w:bookmarkStart w:id="75" w:name="_Hlk171621283"/>
      <w:r w:rsidRPr="000750AF">
        <w:rPr>
          <w:rFonts w:ascii="Times New Roman" w:hAnsi="Times New Roman" w:cs="Times New Roman"/>
          <w:b/>
          <w:sz w:val="24"/>
          <w:szCs w:val="24"/>
        </w:rPr>
        <w:t xml:space="preserve">Par nekustamā īpašuma Zemgales ielā 38 (Olainē) </w:t>
      </w:r>
    </w:p>
    <w:p w14:paraId="4331B2D5" w14:textId="77777777" w:rsidR="00574CF8" w:rsidRPr="000750AF" w:rsidRDefault="00574CF8" w:rsidP="000750AF">
      <w:pPr>
        <w:spacing w:after="0" w:line="240" w:lineRule="auto"/>
        <w:ind w:right="282"/>
        <w:jc w:val="both"/>
        <w:rPr>
          <w:rFonts w:ascii="Times New Roman" w:hAnsi="Times New Roman" w:cs="Times New Roman"/>
          <w:b/>
          <w:sz w:val="24"/>
          <w:szCs w:val="24"/>
        </w:rPr>
      </w:pPr>
      <w:r w:rsidRPr="000750AF">
        <w:rPr>
          <w:rFonts w:ascii="Times New Roman" w:hAnsi="Times New Roman" w:cs="Times New Roman"/>
          <w:b/>
          <w:sz w:val="24"/>
          <w:szCs w:val="24"/>
        </w:rPr>
        <w:t xml:space="preserve">apbūves tiesību izsoles ar augšupejošu soli rezultātu apstiprināšanu </w:t>
      </w:r>
      <w:bookmarkEnd w:id="75"/>
    </w:p>
    <w:p w14:paraId="64A6610E"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5DE64175" w14:textId="77777777" w:rsidR="00574CF8" w:rsidRPr="000750AF" w:rsidRDefault="00574CF8" w:rsidP="000750AF">
      <w:pPr>
        <w:spacing w:after="0" w:line="240" w:lineRule="auto"/>
        <w:ind w:right="282" w:firstLine="567"/>
        <w:jc w:val="both"/>
        <w:rPr>
          <w:rFonts w:ascii="Times New Roman" w:hAnsi="Times New Roman" w:cs="Times New Roman"/>
          <w:color w:val="000000"/>
          <w:sz w:val="24"/>
          <w:szCs w:val="24"/>
        </w:rPr>
      </w:pPr>
      <w:r w:rsidRPr="000750AF">
        <w:rPr>
          <w:rFonts w:ascii="Times New Roman" w:hAnsi="Times New Roman" w:cs="Times New Roman"/>
          <w:sz w:val="24"/>
          <w:szCs w:val="24"/>
        </w:rPr>
        <w:t xml:space="preserve">Saskaņā ar Olaines novada pašvaldības domes 2024.gada 29.maija sēdes lēmuma “Par apbūves tiesību par  zemes daļu (Olainē) elektroniskas publiskas izsoles rīkošanu, nosacītās maksas noteikšanu,  publicējamās informācijas,  izsoles noteikumu un izsoles komisijas apstiprināšanu” (5.prot., 12.p.) 1.punkta 2.ierakstu nolemts rīkot Zemgales  ielā 38, Olainē, Olaines novadā, elektroniskas apbūves tiesību izsoli. Elektronisko izsoļu vietnē </w:t>
      </w:r>
      <w:hyperlink r:id="rId19" w:history="1">
        <w:r w:rsidRPr="000750AF">
          <w:rPr>
            <w:rStyle w:val="Hyperlink"/>
            <w:rFonts w:ascii="Times New Roman" w:hAnsi="Times New Roman" w:cs="Times New Roman"/>
            <w:sz w:val="24"/>
            <w:szCs w:val="24"/>
          </w:rPr>
          <w:t>https://izsoles.ta.gov.lv</w:t>
        </w:r>
      </w:hyperlink>
      <w:r w:rsidRPr="000750AF">
        <w:rPr>
          <w:rFonts w:ascii="Times New Roman" w:hAnsi="Times New Roman" w:cs="Times New Roman"/>
          <w:sz w:val="24"/>
          <w:szCs w:val="24"/>
        </w:rPr>
        <w:t xml:space="preserve"> no 2024.gada 10.jūnija  plkst. 13:00 līdz 2024.gada 10.jūlijam, plkst.13:00 (izsoles noslēgums) </w:t>
      </w:r>
      <w:r w:rsidRPr="000750AF">
        <w:rPr>
          <w:rFonts w:ascii="Times New Roman" w:hAnsi="Times New Roman" w:cs="Times New Roman"/>
          <w:color w:val="000000"/>
          <w:sz w:val="24"/>
          <w:szCs w:val="24"/>
        </w:rPr>
        <w:t>notika izsole (</w:t>
      </w:r>
      <w:r w:rsidRPr="000750AF">
        <w:rPr>
          <w:rFonts w:ascii="Times New Roman" w:hAnsi="Times New Roman" w:cs="Times New Roman"/>
          <w:i/>
          <w:iCs/>
          <w:color w:val="000000"/>
          <w:sz w:val="24"/>
          <w:szCs w:val="24"/>
        </w:rPr>
        <w:t>sludinājuma reģ.nr. CITI/1404/2024-EIS).</w:t>
      </w:r>
    </w:p>
    <w:p w14:paraId="656A0A81" w14:textId="77777777" w:rsidR="00574CF8" w:rsidRPr="000750AF" w:rsidRDefault="00574CF8" w:rsidP="000750AF">
      <w:pPr>
        <w:spacing w:after="0" w:line="240" w:lineRule="auto"/>
        <w:ind w:right="282" w:firstLine="567"/>
        <w:jc w:val="both"/>
        <w:rPr>
          <w:rFonts w:ascii="Times New Roman" w:hAnsi="Times New Roman" w:cs="Times New Roman"/>
          <w:i/>
          <w:color w:val="000000"/>
          <w:sz w:val="24"/>
          <w:szCs w:val="24"/>
        </w:rPr>
      </w:pPr>
      <w:r w:rsidRPr="000750AF">
        <w:rPr>
          <w:rFonts w:ascii="Times New Roman" w:hAnsi="Times New Roman" w:cs="Times New Roman"/>
          <w:color w:val="000000"/>
          <w:sz w:val="24"/>
          <w:szCs w:val="24"/>
        </w:rPr>
        <w:t>Saskaņā ar 2024.gada 16.jūlija  Aktu Nr.3670008/0/2024-AKT</w:t>
      </w:r>
      <w:r w:rsidRPr="000750AF">
        <w:rPr>
          <w:rFonts w:ascii="Times New Roman" w:hAnsi="Times New Roman" w:cs="Times New Roman"/>
          <w:i/>
          <w:iCs/>
          <w:color w:val="000000"/>
          <w:sz w:val="24"/>
          <w:szCs w:val="24"/>
        </w:rPr>
        <w:t>:</w:t>
      </w:r>
    </w:p>
    <w:p w14:paraId="3021F15F"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Pašvaldība autorizējusi dalībai izsolē vienu izsoles dalībnieku.</w:t>
      </w:r>
    </w:p>
    <w:p w14:paraId="2135A2AE" w14:textId="77777777" w:rsidR="00574CF8" w:rsidRPr="000750AF" w:rsidRDefault="00574CF8" w:rsidP="000750AF">
      <w:pPr>
        <w:spacing w:after="0" w:line="240" w:lineRule="auto"/>
        <w:ind w:right="282" w:firstLine="567"/>
        <w:jc w:val="both"/>
        <w:rPr>
          <w:rFonts w:ascii="Times New Roman" w:hAnsi="Times New Roman" w:cs="Times New Roman"/>
          <w:iCs/>
          <w:sz w:val="24"/>
          <w:szCs w:val="24"/>
        </w:rPr>
      </w:pPr>
      <w:r w:rsidRPr="000750AF">
        <w:rPr>
          <w:rFonts w:ascii="Times New Roman" w:hAnsi="Times New Roman" w:cs="Times New Roman"/>
          <w:iCs/>
          <w:sz w:val="24"/>
          <w:szCs w:val="24"/>
        </w:rPr>
        <w:t>Izsoles apbūves tiesību maksas sākumcena gadā EUR 1050.00 bez PVN.</w:t>
      </w:r>
    </w:p>
    <w:p w14:paraId="21AEA689"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Izsolāmā objekta izsoles solis – EUR 10.00.</w:t>
      </w:r>
    </w:p>
    <w:p w14:paraId="44378786"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Izsoles gaitā veikts viens izsoles solis.</w:t>
      </w:r>
    </w:p>
    <w:p w14:paraId="2156EA89" w14:textId="77777777" w:rsidR="00574CF8" w:rsidRPr="000750AF" w:rsidRDefault="00574CF8" w:rsidP="000750AF">
      <w:pPr>
        <w:spacing w:after="0" w:line="240" w:lineRule="auto"/>
        <w:ind w:right="282" w:firstLine="567"/>
        <w:jc w:val="both"/>
        <w:rPr>
          <w:rFonts w:ascii="Times New Roman" w:hAnsi="Times New Roman" w:cs="Times New Roman"/>
          <w:iCs/>
          <w:sz w:val="24"/>
          <w:szCs w:val="24"/>
        </w:rPr>
      </w:pPr>
      <w:r w:rsidRPr="000750AF">
        <w:rPr>
          <w:rFonts w:ascii="Times New Roman" w:hAnsi="Times New Roman" w:cs="Times New Roman"/>
          <w:iCs/>
          <w:sz w:val="24"/>
          <w:szCs w:val="24"/>
        </w:rPr>
        <w:t>Iemaksātā drošības nauda EUR 105.00.</w:t>
      </w:r>
    </w:p>
    <w:p w14:paraId="1E704EDB"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Izsolē nosolītā augstākā cena – </w:t>
      </w:r>
      <w:r w:rsidRPr="000750AF">
        <w:rPr>
          <w:rFonts w:ascii="Times New Roman" w:hAnsi="Times New Roman" w:cs="Times New Roman"/>
          <w:b/>
          <w:bCs/>
          <w:sz w:val="24"/>
          <w:szCs w:val="24"/>
        </w:rPr>
        <w:t>EUR 1060.00</w:t>
      </w:r>
      <w:r w:rsidRPr="000750AF">
        <w:rPr>
          <w:rFonts w:ascii="Times New Roman" w:hAnsi="Times New Roman" w:cs="Times New Roman"/>
          <w:sz w:val="24"/>
          <w:szCs w:val="24"/>
        </w:rPr>
        <w:t xml:space="preserve"> (viens tūkstotis sešdesmit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p>
    <w:p w14:paraId="558DED2A" w14:textId="5AF0BCC7" w:rsidR="00574CF8" w:rsidRPr="000750AF" w:rsidRDefault="00574CF8" w:rsidP="000750AF">
      <w:pPr>
        <w:spacing w:after="0" w:line="240" w:lineRule="auto"/>
        <w:ind w:right="282" w:firstLine="567"/>
        <w:jc w:val="both"/>
        <w:rPr>
          <w:rFonts w:ascii="Times New Roman" w:hAnsi="Times New Roman" w:cs="Times New Roman"/>
          <w:bCs/>
          <w:i/>
          <w:iCs/>
          <w:sz w:val="24"/>
          <w:szCs w:val="24"/>
        </w:rPr>
      </w:pPr>
      <w:r w:rsidRPr="000750AF">
        <w:rPr>
          <w:rFonts w:ascii="Times New Roman" w:hAnsi="Times New Roman" w:cs="Times New Roman"/>
          <w:sz w:val="24"/>
          <w:szCs w:val="24"/>
        </w:rPr>
        <w:t xml:space="preserve">Izsoles dalībnieks, kurš nosolījis augstāko cenu – </w:t>
      </w:r>
      <w:r w:rsidRPr="000750AF">
        <w:rPr>
          <w:rFonts w:ascii="Times New Roman" w:hAnsi="Times New Roman" w:cs="Times New Roman"/>
          <w:b/>
          <w:sz w:val="24"/>
          <w:szCs w:val="24"/>
        </w:rPr>
        <w:t xml:space="preserve">Akciju sabiedrība “Latvenergo”, </w:t>
      </w:r>
      <w:r w:rsidRPr="000750AF">
        <w:rPr>
          <w:rFonts w:ascii="Times New Roman" w:hAnsi="Times New Roman" w:cs="Times New Roman"/>
          <w:bCs/>
          <w:sz w:val="24"/>
          <w:szCs w:val="24"/>
        </w:rPr>
        <w:t xml:space="preserve">reģistrācijas Nr.40003032949, juridiskā adrese Pulkveža Brieža iela 12, Rīga, LV-1230 </w:t>
      </w:r>
      <w:r w:rsidRPr="000750AF">
        <w:rPr>
          <w:rFonts w:ascii="Times New Roman" w:hAnsi="Times New Roman" w:cs="Times New Roman"/>
          <w:bCs/>
          <w:i/>
          <w:iCs/>
          <w:sz w:val="24"/>
          <w:szCs w:val="24"/>
        </w:rPr>
        <w:t xml:space="preserve">(uz akciju sabiedrības “Latvenergo” pārstāv Nekustamo īpašumu pārvaldības nekustamo īpašumu analītiķe </w:t>
      </w:r>
      <w:r w:rsidR="0092548C">
        <w:rPr>
          <w:rFonts w:ascii="Times New Roman" w:hAnsi="Times New Roman" w:cs="Times New Roman"/>
          <w:bCs/>
          <w:i/>
          <w:iCs/>
          <w:sz w:val="24"/>
          <w:szCs w:val="24"/>
        </w:rPr>
        <w:t>D A</w:t>
      </w:r>
      <w:r w:rsidRPr="000750AF">
        <w:rPr>
          <w:rFonts w:ascii="Times New Roman" w:hAnsi="Times New Roman" w:cs="Times New Roman"/>
          <w:bCs/>
          <w:i/>
          <w:iCs/>
          <w:sz w:val="24"/>
          <w:szCs w:val="24"/>
        </w:rPr>
        <w:t>, personas kods</w:t>
      </w:r>
      <w:r w:rsidR="0092548C">
        <w:rPr>
          <w:rFonts w:ascii="Times New Roman" w:hAnsi="Times New Roman" w:cs="Times New Roman"/>
          <w:bCs/>
          <w:i/>
          <w:iCs/>
          <w:sz w:val="24"/>
          <w:szCs w:val="24"/>
        </w:rPr>
        <w:t>_</w:t>
      </w:r>
      <w:r w:rsidRPr="000750AF">
        <w:rPr>
          <w:rFonts w:ascii="Times New Roman" w:hAnsi="Times New Roman" w:cs="Times New Roman"/>
          <w:bCs/>
          <w:i/>
          <w:iCs/>
          <w:sz w:val="24"/>
          <w:szCs w:val="24"/>
        </w:rPr>
        <w:t>).</w:t>
      </w:r>
    </w:p>
    <w:p w14:paraId="40D05AA5" w14:textId="77777777" w:rsidR="00574CF8" w:rsidRPr="000750AF" w:rsidRDefault="00574CF8" w:rsidP="000750AF">
      <w:pPr>
        <w:spacing w:after="0" w:line="240" w:lineRule="auto"/>
        <w:ind w:right="282" w:firstLine="567"/>
        <w:jc w:val="both"/>
        <w:rPr>
          <w:rFonts w:ascii="Times New Roman" w:hAnsi="Times New Roman" w:cs="Times New Roman"/>
          <w:bCs/>
          <w:i/>
          <w:iCs/>
          <w:sz w:val="24"/>
          <w:szCs w:val="24"/>
        </w:rPr>
      </w:pPr>
      <w:r w:rsidRPr="000750AF">
        <w:rPr>
          <w:rFonts w:ascii="Times New Roman" w:hAnsi="Times New Roman" w:cs="Times New Roman"/>
          <w:sz w:val="24"/>
          <w:szCs w:val="24"/>
        </w:rPr>
        <w:t>Izsoles dalībnieks, kurš nosolījis augstāko cenu, pēc paziņojuma saņemšanas līdz 2024.gada 10.augustam noslēdz apbūves tiesību līgumu  (Izsoles noteikumu 6.2.punkts).</w:t>
      </w:r>
    </w:p>
    <w:p w14:paraId="1432457C"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67A05BD8"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Ievērojot iepriekš minēto, 2024.gada 16.jūlija Aktu Nr.3670008/0/2024-AKT</w:t>
      </w:r>
      <w:r w:rsidRPr="000750AF">
        <w:rPr>
          <w:rFonts w:ascii="Times New Roman" w:hAnsi="Times New Roman" w:cs="Times New Roman"/>
          <w:color w:val="000000"/>
          <w:sz w:val="24"/>
          <w:szCs w:val="24"/>
        </w:rPr>
        <w:t>,</w:t>
      </w:r>
      <w:r w:rsidRPr="000750AF">
        <w:rPr>
          <w:rFonts w:ascii="Times New Roman" w:hAnsi="Times New Roman" w:cs="Times New Roman"/>
          <w:sz w:val="24"/>
          <w:szCs w:val="24"/>
        </w:rPr>
        <w:t xml:space="preserve"> Finanšu komitejas 2024.gada 17.jūlija sēdes protokolu Nr.8 un, pamatojoties uz Pašvaldību likuma 10.panta pirmās daļas 16. un 21.punktu, </w:t>
      </w:r>
      <w:r w:rsidRPr="000750AF">
        <w:rPr>
          <w:rFonts w:ascii="Times New Roman" w:hAnsi="Times New Roman" w:cs="Times New Roman"/>
          <w:bCs/>
          <w:sz w:val="24"/>
          <w:szCs w:val="24"/>
        </w:rPr>
        <w:t>Publiskas personas mantas atsavināšanas likuma 3.panta pirmās daļas 2.punktu, 10.panta pirmo daļu, 15.panta pirmo daļu, 17.panta pirmo daļu, 19.panta pirmo daļu, 34.pantu, 44.panta pirmo daļu un 47.pantu,</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Administratīvā procesa likuma 70.panta pirmo daļu, </w:t>
      </w:r>
      <w:r w:rsidRPr="000750AF">
        <w:rPr>
          <w:rFonts w:ascii="Times New Roman" w:hAnsi="Times New Roman" w:cs="Times New Roman"/>
          <w:b/>
          <w:bCs/>
          <w:sz w:val="24"/>
          <w:szCs w:val="24"/>
        </w:rPr>
        <w:t>dome nolemj:</w:t>
      </w:r>
    </w:p>
    <w:p w14:paraId="0DF05759"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585397B2" w14:textId="44612663" w:rsidR="00574CF8" w:rsidRPr="000750AF" w:rsidRDefault="00574CF8" w:rsidP="000750AF">
      <w:pPr>
        <w:pStyle w:val="ListParagraph"/>
        <w:numPr>
          <w:ilvl w:val="0"/>
          <w:numId w:val="70"/>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Apstiprināt Olaines  novada pašvaldības mantas - nekustamā īpašuma Zemgales  iela 38, Olaine, Olaines novads,  kadastra apzīmējums 80090020506  (kadastra numurs 80090020001) (zemes daļas 35 kv.m) 2024.gada 10.jūlijā  noslēgušās  apbūves tiesību izsoles ar augšupejošu soli rezultātus (</w:t>
      </w:r>
      <w:r w:rsidRPr="000750AF">
        <w:rPr>
          <w:rFonts w:ascii="Times New Roman" w:hAnsi="Times New Roman" w:cs="Times New Roman"/>
          <w:bCs/>
          <w:i/>
          <w:iCs/>
          <w:sz w:val="24"/>
          <w:szCs w:val="24"/>
        </w:rPr>
        <w:t>Pamats 2024.gada 16.jūlija  Akts Nr.3670008/0/2024-AKT, kas 2024.gada 16.jūlijā sagatavots elektronisko izsoļu vietnē https://izsoles.ta.gov.lv</w:t>
      </w:r>
      <w:r w:rsidRPr="000750AF">
        <w:rPr>
          <w:rFonts w:ascii="Times New Roman" w:hAnsi="Times New Roman" w:cs="Times New Roman"/>
          <w:bCs/>
          <w:sz w:val="24"/>
          <w:szCs w:val="24"/>
        </w:rPr>
        <w:t xml:space="preserve">) ar nosolīto  augstāko apbūves tiesību maksu gadā  EUR 1060.00 (viens tūkstotis sešdesmit </w:t>
      </w:r>
      <w:r w:rsidRPr="000750AF">
        <w:rPr>
          <w:rFonts w:ascii="Times New Roman" w:hAnsi="Times New Roman" w:cs="Times New Roman"/>
          <w:bCs/>
          <w:i/>
          <w:iCs/>
          <w:sz w:val="24"/>
          <w:szCs w:val="24"/>
        </w:rPr>
        <w:t>euro</w:t>
      </w:r>
      <w:r w:rsidRPr="000750AF">
        <w:rPr>
          <w:rFonts w:ascii="Times New Roman" w:hAnsi="Times New Roman" w:cs="Times New Roman"/>
          <w:bCs/>
          <w:sz w:val="24"/>
          <w:szCs w:val="24"/>
        </w:rPr>
        <w:t xml:space="preserve"> 00 centi).</w:t>
      </w:r>
    </w:p>
    <w:p w14:paraId="19EF6181" w14:textId="77777777" w:rsidR="00574CF8" w:rsidRPr="000750AF" w:rsidRDefault="00574CF8" w:rsidP="000750AF">
      <w:pPr>
        <w:numPr>
          <w:ilvl w:val="0"/>
          <w:numId w:val="70"/>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Noteikt AS “Latvenergo”, reģistrācijas Nr.40003032949, pienākumu noslēgt  nekustamā īpašuma Zemgales  iela 38, Olaine, Olaines novads,  kadastra apzīmējums 80090020506 (kadastra numurs 80090020001)  (zemes daļas 35 kv.m) apbūves tiesību līgumu ar pašvaldību līdz 2024.gada 10.augustam.</w:t>
      </w:r>
    </w:p>
    <w:p w14:paraId="0F7C638A" w14:textId="77777777" w:rsidR="00574CF8" w:rsidRPr="000750AF" w:rsidRDefault="00574CF8" w:rsidP="000750AF">
      <w:pPr>
        <w:numPr>
          <w:ilvl w:val="0"/>
          <w:numId w:val="70"/>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Uzdot pašvaldības:</w:t>
      </w:r>
    </w:p>
    <w:p w14:paraId="470F8738" w14:textId="74E55DF6" w:rsidR="000750AF" w:rsidRPr="000750AF" w:rsidRDefault="000750AF" w:rsidP="000750AF">
      <w:pPr>
        <w:pStyle w:val="ListParagraph"/>
        <w:numPr>
          <w:ilvl w:val="1"/>
          <w:numId w:val="30"/>
        </w:numPr>
        <w:spacing w:after="0" w:line="240" w:lineRule="auto"/>
        <w:ind w:right="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74CF8" w:rsidRPr="000750AF">
        <w:rPr>
          <w:rFonts w:ascii="Times New Roman" w:hAnsi="Times New Roman" w:cs="Times New Roman"/>
          <w:bCs/>
          <w:sz w:val="24"/>
          <w:szCs w:val="24"/>
        </w:rPr>
        <w:t>Īpašuma un juridiskajai nodaļai sagatavot nekustamā īpašuma Zemgales iela 38, Olaine, Olaines novads,  kadastra apzīmējums 80090020506 (kadastra numurs 80090020001) (zemes daļas 35 kv.m) apbūves tiesību līgumu  un atbilstošu nostiprinājuma lūgumu Rīgas rajona tiesas Zemesgrāmatu nodaļai;</w:t>
      </w:r>
    </w:p>
    <w:p w14:paraId="4559EB1F" w14:textId="603DC9DB" w:rsidR="00574CF8" w:rsidRPr="000750AF" w:rsidRDefault="000750AF" w:rsidP="000750AF">
      <w:pPr>
        <w:pStyle w:val="ListParagraph"/>
        <w:numPr>
          <w:ilvl w:val="1"/>
          <w:numId w:val="30"/>
        </w:numPr>
        <w:spacing w:after="0" w:line="240" w:lineRule="auto"/>
        <w:ind w:right="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74CF8" w:rsidRPr="000750AF">
        <w:rPr>
          <w:rFonts w:ascii="Times New Roman" w:hAnsi="Times New Roman" w:cs="Times New Roman"/>
          <w:bCs/>
          <w:sz w:val="24"/>
          <w:szCs w:val="24"/>
        </w:rPr>
        <w:t>izpilddirektoram noslēgt nekustamā īpašuma Zemgales iela 38, Olaine, Olaines novads, kadastra apzīmējums 80090020506 (kadastra numurs 80090020001) (zemes daļas 35 kv.m) apbūves tiesību līgumu ar AS “Latvenergo”.</w:t>
      </w:r>
    </w:p>
    <w:p w14:paraId="259DD004" w14:textId="77777777" w:rsidR="00574CF8" w:rsidRPr="000750AF" w:rsidRDefault="00574CF8" w:rsidP="000750AF">
      <w:pPr>
        <w:numPr>
          <w:ilvl w:val="0"/>
          <w:numId w:val="70"/>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Noteikt, ja AS “Latvenergo” nav noslēgusi  lēmuma 2.punktā noteikto līgumu noteiktajā terminā, šis lēmums zaudē spēku.</w:t>
      </w:r>
    </w:p>
    <w:p w14:paraId="3241F56E" w14:textId="26DE3AAA" w:rsidR="00574CF8" w:rsidRPr="000750AF" w:rsidRDefault="00574CF8" w:rsidP="000750AF">
      <w:pPr>
        <w:numPr>
          <w:ilvl w:val="0"/>
          <w:numId w:val="70"/>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Lēmumu var pārsūdzēt Administratīvajā rajona tiesā Rīgas tiesu namā Baldones ielā 1A, Rīgā, LV-1007, viena mēneša laikā no šī lēmuma spēkā stāšanās dienas.</w:t>
      </w:r>
    </w:p>
    <w:p w14:paraId="27715DD8" w14:textId="77777777" w:rsidR="00574CF8" w:rsidRPr="000750AF" w:rsidRDefault="00574CF8" w:rsidP="000750AF">
      <w:pPr>
        <w:spacing w:after="0" w:line="240" w:lineRule="auto"/>
        <w:ind w:left="720" w:right="282"/>
        <w:jc w:val="both"/>
        <w:rPr>
          <w:rFonts w:ascii="Times New Roman" w:hAnsi="Times New Roman" w:cs="Times New Roman"/>
          <w:bCs/>
          <w:sz w:val="24"/>
          <w:szCs w:val="24"/>
        </w:rPr>
      </w:pPr>
    </w:p>
    <w:p w14:paraId="4329FBFD" w14:textId="77777777" w:rsidR="00574CF8" w:rsidRPr="000750AF" w:rsidRDefault="00574CF8" w:rsidP="000750AF">
      <w:pPr>
        <w:spacing w:after="0" w:line="240" w:lineRule="auto"/>
        <w:ind w:left="720"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 </w:t>
      </w:r>
    </w:p>
    <w:p w14:paraId="3CB4EE8E"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043088AB"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Priekšsēdētāja pirmā vietniece</w:t>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t>L.Gulbe</w:t>
      </w:r>
    </w:p>
    <w:p w14:paraId="54F7BBBF"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3EEA6DFF"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Iesniedz: Finanšu komiteja</w:t>
      </w:r>
    </w:p>
    <w:p w14:paraId="428AA0C9"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Sagatavoja: īpašuma un juridiskās nodaļas vadītāja I.Čepule</w:t>
      </w:r>
    </w:p>
    <w:p w14:paraId="5B470DFE"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4FF0B458"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Lēmumu izsniegt:</w:t>
      </w:r>
    </w:p>
    <w:p w14:paraId="60438376"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 xml:space="preserve">Īpašuma un juridiskajai nodaļai </w:t>
      </w:r>
    </w:p>
    <w:p w14:paraId="19172A80"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Finanšu un grāmatvedības nodaļai</w:t>
      </w:r>
    </w:p>
    <w:p w14:paraId="28C621CE" w14:textId="660802C0"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bCs/>
          <w:sz w:val="24"/>
          <w:szCs w:val="24"/>
        </w:rPr>
        <w:t>AS “LATVENERGO”</w:t>
      </w:r>
    </w:p>
    <w:p w14:paraId="540BA33E" w14:textId="77777777" w:rsidR="00574CF8" w:rsidRPr="000750AF" w:rsidRDefault="00574CF8" w:rsidP="000750AF">
      <w:pPr>
        <w:spacing w:after="0" w:line="240" w:lineRule="auto"/>
        <w:rPr>
          <w:rFonts w:ascii="Times New Roman" w:hAnsi="Times New Roman" w:cs="Times New Roman"/>
        </w:rPr>
      </w:pPr>
    </w:p>
    <w:p w14:paraId="5D825F55" w14:textId="77777777" w:rsidR="00574CF8" w:rsidRPr="000750AF" w:rsidRDefault="00574CF8" w:rsidP="000750AF">
      <w:pPr>
        <w:spacing w:after="0" w:line="240" w:lineRule="auto"/>
        <w:rPr>
          <w:rFonts w:ascii="Times New Roman" w:hAnsi="Times New Roman" w:cs="Times New Roman"/>
        </w:rPr>
      </w:pPr>
    </w:p>
    <w:p w14:paraId="0F9A9E99" w14:textId="77777777" w:rsidR="00574CF8" w:rsidRPr="000750AF" w:rsidRDefault="00574CF8" w:rsidP="000750AF">
      <w:pPr>
        <w:spacing w:after="0" w:line="240" w:lineRule="auto"/>
        <w:rPr>
          <w:rFonts w:ascii="Times New Roman" w:hAnsi="Times New Roman" w:cs="Times New Roman"/>
        </w:rPr>
      </w:pPr>
    </w:p>
    <w:p w14:paraId="2C65F318"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4E917396"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153F1505"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597FD9A4"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18C6EE86"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39E83B4E"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0553DC90"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46C63C93"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5612DE6F"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7A60317F"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5C9DDF03"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0EA7D1DA"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0E0D26FE"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20263F4F"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13ECFE8C"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166CC5C7"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2DB68F4A"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5DA8FEC6"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1AEBBB15"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7DA5E906"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7CA028CF"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6FEEF34E"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35DE5F39" w14:textId="77777777" w:rsidR="0092548C" w:rsidRDefault="0092548C" w:rsidP="000750AF">
      <w:pPr>
        <w:tabs>
          <w:tab w:val="left" w:pos="3420"/>
        </w:tabs>
        <w:spacing w:after="0" w:line="240" w:lineRule="auto"/>
        <w:ind w:right="282"/>
        <w:jc w:val="center"/>
        <w:rPr>
          <w:rFonts w:ascii="Times New Roman" w:hAnsi="Times New Roman" w:cs="Times New Roman"/>
          <w:sz w:val="24"/>
          <w:szCs w:val="24"/>
        </w:rPr>
      </w:pPr>
    </w:p>
    <w:p w14:paraId="4025135D" w14:textId="3CF8F511" w:rsidR="00574CF8" w:rsidRPr="000750AF" w:rsidRDefault="00574CF8" w:rsidP="000750AF">
      <w:pPr>
        <w:tabs>
          <w:tab w:val="left" w:pos="3420"/>
        </w:tabs>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6964AC80" w14:textId="77777777" w:rsidR="00574CF8" w:rsidRPr="000750AF" w:rsidRDefault="00574CF8" w:rsidP="000750AF">
      <w:pPr>
        <w:spacing w:after="0" w:line="240" w:lineRule="auto"/>
        <w:ind w:right="282"/>
        <w:jc w:val="center"/>
        <w:rPr>
          <w:rFonts w:ascii="Times New Roman" w:hAnsi="Times New Roman" w:cs="Times New Roman"/>
          <w:sz w:val="24"/>
          <w:szCs w:val="24"/>
        </w:rPr>
      </w:pPr>
      <w:r w:rsidRPr="000750AF">
        <w:rPr>
          <w:rFonts w:ascii="Times New Roman" w:hAnsi="Times New Roman" w:cs="Times New Roman"/>
          <w:sz w:val="24"/>
          <w:szCs w:val="24"/>
        </w:rPr>
        <w:t>Olaines novadā</w:t>
      </w:r>
    </w:p>
    <w:p w14:paraId="563AA2E9" w14:textId="77777777" w:rsidR="00574CF8" w:rsidRPr="000750AF" w:rsidRDefault="00574CF8" w:rsidP="000750AF">
      <w:pPr>
        <w:spacing w:after="0" w:line="240" w:lineRule="auto"/>
        <w:ind w:right="282"/>
        <w:rPr>
          <w:rFonts w:ascii="Times New Roman" w:hAnsi="Times New Roman" w:cs="Times New Roman"/>
          <w:sz w:val="24"/>
          <w:szCs w:val="24"/>
        </w:rPr>
      </w:pPr>
    </w:p>
    <w:p w14:paraId="22889A84" w14:textId="77777777"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bCs/>
          <w:kern w:val="32"/>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6D9C7392" w14:textId="77777777" w:rsidR="00574CF8" w:rsidRPr="000750AF" w:rsidRDefault="00574CF8" w:rsidP="000750AF">
      <w:pPr>
        <w:spacing w:after="0" w:line="240" w:lineRule="auto"/>
        <w:ind w:right="282"/>
        <w:rPr>
          <w:rFonts w:ascii="Times New Roman" w:hAnsi="Times New Roman" w:cs="Times New Roman"/>
          <w:b/>
          <w:sz w:val="24"/>
          <w:szCs w:val="24"/>
        </w:rPr>
      </w:pPr>
    </w:p>
    <w:p w14:paraId="260A9C08" w14:textId="77777777" w:rsidR="00574CF8" w:rsidRPr="000750AF" w:rsidRDefault="00574CF8" w:rsidP="000750AF">
      <w:pPr>
        <w:spacing w:after="0" w:line="240" w:lineRule="auto"/>
        <w:ind w:right="282"/>
        <w:jc w:val="both"/>
        <w:rPr>
          <w:rFonts w:ascii="Times New Roman" w:hAnsi="Times New Roman" w:cs="Times New Roman"/>
          <w:b/>
          <w:sz w:val="24"/>
          <w:szCs w:val="24"/>
        </w:rPr>
      </w:pPr>
      <w:r w:rsidRPr="000750AF">
        <w:rPr>
          <w:rFonts w:ascii="Times New Roman" w:hAnsi="Times New Roman" w:cs="Times New Roman"/>
          <w:b/>
          <w:sz w:val="24"/>
          <w:szCs w:val="24"/>
        </w:rPr>
        <w:t xml:space="preserve">Par nekustamā īpašuma Zeiferta ielā 6B (Olainē) </w:t>
      </w:r>
    </w:p>
    <w:p w14:paraId="00109948" w14:textId="77777777" w:rsidR="00574CF8" w:rsidRPr="000750AF" w:rsidRDefault="00574CF8" w:rsidP="000750AF">
      <w:pPr>
        <w:spacing w:after="0" w:line="240" w:lineRule="auto"/>
        <w:ind w:right="282"/>
        <w:jc w:val="both"/>
        <w:rPr>
          <w:rFonts w:ascii="Times New Roman" w:hAnsi="Times New Roman" w:cs="Times New Roman"/>
          <w:b/>
          <w:sz w:val="24"/>
          <w:szCs w:val="24"/>
        </w:rPr>
      </w:pPr>
      <w:r w:rsidRPr="000750AF">
        <w:rPr>
          <w:rFonts w:ascii="Times New Roman" w:hAnsi="Times New Roman" w:cs="Times New Roman"/>
          <w:b/>
          <w:sz w:val="24"/>
          <w:szCs w:val="24"/>
        </w:rPr>
        <w:t>apbūves tiesību izsoles ar augšupejošu soli rezultātu apstiprināšanu</w:t>
      </w:r>
    </w:p>
    <w:p w14:paraId="17D4FF61"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6155E3C3" w14:textId="77777777" w:rsidR="00574CF8" w:rsidRPr="000750AF" w:rsidRDefault="00574CF8" w:rsidP="000750AF">
      <w:pPr>
        <w:spacing w:after="0" w:line="240" w:lineRule="auto"/>
        <w:ind w:right="282" w:firstLine="567"/>
        <w:jc w:val="both"/>
        <w:rPr>
          <w:rFonts w:ascii="Times New Roman" w:hAnsi="Times New Roman" w:cs="Times New Roman"/>
          <w:color w:val="000000"/>
          <w:sz w:val="24"/>
          <w:szCs w:val="24"/>
        </w:rPr>
      </w:pPr>
      <w:r w:rsidRPr="000750AF">
        <w:rPr>
          <w:rFonts w:ascii="Times New Roman" w:hAnsi="Times New Roman" w:cs="Times New Roman"/>
          <w:sz w:val="24"/>
          <w:szCs w:val="24"/>
        </w:rPr>
        <w:t xml:space="preserve">Saskaņā ar Olaines novada pašvaldības domes 2024.gada 29.maija sēdes lēmuma “Par apbūves tiesību par  zemes daļu (Olainē) elektroniskas publiskas izsoles rīkošanu, nosacītās maksas noteikšanu,  publicējamās informācijas,  izsoles noteikumu un izsoles komisijas apstiprināšanu” (5.prot., 12.p.) 1.punkta 1.ierakstu nolemts rīkot Zeiferta ielā 6B, Olainē, Olaines novadā, elektroniskas apbūves tiesību izsoli. Elektronisko izsoļu vietnē </w:t>
      </w:r>
      <w:hyperlink r:id="rId20" w:history="1">
        <w:r w:rsidRPr="000750AF">
          <w:rPr>
            <w:rStyle w:val="Hyperlink"/>
            <w:rFonts w:ascii="Times New Roman" w:hAnsi="Times New Roman" w:cs="Times New Roman"/>
            <w:sz w:val="24"/>
            <w:szCs w:val="24"/>
          </w:rPr>
          <w:t>https://izsoles.ta.gov.lv</w:t>
        </w:r>
      </w:hyperlink>
      <w:r w:rsidRPr="000750AF">
        <w:rPr>
          <w:rFonts w:ascii="Times New Roman" w:hAnsi="Times New Roman" w:cs="Times New Roman"/>
          <w:sz w:val="24"/>
          <w:szCs w:val="24"/>
        </w:rPr>
        <w:t xml:space="preserve"> no 2024.gada 10.jūnija  plkst. 13:00 līdz 2024.gada 10.jūlijam, plkst.13:00 (izsoles noslēgums) </w:t>
      </w:r>
      <w:r w:rsidRPr="000750AF">
        <w:rPr>
          <w:rFonts w:ascii="Times New Roman" w:hAnsi="Times New Roman" w:cs="Times New Roman"/>
          <w:color w:val="000000"/>
          <w:sz w:val="24"/>
          <w:szCs w:val="24"/>
        </w:rPr>
        <w:t>notika izsole (</w:t>
      </w:r>
      <w:r w:rsidRPr="000750AF">
        <w:rPr>
          <w:rFonts w:ascii="Times New Roman" w:hAnsi="Times New Roman" w:cs="Times New Roman"/>
          <w:i/>
          <w:iCs/>
          <w:color w:val="000000"/>
          <w:sz w:val="24"/>
          <w:szCs w:val="24"/>
        </w:rPr>
        <w:t>sludinājuma reģ.nr. CITI/1404/2024-EIS).</w:t>
      </w:r>
    </w:p>
    <w:p w14:paraId="370F87D3" w14:textId="77777777" w:rsidR="00574CF8" w:rsidRPr="000750AF" w:rsidRDefault="00574CF8" w:rsidP="000750AF">
      <w:pPr>
        <w:spacing w:after="0" w:line="240" w:lineRule="auto"/>
        <w:ind w:right="282" w:firstLine="567"/>
        <w:jc w:val="both"/>
        <w:rPr>
          <w:rFonts w:ascii="Times New Roman" w:hAnsi="Times New Roman" w:cs="Times New Roman"/>
          <w:i/>
          <w:color w:val="000000"/>
          <w:sz w:val="24"/>
          <w:szCs w:val="24"/>
        </w:rPr>
      </w:pPr>
      <w:r w:rsidRPr="000750AF">
        <w:rPr>
          <w:rFonts w:ascii="Times New Roman" w:hAnsi="Times New Roman" w:cs="Times New Roman"/>
          <w:color w:val="000000"/>
          <w:sz w:val="24"/>
          <w:szCs w:val="24"/>
        </w:rPr>
        <w:t>Saskaņā ar 2024.gada 16.jūlija  Aktu Nr.3669948/0/2024-AKT</w:t>
      </w:r>
      <w:r w:rsidRPr="000750AF">
        <w:rPr>
          <w:rFonts w:ascii="Times New Roman" w:hAnsi="Times New Roman" w:cs="Times New Roman"/>
          <w:i/>
          <w:iCs/>
          <w:color w:val="000000"/>
          <w:sz w:val="24"/>
          <w:szCs w:val="24"/>
        </w:rPr>
        <w:t>:</w:t>
      </w:r>
    </w:p>
    <w:p w14:paraId="69DA8510" w14:textId="77777777" w:rsidR="00574CF8" w:rsidRPr="000750AF" w:rsidRDefault="00574CF8" w:rsidP="000750AF">
      <w:pPr>
        <w:spacing w:after="0" w:line="240" w:lineRule="auto"/>
        <w:ind w:right="282" w:firstLine="567"/>
        <w:jc w:val="both"/>
        <w:rPr>
          <w:rFonts w:ascii="Times New Roman" w:hAnsi="Times New Roman" w:cs="Times New Roman"/>
          <w:color w:val="000000"/>
          <w:sz w:val="24"/>
          <w:szCs w:val="24"/>
        </w:rPr>
      </w:pPr>
      <w:r w:rsidRPr="000750AF">
        <w:rPr>
          <w:rFonts w:ascii="Times New Roman" w:hAnsi="Times New Roman" w:cs="Times New Roman"/>
          <w:color w:val="000000"/>
          <w:sz w:val="24"/>
          <w:szCs w:val="24"/>
        </w:rPr>
        <w:t>Pašvaldība autorizējusi dalībai izsolē vienu izsoles dalībnieku.</w:t>
      </w:r>
    </w:p>
    <w:p w14:paraId="7F2FA7BA" w14:textId="77777777" w:rsidR="00574CF8" w:rsidRPr="000750AF" w:rsidRDefault="00574CF8" w:rsidP="000750AF">
      <w:pPr>
        <w:spacing w:after="0" w:line="240" w:lineRule="auto"/>
        <w:ind w:right="282" w:firstLine="567"/>
        <w:jc w:val="both"/>
        <w:rPr>
          <w:rFonts w:ascii="Times New Roman" w:hAnsi="Times New Roman" w:cs="Times New Roman"/>
          <w:iCs/>
          <w:color w:val="000000"/>
          <w:sz w:val="24"/>
          <w:szCs w:val="24"/>
        </w:rPr>
      </w:pPr>
      <w:r w:rsidRPr="000750AF">
        <w:rPr>
          <w:rFonts w:ascii="Times New Roman" w:hAnsi="Times New Roman" w:cs="Times New Roman"/>
          <w:iCs/>
          <w:color w:val="000000"/>
          <w:sz w:val="24"/>
          <w:szCs w:val="24"/>
        </w:rPr>
        <w:t>Izsoles apbūves tiesību maksas sākumcena gadā EUR 1050.00 bez PVN.</w:t>
      </w:r>
    </w:p>
    <w:p w14:paraId="62428081" w14:textId="77777777" w:rsidR="00574CF8" w:rsidRPr="000750AF" w:rsidRDefault="00574CF8" w:rsidP="000750AF">
      <w:pPr>
        <w:spacing w:after="0" w:line="240" w:lineRule="auto"/>
        <w:ind w:right="282" w:firstLine="567"/>
        <w:jc w:val="both"/>
        <w:rPr>
          <w:rFonts w:ascii="Times New Roman" w:hAnsi="Times New Roman" w:cs="Times New Roman"/>
          <w:i/>
          <w:color w:val="000000"/>
          <w:sz w:val="24"/>
          <w:szCs w:val="24"/>
        </w:rPr>
      </w:pPr>
      <w:r w:rsidRPr="000750AF">
        <w:rPr>
          <w:rFonts w:ascii="Times New Roman" w:hAnsi="Times New Roman" w:cs="Times New Roman"/>
          <w:color w:val="000000"/>
          <w:sz w:val="24"/>
          <w:szCs w:val="24"/>
        </w:rPr>
        <w:t>Izsolāmā objekta izsoles solis – EUR 10.00.</w:t>
      </w:r>
    </w:p>
    <w:p w14:paraId="2C48D178" w14:textId="77777777" w:rsidR="00574CF8" w:rsidRPr="000750AF" w:rsidRDefault="00574CF8" w:rsidP="000750AF">
      <w:pPr>
        <w:spacing w:after="0" w:line="240" w:lineRule="auto"/>
        <w:ind w:right="282" w:firstLine="567"/>
        <w:jc w:val="both"/>
        <w:rPr>
          <w:rFonts w:ascii="Times New Roman" w:hAnsi="Times New Roman" w:cs="Times New Roman"/>
          <w:color w:val="000000"/>
          <w:sz w:val="24"/>
          <w:szCs w:val="24"/>
        </w:rPr>
      </w:pPr>
      <w:r w:rsidRPr="000750AF">
        <w:rPr>
          <w:rFonts w:ascii="Times New Roman" w:hAnsi="Times New Roman" w:cs="Times New Roman"/>
          <w:color w:val="000000"/>
          <w:sz w:val="24"/>
          <w:szCs w:val="24"/>
        </w:rPr>
        <w:t>Izsoles gaitā veikts viens izsoles solis.</w:t>
      </w:r>
    </w:p>
    <w:p w14:paraId="0098C50F" w14:textId="77777777" w:rsidR="00574CF8" w:rsidRPr="000750AF" w:rsidRDefault="00574CF8" w:rsidP="000750AF">
      <w:pPr>
        <w:spacing w:after="0" w:line="240" w:lineRule="auto"/>
        <w:ind w:right="282" w:firstLine="567"/>
        <w:jc w:val="both"/>
        <w:rPr>
          <w:rFonts w:ascii="Times New Roman" w:hAnsi="Times New Roman" w:cs="Times New Roman"/>
          <w:iCs/>
          <w:color w:val="000000"/>
          <w:sz w:val="24"/>
          <w:szCs w:val="24"/>
        </w:rPr>
      </w:pPr>
      <w:r w:rsidRPr="000750AF">
        <w:rPr>
          <w:rFonts w:ascii="Times New Roman" w:hAnsi="Times New Roman" w:cs="Times New Roman"/>
          <w:iCs/>
          <w:color w:val="000000"/>
          <w:sz w:val="24"/>
          <w:szCs w:val="24"/>
        </w:rPr>
        <w:t>Iemaksātā drošības nauda EUR 105.00.</w:t>
      </w:r>
    </w:p>
    <w:p w14:paraId="7FCC8977" w14:textId="77777777" w:rsidR="00574CF8" w:rsidRPr="000750AF" w:rsidRDefault="00574CF8" w:rsidP="000750AF">
      <w:pPr>
        <w:spacing w:after="0" w:line="240" w:lineRule="auto"/>
        <w:ind w:right="282" w:firstLine="567"/>
        <w:jc w:val="both"/>
        <w:rPr>
          <w:rFonts w:ascii="Times New Roman" w:hAnsi="Times New Roman" w:cs="Times New Roman"/>
          <w:i/>
          <w:color w:val="000000"/>
          <w:sz w:val="24"/>
          <w:szCs w:val="24"/>
        </w:rPr>
      </w:pPr>
      <w:r w:rsidRPr="000750AF">
        <w:rPr>
          <w:rFonts w:ascii="Times New Roman" w:hAnsi="Times New Roman" w:cs="Times New Roman"/>
          <w:color w:val="000000"/>
          <w:sz w:val="24"/>
          <w:szCs w:val="24"/>
        </w:rPr>
        <w:t xml:space="preserve">Izsolē nosolītā augstākā cena – </w:t>
      </w:r>
      <w:r w:rsidRPr="000750AF">
        <w:rPr>
          <w:rFonts w:ascii="Times New Roman" w:hAnsi="Times New Roman" w:cs="Times New Roman"/>
          <w:b/>
          <w:bCs/>
          <w:color w:val="000000"/>
          <w:sz w:val="24"/>
          <w:szCs w:val="24"/>
        </w:rPr>
        <w:t>EUR 1060.00</w:t>
      </w:r>
      <w:r w:rsidRPr="000750AF">
        <w:rPr>
          <w:rFonts w:ascii="Times New Roman" w:hAnsi="Times New Roman" w:cs="Times New Roman"/>
          <w:color w:val="000000"/>
          <w:sz w:val="24"/>
          <w:szCs w:val="24"/>
        </w:rPr>
        <w:t xml:space="preserve"> (viens tūkstotis sešdesmit  </w:t>
      </w:r>
      <w:r w:rsidRPr="000750AF">
        <w:rPr>
          <w:rFonts w:ascii="Times New Roman" w:hAnsi="Times New Roman" w:cs="Times New Roman"/>
          <w:i/>
          <w:iCs/>
          <w:color w:val="000000"/>
          <w:sz w:val="24"/>
          <w:szCs w:val="24"/>
        </w:rPr>
        <w:t>euro</w:t>
      </w:r>
      <w:r w:rsidRPr="000750AF">
        <w:rPr>
          <w:rFonts w:ascii="Times New Roman" w:hAnsi="Times New Roman" w:cs="Times New Roman"/>
          <w:color w:val="000000"/>
          <w:sz w:val="24"/>
          <w:szCs w:val="24"/>
        </w:rPr>
        <w:t xml:space="preserve"> 00 centi).</w:t>
      </w:r>
    </w:p>
    <w:p w14:paraId="64C2A333" w14:textId="196FF4EE" w:rsidR="00574CF8" w:rsidRPr="000750AF" w:rsidRDefault="00574CF8" w:rsidP="000750AF">
      <w:pPr>
        <w:spacing w:after="0" w:line="240" w:lineRule="auto"/>
        <w:ind w:right="282" w:firstLine="567"/>
        <w:jc w:val="both"/>
        <w:rPr>
          <w:rFonts w:ascii="Times New Roman" w:hAnsi="Times New Roman" w:cs="Times New Roman"/>
          <w:bCs/>
          <w:i/>
          <w:iCs/>
          <w:color w:val="000000"/>
          <w:sz w:val="24"/>
          <w:szCs w:val="24"/>
        </w:rPr>
      </w:pPr>
      <w:r w:rsidRPr="000750AF">
        <w:rPr>
          <w:rFonts w:ascii="Times New Roman" w:hAnsi="Times New Roman" w:cs="Times New Roman"/>
          <w:color w:val="000000"/>
          <w:sz w:val="24"/>
          <w:szCs w:val="24"/>
        </w:rPr>
        <w:t xml:space="preserve">Izsoles dalībnieks, kurš nosolījis augstāko cenu – </w:t>
      </w:r>
      <w:r w:rsidRPr="000750AF">
        <w:rPr>
          <w:rFonts w:ascii="Times New Roman" w:hAnsi="Times New Roman" w:cs="Times New Roman"/>
          <w:b/>
          <w:color w:val="000000"/>
          <w:sz w:val="24"/>
          <w:szCs w:val="24"/>
        </w:rPr>
        <w:t xml:space="preserve">Akciju sabiedrība “Latvenergo”, </w:t>
      </w:r>
      <w:r w:rsidRPr="000750AF">
        <w:rPr>
          <w:rFonts w:ascii="Times New Roman" w:hAnsi="Times New Roman" w:cs="Times New Roman"/>
          <w:bCs/>
          <w:color w:val="000000"/>
          <w:sz w:val="24"/>
          <w:szCs w:val="24"/>
        </w:rPr>
        <w:t xml:space="preserve">reģistrācijas Nr.40003032949, juridiskā adrese Pulkveža Brieža iela 12, Rīga, LV-1230 </w:t>
      </w:r>
      <w:r w:rsidRPr="000750AF">
        <w:rPr>
          <w:rFonts w:ascii="Times New Roman" w:hAnsi="Times New Roman" w:cs="Times New Roman"/>
          <w:bCs/>
          <w:i/>
          <w:iCs/>
          <w:color w:val="000000"/>
          <w:sz w:val="24"/>
          <w:szCs w:val="24"/>
        </w:rPr>
        <w:t xml:space="preserve">(uz akciju sabiedrības “Latvenergo” pārstāv Nekustamo īpašumu pārvaldības nekustamo īpašumu analītiķe </w:t>
      </w:r>
      <w:r w:rsidR="0092548C">
        <w:rPr>
          <w:rFonts w:ascii="Times New Roman" w:hAnsi="Times New Roman" w:cs="Times New Roman"/>
          <w:bCs/>
          <w:i/>
          <w:iCs/>
          <w:color w:val="000000"/>
          <w:sz w:val="24"/>
          <w:szCs w:val="24"/>
        </w:rPr>
        <w:t>D A</w:t>
      </w:r>
      <w:r w:rsidRPr="000750AF">
        <w:rPr>
          <w:rFonts w:ascii="Times New Roman" w:hAnsi="Times New Roman" w:cs="Times New Roman"/>
          <w:bCs/>
          <w:i/>
          <w:iCs/>
          <w:color w:val="000000"/>
          <w:sz w:val="24"/>
          <w:szCs w:val="24"/>
        </w:rPr>
        <w:t>, personas kods</w:t>
      </w:r>
      <w:r w:rsidR="0092548C">
        <w:rPr>
          <w:rFonts w:ascii="Times New Roman" w:hAnsi="Times New Roman" w:cs="Times New Roman"/>
          <w:bCs/>
          <w:i/>
          <w:iCs/>
          <w:color w:val="000000"/>
          <w:sz w:val="24"/>
          <w:szCs w:val="24"/>
        </w:rPr>
        <w:t>_</w:t>
      </w:r>
      <w:r w:rsidRPr="000750AF">
        <w:rPr>
          <w:rFonts w:ascii="Times New Roman" w:hAnsi="Times New Roman" w:cs="Times New Roman"/>
          <w:bCs/>
          <w:i/>
          <w:iCs/>
          <w:color w:val="000000"/>
          <w:sz w:val="24"/>
          <w:szCs w:val="24"/>
        </w:rPr>
        <w:t>).</w:t>
      </w:r>
    </w:p>
    <w:p w14:paraId="19FBC268" w14:textId="77777777" w:rsidR="00574CF8" w:rsidRPr="000750AF" w:rsidRDefault="00574CF8" w:rsidP="000750AF">
      <w:pPr>
        <w:spacing w:after="0" w:line="240" w:lineRule="auto"/>
        <w:ind w:right="282" w:firstLine="567"/>
        <w:jc w:val="both"/>
        <w:rPr>
          <w:rFonts w:ascii="Times New Roman" w:hAnsi="Times New Roman" w:cs="Times New Roman"/>
          <w:color w:val="000000"/>
          <w:sz w:val="24"/>
          <w:szCs w:val="24"/>
        </w:rPr>
      </w:pPr>
      <w:r w:rsidRPr="000750AF">
        <w:rPr>
          <w:rFonts w:ascii="Times New Roman" w:hAnsi="Times New Roman" w:cs="Times New Roman"/>
          <w:color w:val="000000"/>
          <w:sz w:val="24"/>
          <w:szCs w:val="24"/>
        </w:rPr>
        <w:t>Izsoles dalībnieks, kurš nosolījis augstāko cenu, pēc paziņojuma saņemšanas līdz 2024.gada 10.augustam noslēdz apbūves tiesību līgumu  (Izsoles noteikumu 6.2.punkts).</w:t>
      </w:r>
    </w:p>
    <w:p w14:paraId="6A5DD251" w14:textId="77777777" w:rsidR="00574CF8" w:rsidRPr="000750AF" w:rsidRDefault="00574CF8" w:rsidP="000750AF">
      <w:pPr>
        <w:spacing w:after="0" w:line="240" w:lineRule="auto"/>
        <w:ind w:right="282"/>
        <w:jc w:val="both"/>
        <w:rPr>
          <w:rFonts w:ascii="Times New Roman" w:hAnsi="Times New Roman" w:cs="Times New Roman"/>
          <w:color w:val="000000"/>
          <w:sz w:val="24"/>
          <w:szCs w:val="24"/>
        </w:rPr>
      </w:pPr>
    </w:p>
    <w:p w14:paraId="2C5A52A8"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color w:val="000000"/>
          <w:sz w:val="24"/>
          <w:szCs w:val="24"/>
        </w:rPr>
        <w:t>Ievērojot iepriekš minēto, 2024.gada 11.jūlija 16.jūlija  Aktu Nr.3669948/0/2024-AKT, Finanšu komitejas 2024.gada 17.jūlija sēdes protokolu Nr.8 un, pamatojoties uz Pašvaldību</w:t>
      </w:r>
      <w:r w:rsidRPr="000750AF">
        <w:rPr>
          <w:rFonts w:ascii="Times New Roman" w:hAnsi="Times New Roman" w:cs="Times New Roman"/>
          <w:sz w:val="24"/>
          <w:szCs w:val="24"/>
        </w:rPr>
        <w:t xml:space="preserve"> likuma 10.panta pirmās daļas 16. un 21.punktu, </w:t>
      </w:r>
      <w:r w:rsidRPr="000750AF">
        <w:rPr>
          <w:rFonts w:ascii="Times New Roman" w:hAnsi="Times New Roman" w:cs="Times New Roman"/>
          <w:bCs/>
          <w:sz w:val="24"/>
          <w:szCs w:val="24"/>
        </w:rPr>
        <w:t>Publiskas personas mantas atsavināšanas likuma 3.panta pirmās daļas 2.punktu, 10.panta pirmo daļu, 15.panta pirmo daļu, 17.panta pirmo daļu, 19.panta pirmo daļu, 34.pantu, 44.panta pirmo daļu un 47.pantu,</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Administratīvā procesa likuma 70.panta pirmo daļu, </w:t>
      </w:r>
      <w:r w:rsidRPr="000750AF">
        <w:rPr>
          <w:rFonts w:ascii="Times New Roman" w:hAnsi="Times New Roman" w:cs="Times New Roman"/>
          <w:b/>
          <w:bCs/>
          <w:sz w:val="24"/>
          <w:szCs w:val="24"/>
        </w:rPr>
        <w:t>dome nolemj:</w:t>
      </w:r>
    </w:p>
    <w:p w14:paraId="2021B9B8"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48DE94A5" w14:textId="5254DE6F" w:rsidR="00574CF8" w:rsidRPr="000750AF" w:rsidRDefault="00574CF8" w:rsidP="000750AF">
      <w:pPr>
        <w:pStyle w:val="ListParagraph"/>
        <w:numPr>
          <w:ilvl w:val="0"/>
          <w:numId w:val="72"/>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Apstiprināt Olaines  novada pašvaldības mantas - nekustamā īpašuma Zeiferta iela 6B, Olaine, Olaines novads, kadastra apzīmējums 80090041818 (kadastra numurs 80090041818)  (zemes daļas 35 kv.m) apbūves tiesību 2024.gada 10.jūlijā  noslēgušās  izsoles ar augšupejošu soli rezultātus (</w:t>
      </w:r>
      <w:r w:rsidRPr="000750AF">
        <w:rPr>
          <w:rFonts w:ascii="Times New Roman" w:hAnsi="Times New Roman" w:cs="Times New Roman"/>
          <w:bCs/>
          <w:i/>
          <w:iCs/>
          <w:sz w:val="24"/>
          <w:szCs w:val="24"/>
        </w:rPr>
        <w:t xml:space="preserve">Pamats 2024.gada 16.jūlija Akts                            </w:t>
      </w:r>
      <w:r w:rsidR="000750AF" w:rsidRPr="000750AF">
        <w:rPr>
          <w:rFonts w:ascii="Times New Roman" w:hAnsi="Times New Roman" w:cs="Times New Roman"/>
          <w:bCs/>
          <w:i/>
          <w:iCs/>
          <w:sz w:val="24"/>
          <w:szCs w:val="24"/>
        </w:rPr>
        <w:t xml:space="preserve">               </w:t>
      </w:r>
      <w:r w:rsidRPr="000750AF">
        <w:rPr>
          <w:rFonts w:ascii="Times New Roman" w:hAnsi="Times New Roman" w:cs="Times New Roman"/>
          <w:bCs/>
          <w:i/>
          <w:iCs/>
          <w:sz w:val="24"/>
          <w:szCs w:val="24"/>
        </w:rPr>
        <w:t>Nr.</w:t>
      </w:r>
      <w:r w:rsidRPr="000750AF">
        <w:rPr>
          <w:rFonts w:ascii="Times New Roman" w:hAnsi="Times New Roman" w:cs="Times New Roman"/>
          <w:i/>
          <w:iCs/>
          <w:sz w:val="24"/>
          <w:szCs w:val="24"/>
        </w:rPr>
        <w:t xml:space="preserve"> </w:t>
      </w:r>
      <w:r w:rsidRPr="000750AF">
        <w:rPr>
          <w:rFonts w:ascii="Times New Roman" w:hAnsi="Times New Roman" w:cs="Times New Roman"/>
          <w:bCs/>
          <w:i/>
          <w:iCs/>
          <w:sz w:val="24"/>
          <w:szCs w:val="24"/>
        </w:rPr>
        <w:t>3669948/0/2024-AKT,</w:t>
      </w:r>
      <w:r w:rsidRPr="000750AF">
        <w:rPr>
          <w:rFonts w:ascii="Times New Roman" w:hAnsi="Times New Roman" w:cs="Times New Roman"/>
          <w:i/>
          <w:iCs/>
          <w:sz w:val="24"/>
          <w:szCs w:val="24"/>
        </w:rPr>
        <w:t xml:space="preserve"> </w:t>
      </w:r>
      <w:r w:rsidRPr="000750AF">
        <w:rPr>
          <w:rFonts w:ascii="Times New Roman" w:hAnsi="Times New Roman" w:cs="Times New Roman"/>
          <w:bCs/>
          <w:i/>
          <w:iCs/>
          <w:sz w:val="24"/>
          <w:szCs w:val="24"/>
        </w:rPr>
        <w:t>kas 2024.gada 16.jūlijā sagatavots elektronisko izsoļu vietnē https://izsoles.ta.gov.lv</w:t>
      </w:r>
      <w:r w:rsidRPr="000750AF">
        <w:rPr>
          <w:rFonts w:ascii="Times New Roman" w:hAnsi="Times New Roman" w:cs="Times New Roman"/>
          <w:bCs/>
          <w:sz w:val="24"/>
          <w:szCs w:val="24"/>
        </w:rPr>
        <w:t xml:space="preserve">) ar nosolīto  augstāko apbūves tiesību maksu gadā  EUR 1060.00 (viens tūkstotis sešdesmit </w:t>
      </w:r>
      <w:r w:rsidRPr="000750AF">
        <w:rPr>
          <w:rFonts w:ascii="Times New Roman" w:hAnsi="Times New Roman" w:cs="Times New Roman"/>
          <w:bCs/>
          <w:i/>
          <w:iCs/>
          <w:sz w:val="24"/>
          <w:szCs w:val="24"/>
        </w:rPr>
        <w:t>euro</w:t>
      </w:r>
      <w:r w:rsidRPr="000750AF">
        <w:rPr>
          <w:rFonts w:ascii="Times New Roman" w:hAnsi="Times New Roman" w:cs="Times New Roman"/>
          <w:bCs/>
          <w:sz w:val="24"/>
          <w:szCs w:val="24"/>
        </w:rPr>
        <w:t xml:space="preserve"> 00 centi).</w:t>
      </w:r>
    </w:p>
    <w:p w14:paraId="1DF95EC0" w14:textId="77777777" w:rsidR="00574CF8" w:rsidRPr="000750AF" w:rsidRDefault="00574CF8" w:rsidP="000750AF">
      <w:pPr>
        <w:numPr>
          <w:ilvl w:val="0"/>
          <w:numId w:val="72"/>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Noteikt AS “Latvenergo”, reģistrācijas Nr.40003032949, pienākumu noslēgt  nekustamā īpašuma Zeiferta iela 6B, Olaine, Olaines novads, kadastra apzīmējums 80090041818 (kadastra numurs 80090041818)  (zemes daļas 35 kv.m) apbūves tiesību līgumu ar pašvaldību līdz 2024.gada 10.augustam.</w:t>
      </w:r>
    </w:p>
    <w:p w14:paraId="02B4B94E" w14:textId="77777777" w:rsidR="00574CF8" w:rsidRPr="000750AF" w:rsidRDefault="00574CF8" w:rsidP="000750AF">
      <w:pPr>
        <w:numPr>
          <w:ilvl w:val="0"/>
          <w:numId w:val="72"/>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Uzdot pašvaldības:</w:t>
      </w:r>
    </w:p>
    <w:p w14:paraId="701DB3CB" w14:textId="77777777" w:rsidR="000750AF" w:rsidRDefault="000750AF" w:rsidP="000750AF">
      <w:pPr>
        <w:pStyle w:val="ListParagraph"/>
        <w:numPr>
          <w:ilvl w:val="1"/>
          <w:numId w:val="28"/>
        </w:numPr>
        <w:spacing w:after="0" w:line="240" w:lineRule="auto"/>
        <w:ind w:right="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74CF8" w:rsidRPr="000750AF">
        <w:rPr>
          <w:rFonts w:ascii="Times New Roman" w:hAnsi="Times New Roman" w:cs="Times New Roman"/>
          <w:bCs/>
          <w:sz w:val="24"/>
          <w:szCs w:val="24"/>
        </w:rPr>
        <w:t>Īpašuma un juridiskajai nodaļai sagatavot nekustamā īpašuma Zeiferta iela 6B, Olaine, Olaines novads,  kadastra apzīmējums 80090041818  (kadastra numurs 80090041818)  (zemes daļas 35 kv.m) apbūves tiesību līgumu  un atbilstošu nostiprinājuma lūgumu Rīgas rajona tiesas Zemesgrāmatu nodaļai;</w:t>
      </w:r>
    </w:p>
    <w:p w14:paraId="2531555E" w14:textId="3E8776B2" w:rsidR="00574CF8" w:rsidRPr="000750AF" w:rsidRDefault="000750AF" w:rsidP="000750AF">
      <w:pPr>
        <w:pStyle w:val="ListParagraph"/>
        <w:numPr>
          <w:ilvl w:val="1"/>
          <w:numId w:val="28"/>
        </w:numPr>
        <w:spacing w:after="0" w:line="240" w:lineRule="auto"/>
        <w:ind w:right="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74CF8" w:rsidRPr="000750AF">
        <w:rPr>
          <w:rFonts w:ascii="Times New Roman" w:hAnsi="Times New Roman" w:cs="Times New Roman"/>
          <w:bCs/>
          <w:sz w:val="24"/>
          <w:szCs w:val="24"/>
        </w:rPr>
        <w:t>izpilddirektoram noslēgt nekustamā īpašuma Zeiferta iela 6B, Olaine, Olaines novads,  kadastra apzīmējums 80090041818  (kadastra numurs 80090041818)  (zemes daļas 35 kv.m) apbūves tiesību līgumu  ar AS “Latvenergo”.</w:t>
      </w:r>
    </w:p>
    <w:p w14:paraId="70A4C54C" w14:textId="77777777" w:rsidR="00574CF8" w:rsidRPr="000750AF" w:rsidRDefault="00574CF8" w:rsidP="000750AF">
      <w:pPr>
        <w:numPr>
          <w:ilvl w:val="0"/>
          <w:numId w:val="72"/>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Noteikt, ja AS “Latvenergo” nav noslēgusi  lēmuma 2.punktā noteikto līgumu  noteiktajā terminā, šis lēmums zaudē spēku.</w:t>
      </w:r>
    </w:p>
    <w:p w14:paraId="7C31DFC1" w14:textId="77777777" w:rsidR="00574CF8" w:rsidRPr="000750AF" w:rsidRDefault="00574CF8" w:rsidP="000750AF">
      <w:pPr>
        <w:numPr>
          <w:ilvl w:val="0"/>
          <w:numId w:val="72"/>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Lēmumu var pārsūdzēt Administratīvajā rajona tiesā Rīgas tiesu namā Baldones                    ielā 1A, Rīgā, LV-1007, viena mēneša laikā no šī lēmuma spēkā stāšanās dienas.</w:t>
      </w:r>
    </w:p>
    <w:p w14:paraId="2061E5BA" w14:textId="77777777" w:rsidR="00574CF8" w:rsidRPr="000750AF" w:rsidRDefault="00574CF8" w:rsidP="000750AF">
      <w:pPr>
        <w:spacing w:after="0" w:line="240" w:lineRule="auto"/>
        <w:ind w:left="720" w:right="282"/>
        <w:jc w:val="both"/>
        <w:rPr>
          <w:rFonts w:ascii="Times New Roman" w:hAnsi="Times New Roman" w:cs="Times New Roman"/>
          <w:bCs/>
          <w:sz w:val="24"/>
          <w:szCs w:val="24"/>
        </w:rPr>
      </w:pPr>
    </w:p>
    <w:p w14:paraId="66B6D8B9" w14:textId="77777777" w:rsidR="00574CF8" w:rsidRPr="000750AF" w:rsidRDefault="00574CF8" w:rsidP="000750AF">
      <w:pPr>
        <w:spacing w:after="0" w:line="240" w:lineRule="auto"/>
        <w:ind w:left="720"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 </w:t>
      </w:r>
    </w:p>
    <w:p w14:paraId="0FA52E57"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4EEF801E"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Priekšsēdētāja pirmā vietniece</w:t>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t>L.Gulbe</w:t>
      </w:r>
    </w:p>
    <w:p w14:paraId="5512E7CC"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51536256"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Iesniedz: Finanšu komiteja</w:t>
      </w:r>
    </w:p>
    <w:p w14:paraId="06F0664C"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Sagatavoja: īpašuma un juridiskās nodaļas vadītāja I.Čepule</w:t>
      </w:r>
    </w:p>
    <w:p w14:paraId="4F91180C"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0C54652C"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Lēmumu izsniegt:</w:t>
      </w:r>
    </w:p>
    <w:p w14:paraId="1CB9F02D"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 xml:space="preserve">Īpašuma un juridiskajai nodaļai </w:t>
      </w:r>
    </w:p>
    <w:p w14:paraId="243FA1C0"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Finanšu un grāmatvedības nodaļai</w:t>
      </w:r>
    </w:p>
    <w:p w14:paraId="382D0D74" w14:textId="654BC997"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bCs/>
          <w:sz w:val="24"/>
          <w:szCs w:val="24"/>
        </w:rPr>
        <w:t>AS “LATVENERGO”</w:t>
      </w:r>
    </w:p>
    <w:p w14:paraId="3369F8A7" w14:textId="77777777" w:rsidR="00574CF8" w:rsidRPr="000750AF" w:rsidRDefault="00574CF8" w:rsidP="000750AF">
      <w:pPr>
        <w:spacing w:after="0" w:line="240" w:lineRule="auto"/>
        <w:ind w:right="282"/>
        <w:rPr>
          <w:rFonts w:ascii="Times New Roman" w:hAnsi="Times New Roman" w:cs="Times New Roman"/>
        </w:rPr>
      </w:pPr>
    </w:p>
    <w:p w14:paraId="0374EC86" w14:textId="77777777" w:rsidR="00574CF8" w:rsidRPr="000750AF" w:rsidRDefault="00574CF8" w:rsidP="000750AF">
      <w:pPr>
        <w:spacing w:after="0" w:line="240" w:lineRule="auto"/>
        <w:ind w:right="282"/>
        <w:rPr>
          <w:rFonts w:ascii="Times New Roman" w:hAnsi="Times New Roman" w:cs="Times New Roman"/>
        </w:rPr>
      </w:pPr>
    </w:p>
    <w:p w14:paraId="37A27997" w14:textId="77777777" w:rsidR="00574CF8" w:rsidRPr="000750AF" w:rsidRDefault="00574CF8" w:rsidP="000750AF">
      <w:pPr>
        <w:spacing w:after="0" w:line="240" w:lineRule="auto"/>
        <w:ind w:right="282"/>
        <w:rPr>
          <w:rFonts w:ascii="Times New Roman" w:hAnsi="Times New Roman" w:cs="Times New Roman"/>
          <w:color w:val="FF0000"/>
        </w:rPr>
      </w:pPr>
      <w:r w:rsidRPr="000750AF">
        <w:rPr>
          <w:rFonts w:ascii="Times New Roman" w:hAnsi="Times New Roman" w:cs="Times New Roman"/>
        </w:rPr>
        <w:t xml:space="preserve">   </w:t>
      </w:r>
    </w:p>
    <w:p w14:paraId="6F1F766F" w14:textId="77777777" w:rsidR="00574CF8" w:rsidRPr="000750AF" w:rsidRDefault="00574CF8" w:rsidP="000750AF">
      <w:pPr>
        <w:spacing w:after="0" w:line="240" w:lineRule="auto"/>
        <w:ind w:right="282"/>
        <w:rPr>
          <w:rFonts w:ascii="Times New Roman" w:hAnsi="Times New Roman" w:cs="Times New Roman"/>
          <w:sz w:val="16"/>
          <w:szCs w:val="16"/>
        </w:rPr>
      </w:pPr>
      <w:r w:rsidRPr="000750AF">
        <w:rPr>
          <w:rFonts w:ascii="Times New Roman" w:hAnsi="Times New Roman" w:cs="Times New Roman"/>
          <w:color w:val="FF0000"/>
        </w:rPr>
        <w:t xml:space="preserve">      </w:t>
      </w:r>
    </w:p>
    <w:p w14:paraId="2F151570"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0E9A9CBC"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0BC1F031"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6299B9EE"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234EDA54"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4F159744"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0FDDD200"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36BBD76D"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59AEFEF2"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6503EBBB"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1661E491"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08495623"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684D33DA"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31C996A8"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72C76698"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33447BD9"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492C880C"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686C6C11"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5AB6AACC"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59E2D120"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06BEC184"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689F37EC" w14:textId="77777777" w:rsidR="0092548C" w:rsidRDefault="0092548C" w:rsidP="000750AF">
      <w:pPr>
        <w:tabs>
          <w:tab w:val="left" w:pos="3420"/>
        </w:tabs>
        <w:spacing w:after="0" w:line="240" w:lineRule="auto"/>
        <w:ind w:right="-766"/>
        <w:jc w:val="center"/>
        <w:rPr>
          <w:rFonts w:ascii="Times New Roman" w:hAnsi="Times New Roman" w:cs="Times New Roman"/>
          <w:sz w:val="24"/>
          <w:szCs w:val="24"/>
        </w:rPr>
      </w:pPr>
    </w:p>
    <w:p w14:paraId="15F8FF9C" w14:textId="5F12A05F" w:rsidR="00574CF8" w:rsidRPr="000750AF" w:rsidRDefault="00574CF8" w:rsidP="000750AF">
      <w:pPr>
        <w:tabs>
          <w:tab w:val="left" w:pos="3420"/>
        </w:tabs>
        <w:spacing w:after="0" w:line="240" w:lineRule="auto"/>
        <w:ind w:right="-766"/>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0C72B2C5" w14:textId="77777777" w:rsidR="00574CF8" w:rsidRPr="000750AF" w:rsidRDefault="00574CF8" w:rsidP="000750AF">
      <w:pPr>
        <w:spacing w:after="0" w:line="240" w:lineRule="auto"/>
        <w:ind w:right="-766"/>
        <w:jc w:val="center"/>
        <w:rPr>
          <w:rFonts w:ascii="Times New Roman" w:hAnsi="Times New Roman" w:cs="Times New Roman"/>
          <w:sz w:val="24"/>
          <w:szCs w:val="24"/>
        </w:rPr>
      </w:pPr>
      <w:r w:rsidRPr="000750AF">
        <w:rPr>
          <w:rFonts w:ascii="Times New Roman" w:hAnsi="Times New Roman" w:cs="Times New Roman"/>
          <w:sz w:val="24"/>
          <w:szCs w:val="24"/>
        </w:rPr>
        <w:t>Olaines novadā</w:t>
      </w:r>
    </w:p>
    <w:p w14:paraId="2740D60B" w14:textId="77777777" w:rsidR="00574CF8" w:rsidRPr="000750AF" w:rsidRDefault="00574CF8" w:rsidP="000750AF">
      <w:pPr>
        <w:spacing w:after="0" w:line="240" w:lineRule="auto"/>
        <w:ind w:right="-766"/>
        <w:rPr>
          <w:rFonts w:ascii="Times New Roman" w:hAnsi="Times New Roman" w:cs="Times New Roman"/>
          <w:sz w:val="24"/>
          <w:szCs w:val="24"/>
        </w:rPr>
      </w:pPr>
    </w:p>
    <w:p w14:paraId="7D60351A" w14:textId="77777777" w:rsidR="00574CF8" w:rsidRPr="000750AF" w:rsidRDefault="00574CF8" w:rsidP="000750AF">
      <w:pPr>
        <w:spacing w:after="0" w:line="240" w:lineRule="auto"/>
        <w:ind w:right="-766"/>
        <w:rPr>
          <w:rFonts w:ascii="Times New Roman" w:hAnsi="Times New Roman" w:cs="Times New Roman"/>
          <w:sz w:val="24"/>
          <w:szCs w:val="24"/>
        </w:rPr>
      </w:pPr>
      <w:r w:rsidRPr="000750AF">
        <w:rPr>
          <w:rFonts w:ascii="Times New Roman" w:hAnsi="Times New Roman" w:cs="Times New Roman"/>
          <w:bCs/>
          <w:kern w:val="32"/>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6EE22B7A" w14:textId="77777777" w:rsidR="00574CF8" w:rsidRPr="000750AF" w:rsidRDefault="00574CF8" w:rsidP="000750AF">
      <w:pPr>
        <w:spacing w:after="0" w:line="240" w:lineRule="auto"/>
        <w:ind w:right="-766"/>
        <w:rPr>
          <w:rFonts w:ascii="Times New Roman" w:hAnsi="Times New Roman" w:cs="Times New Roman"/>
          <w:b/>
          <w:sz w:val="24"/>
          <w:szCs w:val="24"/>
        </w:rPr>
      </w:pPr>
    </w:p>
    <w:p w14:paraId="75AAE7AB" w14:textId="77777777" w:rsidR="00574CF8" w:rsidRPr="000750AF" w:rsidRDefault="00574CF8" w:rsidP="000750AF">
      <w:pPr>
        <w:spacing w:after="0" w:line="240" w:lineRule="auto"/>
        <w:ind w:right="-2"/>
        <w:jc w:val="both"/>
        <w:rPr>
          <w:rFonts w:ascii="Times New Roman" w:hAnsi="Times New Roman" w:cs="Times New Roman"/>
          <w:b/>
          <w:sz w:val="24"/>
          <w:szCs w:val="24"/>
        </w:rPr>
      </w:pPr>
      <w:r w:rsidRPr="000750AF">
        <w:rPr>
          <w:rFonts w:ascii="Times New Roman" w:hAnsi="Times New Roman" w:cs="Times New Roman"/>
          <w:b/>
          <w:sz w:val="24"/>
          <w:szCs w:val="24"/>
        </w:rPr>
        <w:t xml:space="preserve">Par nekustamā īpašuma Zemgales  ielā 33 (Olainē) </w:t>
      </w:r>
    </w:p>
    <w:p w14:paraId="3886912B" w14:textId="77777777" w:rsidR="00574CF8" w:rsidRPr="000750AF" w:rsidRDefault="00574CF8" w:rsidP="000750AF">
      <w:pPr>
        <w:spacing w:after="0" w:line="240" w:lineRule="auto"/>
        <w:ind w:right="282"/>
        <w:jc w:val="both"/>
        <w:rPr>
          <w:rFonts w:ascii="Times New Roman" w:hAnsi="Times New Roman" w:cs="Times New Roman"/>
          <w:b/>
          <w:sz w:val="24"/>
          <w:szCs w:val="24"/>
        </w:rPr>
      </w:pPr>
      <w:r w:rsidRPr="000750AF">
        <w:rPr>
          <w:rFonts w:ascii="Times New Roman" w:hAnsi="Times New Roman" w:cs="Times New Roman"/>
          <w:b/>
          <w:sz w:val="24"/>
          <w:szCs w:val="24"/>
        </w:rPr>
        <w:t>apbūves tiesību izsoles ar augšupejošu soli rezultātu apstiprināšanu</w:t>
      </w:r>
    </w:p>
    <w:p w14:paraId="1D7BF6D0" w14:textId="77777777" w:rsidR="00574CF8" w:rsidRPr="000750AF" w:rsidRDefault="00574CF8" w:rsidP="000750AF">
      <w:pPr>
        <w:spacing w:after="0" w:line="240" w:lineRule="auto"/>
        <w:ind w:right="282"/>
        <w:jc w:val="both"/>
        <w:rPr>
          <w:rFonts w:ascii="Times New Roman" w:hAnsi="Times New Roman" w:cs="Times New Roman"/>
          <w:sz w:val="24"/>
          <w:szCs w:val="24"/>
        </w:rPr>
      </w:pPr>
    </w:p>
    <w:p w14:paraId="37B85B63" w14:textId="77777777" w:rsidR="00574CF8" w:rsidRPr="000750AF" w:rsidRDefault="00574CF8" w:rsidP="000750AF">
      <w:pPr>
        <w:spacing w:after="0" w:line="240" w:lineRule="auto"/>
        <w:ind w:right="282" w:firstLine="567"/>
        <w:jc w:val="both"/>
        <w:rPr>
          <w:rFonts w:ascii="Times New Roman" w:hAnsi="Times New Roman" w:cs="Times New Roman"/>
          <w:color w:val="000000"/>
          <w:sz w:val="24"/>
          <w:szCs w:val="24"/>
        </w:rPr>
      </w:pPr>
      <w:r w:rsidRPr="000750AF">
        <w:rPr>
          <w:rFonts w:ascii="Times New Roman" w:hAnsi="Times New Roman" w:cs="Times New Roman"/>
          <w:sz w:val="24"/>
          <w:szCs w:val="24"/>
        </w:rPr>
        <w:t xml:space="preserve">Saskaņā ar Olaines novada pašvaldības domes 2024.gada 29.maija sēdes lēmuma “Par apbūves tiesību par  zemes daļu (Olainē) elektroniskas publiskas izsoles rīkošanu, nosacītās maksas noteikšanu, publicējamās informācijas, izsoles noteikumu un izsoles komisijas apstiprināšanu” (5.prot., 12.p.) 1.punkta 3.ierakstu nolemts rīkot Zemgales  ielā 33, Olainē, Olaines novadā, elektroniskas apbūves tiesību izsoli. Elektronisko izsoļu vietnē </w:t>
      </w:r>
      <w:hyperlink r:id="rId21" w:history="1">
        <w:r w:rsidRPr="000750AF">
          <w:rPr>
            <w:rStyle w:val="Hyperlink"/>
            <w:rFonts w:ascii="Times New Roman" w:hAnsi="Times New Roman" w:cs="Times New Roman"/>
            <w:sz w:val="24"/>
            <w:szCs w:val="24"/>
          </w:rPr>
          <w:t>https://izsoles.ta.gov.lv</w:t>
        </w:r>
      </w:hyperlink>
      <w:r w:rsidRPr="000750AF">
        <w:rPr>
          <w:rFonts w:ascii="Times New Roman" w:hAnsi="Times New Roman" w:cs="Times New Roman"/>
          <w:sz w:val="24"/>
          <w:szCs w:val="24"/>
        </w:rPr>
        <w:t xml:space="preserve"> no 2024.gada 10.jūnija plkst. 13:00 līdz 2024.gada 10.jūlijam, plkst.13:00 (izsoles noslēgums) </w:t>
      </w:r>
      <w:r w:rsidRPr="000750AF">
        <w:rPr>
          <w:rFonts w:ascii="Times New Roman" w:hAnsi="Times New Roman" w:cs="Times New Roman"/>
          <w:color w:val="000000"/>
          <w:sz w:val="24"/>
          <w:szCs w:val="24"/>
        </w:rPr>
        <w:t>notika izsole (</w:t>
      </w:r>
      <w:r w:rsidRPr="000750AF">
        <w:rPr>
          <w:rFonts w:ascii="Times New Roman" w:hAnsi="Times New Roman" w:cs="Times New Roman"/>
          <w:i/>
          <w:iCs/>
          <w:color w:val="000000"/>
          <w:sz w:val="24"/>
          <w:szCs w:val="24"/>
        </w:rPr>
        <w:t>sludinājuma reģ.nr. CITI/1404/2024-EIS).</w:t>
      </w:r>
    </w:p>
    <w:p w14:paraId="3696A5EE" w14:textId="77777777" w:rsidR="00574CF8" w:rsidRPr="000750AF" w:rsidRDefault="00574CF8" w:rsidP="000750AF">
      <w:pPr>
        <w:spacing w:after="0" w:line="240" w:lineRule="auto"/>
        <w:ind w:right="282" w:firstLine="567"/>
        <w:jc w:val="both"/>
        <w:rPr>
          <w:rFonts w:ascii="Times New Roman" w:hAnsi="Times New Roman" w:cs="Times New Roman"/>
          <w:i/>
          <w:color w:val="000000"/>
          <w:sz w:val="24"/>
          <w:szCs w:val="24"/>
        </w:rPr>
      </w:pPr>
      <w:r w:rsidRPr="000750AF">
        <w:rPr>
          <w:rFonts w:ascii="Times New Roman" w:hAnsi="Times New Roman" w:cs="Times New Roman"/>
          <w:color w:val="000000"/>
          <w:sz w:val="24"/>
          <w:szCs w:val="24"/>
        </w:rPr>
        <w:t>Saskaņā ar 2024.gada 16.jūlija  Aktu Nr.3669999/0/2024-AKT</w:t>
      </w:r>
      <w:r w:rsidRPr="000750AF">
        <w:rPr>
          <w:rFonts w:ascii="Times New Roman" w:hAnsi="Times New Roman" w:cs="Times New Roman"/>
          <w:i/>
          <w:iCs/>
          <w:color w:val="000000"/>
          <w:sz w:val="24"/>
          <w:szCs w:val="24"/>
        </w:rPr>
        <w:t>:</w:t>
      </w:r>
    </w:p>
    <w:p w14:paraId="4C686172"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Pašvaldība autorizējusi dalībai izsolē divus izsoles dalībniekus.</w:t>
      </w:r>
    </w:p>
    <w:p w14:paraId="5B6F1EEA" w14:textId="77777777" w:rsidR="00574CF8" w:rsidRPr="000750AF" w:rsidRDefault="00574CF8" w:rsidP="000750AF">
      <w:pPr>
        <w:spacing w:after="0" w:line="240" w:lineRule="auto"/>
        <w:ind w:right="282" w:firstLine="567"/>
        <w:jc w:val="both"/>
        <w:rPr>
          <w:rFonts w:ascii="Times New Roman" w:hAnsi="Times New Roman" w:cs="Times New Roman"/>
          <w:iCs/>
          <w:sz w:val="24"/>
          <w:szCs w:val="24"/>
        </w:rPr>
      </w:pPr>
      <w:r w:rsidRPr="000750AF">
        <w:rPr>
          <w:rFonts w:ascii="Times New Roman" w:hAnsi="Times New Roman" w:cs="Times New Roman"/>
          <w:iCs/>
          <w:sz w:val="24"/>
          <w:szCs w:val="24"/>
        </w:rPr>
        <w:t>Izsoles apbūves tiesību maksas sākumcena gadā EUR 1050.00 bez PVN.</w:t>
      </w:r>
    </w:p>
    <w:p w14:paraId="5101E24E"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Izsolāmā objekta izsoles solis – EUR 10.00.</w:t>
      </w:r>
    </w:p>
    <w:p w14:paraId="5053A85F" w14:textId="77777777" w:rsidR="00574CF8" w:rsidRPr="000750AF" w:rsidRDefault="00574CF8" w:rsidP="000750AF">
      <w:pPr>
        <w:spacing w:after="0" w:line="240" w:lineRule="auto"/>
        <w:ind w:right="282" w:firstLine="567"/>
        <w:jc w:val="both"/>
        <w:rPr>
          <w:rFonts w:ascii="Times New Roman" w:hAnsi="Times New Roman" w:cs="Times New Roman"/>
          <w:sz w:val="24"/>
          <w:szCs w:val="24"/>
        </w:rPr>
      </w:pPr>
      <w:r w:rsidRPr="000750AF">
        <w:rPr>
          <w:rFonts w:ascii="Times New Roman" w:hAnsi="Times New Roman" w:cs="Times New Roman"/>
          <w:sz w:val="24"/>
          <w:szCs w:val="24"/>
        </w:rPr>
        <w:t>Izsoles gaitā veikti 16 (sešpadsmit) izsoles soļi.</w:t>
      </w:r>
    </w:p>
    <w:p w14:paraId="346F1CC7" w14:textId="77777777" w:rsidR="00574CF8" w:rsidRPr="000750AF" w:rsidRDefault="00574CF8" w:rsidP="000750AF">
      <w:pPr>
        <w:spacing w:after="0" w:line="240" w:lineRule="auto"/>
        <w:ind w:right="282" w:firstLine="567"/>
        <w:jc w:val="both"/>
        <w:rPr>
          <w:rFonts w:ascii="Times New Roman" w:hAnsi="Times New Roman" w:cs="Times New Roman"/>
          <w:iCs/>
          <w:sz w:val="24"/>
          <w:szCs w:val="24"/>
        </w:rPr>
      </w:pPr>
      <w:r w:rsidRPr="000750AF">
        <w:rPr>
          <w:rFonts w:ascii="Times New Roman" w:hAnsi="Times New Roman" w:cs="Times New Roman"/>
          <w:iCs/>
          <w:sz w:val="24"/>
          <w:szCs w:val="24"/>
        </w:rPr>
        <w:t>Iemaksātā drošības nauda EUR 105.00.</w:t>
      </w:r>
    </w:p>
    <w:p w14:paraId="25AFD716" w14:textId="77777777" w:rsidR="00574CF8" w:rsidRPr="000750AF" w:rsidRDefault="00574CF8" w:rsidP="000750AF">
      <w:pPr>
        <w:spacing w:after="0" w:line="240" w:lineRule="auto"/>
        <w:ind w:right="282" w:firstLine="567"/>
        <w:jc w:val="both"/>
        <w:rPr>
          <w:rFonts w:ascii="Times New Roman" w:hAnsi="Times New Roman" w:cs="Times New Roman"/>
          <w:i/>
          <w:sz w:val="24"/>
          <w:szCs w:val="24"/>
        </w:rPr>
      </w:pPr>
      <w:r w:rsidRPr="000750AF">
        <w:rPr>
          <w:rFonts w:ascii="Times New Roman" w:hAnsi="Times New Roman" w:cs="Times New Roman"/>
          <w:sz w:val="24"/>
          <w:szCs w:val="24"/>
        </w:rPr>
        <w:t xml:space="preserve">Izsolē nosolītā augstākā cena – </w:t>
      </w:r>
      <w:r w:rsidRPr="000750AF">
        <w:rPr>
          <w:rFonts w:ascii="Times New Roman" w:hAnsi="Times New Roman" w:cs="Times New Roman"/>
          <w:b/>
          <w:bCs/>
          <w:sz w:val="24"/>
          <w:szCs w:val="24"/>
        </w:rPr>
        <w:t>EUR 1210.00</w:t>
      </w:r>
      <w:r w:rsidRPr="000750AF">
        <w:rPr>
          <w:rFonts w:ascii="Times New Roman" w:hAnsi="Times New Roman" w:cs="Times New Roman"/>
          <w:sz w:val="24"/>
          <w:szCs w:val="24"/>
        </w:rPr>
        <w:t xml:space="preserve"> (viens tūkstotis divi simti desmit  </w:t>
      </w:r>
      <w:r w:rsidRPr="000750AF">
        <w:rPr>
          <w:rFonts w:ascii="Times New Roman" w:hAnsi="Times New Roman" w:cs="Times New Roman"/>
          <w:i/>
          <w:iCs/>
          <w:sz w:val="24"/>
          <w:szCs w:val="24"/>
        </w:rPr>
        <w:t>euro</w:t>
      </w:r>
      <w:r w:rsidRPr="000750AF">
        <w:rPr>
          <w:rFonts w:ascii="Times New Roman" w:hAnsi="Times New Roman" w:cs="Times New Roman"/>
          <w:sz w:val="24"/>
          <w:szCs w:val="24"/>
        </w:rPr>
        <w:t xml:space="preserve"> 00 centi).</w:t>
      </w:r>
    </w:p>
    <w:p w14:paraId="65DB23D5" w14:textId="0BC5337A" w:rsidR="00574CF8" w:rsidRPr="000750AF" w:rsidRDefault="00574CF8" w:rsidP="000750AF">
      <w:pPr>
        <w:spacing w:after="0" w:line="240" w:lineRule="auto"/>
        <w:ind w:right="282" w:firstLine="567"/>
        <w:jc w:val="both"/>
        <w:rPr>
          <w:rFonts w:ascii="Times New Roman" w:hAnsi="Times New Roman" w:cs="Times New Roman"/>
          <w:bCs/>
          <w:i/>
          <w:iCs/>
          <w:sz w:val="24"/>
          <w:szCs w:val="24"/>
        </w:rPr>
      </w:pPr>
      <w:r w:rsidRPr="000750AF">
        <w:rPr>
          <w:rFonts w:ascii="Times New Roman" w:hAnsi="Times New Roman" w:cs="Times New Roman"/>
          <w:sz w:val="24"/>
          <w:szCs w:val="24"/>
        </w:rPr>
        <w:t xml:space="preserve">Izsoles dalībnieks, kurš nosolījis augstāko cenu – </w:t>
      </w:r>
      <w:r w:rsidRPr="000750AF">
        <w:rPr>
          <w:rFonts w:ascii="Times New Roman" w:hAnsi="Times New Roman" w:cs="Times New Roman"/>
          <w:b/>
          <w:sz w:val="24"/>
          <w:szCs w:val="24"/>
        </w:rPr>
        <w:t xml:space="preserve">Akciju sabiedrība “Latvenergo”, </w:t>
      </w:r>
      <w:r w:rsidRPr="000750AF">
        <w:rPr>
          <w:rFonts w:ascii="Times New Roman" w:hAnsi="Times New Roman" w:cs="Times New Roman"/>
          <w:bCs/>
          <w:sz w:val="24"/>
          <w:szCs w:val="24"/>
        </w:rPr>
        <w:t xml:space="preserve">reģistrācijas Nr.40003032949, juridiskā adrese Pulkveža Brieža iela 12, Rīga, LV-1230 </w:t>
      </w:r>
      <w:r w:rsidRPr="000750AF">
        <w:rPr>
          <w:rFonts w:ascii="Times New Roman" w:hAnsi="Times New Roman" w:cs="Times New Roman"/>
          <w:bCs/>
          <w:i/>
          <w:iCs/>
          <w:sz w:val="24"/>
          <w:szCs w:val="24"/>
        </w:rPr>
        <w:t xml:space="preserve">(uz akciju sabiedrības “Latvenergo” pārstāv Nekustamo īpašumu pārvaldības nekustamo īpašumu analītiķe </w:t>
      </w:r>
      <w:r w:rsidR="0092548C">
        <w:rPr>
          <w:rFonts w:ascii="Times New Roman" w:hAnsi="Times New Roman" w:cs="Times New Roman"/>
          <w:bCs/>
          <w:i/>
          <w:iCs/>
          <w:sz w:val="24"/>
          <w:szCs w:val="24"/>
        </w:rPr>
        <w:t>D A</w:t>
      </w:r>
      <w:r w:rsidRPr="000750AF">
        <w:rPr>
          <w:rFonts w:ascii="Times New Roman" w:hAnsi="Times New Roman" w:cs="Times New Roman"/>
          <w:bCs/>
          <w:i/>
          <w:iCs/>
          <w:sz w:val="24"/>
          <w:szCs w:val="24"/>
        </w:rPr>
        <w:t>, personas kods</w:t>
      </w:r>
      <w:r w:rsidR="0092548C">
        <w:rPr>
          <w:rFonts w:ascii="Times New Roman" w:hAnsi="Times New Roman" w:cs="Times New Roman"/>
          <w:bCs/>
          <w:i/>
          <w:iCs/>
          <w:sz w:val="24"/>
          <w:szCs w:val="24"/>
        </w:rPr>
        <w:t>_</w:t>
      </w:r>
      <w:r w:rsidRPr="000750AF">
        <w:rPr>
          <w:rFonts w:ascii="Times New Roman" w:hAnsi="Times New Roman" w:cs="Times New Roman"/>
          <w:bCs/>
          <w:i/>
          <w:iCs/>
          <w:sz w:val="24"/>
          <w:szCs w:val="24"/>
        </w:rPr>
        <w:t>).</w:t>
      </w:r>
    </w:p>
    <w:p w14:paraId="22FA8F1A" w14:textId="77777777" w:rsidR="00574CF8" w:rsidRPr="000750AF" w:rsidRDefault="00574CF8" w:rsidP="000750AF">
      <w:pPr>
        <w:spacing w:after="0" w:line="240" w:lineRule="auto"/>
        <w:ind w:right="282" w:firstLine="567"/>
        <w:jc w:val="both"/>
        <w:rPr>
          <w:rFonts w:ascii="Times New Roman" w:hAnsi="Times New Roman" w:cs="Times New Roman"/>
          <w:bCs/>
          <w:i/>
          <w:iCs/>
          <w:sz w:val="24"/>
          <w:szCs w:val="24"/>
        </w:rPr>
      </w:pPr>
      <w:r w:rsidRPr="000750AF">
        <w:rPr>
          <w:rFonts w:ascii="Times New Roman" w:hAnsi="Times New Roman" w:cs="Times New Roman"/>
          <w:sz w:val="24"/>
          <w:szCs w:val="24"/>
        </w:rPr>
        <w:t>Izsoles dalībnieks, kurš nosolījis augstāko cenu pēc paziņojuma saņemšanas līdz 2024.gada 10.augustam noslēdz apbūves tiesību līgumu  (Izsoles noteikumu 6.2.punkts).</w:t>
      </w:r>
    </w:p>
    <w:p w14:paraId="0150A16E" w14:textId="77777777" w:rsidR="00574CF8" w:rsidRPr="000750AF" w:rsidRDefault="00574CF8" w:rsidP="000750AF">
      <w:pPr>
        <w:spacing w:after="0" w:line="240" w:lineRule="auto"/>
        <w:ind w:right="282" w:firstLine="567"/>
        <w:jc w:val="both"/>
        <w:rPr>
          <w:rFonts w:ascii="Times New Roman" w:hAnsi="Times New Roman" w:cs="Times New Roman"/>
          <w:bCs/>
          <w:i/>
          <w:iCs/>
          <w:sz w:val="24"/>
          <w:szCs w:val="24"/>
        </w:rPr>
      </w:pPr>
    </w:p>
    <w:p w14:paraId="0D4DA94B" w14:textId="77777777" w:rsidR="00574CF8" w:rsidRPr="000750AF" w:rsidRDefault="00574CF8" w:rsidP="000750AF">
      <w:pPr>
        <w:spacing w:after="0" w:line="240" w:lineRule="auto"/>
        <w:ind w:right="282" w:firstLine="567"/>
        <w:jc w:val="both"/>
        <w:rPr>
          <w:rFonts w:ascii="Times New Roman" w:hAnsi="Times New Roman" w:cs="Times New Roman"/>
          <w:bCs/>
          <w:i/>
          <w:iCs/>
          <w:sz w:val="24"/>
          <w:szCs w:val="24"/>
        </w:rPr>
      </w:pPr>
      <w:r w:rsidRPr="000750AF">
        <w:rPr>
          <w:rFonts w:ascii="Times New Roman" w:hAnsi="Times New Roman" w:cs="Times New Roman"/>
          <w:sz w:val="24"/>
          <w:szCs w:val="24"/>
        </w:rPr>
        <w:t>Ievērojot iepriekš minēto, 2024.gada 16.jūlija  Aktu Nr.3669999/0/2024-</w:t>
      </w:r>
      <w:r w:rsidRPr="000750AF">
        <w:rPr>
          <w:rFonts w:ascii="Times New Roman" w:hAnsi="Times New Roman" w:cs="Times New Roman"/>
          <w:color w:val="000000"/>
          <w:sz w:val="24"/>
          <w:szCs w:val="24"/>
        </w:rPr>
        <w:t>AKT,</w:t>
      </w:r>
      <w:r w:rsidRPr="000750AF">
        <w:rPr>
          <w:rFonts w:ascii="Times New Roman" w:hAnsi="Times New Roman" w:cs="Times New Roman"/>
          <w:sz w:val="24"/>
          <w:szCs w:val="24"/>
        </w:rPr>
        <w:t xml:space="preserve"> Finanšu komitejas 2024.gada 17.jūlija sēdes protokolu Nr.8 un, pamatojoties uz Pašvaldību likuma 10.panta pirmās daļas 16. un 21.punktu, </w:t>
      </w:r>
      <w:r w:rsidRPr="000750AF">
        <w:rPr>
          <w:rFonts w:ascii="Times New Roman" w:hAnsi="Times New Roman" w:cs="Times New Roman"/>
          <w:bCs/>
          <w:sz w:val="24"/>
          <w:szCs w:val="24"/>
        </w:rPr>
        <w:t>Publiskas personas mantas atsavināšanas likuma 3.panta pirmās daļas 2.punktu, 10.panta pirmo daļu, 15.panta pirmo daļu, 17.panta pirmo daļu, 19.panta pirmo daļu, 34.pantu, 44.panta pirmo daļu un 47.pantu,</w:t>
      </w:r>
      <w:r w:rsidRPr="000750AF">
        <w:rPr>
          <w:rFonts w:ascii="Times New Roman" w:hAnsi="Times New Roman" w:cs="Times New Roman"/>
          <w:sz w:val="24"/>
          <w:szCs w:val="24"/>
        </w:rPr>
        <w:t xml:space="preserve"> </w:t>
      </w:r>
      <w:r w:rsidRPr="000750AF">
        <w:rPr>
          <w:rFonts w:ascii="Times New Roman" w:hAnsi="Times New Roman" w:cs="Times New Roman"/>
          <w:bCs/>
          <w:sz w:val="24"/>
          <w:szCs w:val="24"/>
        </w:rPr>
        <w:t xml:space="preserve">Administratīvā procesa likuma 70.panta pirmo daļu, </w:t>
      </w:r>
      <w:r w:rsidRPr="000750AF">
        <w:rPr>
          <w:rFonts w:ascii="Times New Roman" w:hAnsi="Times New Roman" w:cs="Times New Roman"/>
          <w:b/>
          <w:bCs/>
          <w:sz w:val="24"/>
          <w:szCs w:val="24"/>
        </w:rPr>
        <w:t>dome nolemj:</w:t>
      </w:r>
    </w:p>
    <w:p w14:paraId="77645BCA" w14:textId="77777777" w:rsidR="00574CF8" w:rsidRPr="000750AF" w:rsidRDefault="00574CF8" w:rsidP="000750AF">
      <w:pPr>
        <w:spacing w:after="0" w:line="240" w:lineRule="auto"/>
        <w:ind w:right="282"/>
        <w:jc w:val="both"/>
        <w:rPr>
          <w:rFonts w:ascii="Times New Roman" w:hAnsi="Times New Roman" w:cs="Times New Roman"/>
          <w:sz w:val="24"/>
          <w:szCs w:val="24"/>
        </w:rPr>
      </w:pPr>
      <w:r w:rsidRPr="000750AF">
        <w:rPr>
          <w:rFonts w:ascii="Times New Roman" w:hAnsi="Times New Roman" w:cs="Times New Roman"/>
          <w:sz w:val="24"/>
          <w:szCs w:val="24"/>
        </w:rPr>
        <w:t xml:space="preserve"> </w:t>
      </w:r>
    </w:p>
    <w:p w14:paraId="60224CE7" w14:textId="77777777" w:rsidR="00574CF8" w:rsidRPr="000750AF" w:rsidRDefault="00574CF8" w:rsidP="000750AF">
      <w:pPr>
        <w:numPr>
          <w:ilvl w:val="0"/>
          <w:numId w:val="3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Apstiprināt Olaines  novada pašvaldības mantas </w:t>
      </w:r>
      <w:r w:rsidRPr="000750AF">
        <w:rPr>
          <w:rFonts w:ascii="Times New Roman" w:hAnsi="Times New Roman" w:cs="Times New Roman"/>
          <w:sz w:val="24"/>
          <w:szCs w:val="24"/>
        </w:rPr>
        <w:t>–</w:t>
      </w:r>
      <w:r w:rsidRPr="000750AF">
        <w:rPr>
          <w:rFonts w:ascii="Times New Roman" w:hAnsi="Times New Roman" w:cs="Times New Roman"/>
          <w:bCs/>
          <w:sz w:val="24"/>
          <w:szCs w:val="24"/>
        </w:rPr>
        <w:t xml:space="preserve"> nekustamā īpašuma Zemgales              iela 33, Olaine, Olaines novads, kadastra apzīmējums 80090020619  (kadastra numurs 80090020619)  (zemes daļas 35 kv.m) apbūves tiesību 2024.gada 10.jūlijā  noslēgušās  izsoles ar augšupejošu soli rezultātu (</w:t>
      </w:r>
      <w:r w:rsidRPr="000750AF">
        <w:rPr>
          <w:rFonts w:ascii="Times New Roman" w:hAnsi="Times New Roman" w:cs="Times New Roman"/>
          <w:bCs/>
          <w:i/>
          <w:iCs/>
          <w:sz w:val="24"/>
          <w:szCs w:val="24"/>
        </w:rPr>
        <w:t>Pamats 2024.gada 16.jūlija Akts</w:t>
      </w:r>
      <w:r w:rsidRPr="000750AF">
        <w:rPr>
          <w:rFonts w:ascii="Times New Roman" w:hAnsi="Times New Roman" w:cs="Times New Roman"/>
          <w:i/>
          <w:iCs/>
          <w:sz w:val="24"/>
          <w:szCs w:val="24"/>
        </w:rPr>
        <w:t xml:space="preserve"> </w:t>
      </w:r>
      <w:r w:rsidRPr="000750AF">
        <w:rPr>
          <w:rFonts w:ascii="Times New Roman" w:hAnsi="Times New Roman" w:cs="Times New Roman"/>
          <w:bCs/>
          <w:i/>
          <w:iCs/>
          <w:sz w:val="24"/>
          <w:szCs w:val="24"/>
        </w:rPr>
        <w:t>Nr.3669999/0/2024-AKT, kas 2024.gada 16.jūlijā sagatavots elektronisko izsoļu vietnē https://izsoles.ta.gov.lv</w:t>
      </w:r>
      <w:r w:rsidRPr="000750AF">
        <w:rPr>
          <w:rFonts w:ascii="Times New Roman" w:hAnsi="Times New Roman" w:cs="Times New Roman"/>
          <w:bCs/>
          <w:sz w:val="24"/>
          <w:szCs w:val="24"/>
        </w:rPr>
        <w:t xml:space="preserve">) ar nosolīto  augstāko apbūves tiesību maksu gadā EUR1210.00 (viens tūkstotis divi simti desmit  </w:t>
      </w:r>
      <w:r w:rsidRPr="000750AF">
        <w:rPr>
          <w:rFonts w:ascii="Times New Roman" w:hAnsi="Times New Roman" w:cs="Times New Roman"/>
          <w:bCs/>
          <w:i/>
          <w:iCs/>
          <w:sz w:val="24"/>
          <w:szCs w:val="24"/>
        </w:rPr>
        <w:t>euro</w:t>
      </w:r>
      <w:r w:rsidRPr="000750AF">
        <w:rPr>
          <w:rFonts w:ascii="Times New Roman" w:hAnsi="Times New Roman" w:cs="Times New Roman"/>
          <w:bCs/>
          <w:sz w:val="24"/>
          <w:szCs w:val="24"/>
        </w:rPr>
        <w:t xml:space="preserve"> 00 centi).</w:t>
      </w:r>
    </w:p>
    <w:p w14:paraId="1EED2D89" w14:textId="77777777" w:rsidR="00574CF8" w:rsidRPr="000750AF" w:rsidRDefault="00574CF8" w:rsidP="000750AF">
      <w:pPr>
        <w:numPr>
          <w:ilvl w:val="0"/>
          <w:numId w:val="3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Noteikt AS “Latvenergo”, reģistrācijas Nr.40003032949, pienākumu noslēgt  nekustamā īpašuma Zemgales  iela 33, Olaine, Olaines novads,  kadastra apzīmējums 80090020619 (kadastra numurs 80090020619)  (zemes daļas 35 kv.m) apbūves tiesību līgumu ar pašvaldību līdz 2024.gada 10.augustam.</w:t>
      </w:r>
    </w:p>
    <w:p w14:paraId="0BF89EAA" w14:textId="77777777" w:rsidR="00574CF8" w:rsidRPr="000750AF" w:rsidRDefault="00574CF8" w:rsidP="000750AF">
      <w:pPr>
        <w:numPr>
          <w:ilvl w:val="0"/>
          <w:numId w:val="3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Uzdot pašvaldības:</w:t>
      </w:r>
    </w:p>
    <w:p w14:paraId="5BEB9495" w14:textId="77777777" w:rsidR="00574CF8" w:rsidRPr="000750AF" w:rsidRDefault="00574CF8" w:rsidP="000750AF">
      <w:pPr>
        <w:numPr>
          <w:ilvl w:val="1"/>
          <w:numId w:val="39"/>
        </w:numPr>
        <w:tabs>
          <w:tab w:val="clear" w:pos="750"/>
        </w:tabs>
        <w:spacing w:after="0" w:line="240" w:lineRule="auto"/>
        <w:ind w:left="1134" w:right="282" w:hanging="425"/>
        <w:jc w:val="both"/>
        <w:rPr>
          <w:rFonts w:ascii="Times New Roman" w:hAnsi="Times New Roman" w:cs="Times New Roman"/>
          <w:bCs/>
          <w:sz w:val="24"/>
          <w:szCs w:val="24"/>
        </w:rPr>
      </w:pPr>
      <w:r w:rsidRPr="000750AF">
        <w:rPr>
          <w:rFonts w:ascii="Times New Roman" w:hAnsi="Times New Roman" w:cs="Times New Roman"/>
          <w:bCs/>
          <w:sz w:val="24"/>
          <w:szCs w:val="24"/>
        </w:rPr>
        <w:t>Īpašuma un juridiskajai nodaļai sagatavot nekustamā īpašuma Zemgales  iela 33, Olaine, Olaines novads,  kadastra apzīmējums 80090020619 (kadastra numurs 80090020619) (zemes daļas 35 kv.m) apbūves tiesību līgumu  un atbilstošu nostiprinājuma lūgumu Rīgas rajona tiesas Zemesgrāmatu nodaļai;</w:t>
      </w:r>
    </w:p>
    <w:p w14:paraId="77AFF423" w14:textId="77777777" w:rsidR="00574CF8" w:rsidRPr="000750AF" w:rsidRDefault="00574CF8" w:rsidP="000750AF">
      <w:pPr>
        <w:numPr>
          <w:ilvl w:val="1"/>
          <w:numId w:val="39"/>
        </w:numPr>
        <w:tabs>
          <w:tab w:val="clear" w:pos="750"/>
        </w:tabs>
        <w:spacing w:after="0" w:line="240" w:lineRule="auto"/>
        <w:ind w:left="1134" w:right="282" w:hanging="425"/>
        <w:jc w:val="both"/>
        <w:rPr>
          <w:rFonts w:ascii="Times New Roman" w:hAnsi="Times New Roman" w:cs="Times New Roman"/>
          <w:bCs/>
          <w:sz w:val="24"/>
          <w:szCs w:val="24"/>
        </w:rPr>
      </w:pPr>
      <w:r w:rsidRPr="000750AF">
        <w:rPr>
          <w:rFonts w:ascii="Times New Roman" w:hAnsi="Times New Roman" w:cs="Times New Roman"/>
          <w:bCs/>
          <w:sz w:val="24"/>
          <w:szCs w:val="24"/>
        </w:rPr>
        <w:t>izpilddirektoram noslēgt nekustamā īpašuma Zemgales  iela 33, Olaine, Olaines novads,  kadastra apzīmējums 80090020619 (kadastra numurs 80090020619)  (zemes daļas 35 kv.m) apbūves tiesību līgumu  ar AS “Latvenergo”.</w:t>
      </w:r>
    </w:p>
    <w:p w14:paraId="3435E504" w14:textId="77777777" w:rsidR="00574CF8" w:rsidRPr="000750AF" w:rsidRDefault="00574CF8" w:rsidP="000750AF">
      <w:pPr>
        <w:numPr>
          <w:ilvl w:val="0"/>
          <w:numId w:val="39"/>
        </w:numPr>
        <w:spacing w:after="0" w:line="240" w:lineRule="auto"/>
        <w:rPr>
          <w:rFonts w:ascii="Times New Roman" w:hAnsi="Times New Roman" w:cs="Times New Roman"/>
          <w:bCs/>
          <w:sz w:val="24"/>
          <w:szCs w:val="24"/>
        </w:rPr>
      </w:pPr>
      <w:r w:rsidRPr="000750AF">
        <w:rPr>
          <w:rFonts w:ascii="Times New Roman" w:hAnsi="Times New Roman" w:cs="Times New Roman"/>
          <w:bCs/>
          <w:sz w:val="24"/>
          <w:szCs w:val="24"/>
        </w:rPr>
        <w:t>Noteikt, ja AS “Latvenergo” nav noslēgusi  lēmuma 2.punktā noteikto līgumu  noteiktajā terminā, šis lēmums zaudē spēku.</w:t>
      </w:r>
    </w:p>
    <w:p w14:paraId="129F9F80" w14:textId="77777777" w:rsidR="00574CF8" w:rsidRPr="000750AF" w:rsidRDefault="00574CF8" w:rsidP="000750AF">
      <w:pPr>
        <w:numPr>
          <w:ilvl w:val="0"/>
          <w:numId w:val="39"/>
        </w:num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Lēmumu var pārsūdzēt Administratīvajā rajona tiesā Rīgas tiesu namā Baldones                    ielā 1A, Rīgā, LV-1007, viena mēneša laikā no šī lēmuma spēkā stāšanās dienas.</w:t>
      </w:r>
    </w:p>
    <w:p w14:paraId="10B6AB33" w14:textId="77777777" w:rsidR="00574CF8" w:rsidRPr="000750AF" w:rsidRDefault="00574CF8" w:rsidP="000750AF">
      <w:pPr>
        <w:spacing w:after="0" w:line="240" w:lineRule="auto"/>
        <w:ind w:left="720" w:right="282"/>
        <w:jc w:val="both"/>
        <w:rPr>
          <w:rFonts w:ascii="Times New Roman" w:hAnsi="Times New Roman" w:cs="Times New Roman"/>
          <w:bCs/>
          <w:sz w:val="24"/>
          <w:szCs w:val="24"/>
        </w:rPr>
      </w:pPr>
    </w:p>
    <w:p w14:paraId="4AD271C2" w14:textId="77777777" w:rsidR="00574CF8" w:rsidRPr="000750AF" w:rsidRDefault="00574CF8" w:rsidP="000750AF">
      <w:pPr>
        <w:spacing w:after="0" w:line="240" w:lineRule="auto"/>
        <w:ind w:left="720" w:right="282"/>
        <w:jc w:val="both"/>
        <w:rPr>
          <w:rFonts w:ascii="Times New Roman" w:hAnsi="Times New Roman" w:cs="Times New Roman"/>
          <w:bCs/>
          <w:sz w:val="24"/>
          <w:szCs w:val="24"/>
        </w:rPr>
      </w:pPr>
      <w:r w:rsidRPr="000750AF">
        <w:rPr>
          <w:rFonts w:ascii="Times New Roman" w:hAnsi="Times New Roman" w:cs="Times New Roman"/>
          <w:bCs/>
          <w:sz w:val="24"/>
          <w:szCs w:val="24"/>
        </w:rPr>
        <w:t xml:space="preserve"> </w:t>
      </w:r>
    </w:p>
    <w:p w14:paraId="0662FC17"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1E6DC551"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Priekšsēdētāja pirmā vietniece</w:t>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r>
      <w:r w:rsidRPr="000750AF">
        <w:rPr>
          <w:rFonts w:ascii="Times New Roman" w:hAnsi="Times New Roman" w:cs="Times New Roman"/>
          <w:bCs/>
          <w:sz w:val="24"/>
          <w:szCs w:val="24"/>
        </w:rPr>
        <w:tab/>
        <w:t>L.Gulbe</w:t>
      </w:r>
    </w:p>
    <w:p w14:paraId="7437686C"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0CADF9B0"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Iesniedz: Finanšu komiteja</w:t>
      </w:r>
    </w:p>
    <w:p w14:paraId="0950918F" w14:textId="77777777" w:rsidR="00574CF8" w:rsidRPr="000750AF" w:rsidRDefault="00574CF8" w:rsidP="000750AF">
      <w:pPr>
        <w:spacing w:after="0" w:line="240" w:lineRule="auto"/>
        <w:ind w:right="282"/>
        <w:jc w:val="both"/>
        <w:rPr>
          <w:rFonts w:ascii="Times New Roman" w:hAnsi="Times New Roman" w:cs="Times New Roman"/>
          <w:bCs/>
          <w:sz w:val="24"/>
          <w:szCs w:val="24"/>
        </w:rPr>
      </w:pPr>
      <w:r w:rsidRPr="000750AF">
        <w:rPr>
          <w:rFonts w:ascii="Times New Roman" w:hAnsi="Times New Roman" w:cs="Times New Roman"/>
          <w:bCs/>
          <w:sz w:val="24"/>
          <w:szCs w:val="24"/>
        </w:rPr>
        <w:t>Sagatavoja: īpašuma un juridiskās nodaļas vadītāja I.Čepule</w:t>
      </w:r>
    </w:p>
    <w:p w14:paraId="72ECCC66" w14:textId="77777777" w:rsidR="00574CF8" w:rsidRPr="000750AF" w:rsidRDefault="00574CF8" w:rsidP="000750AF">
      <w:pPr>
        <w:spacing w:after="0" w:line="240" w:lineRule="auto"/>
        <w:ind w:right="282"/>
        <w:jc w:val="both"/>
        <w:rPr>
          <w:rFonts w:ascii="Times New Roman" w:hAnsi="Times New Roman" w:cs="Times New Roman"/>
          <w:bCs/>
          <w:sz w:val="24"/>
          <w:szCs w:val="24"/>
        </w:rPr>
      </w:pPr>
    </w:p>
    <w:p w14:paraId="016A60C4"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Lēmumu izsniegt:</w:t>
      </w:r>
    </w:p>
    <w:p w14:paraId="690EEE7B"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 xml:space="preserve">Īpašuma un juridiskajai nodaļai </w:t>
      </w:r>
    </w:p>
    <w:p w14:paraId="7CDFD61F" w14:textId="77777777" w:rsidR="00574CF8" w:rsidRPr="000750AF" w:rsidRDefault="00574CF8" w:rsidP="000750AF">
      <w:pPr>
        <w:spacing w:after="0" w:line="240" w:lineRule="auto"/>
        <w:ind w:right="282"/>
        <w:rPr>
          <w:rFonts w:ascii="Times New Roman" w:hAnsi="Times New Roman" w:cs="Times New Roman"/>
          <w:bCs/>
          <w:sz w:val="24"/>
          <w:szCs w:val="24"/>
        </w:rPr>
      </w:pPr>
      <w:r w:rsidRPr="000750AF">
        <w:rPr>
          <w:rFonts w:ascii="Times New Roman" w:hAnsi="Times New Roman" w:cs="Times New Roman"/>
          <w:bCs/>
          <w:sz w:val="24"/>
          <w:szCs w:val="24"/>
        </w:rPr>
        <w:t>Finanšu un grāmatvedības nodaļai</w:t>
      </w:r>
    </w:p>
    <w:p w14:paraId="32266F14" w14:textId="437B3948" w:rsidR="00574CF8" w:rsidRPr="000750AF" w:rsidRDefault="00574CF8" w:rsidP="000750AF">
      <w:pPr>
        <w:spacing w:after="0" w:line="240" w:lineRule="auto"/>
        <w:ind w:right="282"/>
        <w:rPr>
          <w:rFonts w:ascii="Times New Roman" w:hAnsi="Times New Roman" w:cs="Times New Roman"/>
          <w:sz w:val="24"/>
          <w:szCs w:val="24"/>
        </w:rPr>
      </w:pPr>
      <w:r w:rsidRPr="000750AF">
        <w:rPr>
          <w:rFonts w:ascii="Times New Roman" w:hAnsi="Times New Roman" w:cs="Times New Roman"/>
          <w:bCs/>
          <w:sz w:val="24"/>
          <w:szCs w:val="24"/>
        </w:rPr>
        <w:t>AS “LATVENERGO”</w:t>
      </w:r>
    </w:p>
    <w:p w14:paraId="07802A03" w14:textId="77777777" w:rsidR="00574CF8" w:rsidRPr="000750AF" w:rsidRDefault="00574CF8" w:rsidP="000750AF">
      <w:pPr>
        <w:spacing w:after="0" w:line="240" w:lineRule="auto"/>
        <w:rPr>
          <w:rFonts w:ascii="Times New Roman" w:hAnsi="Times New Roman" w:cs="Times New Roman"/>
        </w:rPr>
      </w:pPr>
    </w:p>
    <w:p w14:paraId="5AD85D1A" w14:textId="77777777" w:rsidR="00574CF8" w:rsidRPr="000750AF" w:rsidRDefault="00574CF8" w:rsidP="000750AF">
      <w:pPr>
        <w:spacing w:after="0" w:line="240" w:lineRule="auto"/>
        <w:rPr>
          <w:rFonts w:ascii="Times New Roman" w:hAnsi="Times New Roman" w:cs="Times New Roman"/>
        </w:rPr>
      </w:pPr>
    </w:p>
    <w:p w14:paraId="39788823" w14:textId="77777777" w:rsidR="00574CF8" w:rsidRPr="000750AF" w:rsidRDefault="00574CF8" w:rsidP="000750AF">
      <w:pPr>
        <w:spacing w:after="0" w:line="240" w:lineRule="auto"/>
        <w:rPr>
          <w:rFonts w:ascii="Times New Roman" w:hAnsi="Times New Roman" w:cs="Times New Roman"/>
          <w:color w:val="FF0000"/>
        </w:rPr>
      </w:pPr>
      <w:r w:rsidRPr="000750AF">
        <w:rPr>
          <w:rFonts w:ascii="Times New Roman" w:hAnsi="Times New Roman" w:cs="Times New Roman"/>
        </w:rPr>
        <w:t xml:space="preserve">   </w:t>
      </w:r>
    </w:p>
    <w:p w14:paraId="250F85B3" w14:textId="77777777" w:rsidR="00574CF8" w:rsidRPr="000750AF" w:rsidRDefault="00574CF8" w:rsidP="000750AF">
      <w:pPr>
        <w:spacing w:after="0" w:line="240" w:lineRule="auto"/>
        <w:rPr>
          <w:rFonts w:ascii="Times New Roman" w:hAnsi="Times New Roman" w:cs="Times New Roman"/>
          <w:sz w:val="16"/>
          <w:szCs w:val="16"/>
        </w:rPr>
      </w:pPr>
    </w:p>
    <w:p w14:paraId="730EE671" w14:textId="77777777" w:rsidR="0092548C" w:rsidRDefault="0092548C" w:rsidP="000750AF">
      <w:pPr>
        <w:spacing w:after="0" w:line="240" w:lineRule="auto"/>
        <w:ind w:right="191"/>
        <w:jc w:val="center"/>
        <w:rPr>
          <w:rFonts w:ascii="Times New Roman" w:hAnsi="Times New Roman" w:cs="Times New Roman"/>
          <w:sz w:val="24"/>
          <w:szCs w:val="24"/>
        </w:rPr>
      </w:pPr>
    </w:p>
    <w:p w14:paraId="5416D935" w14:textId="77777777" w:rsidR="0092548C" w:rsidRDefault="0092548C" w:rsidP="000750AF">
      <w:pPr>
        <w:spacing w:after="0" w:line="240" w:lineRule="auto"/>
        <w:ind w:right="191"/>
        <w:jc w:val="center"/>
        <w:rPr>
          <w:rFonts w:ascii="Times New Roman" w:hAnsi="Times New Roman" w:cs="Times New Roman"/>
          <w:sz w:val="24"/>
          <w:szCs w:val="24"/>
        </w:rPr>
      </w:pPr>
    </w:p>
    <w:p w14:paraId="55834C42" w14:textId="77777777" w:rsidR="0092548C" w:rsidRDefault="0092548C" w:rsidP="000750AF">
      <w:pPr>
        <w:spacing w:after="0" w:line="240" w:lineRule="auto"/>
        <w:ind w:right="191"/>
        <w:jc w:val="center"/>
        <w:rPr>
          <w:rFonts w:ascii="Times New Roman" w:hAnsi="Times New Roman" w:cs="Times New Roman"/>
          <w:sz w:val="24"/>
          <w:szCs w:val="24"/>
        </w:rPr>
      </w:pPr>
    </w:p>
    <w:p w14:paraId="19731B51" w14:textId="77777777" w:rsidR="0092548C" w:rsidRDefault="0092548C" w:rsidP="000750AF">
      <w:pPr>
        <w:spacing w:after="0" w:line="240" w:lineRule="auto"/>
        <w:ind w:right="191"/>
        <w:jc w:val="center"/>
        <w:rPr>
          <w:rFonts w:ascii="Times New Roman" w:hAnsi="Times New Roman" w:cs="Times New Roman"/>
          <w:sz w:val="24"/>
          <w:szCs w:val="24"/>
        </w:rPr>
      </w:pPr>
    </w:p>
    <w:p w14:paraId="3FAFB06D" w14:textId="77777777" w:rsidR="0092548C" w:rsidRDefault="0092548C" w:rsidP="000750AF">
      <w:pPr>
        <w:spacing w:after="0" w:line="240" w:lineRule="auto"/>
        <w:ind w:right="191"/>
        <w:jc w:val="center"/>
        <w:rPr>
          <w:rFonts w:ascii="Times New Roman" w:hAnsi="Times New Roman" w:cs="Times New Roman"/>
          <w:sz w:val="24"/>
          <w:szCs w:val="24"/>
        </w:rPr>
      </w:pPr>
    </w:p>
    <w:p w14:paraId="4D0EFA54" w14:textId="77777777" w:rsidR="0092548C" w:rsidRDefault="0092548C" w:rsidP="000750AF">
      <w:pPr>
        <w:spacing w:after="0" w:line="240" w:lineRule="auto"/>
        <w:ind w:right="191"/>
        <w:jc w:val="center"/>
        <w:rPr>
          <w:rFonts w:ascii="Times New Roman" w:hAnsi="Times New Roman" w:cs="Times New Roman"/>
          <w:sz w:val="24"/>
          <w:szCs w:val="24"/>
        </w:rPr>
      </w:pPr>
    </w:p>
    <w:p w14:paraId="4F972B5E" w14:textId="77777777" w:rsidR="0092548C" w:rsidRDefault="0092548C" w:rsidP="000750AF">
      <w:pPr>
        <w:spacing w:after="0" w:line="240" w:lineRule="auto"/>
        <w:ind w:right="191"/>
        <w:jc w:val="center"/>
        <w:rPr>
          <w:rFonts w:ascii="Times New Roman" w:hAnsi="Times New Roman" w:cs="Times New Roman"/>
          <w:sz w:val="24"/>
          <w:szCs w:val="24"/>
        </w:rPr>
      </w:pPr>
    </w:p>
    <w:p w14:paraId="2204C4A7" w14:textId="77777777" w:rsidR="0092548C" w:rsidRDefault="0092548C" w:rsidP="000750AF">
      <w:pPr>
        <w:spacing w:after="0" w:line="240" w:lineRule="auto"/>
        <w:ind w:right="191"/>
        <w:jc w:val="center"/>
        <w:rPr>
          <w:rFonts w:ascii="Times New Roman" w:hAnsi="Times New Roman" w:cs="Times New Roman"/>
          <w:sz w:val="24"/>
          <w:szCs w:val="24"/>
        </w:rPr>
      </w:pPr>
    </w:p>
    <w:p w14:paraId="0944C290" w14:textId="77777777" w:rsidR="0092548C" w:rsidRDefault="0092548C" w:rsidP="000750AF">
      <w:pPr>
        <w:spacing w:after="0" w:line="240" w:lineRule="auto"/>
        <w:ind w:right="191"/>
        <w:jc w:val="center"/>
        <w:rPr>
          <w:rFonts w:ascii="Times New Roman" w:hAnsi="Times New Roman" w:cs="Times New Roman"/>
          <w:sz w:val="24"/>
          <w:szCs w:val="24"/>
        </w:rPr>
      </w:pPr>
    </w:p>
    <w:p w14:paraId="56BDE447" w14:textId="77777777" w:rsidR="0092548C" w:rsidRDefault="0092548C" w:rsidP="000750AF">
      <w:pPr>
        <w:spacing w:after="0" w:line="240" w:lineRule="auto"/>
        <w:ind w:right="191"/>
        <w:jc w:val="center"/>
        <w:rPr>
          <w:rFonts w:ascii="Times New Roman" w:hAnsi="Times New Roman" w:cs="Times New Roman"/>
          <w:sz w:val="24"/>
          <w:szCs w:val="24"/>
        </w:rPr>
      </w:pPr>
    </w:p>
    <w:p w14:paraId="56FB0D48" w14:textId="77777777" w:rsidR="0092548C" w:rsidRDefault="0092548C" w:rsidP="000750AF">
      <w:pPr>
        <w:spacing w:after="0" w:line="240" w:lineRule="auto"/>
        <w:ind w:right="191"/>
        <w:jc w:val="center"/>
        <w:rPr>
          <w:rFonts w:ascii="Times New Roman" w:hAnsi="Times New Roman" w:cs="Times New Roman"/>
          <w:sz w:val="24"/>
          <w:szCs w:val="24"/>
        </w:rPr>
      </w:pPr>
    </w:p>
    <w:p w14:paraId="4E2F9799" w14:textId="77777777" w:rsidR="0092548C" w:rsidRDefault="0092548C" w:rsidP="000750AF">
      <w:pPr>
        <w:spacing w:after="0" w:line="240" w:lineRule="auto"/>
        <w:ind w:right="191"/>
        <w:jc w:val="center"/>
        <w:rPr>
          <w:rFonts w:ascii="Times New Roman" w:hAnsi="Times New Roman" w:cs="Times New Roman"/>
          <w:sz w:val="24"/>
          <w:szCs w:val="24"/>
        </w:rPr>
      </w:pPr>
    </w:p>
    <w:p w14:paraId="764DD197" w14:textId="77777777" w:rsidR="0092548C" w:rsidRDefault="0092548C" w:rsidP="000750AF">
      <w:pPr>
        <w:spacing w:after="0" w:line="240" w:lineRule="auto"/>
        <w:ind w:right="191"/>
        <w:jc w:val="center"/>
        <w:rPr>
          <w:rFonts w:ascii="Times New Roman" w:hAnsi="Times New Roman" w:cs="Times New Roman"/>
          <w:sz w:val="24"/>
          <w:szCs w:val="24"/>
        </w:rPr>
      </w:pPr>
    </w:p>
    <w:p w14:paraId="07C25663" w14:textId="77777777" w:rsidR="0092548C" w:rsidRDefault="0092548C" w:rsidP="000750AF">
      <w:pPr>
        <w:spacing w:after="0" w:line="240" w:lineRule="auto"/>
        <w:ind w:right="191"/>
        <w:jc w:val="center"/>
        <w:rPr>
          <w:rFonts w:ascii="Times New Roman" w:hAnsi="Times New Roman" w:cs="Times New Roman"/>
          <w:sz w:val="24"/>
          <w:szCs w:val="24"/>
        </w:rPr>
      </w:pPr>
    </w:p>
    <w:p w14:paraId="46B5DE25" w14:textId="77777777" w:rsidR="0092548C" w:rsidRDefault="0092548C" w:rsidP="000750AF">
      <w:pPr>
        <w:spacing w:after="0" w:line="240" w:lineRule="auto"/>
        <w:ind w:right="191"/>
        <w:jc w:val="center"/>
        <w:rPr>
          <w:rFonts w:ascii="Times New Roman" w:hAnsi="Times New Roman" w:cs="Times New Roman"/>
          <w:sz w:val="24"/>
          <w:szCs w:val="24"/>
        </w:rPr>
      </w:pPr>
    </w:p>
    <w:p w14:paraId="15C94E1A" w14:textId="77777777" w:rsidR="0092548C" w:rsidRDefault="0092548C" w:rsidP="000750AF">
      <w:pPr>
        <w:spacing w:after="0" w:line="240" w:lineRule="auto"/>
        <w:ind w:right="191"/>
        <w:jc w:val="center"/>
        <w:rPr>
          <w:rFonts w:ascii="Times New Roman" w:hAnsi="Times New Roman" w:cs="Times New Roman"/>
          <w:sz w:val="24"/>
          <w:szCs w:val="24"/>
        </w:rPr>
      </w:pPr>
    </w:p>
    <w:p w14:paraId="526305CB" w14:textId="77777777" w:rsidR="0092548C" w:rsidRDefault="0092548C" w:rsidP="000750AF">
      <w:pPr>
        <w:spacing w:after="0" w:line="240" w:lineRule="auto"/>
        <w:ind w:right="191"/>
        <w:jc w:val="center"/>
        <w:rPr>
          <w:rFonts w:ascii="Times New Roman" w:hAnsi="Times New Roman" w:cs="Times New Roman"/>
          <w:sz w:val="24"/>
          <w:szCs w:val="24"/>
        </w:rPr>
      </w:pPr>
    </w:p>
    <w:p w14:paraId="6D525599" w14:textId="77777777" w:rsidR="0092548C" w:rsidRDefault="0092548C" w:rsidP="000750AF">
      <w:pPr>
        <w:spacing w:after="0" w:line="240" w:lineRule="auto"/>
        <w:ind w:right="191"/>
        <w:jc w:val="center"/>
        <w:rPr>
          <w:rFonts w:ascii="Times New Roman" w:hAnsi="Times New Roman" w:cs="Times New Roman"/>
          <w:sz w:val="24"/>
          <w:szCs w:val="24"/>
        </w:rPr>
      </w:pPr>
    </w:p>
    <w:p w14:paraId="5544ACC5" w14:textId="77777777" w:rsidR="0092548C" w:rsidRDefault="0092548C" w:rsidP="000750AF">
      <w:pPr>
        <w:spacing w:after="0" w:line="240" w:lineRule="auto"/>
        <w:ind w:right="191"/>
        <w:jc w:val="center"/>
        <w:rPr>
          <w:rFonts w:ascii="Times New Roman" w:hAnsi="Times New Roman" w:cs="Times New Roman"/>
          <w:sz w:val="24"/>
          <w:szCs w:val="24"/>
        </w:rPr>
      </w:pPr>
    </w:p>
    <w:p w14:paraId="3DB893FF" w14:textId="77777777" w:rsidR="0092548C" w:rsidRDefault="0092548C" w:rsidP="000750AF">
      <w:pPr>
        <w:spacing w:after="0" w:line="240" w:lineRule="auto"/>
        <w:ind w:right="191"/>
        <w:jc w:val="center"/>
        <w:rPr>
          <w:rFonts w:ascii="Times New Roman" w:hAnsi="Times New Roman" w:cs="Times New Roman"/>
          <w:sz w:val="24"/>
          <w:szCs w:val="24"/>
        </w:rPr>
      </w:pPr>
    </w:p>
    <w:p w14:paraId="7830B87B" w14:textId="77777777" w:rsidR="0092548C" w:rsidRDefault="0092548C" w:rsidP="000750AF">
      <w:pPr>
        <w:spacing w:after="0" w:line="240" w:lineRule="auto"/>
        <w:ind w:right="191"/>
        <w:jc w:val="center"/>
        <w:rPr>
          <w:rFonts w:ascii="Times New Roman" w:hAnsi="Times New Roman" w:cs="Times New Roman"/>
          <w:sz w:val="24"/>
          <w:szCs w:val="24"/>
        </w:rPr>
      </w:pPr>
    </w:p>
    <w:p w14:paraId="77CCD02F" w14:textId="6D127573" w:rsidR="00574CF8" w:rsidRPr="000750AF" w:rsidRDefault="00574CF8" w:rsidP="000750AF">
      <w:pPr>
        <w:spacing w:after="0" w:line="240" w:lineRule="auto"/>
        <w:ind w:right="191"/>
        <w:jc w:val="center"/>
        <w:rPr>
          <w:rFonts w:ascii="Times New Roman" w:hAnsi="Times New Roman" w:cs="Times New Roman"/>
          <w:sz w:val="24"/>
          <w:szCs w:val="24"/>
        </w:rPr>
      </w:pPr>
      <w:r w:rsidRPr="000750AF">
        <w:rPr>
          <w:rFonts w:ascii="Times New Roman" w:hAnsi="Times New Roman" w:cs="Times New Roman"/>
          <w:sz w:val="24"/>
          <w:szCs w:val="24"/>
        </w:rPr>
        <w:t>Lēmuma projekts</w:t>
      </w:r>
    </w:p>
    <w:p w14:paraId="075BA0FA" w14:textId="77777777" w:rsidR="00574CF8" w:rsidRPr="000750AF" w:rsidRDefault="00574CF8" w:rsidP="000750AF">
      <w:pPr>
        <w:spacing w:after="0" w:line="240" w:lineRule="auto"/>
        <w:ind w:right="191"/>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613B3AB6" w14:textId="77777777" w:rsidR="00574CF8" w:rsidRPr="000750AF" w:rsidRDefault="00574CF8" w:rsidP="000750AF">
      <w:pPr>
        <w:spacing w:after="0" w:line="240" w:lineRule="auto"/>
        <w:ind w:right="191"/>
        <w:jc w:val="both"/>
        <w:rPr>
          <w:rFonts w:ascii="Times New Roman" w:hAnsi="Times New Roman" w:cs="Times New Roman"/>
          <w:sz w:val="24"/>
          <w:szCs w:val="24"/>
        </w:rPr>
      </w:pPr>
      <w:r w:rsidRPr="000750AF">
        <w:rPr>
          <w:rFonts w:ascii="Times New Roman" w:hAnsi="Times New Roman" w:cs="Times New Roman"/>
          <w:sz w:val="24"/>
          <w:szCs w:val="24"/>
        </w:rPr>
        <w:t>2024.gada 24.jūlijā</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3848322F" w14:textId="77777777" w:rsidR="00574CF8" w:rsidRPr="000750AF" w:rsidRDefault="00574CF8" w:rsidP="000750AF">
      <w:pPr>
        <w:spacing w:after="0" w:line="240" w:lineRule="auto"/>
        <w:ind w:right="191"/>
        <w:rPr>
          <w:rFonts w:ascii="Times New Roman" w:hAnsi="Times New Roman" w:cs="Times New Roman"/>
          <w:sz w:val="24"/>
          <w:szCs w:val="24"/>
        </w:rPr>
      </w:pPr>
    </w:p>
    <w:p w14:paraId="44B9F54A" w14:textId="77777777" w:rsidR="00574CF8" w:rsidRPr="000750AF" w:rsidRDefault="00574CF8" w:rsidP="000750AF">
      <w:pPr>
        <w:spacing w:after="0" w:line="240" w:lineRule="auto"/>
        <w:ind w:right="191"/>
        <w:rPr>
          <w:rFonts w:ascii="Times New Roman" w:hAnsi="Times New Roman" w:cs="Times New Roman"/>
          <w:b/>
          <w:sz w:val="24"/>
          <w:szCs w:val="24"/>
        </w:rPr>
      </w:pPr>
      <w:r w:rsidRPr="000750AF">
        <w:rPr>
          <w:rFonts w:ascii="Times New Roman" w:hAnsi="Times New Roman" w:cs="Times New Roman"/>
          <w:b/>
          <w:sz w:val="24"/>
          <w:szCs w:val="24"/>
        </w:rPr>
        <w:t>Par atsavināto nekustamo īpašumu (zemes)</w:t>
      </w:r>
    </w:p>
    <w:p w14:paraId="2D03E4E9" w14:textId="77777777" w:rsidR="00574CF8" w:rsidRPr="000750AF" w:rsidRDefault="00574CF8" w:rsidP="000750AF">
      <w:pPr>
        <w:spacing w:after="0" w:line="240" w:lineRule="auto"/>
        <w:ind w:right="191"/>
        <w:rPr>
          <w:rFonts w:ascii="Times New Roman" w:hAnsi="Times New Roman" w:cs="Times New Roman"/>
          <w:b/>
          <w:sz w:val="24"/>
          <w:szCs w:val="24"/>
        </w:rPr>
      </w:pPr>
      <w:r w:rsidRPr="000750AF">
        <w:rPr>
          <w:rFonts w:ascii="Times New Roman" w:hAnsi="Times New Roman" w:cs="Times New Roman"/>
          <w:b/>
          <w:sz w:val="24"/>
          <w:szCs w:val="24"/>
        </w:rPr>
        <w:t>izslēgšanu no Olaines novada pašvaldības bilances</w:t>
      </w:r>
    </w:p>
    <w:p w14:paraId="09718DFF" w14:textId="77777777" w:rsidR="00574CF8" w:rsidRPr="000750AF" w:rsidRDefault="00574CF8" w:rsidP="000750AF">
      <w:pPr>
        <w:spacing w:after="0" w:line="240" w:lineRule="auto"/>
        <w:ind w:right="191"/>
        <w:rPr>
          <w:rFonts w:ascii="Times New Roman" w:hAnsi="Times New Roman" w:cs="Times New Roman"/>
          <w:b/>
          <w:sz w:val="24"/>
          <w:szCs w:val="24"/>
        </w:rPr>
      </w:pPr>
    </w:p>
    <w:p w14:paraId="646130D3" w14:textId="77777777" w:rsidR="00574CF8" w:rsidRPr="000750AF" w:rsidRDefault="00574CF8" w:rsidP="000750AF">
      <w:pPr>
        <w:spacing w:after="0" w:line="240" w:lineRule="auto"/>
        <w:ind w:right="191"/>
        <w:rPr>
          <w:rFonts w:ascii="Times New Roman" w:hAnsi="Times New Roman" w:cs="Times New Roman"/>
          <w:b/>
          <w:sz w:val="24"/>
          <w:szCs w:val="24"/>
        </w:rPr>
      </w:pPr>
    </w:p>
    <w:p w14:paraId="7F9AE989" w14:textId="77777777" w:rsidR="00574CF8" w:rsidRPr="000750AF" w:rsidRDefault="00574CF8" w:rsidP="000750AF">
      <w:pPr>
        <w:pStyle w:val="NormalWeb"/>
        <w:spacing w:before="0" w:after="0"/>
        <w:ind w:right="191"/>
      </w:pPr>
      <w:r w:rsidRPr="000750AF">
        <w:t xml:space="preserve">Ievērojot Olaines novada pašvaldības </w:t>
      </w:r>
      <w:bookmarkStart w:id="76" w:name="_Hlk38368443"/>
      <w:r w:rsidRPr="000750AF">
        <w:t>2024.gada:</w:t>
      </w:r>
    </w:p>
    <w:p w14:paraId="74FE39A2" w14:textId="77777777" w:rsidR="00574CF8" w:rsidRPr="000750AF" w:rsidRDefault="00574CF8" w:rsidP="000750AF">
      <w:pPr>
        <w:pStyle w:val="NormalWeb"/>
        <w:numPr>
          <w:ilvl w:val="0"/>
          <w:numId w:val="40"/>
        </w:numPr>
        <w:spacing w:before="0" w:after="0"/>
        <w:ind w:right="191"/>
      </w:pPr>
      <w:r w:rsidRPr="000750AF">
        <w:t xml:space="preserve"> 27.jūnijā noslēgto Nekustamā īpašuma – zemesgabala „Stacija Baloži 2A”, Stūnīšos, Olaines pagastā, Olaines novadā, kadastra apzīmējums 8080 001 0799, 0.1495 ha platībā (kadastra numurs 8080 001 0804)  pirkuma līgumu un Nekustamā īpašuma – zemesgabala „Stacija Baloži 2A”, Stūnīšos, Olaines pagastā, Olaines novadā, kadastra apzīmējums  8080 001 0799, 0.1495 ha platībā (kadastra numurs 8080 001 0804) nodošanas aktu (ar nomnieku), </w:t>
      </w:r>
    </w:p>
    <w:p w14:paraId="57F5E846" w14:textId="77777777" w:rsidR="00574CF8" w:rsidRPr="000750AF" w:rsidRDefault="00574CF8" w:rsidP="000750AF">
      <w:pPr>
        <w:pStyle w:val="ListParagraph"/>
        <w:numPr>
          <w:ilvl w:val="0"/>
          <w:numId w:val="40"/>
        </w:numPr>
        <w:spacing w:after="0" w:line="240" w:lineRule="auto"/>
        <w:ind w:right="191"/>
        <w:jc w:val="both"/>
        <w:rPr>
          <w:rFonts w:ascii="Times New Roman" w:hAnsi="Times New Roman" w:cs="Times New Roman"/>
          <w:sz w:val="24"/>
          <w:szCs w:val="24"/>
        </w:rPr>
      </w:pPr>
      <w:r w:rsidRPr="000750AF">
        <w:rPr>
          <w:rFonts w:ascii="Times New Roman" w:hAnsi="Times New Roman" w:cs="Times New Roman"/>
          <w:sz w:val="24"/>
          <w:szCs w:val="24"/>
        </w:rPr>
        <w:t xml:space="preserve"> 27.jūnijā noslēgto Nekustamā īpašuma – zemesgabala dārzkopības sabiedrībā  „Ostinieks” Nr.129, Stīpniekos, Olaines pagastā, Olaines novadā, kadastra apzīmējums  8080 019 0280, 0.0599 ha platībā (kadastra numurs 8080 019 0280) pirkuma līgumu un Nekustamā īpašuma – zemesgabala dārzkopības sabiedrībā  „Ostinieks” Nr.129, Stīpniekos, Olaines pagastā, Olaines novadā, kadastra apzīmējums  8080 019 0280, 0.0599 ha platībā (kadastra numurs 8080 019 0280) nodošanas aktu (ar nomnieku), </w:t>
      </w:r>
    </w:p>
    <w:p w14:paraId="0FDC98FA" w14:textId="77777777" w:rsidR="00574CF8" w:rsidRPr="000750AF" w:rsidRDefault="00574CF8" w:rsidP="000750AF">
      <w:pPr>
        <w:pStyle w:val="ListParagraph"/>
        <w:spacing w:after="0" w:line="240" w:lineRule="auto"/>
        <w:ind w:left="1077" w:right="191"/>
        <w:jc w:val="both"/>
        <w:rPr>
          <w:rFonts w:ascii="Times New Roman" w:hAnsi="Times New Roman" w:cs="Times New Roman"/>
          <w:sz w:val="24"/>
          <w:szCs w:val="24"/>
        </w:rPr>
      </w:pPr>
    </w:p>
    <w:bookmarkEnd w:id="76"/>
    <w:p w14:paraId="1CE5769B" w14:textId="77777777" w:rsidR="00574CF8" w:rsidRPr="000750AF" w:rsidRDefault="00574CF8" w:rsidP="000750AF">
      <w:pPr>
        <w:pStyle w:val="NormalWeb"/>
        <w:spacing w:before="0" w:after="0"/>
        <w:ind w:right="191"/>
        <w:rPr>
          <w:b/>
        </w:rPr>
      </w:pPr>
      <w:r w:rsidRPr="000750AF">
        <w:rPr>
          <w:bCs/>
        </w:rPr>
        <w:t xml:space="preserve">Finanšu komitejas 2024.gada 17.jūlija sēdes protokolu Nr.8 un, pamatojoties uz Pašvaldību likuma </w:t>
      </w:r>
      <w:r w:rsidRPr="000750AF">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0750AF">
        <w:rPr>
          <w:b/>
        </w:rPr>
        <w:t>dome nolemj:</w:t>
      </w:r>
    </w:p>
    <w:p w14:paraId="2A03CC3C" w14:textId="77777777" w:rsidR="00574CF8" w:rsidRPr="000750AF" w:rsidRDefault="00574CF8" w:rsidP="000750AF">
      <w:pPr>
        <w:spacing w:after="0" w:line="240" w:lineRule="auto"/>
        <w:ind w:right="191" w:firstLine="717"/>
        <w:jc w:val="both"/>
        <w:rPr>
          <w:rFonts w:ascii="Times New Roman" w:hAnsi="Times New Roman" w:cs="Times New Roman"/>
          <w:b/>
          <w:sz w:val="24"/>
          <w:szCs w:val="24"/>
        </w:rPr>
      </w:pPr>
    </w:p>
    <w:p w14:paraId="6EBEEEEA" w14:textId="77777777" w:rsidR="00574CF8" w:rsidRPr="000750AF" w:rsidRDefault="00574CF8" w:rsidP="000750AF">
      <w:pPr>
        <w:spacing w:after="0" w:line="240" w:lineRule="auto"/>
        <w:ind w:right="191" w:firstLine="567"/>
        <w:jc w:val="both"/>
        <w:rPr>
          <w:rFonts w:ascii="Times New Roman" w:hAnsi="Times New Roman" w:cs="Times New Roman"/>
          <w:sz w:val="24"/>
          <w:szCs w:val="24"/>
        </w:rPr>
      </w:pPr>
      <w:r w:rsidRPr="000750AF">
        <w:rPr>
          <w:rFonts w:ascii="Times New Roman" w:hAnsi="Times New Roman" w:cs="Times New Roman"/>
          <w:sz w:val="24"/>
          <w:szCs w:val="24"/>
        </w:rPr>
        <w:t xml:space="preserve">Uzdot </w:t>
      </w:r>
      <w:bookmarkStart w:id="77" w:name="_Hlk15293212"/>
      <w:r w:rsidRPr="000750AF">
        <w:rPr>
          <w:rFonts w:ascii="Times New Roman" w:hAnsi="Times New Roman" w:cs="Times New Roman"/>
          <w:sz w:val="24"/>
          <w:szCs w:val="24"/>
        </w:rPr>
        <w:t>Finanšu un grāmatvedības nodaļai izslēgt no pašvaldības bilances (</w:t>
      </w:r>
      <w:r w:rsidRPr="000750AF">
        <w:rPr>
          <w:rFonts w:ascii="Times New Roman" w:hAnsi="Times New Roman" w:cs="Times New Roman"/>
          <w:i/>
          <w:iCs/>
          <w:sz w:val="24"/>
          <w:szCs w:val="24"/>
        </w:rPr>
        <w:t>ar uzskaitē iekļauto bilances vērtību</w:t>
      </w:r>
      <w:r w:rsidRPr="000750AF">
        <w:rPr>
          <w:rFonts w:ascii="Times New Roman" w:hAnsi="Times New Roman" w:cs="Times New Roman"/>
          <w:sz w:val="24"/>
          <w:szCs w:val="24"/>
        </w:rPr>
        <w:t>)</w:t>
      </w:r>
      <w:bookmarkEnd w:id="77"/>
      <w:r w:rsidRPr="000750AF">
        <w:rPr>
          <w:rFonts w:ascii="Times New Roman" w:hAnsi="Times New Roman" w:cs="Times New Roman"/>
          <w:sz w:val="24"/>
          <w:szCs w:val="24"/>
        </w:rPr>
        <w:t xml:space="preserve"> nekustamo īpašumu:</w:t>
      </w:r>
    </w:p>
    <w:p w14:paraId="2DE06E09" w14:textId="77777777" w:rsidR="00574CF8" w:rsidRPr="000750AF" w:rsidRDefault="00574CF8" w:rsidP="000750AF">
      <w:pPr>
        <w:pStyle w:val="ListParagraph"/>
        <w:numPr>
          <w:ilvl w:val="0"/>
          <w:numId w:val="41"/>
        </w:numPr>
        <w:spacing w:after="0" w:line="240" w:lineRule="auto"/>
        <w:ind w:right="191"/>
        <w:jc w:val="both"/>
        <w:rPr>
          <w:rFonts w:ascii="Times New Roman" w:hAnsi="Times New Roman" w:cs="Times New Roman"/>
          <w:sz w:val="24"/>
          <w:szCs w:val="24"/>
        </w:rPr>
      </w:pPr>
      <w:r w:rsidRPr="000750AF">
        <w:rPr>
          <w:rFonts w:ascii="Times New Roman" w:hAnsi="Times New Roman" w:cs="Times New Roman"/>
          <w:sz w:val="24"/>
          <w:szCs w:val="24"/>
        </w:rPr>
        <w:t>zemesgabalu „Stacija Baloži 2A”, Stūnīšos, Olaines pagastā, Olaines novadā, kadastra apzīmējums 8080 001 0799, 0.1495 ha platībā (kadastra numurs 8080 001 0804);</w:t>
      </w:r>
    </w:p>
    <w:p w14:paraId="15EA1FD2" w14:textId="77777777" w:rsidR="00574CF8" w:rsidRPr="000750AF" w:rsidRDefault="00574CF8" w:rsidP="000750AF">
      <w:pPr>
        <w:pStyle w:val="ListParagraph"/>
        <w:numPr>
          <w:ilvl w:val="0"/>
          <w:numId w:val="41"/>
        </w:numPr>
        <w:spacing w:after="0" w:line="240" w:lineRule="auto"/>
        <w:ind w:right="191"/>
        <w:jc w:val="both"/>
        <w:rPr>
          <w:rFonts w:ascii="Times New Roman" w:hAnsi="Times New Roman" w:cs="Times New Roman"/>
          <w:sz w:val="24"/>
          <w:szCs w:val="24"/>
        </w:rPr>
      </w:pPr>
      <w:r w:rsidRPr="000750AF">
        <w:rPr>
          <w:rFonts w:ascii="Times New Roman" w:hAnsi="Times New Roman" w:cs="Times New Roman"/>
          <w:sz w:val="24"/>
          <w:szCs w:val="24"/>
        </w:rPr>
        <w:t>zemesgabalu dārzkopības sabiedrībā  „Ostinieks” Nr.129, Stīpniekos, Olaines pagastā, Olaines novadā, kadastra apzīmējums 8080 019 0280, 0.0599 ha platībā (kadastra numurs 8080 019 0280).</w:t>
      </w:r>
    </w:p>
    <w:p w14:paraId="51D378E1" w14:textId="77777777" w:rsidR="00574CF8" w:rsidRPr="000750AF" w:rsidRDefault="00574CF8" w:rsidP="000750AF">
      <w:pPr>
        <w:spacing w:after="0" w:line="240" w:lineRule="auto"/>
        <w:ind w:right="191"/>
        <w:jc w:val="both"/>
        <w:rPr>
          <w:rFonts w:ascii="Times New Roman" w:hAnsi="Times New Roman" w:cs="Times New Roman"/>
          <w:sz w:val="24"/>
          <w:szCs w:val="24"/>
        </w:rPr>
      </w:pPr>
    </w:p>
    <w:p w14:paraId="38D1356B" w14:textId="77777777" w:rsidR="00574CF8" w:rsidRPr="000750AF" w:rsidRDefault="00574CF8" w:rsidP="000750AF">
      <w:pPr>
        <w:spacing w:after="0" w:line="240" w:lineRule="auto"/>
        <w:ind w:right="191"/>
        <w:jc w:val="both"/>
        <w:rPr>
          <w:rFonts w:ascii="Times New Roman" w:hAnsi="Times New Roman" w:cs="Times New Roman"/>
          <w:sz w:val="24"/>
          <w:szCs w:val="24"/>
        </w:rPr>
      </w:pPr>
    </w:p>
    <w:p w14:paraId="4CFB1001" w14:textId="77777777" w:rsidR="00574CF8" w:rsidRPr="000750AF" w:rsidRDefault="00574CF8" w:rsidP="000750AF">
      <w:pPr>
        <w:spacing w:after="0" w:line="240" w:lineRule="auto"/>
        <w:ind w:right="191"/>
        <w:jc w:val="both"/>
        <w:rPr>
          <w:rFonts w:ascii="Times New Roman" w:hAnsi="Times New Roman" w:cs="Times New Roman"/>
          <w:sz w:val="24"/>
          <w:szCs w:val="24"/>
        </w:rPr>
      </w:pPr>
      <w:bookmarkStart w:id="78" w:name="_Hlk155782652"/>
      <w:r w:rsidRPr="000750AF">
        <w:rPr>
          <w:rFonts w:ascii="Times New Roman" w:hAnsi="Times New Roman" w:cs="Times New Roman"/>
          <w:sz w:val="24"/>
          <w:szCs w:val="24"/>
        </w:rPr>
        <w:t>Priekšsēdētāja pirmā vietniece</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L.Gulbe</w:t>
      </w:r>
    </w:p>
    <w:bookmarkEnd w:id="78"/>
    <w:p w14:paraId="56A1D0CD" w14:textId="77777777" w:rsidR="00574CF8" w:rsidRPr="000750AF" w:rsidRDefault="00574CF8" w:rsidP="000750AF">
      <w:pPr>
        <w:spacing w:after="0" w:line="240" w:lineRule="auto"/>
        <w:ind w:right="191"/>
        <w:jc w:val="both"/>
        <w:rPr>
          <w:rFonts w:ascii="Times New Roman" w:hAnsi="Times New Roman" w:cs="Times New Roman"/>
          <w:sz w:val="24"/>
          <w:szCs w:val="24"/>
        </w:rPr>
      </w:pPr>
    </w:p>
    <w:p w14:paraId="18D42B88" w14:textId="77777777" w:rsidR="00574CF8" w:rsidRPr="000750AF" w:rsidRDefault="00574CF8" w:rsidP="000750AF">
      <w:pPr>
        <w:spacing w:after="0" w:line="240" w:lineRule="auto"/>
        <w:ind w:right="191"/>
        <w:jc w:val="both"/>
        <w:rPr>
          <w:rFonts w:ascii="Times New Roman" w:hAnsi="Times New Roman" w:cs="Times New Roman"/>
          <w:sz w:val="24"/>
          <w:szCs w:val="24"/>
        </w:rPr>
      </w:pPr>
      <w:bookmarkStart w:id="79" w:name="_Hlk155782599"/>
      <w:r w:rsidRPr="000750AF">
        <w:rPr>
          <w:rFonts w:ascii="Times New Roman" w:hAnsi="Times New Roman" w:cs="Times New Roman"/>
          <w:sz w:val="24"/>
          <w:szCs w:val="24"/>
        </w:rPr>
        <w:t>Iesniedz: Finanšu komiteja</w:t>
      </w:r>
    </w:p>
    <w:p w14:paraId="1E96B8D4" w14:textId="77777777" w:rsidR="00574CF8" w:rsidRPr="000750AF" w:rsidRDefault="00574CF8" w:rsidP="000750AF">
      <w:pPr>
        <w:spacing w:after="0" w:line="240" w:lineRule="auto"/>
        <w:ind w:right="191"/>
        <w:jc w:val="both"/>
        <w:rPr>
          <w:rFonts w:ascii="Times New Roman" w:hAnsi="Times New Roman" w:cs="Times New Roman"/>
          <w:sz w:val="24"/>
          <w:szCs w:val="24"/>
        </w:rPr>
      </w:pPr>
    </w:p>
    <w:p w14:paraId="173D6E3E" w14:textId="77777777" w:rsidR="00574CF8" w:rsidRPr="000750AF" w:rsidRDefault="00574CF8" w:rsidP="000750AF">
      <w:pPr>
        <w:spacing w:after="0" w:line="240" w:lineRule="auto"/>
        <w:ind w:right="191"/>
        <w:jc w:val="both"/>
        <w:rPr>
          <w:rFonts w:ascii="Times New Roman" w:hAnsi="Times New Roman" w:cs="Times New Roman"/>
          <w:sz w:val="24"/>
          <w:szCs w:val="24"/>
        </w:rPr>
      </w:pPr>
      <w:r w:rsidRPr="000750AF">
        <w:rPr>
          <w:rFonts w:ascii="Times New Roman" w:hAnsi="Times New Roman" w:cs="Times New Roman"/>
          <w:sz w:val="24"/>
          <w:szCs w:val="24"/>
        </w:rPr>
        <w:t xml:space="preserve">Sagatavoja: īpašuma un juridiskās nodaļas vadītāja I.Čepule </w:t>
      </w:r>
    </w:p>
    <w:p w14:paraId="2ABAF01B" w14:textId="77777777" w:rsidR="00574CF8" w:rsidRPr="000750AF" w:rsidRDefault="00574CF8" w:rsidP="000750AF">
      <w:pPr>
        <w:spacing w:after="0" w:line="240" w:lineRule="auto"/>
        <w:ind w:right="191"/>
        <w:jc w:val="both"/>
        <w:rPr>
          <w:rFonts w:ascii="Times New Roman" w:hAnsi="Times New Roman" w:cs="Times New Roman"/>
          <w:sz w:val="24"/>
          <w:szCs w:val="24"/>
        </w:rPr>
      </w:pPr>
    </w:p>
    <w:p w14:paraId="6099FC65" w14:textId="77777777" w:rsidR="00574CF8" w:rsidRPr="000750AF" w:rsidRDefault="00574CF8" w:rsidP="000750AF">
      <w:pPr>
        <w:spacing w:after="0" w:line="240" w:lineRule="auto"/>
        <w:ind w:right="191"/>
        <w:jc w:val="both"/>
        <w:rPr>
          <w:rFonts w:ascii="Times New Roman" w:hAnsi="Times New Roman" w:cs="Times New Roman"/>
          <w:sz w:val="24"/>
          <w:szCs w:val="24"/>
        </w:rPr>
      </w:pPr>
      <w:r w:rsidRPr="000750AF">
        <w:rPr>
          <w:rFonts w:ascii="Times New Roman" w:hAnsi="Times New Roman" w:cs="Times New Roman"/>
          <w:sz w:val="24"/>
          <w:szCs w:val="24"/>
        </w:rPr>
        <w:t>Lēmumu izsniegt:</w:t>
      </w:r>
    </w:p>
    <w:p w14:paraId="0E749E90" w14:textId="77777777" w:rsidR="00574CF8" w:rsidRPr="000750AF" w:rsidRDefault="00574CF8" w:rsidP="000750AF">
      <w:pPr>
        <w:spacing w:after="0" w:line="240" w:lineRule="auto"/>
        <w:ind w:right="191"/>
        <w:jc w:val="both"/>
        <w:rPr>
          <w:rFonts w:ascii="Times New Roman" w:hAnsi="Times New Roman" w:cs="Times New Roman"/>
          <w:sz w:val="24"/>
          <w:szCs w:val="24"/>
        </w:rPr>
      </w:pPr>
      <w:r w:rsidRPr="000750AF">
        <w:rPr>
          <w:rFonts w:ascii="Times New Roman" w:hAnsi="Times New Roman" w:cs="Times New Roman"/>
          <w:sz w:val="24"/>
          <w:szCs w:val="24"/>
        </w:rPr>
        <w:t xml:space="preserve">Īpašuma un juridiskajai nodaļai </w:t>
      </w:r>
    </w:p>
    <w:p w14:paraId="2AF3B50F" w14:textId="77777777" w:rsidR="00574CF8" w:rsidRPr="000750AF" w:rsidRDefault="00574CF8" w:rsidP="000750AF">
      <w:pPr>
        <w:spacing w:after="0" w:line="240" w:lineRule="auto"/>
        <w:ind w:right="191"/>
        <w:rPr>
          <w:rFonts w:ascii="Times New Roman" w:hAnsi="Times New Roman" w:cs="Times New Roman"/>
          <w:sz w:val="24"/>
          <w:szCs w:val="24"/>
        </w:rPr>
      </w:pPr>
      <w:r w:rsidRPr="000750AF">
        <w:rPr>
          <w:rFonts w:ascii="Times New Roman" w:hAnsi="Times New Roman" w:cs="Times New Roman"/>
          <w:sz w:val="24"/>
          <w:szCs w:val="24"/>
        </w:rPr>
        <w:t>Finanšu un grāmatvedības nodaļai</w:t>
      </w:r>
      <w:bookmarkEnd w:id="79"/>
    </w:p>
    <w:p w14:paraId="53A7C09E" w14:textId="77777777" w:rsidR="00574CF8" w:rsidRPr="000750AF" w:rsidRDefault="00574CF8" w:rsidP="008B103E">
      <w:pPr>
        <w:spacing w:after="0" w:line="240" w:lineRule="auto"/>
        <w:rPr>
          <w:rFonts w:ascii="Times New Roman" w:hAnsi="Times New Roman" w:cs="Times New Roman"/>
          <w:sz w:val="24"/>
          <w:szCs w:val="24"/>
        </w:rPr>
      </w:pPr>
    </w:p>
    <w:p w14:paraId="6FB4BB9E" w14:textId="77777777" w:rsidR="00574CF8" w:rsidRPr="000750AF" w:rsidRDefault="00574CF8" w:rsidP="000750AF">
      <w:pPr>
        <w:pStyle w:val="NoSpacing"/>
        <w:jc w:val="center"/>
        <w:rPr>
          <w:szCs w:val="24"/>
        </w:rPr>
      </w:pPr>
      <w:r w:rsidRPr="000750AF">
        <w:rPr>
          <w:szCs w:val="24"/>
        </w:rPr>
        <w:t>Lēmuma projekts</w:t>
      </w:r>
    </w:p>
    <w:p w14:paraId="038E94F6" w14:textId="77777777" w:rsidR="00574CF8" w:rsidRPr="000750AF" w:rsidRDefault="00574CF8" w:rsidP="000750AF">
      <w:pPr>
        <w:spacing w:after="0" w:line="240" w:lineRule="auto"/>
        <w:ind w:right="44"/>
        <w:jc w:val="center"/>
        <w:rPr>
          <w:rFonts w:ascii="Times New Roman" w:hAnsi="Times New Roman"/>
          <w:sz w:val="24"/>
          <w:szCs w:val="24"/>
        </w:rPr>
      </w:pPr>
      <w:r w:rsidRPr="000750AF">
        <w:rPr>
          <w:rFonts w:ascii="Times New Roman" w:hAnsi="Times New Roman"/>
          <w:sz w:val="24"/>
          <w:szCs w:val="24"/>
        </w:rPr>
        <w:t>Olainē</w:t>
      </w:r>
    </w:p>
    <w:p w14:paraId="0FF55EE3" w14:textId="77777777" w:rsidR="00574CF8" w:rsidRPr="000750AF" w:rsidRDefault="00574CF8" w:rsidP="000750AF">
      <w:pPr>
        <w:tabs>
          <w:tab w:val="right" w:pos="0"/>
        </w:tabs>
        <w:spacing w:after="0" w:line="240" w:lineRule="auto"/>
        <w:ind w:right="-2"/>
        <w:jc w:val="both"/>
        <w:rPr>
          <w:rFonts w:ascii="Times New Roman" w:hAnsi="Times New Roman"/>
          <w:sz w:val="24"/>
          <w:szCs w:val="24"/>
        </w:rPr>
      </w:pPr>
      <w:r w:rsidRPr="000750AF">
        <w:rPr>
          <w:rFonts w:ascii="Times New Roman" w:hAnsi="Times New Roman"/>
          <w:sz w:val="24"/>
          <w:szCs w:val="24"/>
        </w:rPr>
        <w:t>2024.gada 24.jūlijā</w:t>
      </w:r>
      <w:r w:rsidRPr="000750AF">
        <w:rPr>
          <w:rFonts w:ascii="Times New Roman" w:hAnsi="Times New Roman"/>
          <w:sz w:val="24"/>
          <w:szCs w:val="24"/>
        </w:rPr>
        <w:tab/>
        <w:t xml:space="preserve">     </w:t>
      </w:r>
      <w:r w:rsidRPr="000750AF">
        <w:rPr>
          <w:rFonts w:ascii="Times New Roman" w:hAnsi="Times New Roman"/>
          <w:sz w:val="24"/>
          <w:szCs w:val="24"/>
        </w:rPr>
        <w:tab/>
        <w:t xml:space="preserve">      </w:t>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t>Nr.7</w:t>
      </w:r>
    </w:p>
    <w:p w14:paraId="5345E2CF" w14:textId="77777777" w:rsidR="00574CF8" w:rsidRPr="000750AF" w:rsidRDefault="00574CF8" w:rsidP="000750AF">
      <w:pPr>
        <w:spacing w:after="0" w:line="240" w:lineRule="auto"/>
        <w:jc w:val="both"/>
        <w:rPr>
          <w:rFonts w:ascii="Times New Roman" w:hAnsi="Times New Roman"/>
          <w:bCs/>
          <w:color w:val="000000" w:themeColor="text1"/>
          <w:sz w:val="24"/>
          <w:szCs w:val="24"/>
          <w:lang w:eastAsia="lv-LV"/>
        </w:rPr>
      </w:pPr>
    </w:p>
    <w:p w14:paraId="3B1B0FD1" w14:textId="77777777" w:rsidR="00574CF8" w:rsidRPr="000750AF" w:rsidRDefault="00574CF8" w:rsidP="000750AF">
      <w:pPr>
        <w:spacing w:after="0" w:line="240" w:lineRule="auto"/>
        <w:jc w:val="center"/>
        <w:rPr>
          <w:rFonts w:ascii="Times New Roman" w:hAnsi="Times New Roman"/>
          <w:b/>
          <w:bCs/>
          <w:color w:val="000000" w:themeColor="text1"/>
          <w:sz w:val="24"/>
          <w:szCs w:val="24"/>
        </w:rPr>
      </w:pPr>
      <w:bookmarkStart w:id="80" w:name="_Hlk74041622"/>
      <w:r w:rsidRPr="000750AF">
        <w:rPr>
          <w:rFonts w:ascii="Times New Roman" w:hAnsi="Times New Roman"/>
          <w:b/>
          <w:bCs/>
          <w:color w:val="000000" w:themeColor="text1"/>
          <w:sz w:val="24"/>
          <w:szCs w:val="24"/>
        </w:rPr>
        <w:t xml:space="preserve">Par </w:t>
      </w:r>
      <w:bookmarkStart w:id="81" w:name="_Hlk72941987"/>
      <w:r w:rsidRPr="000750AF">
        <w:rPr>
          <w:rFonts w:ascii="Times New Roman" w:hAnsi="Times New Roman"/>
          <w:b/>
          <w:bCs/>
          <w:color w:val="000000" w:themeColor="text1"/>
          <w:sz w:val="24"/>
          <w:szCs w:val="24"/>
        </w:rPr>
        <w:t xml:space="preserve">zemes vienības daļas atdalīšanu no nekustamā īpašuma </w:t>
      </w:r>
      <w:bookmarkEnd w:id="81"/>
      <w:r w:rsidRPr="000750AF">
        <w:rPr>
          <w:rFonts w:ascii="Times New Roman" w:hAnsi="Times New Roman"/>
          <w:b/>
          <w:bCs/>
          <w:color w:val="000000" w:themeColor="text1"/>
          <w:sz w:val="24"/>
          <w:szCs w:val="24"/>
        </w:rPr>
        <w:t>Rīga - D/S koplietošanas zeme (Jāņupē)</w:t>
      </w:r>
    </w:p>
    <w:bookmarkEnd w:id="80"/>
    <w:p w14:paraId="183A9EFE" w14:textId="77777777" w:rsidR="00574CF8" w:rsidRPr="000750AF" w:rsidRDefault="00574CF8" w:rsidP="000750AF">
      <w:pPr>
        <w:spacing w:after="0" w:line="240" w:lineRule="auto"/>
        <w:jc w:val="center"/>
        <w:rPr>
          <w:rFonts w:ascii="Times New Roman" w:hAnsi="Times New Roman"/>
          <w:bCs/>
          <w:color w:val="000000" w:themeColor="text1"/>
          <w:sz w:val="24"/>
          <w:szCs w:val="24"/>
          <w:lang w:eastAsia="lv-LV"/>
        </w:rPr>
      </w:pPr>
    </w:p>
    <w:p w14:paraId="1BF2367D" w14:textId="14651F52"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bookmarkStart w:id="82" w:name="_Hlk113275555"/>
      <w:r w:rsidRPr="00BC2108">
        <w:rPr>
          <w:rFonts w:ascii="Times New Roman" w:hAnsi="Times New Roman"/>
          <w:color w:val="000000" w:themeColor="text1"/>
          <w:sz w:val="24"/>
          <w:szCs w:val="24"/>
          <w:lang w:eastAsia="lv-LV"/>
        </w:rPr>
        <w:t>Olaines novada pašvaldībā (turpm</w:t>
      </w:r>
      <w:r w:rsidRPr="00BC2108">
        <w:rPr>
          <w:rFonts w:ascii="Times New Roman" w:hAnsi="Times New Roman" w:hint="eastAsia"/>
          <w:color w:val="000000" w:themeColor="text1"/>
          <w:sz w:val="24"/>
          <w:szCs w:val="24"/>
          <w:lang w:eastAsia="lv-LV"/>
        </w:rPr>
        <w:t>ā</w:t>
      </w:r>
      <w:r w:rsidRPr="00BC2108">
        <w:rPr>
          <w:rFonts w:ascii="Times New Roman" w:hAnsi="Times New Roman"/>
          <w:color w:val="000000" w:themeColor="text1"/>
          <w:sz w:val="24"/>
          <w:szCs w:val="24"/>
          <w:lang w:eastAsia="lv-LV"/>
        </w:rPr>
        <w:t>k - Pašvald</w:t>
      </w:r>
      <w:r w:rsidRPr="00BC2108">
        <w:rPr>
          <w:rFonts w:ascii="Times New Roman" w:hAnsi="Times New Roman" w:hint="eastAsia"/>
          <w:color w:val="000000" w:themeColor="text1"/>
          <w:sz w:val="24"/>
          <w:szCs w:val="24"/>
          <w:lang w:eastAsia="lv-LV"/>
        </w:rPr>
        <w:t>ī</w:t>
      </w:r>
      <w:r w:rsidRPr="00BC2108">
        <w:rPr>
          <w:rFonts w:ascii="Times New Roman" w:hAnsi="Times New Roman"/>
          <w:color w:val="000000" w:themeColor="text1"/>
          <w:sz w:val="24"/>
          <w:szCs w:val="24"/>
          <w:lang w:eastAsia="lv-LV"/>
        </w:rPr>
        <w:t xml:space="preserve">ba) </w:t>
      </w:r>
      <w:bookmarkStart w:id="83" w:name="_Hlk92973650"/>
      <w:r w:rsidRPr="00BC2108">
        <w:rPr>
          <w:rFonts w:ascii="Times New Roman" w:hAnsi="Times New Roman"/>
          <w:color w:val="000000" w:themeColor="text1"/>
          <w:sz w:val="24"/>
          <w:szCs w:val="24"/>
          <w:lang w:eastAsia="lv-LV"/>
        </w:rPr>
        <w:t xml:space="preserve">2024.gada 6.jūnijā reģistrēts </w:t>
      </w:r>
      <w:bookmarkStart w:id="84" w:name="_Hlk72941689"/>
      <w:bookmarkStart w:id="85" w:name="_Hlk89339481"/>
      <w:r w:rsidRPr="00BC2108">
        <w:rPr>
          <w:rFonts w:ascii="Times New Roman" w:hAnsi="Times New Roman"/>
          <w:color w:val="000000" w:themeColor="text1"/>
          <w:sz w:val="24"/>
          <w:szCs w:val="24"/>
          <w:lang w:eastAsia="lv-LV"/>
        </w:rPr>
        <w:t>I F (personas kods</w:t>
      </w:r>
      <w:r w:rsidR="00BC2108" w:rsidRPr="00BC2108">
        <w:rPr>
          <w:rFonts w:ascii="Times New Roman" w:hAnsi="Times New Roman"/>
          <w:color w:val="000000" w:themeColor="text1"/>
          <w:sz w:val="24"/>
          <w:szCs w:val="24"/>
          <w:lang w:eastAsia="lv-LV"/>
        </w:rPr>
        <w:t>_</w:t>
      </w:r>
      <w:r w:rsidRPr="00BC2108">
        <w:rPr>
          <w:rFonts w:ascii="Times New Roman" w:hAnsi="Times New Roman"/>
          <w:color w:val="000000" w:themeColor="text1"/>
          <w:sz w:val="24"/>
          <w:szCs w:val="24"/>
          <w:lang w:eastAsia="lv-LV"/>
        </w:rPr>
        <w:t>, adrese</w:t>
      </w:r>
      <w:r w:rsidR="00BC2108" w:rsidRPr="00BC2108">
        <w:rPr>
          <w:rFonts w:ascii="Times New Roman" w:hAnsi="Times New Roman"/>
          <w:color w:val="000000" w:themeColor="text1"/>
          <w:sz w:val="24"/>
          <w:szCs w:val="24"/>
          <w:lang w:eastAsia="lv-LV"/>
        </w:rPr>
        <w:t>_</w:t>
      </w:r>
      <w:r w:rsidRPr="00BC2108">
        <w:rPr>
          <w:rFonts w:ascii="Times New Roman" w:hAnsi="Times New Roman"/>
          <w:color w:val="000000" w:themeColor="text1"/>
          <w:sz w:val="24"/>
          <w:szCs w:val="24"/>
          <w:lang w:eastAsia="lv-LV"/>
        </w:rPr>
        <w:t>) iesniegums (re</w:t>
      </w:r>
      <w:r w:rsidRPr="00BC2108">
        <w:rPr>
          <w:rFonts w:ascii="Times New Roman" w:hAnsi="Times New Roman" w:hint="eastAsia"/>
          <w:color w:val="000000" w:themeColor="text1"/>
          <w:sz w:val="24"/>
          <w:szCs w:val="24"/>
          <w:lang w:eastAsia="lv-LV"/>
        </w:rPr>
        <w:t>ģ</w:t>
      </w:r>
      <w:r w:rsidRPr="00BC2108">
        <w:rPr>
          <w:rFonts w:ascii="Times New Roman" w:hAnsi="Times New Roman"/>
          <w:color w:val="000000" w:themeColor="text1"/>
          <w:sz w:val="24"/>
          <w:szCs w:val="24"/>
          <w:lang w:eastAsia="lv-LV"/>
        </w:rPr>
        <w:t>.Nr.ONP/1.8./24/4197-SD) (turpm</w:t>
      </w:r>
      <w:r w:rsidRPr="00BC2108">
        <w:rPr>
          <w:rFonts w:ascii="Times New Roman" w:hAnsi="Times New Roman" w:hint="eastAsia"/>
          <w:color w:val="000000" w:themeColor="text1"/>
          <w:sz w:val="24"/>
          <w:szCs w:val="24"/>
          <w:lang w:eastAsia="lv-LV"/>
        </w:rPr>
        <w:t>ā</w:t>
      </w:r>
      <w:r w:rsidRPr="00BC2108">
        <w:rPr>
          <w:rFonts w:ascii="Times New Roman" w:hAnsi="Times New Roman"/>
          <w:color w:val="000000" w:themeColor="text1"/>
          <w:sz w:val="24"/>
          <w:szCs w:val="24"/>
          <w:lang w:eastAsia="lv-LV"/>
        </w:rPr>
        <w:t xml:space="preserve">k – Iesniegums) ar </w:t>
      </w:r>
      <w:bookmarkEnd w:id="84"/>
      <w:r w:rsidRPr="00BC2108">
        <w:rPr>
          <w:rFonts w:ascii="Times New Roman" w:hAnsi="Times New Roman"/>
          <w:color w:val="000000" w:themeColor="text1"/>
          <w:sz w:val="24"/>
          <w:szCs w:val="24"/>
          <w:lang w:eastAsia="lv-LV"/>
        </w:rPr>
        <w:t>l</w:t>
      </w:r>
      <w:r w:rsidRPr="00BC2108">
        <w:rPr>
          <w:rFonts w:ascii="Times New Roman" w:hAnsi="Times New Roman" w:hint="eastAsia"/>
          <w:color w:val="000000" w:themeColor="text1"/>
          <w:sz w:val="24"/>
          <w:szCs w:val="24"/>
          <w:lang w:eastAsia="lv-LV"/>
        </w:rPr>
        <w:t>ū</w:t>
      </w:r>
      <w:r w:rsidRPr="00BC2108">
        <w:rPr>
          <w:rFonts w:ascii="Times New Roman" w:hAnsi="Times New Roman"/>
          <w:color w:val="000000" w:themeColor="text1"/>
          <w:sz w:val="24"/>
          <w:szCs w:val="24"/>
          <w:lang w:eastAsia="lv-LV"/>
        </w:rPr>
        <w:t>gumu atsavināt divas zemes vienības daļas no nekustamā īpašuma Rīga - D/S koplietošanas zeme (kadastra Nr.8080</w:t>
      </w:r>
      <w:r w:rsidRPr="000750AF">
        <w:rPr>
          <w:rFonts w:ascii="Times New Roman" w:hAnsi="Times New Roman"/>
          <w:color w:val="000000" w:themeColor="text1"/>
          <w:sz w:val="24"/>
          <w:szCs w:val="24"/>
          <w:lang w:eastAsia="lv-LV"/>
        </w:rPr>
        <w:t xml:space="preserve"> 020 1256) (turpm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k –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pašums Nr.1) zemes vienības ar kadastra apzīmējumu 8080 020 1256 (turpmāk - Zemes vienība Nr.1) atbilstoši Iesniegum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pievienotajai sh</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mai un pievienot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Rīga Nr.47 (kadastra Nr.8080 020 0582)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8080 020 0582 ēku tiesiskuma sakārtošanai.</w:t>
      </w:r>
    </w:p>
    <w:p w14:paraId="36212670"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Izvērtējot ar lietu saistītos apstākļus un spēkā esošos normatīvos aktus, konstatēts:</w:t>
      </w:r>
    </w:p>
    <w:p w14:paraId="30CC660A"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pašums Nr.1 sast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v no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Nr.1 aptuveni 3,4000 ha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bez adreses. Atbilstoši Nekustamā īpašuma valsts kadastra informācijas sistēmas datiem, Īpašuma Nr.1 tiesiskais valdītājs ir Pašvaldība. Saskaņā ar nomas līgumu Nr.RZ-166 Zemes vienība nodota nomā dārzkopības sabiedrībai “Rīga”.  </w:t>
      </w:r>
      <w:r w:rsidRPr="000750AF">
        <w:rPr>
          <w:rFonts w:ascii="Times New Roman" w:hAnsi="Times New Roman"/>
          <w:color w:val="000000" w:themeColor="text1"/>
          <w:sz w:val="24"/>
          <w:szCs w:val="24"/>
          <w:u w:val="single"/>
          <w:lang w:eastAsia="lv-LV"/>
        </w:rPr>
        <w:t>Īpašums nav ierakstīts zemesgrāmatā</w:t>
      </w:r>
      <w:r w:rsidRPr="000750AF">
        <w:rPr>
          <w:rFonts w:ascii="Times New Roman" w:hAnsi="Times New Roman"/>
          <w:color w:val="000000" w:themeColor="text1"/>
          <w:sz w:val="24"/>
          <w:szCs w:val="24"/>
          <w:lang w:eastAsia="lv-LV"/>
        </w:rPr>
        <w:t>.</w:t>
      </w:r>
    </w:p>
    <w:p w14:paraId="2C734ED2"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No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Nr.1 atdalāmās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nav nepieciešamas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funkciju nodrošin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anai, Zemes vienības daļu atdalīšana nepasliktinās 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rzkop</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sabiedr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“Rīga” nomas lietošanas ties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w:t>
      </w:r>
    </w:p>
    <w:p w14:paraId="5EA3A92D" w14:textId="77777777" w:rsidR="00574CF8" w:rsidRPr="000750AF" w:rsidRDefault="00574CF8" w:rsidP="000750AF">
      <w:pPr>
        <w:spacing w:after="0" w:line="240" w:lineRule="auto"/>
        <w:ind w:right="-2"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Atdalot Zemes vienības Nr.1 daļas, kā tas attēlots grafiskajā pielikumā, netiek ierobežotas citu pierobežojošo zemes vienību piekļuves iespējas.</w:t>
      </w:r>
    </w:p>
    <w:p w14:paraId="479E09D9"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Iesniegumam pievienotais sadales risinājums ir saskaņots ar dārzkopības sabiedrības “Rīga” valdes priekšsēdētāju un Pašvaldību.</w:t>
      </w:r>
    </w:p>
    <w:p w14:paraId="14ECB642" w14:textId="066F5446"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Olaines novada domes 2022.gada 27.apr</w:t>
      </w:r>
      <w:r w:rsidRPr="000750AF">
        <w:rPr>
          <w:rFonts w:ascii="Times New Roman" w:hAnsi="Times New Roman" w:hint="eastAsia"/>
          <w:color w:val="000000" w:themeColor="text1"/>
          <w:sz w:val="24"/>
          <w:szCs w:val="24"/>
          <w:lang w:eastAsia="lv-LV"/>
        </w:rPr>
        <w:t>īļ</w:t>
      </w:r>
      <w:r w:rsidRPr="000750AF">
        <w:rPr>
          <w:rFonts w:ascii="Times New Roman" w:hAnsi="Times New Roman"/>
          <w:color w:val="000000" w:themeColor="text1"/>
          <w:sz w:val="24"/>
          <w:szCs w:val="24"/>
          <w:lang w:eastAsia="lv-LV"/>
        </w:rPr>
        <w:t>a saistošie noteikumi Nr.SN5/2022 “Olaines novada teritorijas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nojuma teritorijas izmantošanas un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noteikumi un grafisk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(4.2 redakcija SN10/2022) (turpmāk - Plānojums) nosaka plānoto (atļauto izmantošanu) atdalāmajām zemes vienības daļām – savrupmāju apbūves teritorija (DzS1).</w:t>
      </w:r>
    </w:p>
    <w:p w14:paraId="5818AF15"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Plānojums nosaka:</w:t>
      </w:r>
    </w:p>
    <w:p w14:paraId="46019FC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2.3. Jaunu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veidošana un robežu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rtošana.</w:t>
      </w:r>
    </w:p>
    <w:p w14:paraId="475C803F"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6. At</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auts veidot jaunu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ar ne maz</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ku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attiec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funkcion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iz</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emot 8. 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noteikto iz</w:t>
      </w:r>
      <w:r w:rsidRPr="000750AF">
        <w:rPr>
          <w:rFonts w:ascii="Times New Roman" w:hAnsi="Times New Roman" w:hint="eastAsia"/>
          <w:color w:val="000000" w:themeColor="text1"/>
          <w:sz w:val="24"/>
          <w:szCs w:val="24"/>
          <w:lang w:eastAsia="lv-LV"/>
        </w:rPr>
        <w:t>ņē</w:t>
      </w:r>
      <w:r w:rsidRPr="000750AF">
        <w:rPr>
          <w:rFonts w:ascii="Times New Roman" w:hAnsi="Times New Roman"/>
          <w:color w:val="000000" w:themeColor="text1"/>
          <w:sz w:val="24"/>
          <w:szCs w:val="24"/>
          <w:lang w:eastAsia="lv-LV"/>
        </w:rPr>
        <w:t>mumu.</w:t>
      </w:r>
    </w:p>
    <w:p w14:paraId="42B0C5A1"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7. Jaunu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konfigur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no, </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emot 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esošo,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noto izmantošanu un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vi, nodrošinot iesp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 iev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rot attiec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funkcion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noteiktos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parametrus,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vlaidi,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los ugunsdroš</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lumus un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los att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lumus no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dz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robež</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w:t>
      </w:r>
    </w:p>
    <w:p w14:paraId="129A9C0A"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2.4. Pras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piek</w:t>
      </w:r>
      <w:r w:rsidRPr="000750AF">
        <w:rPr>
          <w:rFonts w:ascii="Times New Roman" w:hAnsi="Times New Roman" w:hint="eastAsia"/>
          <w:color w:val="000000" w:themeColor="text1"/>
          <w:sz w:val="24"/>
          <w:szCs w:val="24"/>
          <w:lang w:eastAsia="lv-LV"/>
        </w:rPr>
        <w:t>ļūš</w:t>
      </w:r>
      <w:r w:rsidRPr="000750AF">
        <w:rPr>
          <w:rFonts w:ascii="Times New Roman" w:hAnsi="Times New Roman"/>
          <w:color w:val="000000" w:themeColor="text1"/>
          <w:sz w:val="24"/>
          <w:szCs w:val="24"/>
          <w:lang w:eastAsia="lv-LV"/>
        </w:rPr>
        <w:t>anai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w:t>
      </w:r>
    </w:p>
    <w:p w14:paraId="5060EA59"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12. At</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auts veidot jaunas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ja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nodrošin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ta piek</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uve vismaz vien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 veidiem:</w:t>
      </w:r>
    </w:p>
    <w:p w14:paraId="310B3372"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12.3. no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ce</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vai ielas:</w:t>
      </w:r>
    </w:p>
    <w:p w14:paraId="15C17176"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12.3.2. pievienojums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ielai vai ce</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am noteikts det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nojum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vai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vniec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dokument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w:t>
      </w:r>
    </w:p>
    <w:p w14:paraId="392A7590"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12.3.3. jauna pievienojuma, ko izveido atbilstoši normat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 aktu pras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w:t>
      </w:r>
    </w:p>
    <w:p w14:paraId="2CECE9E8"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4.1.2. Savrupm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teritorija (DzS1).</w:t>
      </w:r>
    </w:p>
    <w:p w14:paraId="17D645E5"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103. Savrupm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teritorijas (DzS1) ir funkcion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zona 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rzkop</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sabiedr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teritorij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kur galven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izmantošana ir savrupm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un vasarn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w:t>
      </w:r>
    </w:p>
    <w:p w14:paraId="12442927"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4.1.2.2. Teritorijas galvenie izmantošanas veidi:</w:t>
      </w:r>
    </w:p>
    <w:p w14:paraId="5BEB712B"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104. Savrupm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 (11001).</w:t>
      </w:r>
    </w:p>
    <w:p w14:paraId="72615AB5"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105. Vasarn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 (11002).</w:t>
      </w:r>
    </w:p>
    <w:p w14:paraId="1BE1B4A9"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4.1.2.4.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parametri:</w:t>
      </w:r>
    </w:p>
    <w:p w14:paraId="3CDC883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rza 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 -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jaunizveidoj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zemes gabala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600 m2, maksim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lais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bl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vums 30%,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augstums 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dz 9 m,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br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za</w:t>
      </w:r>
      <w:r w:rsidRPr="000750AF">
        <w:rPr>
          <w:rFonts w:ascii="Times New Roman" w:hAnsi="Times New Roman" w:hint="eastAsia"/>
          <w:color w:val="000000" w:themeColor="text1"/>
          <w:sz w:val="24"/>
          <w:szCs w:val="24"/>
          <w:lang w:eastAsia="lv-LV"/>
        </w:rPr>
        <w:t>ļā</w:t>
      </w:r>
      <w:r w:rsidRPr="000750AF">
        <w:rPr>
          <w:rFonts w:ascii="Times New Roman" w:hAnsi="Times New Roman"/>
          <w:color w:val="000000" w:themeColor="text1"/>
          <w:sz w:val="24"/>
          <w:szCs w:val="24"/>
          <w:lang w:eastAsia="lv-LV"/>
        </w:rPr>
        <w:t>s teritorijas 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js 30%.</w:t>
      </w:r>
    </w:p>
    <w:p w14:paraId="73638BFC"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Ministru kabineta 2013.gada 22.maija noteikumi Nr.240 “Visp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gie teritorijas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nošanas, izmantošanas un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noteikumi” nosaka:</w:t>
      </w:r>
    </w:p>
    <w:p w14:paraId="4CFE3E1A"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11.punkts - Pras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par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nav attiecin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mas, ja:</w:t>
      </w:r>
    </w:p>
    <w:p w14:paraId="50A15984"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11.2. jaun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tiek veidota, apvienojot vair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kas maz</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kas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w:t>
      </w:r>
    </w:p>
    <w:p w14:paraId="58F3F046"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likums nosaka:</w:t>
      </w:r>
    </w:p>
    <w:p w14:paraId="215586AC"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10. panta pirmā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 Dome ir ties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 izlemt ikvienu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kompetences jaut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Tikai domes kompetenc</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 xml:space="preserve"> ir:</w:t>
      </w:r>
    </w:p>
    <w:p w14:paraId="691C34C5"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5) lemt par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teritorijas sadal</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vai apvienošanu ar citu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 teritoriju,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teritorijas robežu groz</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vai nosaukuma mai</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u;</w:t>
      </w:r>
    </w:p>
    <w:p w14:paraId="7A2163EC"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16) lemt par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anu un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anu,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 par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ieg</w:t>
      </w:r>
      <w:r w:rsidRPr="000750AF">
        <w:rPr>
          <w:rFonts w:ascii="Times New Roman" w:hAnsi="Times New Roman" w:hint="eastAsia"/>
          <w:color w:val="000000" w:themeColor="text1"/>
          <w:sz w:val="24"/>
          <w:szCs w:val="24"/>
          <w:lang w:eastAsia="lv-LV"/>
        </w:rPr>
        <w:t>ūš</w:t>
      </w:r>
      <w:r w:rsidRPr="000750AF">
        <w:rPr>
          <w:rFonts w:ascii="Times New Roman" w:hAnsi="Times New Roman"/>
          <w:color w:val="000000" w:themeColor="text1"/>
          <w:sz w:val="24"/>
          <w:szCs w:val="24"/>
          <w:lang w:eastAsia="lv-LV"/>
        </w:rPr>
        <w:t>anu.</w:t>
      </w:r>
    </w:p>
    <w:p w14:paraId="6E034653"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Nekustamā īpašuma valsts kadastra likums nosaka:</w:t>
      </w:r>
    </w:p>
    <w:p w14:paraId="0EADC615"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10.panta pirmā daļa - Kadastra objekta formēšana ir process, kas ietver nekustamā īpašuma objekta vai zemes vienības daļas noteikšanu un nekustamā īpašuma veidošanu, ievērojot šā likuma un citu normatīvo aktu prasības; </w:t>
      </w:r>
    </w:p>
    <w:p w14:paraId="3B94C4B5"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otrā daļa - Nekustamā īpašuma objekta vai zemes vienības daļas noteikšana ir darbības, kuras personas veic, lai Kadastra informācijas sistēmā reģistrētu nekustamā īpašuma objektu vai zemes vienības daļu vai aktualizētu reģistrēta nekustamā īpašuma objekta vai zemes vienības daļas kadastra datus; </w:t>
      </w:r>
    </w:p>
    <w:p w14:paraId="554B2C9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trešā daļa -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3FFB9392"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11.pants - Šā panta pirmā daļa, kas nosaka, ka (..) Sadala vai apvieno tikai zemesgrāmatā ierakstītu nekustamo īpašumu (..) neattiecas uz: </w:t>
      </w:r>
    </w:p>
    <w:p w14:paraId="315930A4"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 zemes reformu regulējošos normatīvajos aktos noteiktajos gadījumos valstij vai pašvaldībai piekrītošo un piederošo zemi pirms zemes pirmreizējas ierakstīšanas zemesgrāmatā; </w:t>
      </w:r>
    </w:p>
    <w:p w14:paraId="45ABCCEF"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3) gadījumu, kad Kadastra informācijas sistēmā reģistrētās izmaiņas nekustamā īpašuma sastāvā par kadastra objekta sadalīšanu, apvienošanu (..) vēl nav ierakstītas zemesgrāmatā un ir ierosināta kadastra objekta sadale vai apvienošana, kas atbilst zemesgrāmatā ierakstītajam nekustamā īpašuma sastāvam;</w:t>
      </w:r>
    </w:p>
    <w:p w14:paraId="6AE1BFF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trešā daļa - Ja darījuma priekšmets ir daļa no kadastra objekta, tā pirms darījuma veikšanas formējama atbilstoši šā likuma prasībām. (..).</w:t>
      </w:r>
    </w:p>
    <w:p w14:paraId="718F64F0"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15.pants - Nekustamā īpašuma objekta vai zemes vienības daļas noteikšana nepieciešama: </w:t>
      </w:r>
    </w:p>
    <w:p w14:paraId="25203A29"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 lai Kadastra informācijas sistēmā: a) reģistrētu jaunu nekustamā īpašuma objektu vai zemes vienības daļu; 3.punkts - lai veiktu darījumu ar nekustamā īpašuma objektu.</w:t>
      </w:r>
    </w:p>
    <w:p w14:paraId="6063EAD1"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18.pants - Nekustamā īpašuma objekta un zemes vienības daļas noteikšana ietver šādas darbības: </w:t>
      </w:r>
    </w:p>
    <w:p w14:paraId="74344F68"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 noteikšanas ierosināšana; </w:t>
      </w:r>
    </w:p>
    <w:p w14:paraId="15D72FD0"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3) kadastrālā uzmērīšana (zemes vienības daļai — tikai tad, ja ierosinātājs pieteikumā to norāda).</w:t>
      </w:r>
    </w:p>
    <w:p w14:paraId="7B51E8B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19.pants - Pamatojoties uz šā likuma 24.panta pirmās daļas 1., 2., 3., 5., 6., 7. un 11.punktā minēto personu iesniegumu, atbilstoši normatīvo aktu un šā likuma 34.panta nosacījumiem Kadastra informācijas sistēmā drīkst: </w:t>
      </w:r>
    </w:p>
    <w:p w14:paraId="105ACB58"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 sadalīt reģistrētu nekustamā īpašuma objektu vairākos nekustamā īpašuma objektos.</w:t>
      </w:r>
    </w:p>
    <w:p w14:paraId="0637AE70"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24.panta otrā daļa - Zemes vienības daļas noteikšanu ierosina: </w:t>
      </w:r>
    </w:p>
    <w:p w14:paraId="212BAC65"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 kadastra subjekts. </w:t>
      </w:r>
    </w:p>
    <w:p w14:paraId="238170E4"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26.panta ceturtā daļa - Normatīvajos aktos noteiktajos gadījumos var veikt arī atsevišķas kadastrālās uzmērīšanas darbības.</w:t>
      </w:r>
    </w:p>
    <w:p w14:paraId="37D49845"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29.panta pirmā daļa - Zemes kadastrālo uzmērīšanu veic sertificētas personas, kuru civiltiesiskā atbildība par profesionālo darbību ir apdrošināta.</w:t>
      </w:r>
    </w:p>
    <w:p w14:paraId="71E266C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33.pants - Nekustamo īpašumu veido: </w:t>
      </w:r>
    </w:p>
    <w:p w14:paraId="158EE194"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2) sadalot reģistrētu nekustamo īpašumu vairākos nekustamajos īpašumos; </w:t>
      </w:r>
    </w:p>
    <w:p w14:paraId="25709E3E"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 grozot reģistrēta nekustamā īpašuma sastāvu, no tā atdalot nekustamā īpašuma objektu.</w:t>
      </w:r>
    </w:p>
    <w:p w14:paraId="6C738231"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Nekustamā īpašuma valsts kadastra likuma Pārejas noteikumi nosaka:</w:t>
      </w:r>
    </w:p>
    <w:p w14:paraId="2656918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11.punkts - Personām, kuras (..) valdījuma tiesības ieguvušas zemes reformas laikā saskaņā ar likumu “Par zemes lietošanu un zemes ierīcību”, likumu “Par zemes reformu Latvijas Republikas pilsētās”, likumu “Par zemes reformu Latvijas Republikas lauku apvidos”, likumu “Par zemes reformas pabeigšanu lauku apvidos” un likumu “Par valsts un pašvaldību zemes īpašuma tiesībām un to nostiprināšanu zemesgrāmatās”, ir tiesības formēt kadastra objektus šajā likumā noteiktajā kārtībā.</w:t>
      </w:r>
    </w:p>
    <w:p w14:paraId="621AC2E2"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Zemes ierīcības likums nosaka: </w:t>
      </w:r>
    </w:p>
    <w:p w14:paraId="37B35130"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8.panta trešā daļa - Zemes ierīcības projekts nav izstrādājams, ja veic atkārtotu kadastrālo uzmērīšanu zemes vienībai vai zemes vienības daļai vai kadastrāli uzmēra zemes vienības daļu.</w:t>
      </w:r>
    </w:p>
    <w:p w14:paraId="753E664A"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Zemes ierīcības likuma Pārejas noteikumi</w:t>
      </w:r>
      <w:r w:rsidRPr="000750AF">
        <w:rPr>
          <w:rFonts w:ascii="Times New Roman" w:hAnsi="Times New Roman"/>
          <w:b/>
          <w:bCs/>
          <w:color w:val="000000" w:themeColor="text1"/>
          <w:sz w:val="24"/>
          <w:szCs w:val="24"/>
          <w:lang w:eastAsia="lv-LV"/>
        </w:rPr>
        <w:t xml:space="preserve"> </w:t>
      </w:r>
      <w:r w:rsidRPr="000750AF">
        <w:rPr>
          <w:rFonts w:ascii="Times New Roman" w:hAnsi="Times New Roman"/>
          <w:color w:val="000000" w:themeColor="text1"/>
          <w:sz w:val="24"/>
          <w:szCs w:val="24"/>
          <w:lang w:eastAsia="lv-LV"/>
        </w:rPr>
        <w:t>nosaka:</w:t>
      </w:r>
    </w:p>
    <w:p w14:paraId="75E72C80"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1.punkts -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40A32203"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Ministru kabineta 2006.gada 20.j</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 xml:space="preserve">nija noteikumi Nr.496 </w:t>
      </w:r>
      <w:r w:rsidRPr="000750AF">
        <w:rPr>
          <w:rFonts w:ascii="Times New Roman" w:hAnsi="Times New Roman" w:hint="eastAsia"/>
          <w:color w:val="000000" w:themeColor="text1"/>
          <w:sz w:val="24"/>
          <w:szCs w:val="24"/>
          <w:lang w:eastAsia="lv-LV"/>
        </w:rPr>
        <w:t>“</w:t>
      </w:r>
      <w:r w:rsidRPr="000750AF">
        <w:rPr>
          <w:rFonts w:ascii="Times New Roman" w:hAnsi="Times New Roman"/>
          <w:color w:val="000000" w:themeColor="text1"/>
          <w:sz w:val="24"/>
          <w:szCs w:val="24"/>
          <w:lang w:eastAsia="lv-LV"/>
        </w:rPr>
        <w:t>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klasifik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 un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noteik</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un mai</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as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w:t>
      </w:r>
      <w:r w:rsidRPr="000750AF">
        <w:rPr>
          <w:rFonts w:ascii="Times New Roman" w:hAnsi="Times New Roman" w:hint="eastAsia"/>
          <w:color w:val="000000" w:themeColor="text1"/>
          <w:sz w:val="24"/>
          <w:szCs w:val="24"/>
          <w:lang w:eastAsia="lv-LV"/>
        </w:rPr>
        <w:t>”</w:t>
      </w:r>
      <w:r w:rsidRPr="000750AF">
        <w:rPr>
          <w:rFonts w:ascii="Times New Roman" w:hAnsi="Times New Roman"/>
          <w:color w:val="000000" w:themeColor="text1"/>
          <w:sz w:val="24"/>
          <w:szCs w:val="24"/>
          <w:lang w:eastAsia="lv-LV"/>
        </w:rPr>
        <w:t xml:space="preserve"> nosaka:</w:t>
      </w:r>
    </w:p>
    <w:p w14:paraId="4D5C9C24"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4.punkts -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un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ai nosaka vienu vai vair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kus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us.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im nosaka piekr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zemes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w:t>
      </w:r>
    </w:p>
    <w:p w14:paraId="74DEDCC1"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16.punkts -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 nosaka, ja:</w:t>
      </w:r>
    </w:p>
    <w:p w14:paraId="24C7C37D"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16.1. tiek izveidota jauna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vai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w:t>
      </w:r>
      <w:r w:rsidRPr="000750AF">
        <w:rPr>
          <w:rFonts w:ascii="Times New Roman" w:hAnsi="Times New Roman"/>
          <w:color w:val="000000" w:themeColor="text1"/>
          <w:sz w:val="24"/>
          <w:szCs w:val="24"/>
          <w:lang w:eastAsia="lv-LV"/>
        </w:rPr>
        <w:tab/>
      </w:r>
    </w:p>
    <w:p w14:paraId="1EA35121"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Publiskas personas mantas atsavināšanas likums nosaka:</w:t>
      </w:r>
    </w:p>
    <w:p w14:paraId="7A6C13BC"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4.panta pirmā daļa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1F3E0EB5"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ceturtās daļas 3.punkts - zemesgrāmatā ierakstītas ēkas (būves) īpašnieks vai visi kopīpašnieki, ja viņi vēlas nopirkt zemesgabalu, uz kura atrodas ēka (būve), vai zemesgabalu, uz kura atrodas ēka (būve), un zemes starpgabalu, kas piegul šai zemei;</w:t>
      </w:r>
    </w:p>
    <w:p w14:paraId="2AC6EF86"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8.panta otrā daļa -  Atsavināšanai paredzētā atvasinātas publiskas personas nekustamā īpašuma novērtēšanu organizē attiecīgās atvasinātās publiskās personas lēmējinstitūcijas noteiktajā kārtībā</w:t>
      </w:r>
    </w:p>
    <w:p w14:paraId="2CDFC33E"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p>
    <w:p w14:paraId="1F51FA04" w14:textId="7800BFD8"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Iev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rojot iepriek</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 xml:space="preserve"> min</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to, Att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st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un komun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jaut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komitejas 2024.gada 16.jūlija s</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des protokolu Nr.7 un, pamatojoties uz Pašvaldību likuma 10.panta pirmās daļas 5., 16.punktu, Ministru kabineta 2013.gada 22.maija noteikumu Nr.240 “Visp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gie teritorijas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nošanas, izmantošanas un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noteikumi” 11.punktu,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valsts kadastra likuma 10.panta pirmo, otro, tre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11.panta pirmās daļas 2., 3. punktu un tre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15.panta 1., 3. punktu, 18.panta 1., 3.punktu, 19.panta 1.punktu, 24.panta otrās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1.punktu, 26.panta ceturto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29.panta pirmo daļu, 33.panta 2., 4.punktu,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rejas noteikumu 11.punktu,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likuma 8.panta tre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rejas noteikumu 1.punktu, Ministru kabineta 2006.gada 20.j</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 xml:space="preserve">nija noteikumu Nr.496 </w:t>
      </w:r>
      <w:r w:rsidRPr="000750AF">
        <w:rPr>
          <w:rFonts w:ascii="Times New Roman" w:hAnsi="Times New Roman" w:hint="eastAsia"/>
          <w:color w:val="000000" w:themeColor="text1"/>
          <w:sz w:val="24"/>
          <w:szCs w:val="24"/>
          <w:lang w:eastAsia="lv-LV"/>
        </w:rPr>
        <w:t>“</w:t>
      </w:r>
      <w:r w:rsidRPr="000750AF">
        <w:rPr>
          <w:rFonts w:ascii="Times New Roman" w:hAnsi="Times New Roman"/>
          <w:color w:val="000000" w:themeColor="text1"/>
          <w:sz w:val="24"/>
          <w:szCs w:val="24"/>
          <w:lang w:eastAsia="lv-LV"/>
        </w:rPr>
        <w:t>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klasifik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 un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noteik</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un mai</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as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w:t>
      </w:r>
      <w:r w:rsidRPr="000750AF">
        <w:rPr>
          <w:rFonts w:ascii="Times New Roman" w:hAnsi="Times New Roman" w:hint="eastAsia"/>
          <w:color w:val="000000" w:themeColor="text1"/>
          <w:sz w:val="24"/>
          <w:szCs w:val="24"/>
          <w:lang w:eastAsia="lv-LV"/>
        </w:rPr>
        <w:t>”</w:t>
      </w:r>
      <w:r w:rsidRPr="000750AF">
        <w:rPr>
          <w:rFonts w:ascii="Times New Roman" w:hAnsi="Times New Roman"/>
          <w:color w:val="000000" w:themeColor="text1"/>
          <w:sz w:val="24"/>
          <w:szCs w:val="24"/>
          <w:lang w:eastAsia="lv-LV"/>
        </w:rPr>
        <w:t xml:space="preserve"> 4. un 16.punktu, Publisk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personas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likuma 4.panta pirmo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ceturt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3.punktu, 8.panta otro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 xml:space="preserve">u un Olaines novada domes 2022.gada 27.aprīļa saistošajiem noteikumiem Nr.SN5/2022 “Olaines novada teritorijas plānojuma teritorijas izmantošanas un apbūves noteikumi un grafiskā daļa” (4.2 redakcija SN10/2022), </w:t>
      </w:r>
      <w:r w:rsidRPr="000750AF">
        <w:rPr>
          <w:rFonts w:ascii="Times New Roman" w:hAnsi="Times New Roman"/>
          <w:b/>
          <w:bCs/>
          <w:color w:val="000000" w:themeColor="text1"/>
          <w:sz w:val="24"/>
          <w:szCs w:val="24"/>
          <w:lang w:eastAsia="lv-LV"/>
        </w:rPr>
        <w:t>dome nolemj:</w:t>
      </w:r>
    </w:p>
    <w:p w14:paraId="26F132C9"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p>
    <w:p w14:paraId="0E361FDD"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Atdal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 no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Rīga - D/S koplietošanas zeme (kadastra Nr.8080 020 1256)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8080 020 1256 divas zemes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kur atdalāmās zemes vienības Nr.1 platība ir aptuveni 0,0041 ha un atdalāmās zemes vienības Nr.2 platība ir aptuveni 0,0167 ha (atbilsto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i pielikumam - Sadales sh</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ma);</w:t>
      </w:r>
    </w:p>
    <w:p w14:paraId="4D7128C4" w14:textId="77777777" w:rsidR="00574CF8" w:rsidRPr="000750AF" w:rsidRDefault="00574CF8" w:rsidP="000750AF">
      <w:pPr>
        <w:pStyle w:val="ListParagraph"/>
        <w:numPr>
          <w:ilvl w:val="1"/>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atdalāmo zemes vienību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preciz</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jamas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anas;</w:t>
      </w:r>
    </w:p>
    <w:p w14:paraId="0935CBFC" w14:textId="77777777" w:rsidR="00574CF8" w:rsidRPr="000750AF" w:rsidRDefault="00574CF8" w:rsidP="000750AF">
      <w:pPr>
        <w:pStyle w:val="ListParagraph"/>
        <w:numPr>
          <w:ilvl w:val="1"/>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plānoto zemes vienību Nr.1 un plānoto zemes vienību Nr.2 veidot kā jaunu vienotu nekustamo īpašumu;</w:t>
      </w:r>
    </w:p>
    <w:p w14:paraId="6FDF41C9" w14:textId="77777777" w:rsidR="00574CF8" w:rsidRPr="000750AF" w:rsidRDefault="00574CF8" w:rsidP="000750AF">
      <w:pPr>
        <w:pStyle w:val="ListParagraph"/>
        <w:numPr>
          <w:ilvl w:val="1"/>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neierobežot piekļuvi nekustamajam īpašumam “Rīga 45”,</w:t>
      </w:r>
      <w:r w:rsidRPr="000750AF">
        <w:rPr>
          <w:sz w:val="24"/>
          <w:szCs w:val="24"/>
        </w:rPr>
        <w:t xml:space="preserve"> </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āņ</w:t>
      </w:r>
      <w:r w:rsidRPr="000750AF">
        <w:rPr>
          <w:rFonts w:ascii="Times New Roman" w:hAnsi="Times New Roman"/>
          <w:color w:val="000000" w:themeColor="text1"/>
          <w:sz w:val="24"/>
          <w:szCs w:val="24"/>
          <w:lang w:eastAsia="lv-LV"/>
        </w:rPr>
        <w:t>upe, Olaines pag., Olaines nov.;</w:t>
      </w:r>
    </w:p>
    <w:p w14:paraId="62EBA18C" w14:textId="77777777" w:rsidR="00574CF8" w:rsidRPr="000750AF" w:rsidRDefault="00574CF8" w:rsidP="000750AF">
      <w:pPr>
        <w:pStyle w:val="ListParagraph"/>
        <w:numPr>
          <w:ilvl w:val="1"/>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atdalāmās zemes vienības neizvietot ārpus savrupm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teritorijām.</w:t>
      </w:r>
    </w:p>
    <w:p w14:paraId="04A1567F"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noteiktajai atdal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majai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Nr.1 pie</w:t>
      </w:r>
      <w:r w:rsidRPr="000750AF">
        <w:rPr>
          <w:rFonts w:ascii="Times New Roman" w:hAnsi="Times New Roman" w:hint="eastAsia"/>
          <w:color w:val="000000" w:themeColor="text1"/>
          <w:sz w:val="24"/>
          <w:szCs w:val="24"/>
          <w:lang w:eastAsia="lv-LV"/>
        </w:rPr>
        <w:t>šķ</w:t>
      </w:r>
      <w:r w:rsidRPr="000750AF">
        <w:rPr>
          <w:rFonts w:ascii="Times New Roman" w:hAnsi="Times New Roman"/>
          <w:color w:val="000000" w:themeColor="text1"/>
          <w:sz w:val="24"/>
          <w:szCs w:val="24"/>
          <w:lang w:eastAsia="lv-LV"/>
        </w:rPr>
        <w:t>irt adresi - “Rīga 47A”, Jāņupe, Olaines pag., Olaines nov., LV-2127, un noteikt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 - individu</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dz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vojamo 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 (N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LM kods 0601).</w:t>
      </w:r>
    </w:p>
    <w:p w14:paraId="3C80096C"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noteiktajai atdal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majai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Nr.2 pieš</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irt adresi - “R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 47B”, J</w:t>
      </w:r>
      <w:r w:rsidRPr="000750AF">
        <w:rPr>
          <w:rFonts w:ascii="Times New Roman" w:hAnsi="Times New Roman" w:hint="eastAsia"/>
          <w:color w:val="000000" w:themeColor="text1"/>
          <w:sz w:val="24"/>
          <w:szCs w:val="24"/>
          <w:lang w:eastAsia="lv-LV"/>
        </w:rPr>
        <w:t>āņ</w:t>
      </w:r>
      <w:r w:rsidRPr="000750AF">
        <w:rPr>
          <w:rFonts w:ascii="Times New Roman" w:hAnsi="Times New Roman"/>
          <w:color w:val="000000" w:themeColor="text1"/>
          <w:sz w:val="24"/>
          <w:szCs w:val="24"/>
          <w:lang w:eastAsia="lv-LV"/>
        </w:rPr>
        <w:t>upe, Olaines pag., Olaines nov., LV-2127, un noteikt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 - individu</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dz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vojamo 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 (N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LM kods 0601).</w:t>
      </w:r>
    </w:p>
    <w:p w14:paraId="16F6526C"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Nodro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 xml:space="preserve">muma </w:t>
      </w:r>
      <w:bookmarkStart w:id="86" w:name="_Hlk127781664"/>
      <w:r w:rsidRPr="000750AF">
        <w:rPr>
          <w:rFonts w:ascii="Times New Roman" w:hAnsi="Times New Roman"/>
          <w:color w:val="000000" w:themeColor="text1"/>
          <w:sz w:val="24"/>
          <w:szCs w:val="24"/>
          <w:lang w:eastAsia="lv-LV"/>
        </w:rPr>
        <w:t>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noteiktajai atdal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majām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bām </w:t>
      </w:r>
      <w:bookmarkStart w:id="87" w:name="_Hlk129613997"/>
      <w:bookmarkEnd w:id="86"/>
      <w:r w:rsidRPr="000750AF">
        <w:rPr>
          <w:rFonts w:ascii="Times New Roman" w:hAnsi="Times New Roman"/>
          <w:color w:val="000000" w:themeColor="text1"/>
          <w:sz w:val="24"/>
          <w:szCs w:val="24"/>
          <w:lang w:eastAsia="lv-LV"/>
        </w:rPr>
        <w:t>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aktualiz</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 Valsts zemes dienesta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ierakst</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zemesgr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uz Olaines novada 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rda </w:t>
      </w:r>
      <w:bookmarkEnd w:id="87"/>
      <w:r w:rsidRPr="000750AF">
        <w:rPr>
          <w:rFonts w:ascii="Times New Roman" w:hAnsi="Times New Roman"/>
          <w:color w:val="000000" w:themeColor="text1"/>
          <w:sz w:val="24"/>
          <w:szCs w:val="24"/>
          <w:lang w:eastAsia="lv-LV"/>
        </w:rPr>
        <w:t>un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noteik</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anu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anai.</w:t>
      </w:r>
    </w:p>
    <w:p w14:paraId="02C4B914"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Noteikt, ka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4.punkt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un 6.2.apakšpunktā noteiktos izpildes izdevumus par saviem finanšu līdzekļiem veic Fiziska persona, ieceres ierosin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js uz Olaines novada pašvaldības pilnvaras pamata.</w:t>
      </w:r>
    </w:p>
    <w:p w14:paraId="4FFCDE73" w14:textId="77777777" w:rsidR="00574CF8" w:rsidRPr="000750AF" w:rsidRDefault="00574CF8" w:rsidP="000750AF">
      <w:pPr>
        <w:pStyle w:val="ListParagraph"/>
        <w:numPr>
          <w:ilvl w:val="0"/>
          <w:numId w:val="59"/>
        </w:numPr>
        <w:spacing w:after="0" w:line="240" w:lineRule="auto"/>
        <w:rPr>
          <w:rFonts w:ascii="Times New Roman" w:hAnsi="Times New Roman"/>
          <w:color w:val="000000" w:themeColor="text1"/>
          <w:sz w:val="24"/>
          <w:szCs w:val="24"/>
          <w:lang w:eastAsia="lv-LV"/>
        </w:rPr>
      </w:pPr>
      <w:bookmarkStart w:id="88" w:name="_Hlk129613859"/>
      <w:r w:rsidRPr="000750AF">
        <w:rPr>
          <w:rFonts w:ascii="Times New Roman" w:hAnsi="Times New Roman"/>
          <w:color w:val="000000" w:themeColor="text1"/>
          <w:sz w:val="24"/>
          <w:szCs w:val="24"/>
          <w:lang w:eastAsia="lv-LV"/>
        </w:rPr>
        <w:t>Uzdot Olaines novada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bas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un juridiskajai noda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ai:</w:t>
      </w:r>
    </w:p>
    <w:p w14:paraId="32EEC5BC" w14:textId="77777777" w:rsidR="00574CF8" w:rsidRPr="000750AF" w:rsidRDefault="00574CF8" w:rsidP="000750AF">
      <w:pPr>
        <w:pStyle w:val="ListParagraph"/>
        <w:numPr>
          <w:ilvl w:val="1"/>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 izsniegt pilnvaru Fiziskai personai -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pašuma </w:t>
      </w:r>
      <w:bookmarkStart w:id="89" w:name="_Hlk152236649"/>
      <w:r w:rsidRPr="000750AF">
        <w:rPr>
          <w:rFonts w:ascii="Times New Roman" w:hAnsi="Times New Roman"/>
          <w:color w:val="000000" w:themeColor="text1"/>
          <w:sz w:val="24"/>
          <w:szCs w:val="24"/>
          <w:lang w:eastAsia="lv-LV"/>
        </w:rPr>
        <w:t xml:space="preserve">“Rīga 47”, Jāņupe, Olaines pag., Olaines nov., </w:t>
      </w:r>
      <w:bookmarkEnd w:id="89"/>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pašniekam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4.punkta izpildei</w:t>
      </w:r>
      <w:bookmarkEnd w:id="88"/>
      <w:r w:rsidRPr="000750AF">
        <w:rPr>
          <w:rFonts w:ascii="Times New Roman" w:hAnsi="Times New Roman"/>
          <w:color w:val="000000" w:themeColor="text1"/>
          <w:sz w:val="24"/>
          <w:szCs w:val="24"/>
          <w:lang w:eastAsia="lv-LV"/>
        </w:rPr>
        <w:t>;</w:t>
      </w:r>
    </w:p>
    <w:p w14:paraId="0D24939E" w14:textId="77777777" w:rsidR="00574CF8" w:rsidRPr="000750AF" w:rsidRDefault="00574CF8" w:rsidP="000750AF">
      <w:pPr>
        <w:pStyle w:val="ListParagraph"/>
        <w:numPr>
          <w:ilvl w:val="1"/>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 piepras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 Valsts zemes dienestam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noteiktajām atdal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majām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bām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jumus.</w:t>
      </w:r>
    </w:p>
    <w:p w14:paraId="4F3FD177"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bookmarkStart w:id="90" w:name="_Hlk129614072"/>
      <w:r w:rsidRPr="000750AF">
        <w:rPr>
          <w:rFonts w:ascii="Times New Roman" w:hAnsi="Times New Roman"/>
          <w:color w:val="000000" w:themeColor="text1"/>
          <w:sz w:val="24"/>
          <w:szCs w:val="24"/>
          <w:lang w:eastAsia="lv-LV"/>
        </w:rPr>
        <w:t>Noteikt, ka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atdal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zemes vienības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4.punkta izpildes, tiks atsavin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tas iev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rojot Publiskas personas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likuma 4.panta ceturt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3.punktu un 37.panta pirm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4.punktu</w:t>
      </w:r>
      <w:bookmarkEnd w:id="90"/>
      <w:r w:rsidRPr="000750AF">
        <w:rPr>
          <w:rFonts w:ascii="Times New Roman" w:hAnsi="Times New Roman"/>
          <w:color w:val="000000" w:themeColor="text1"/>
          <w:sz w:val="24"/>
          <w:szCs w:val="24"/>
          <w:lang w:eastAsia="lv-LV"/>
        </w:rPr>
        <w:t xml:space="preserve"> pierobe</w:t>
      </w:r>
      <w:r w:rsidRPr="000750AF">
        <w:rPr>
          <w:rFonts w:ascii="Times New Roman" w:hAnsi="Times New Roman" w:hint="eastAsia"/>
          <w:color w:val="000000" w:themeColor="text1"/>
          <w:sz w:val="24"/>
          <w:szCs w:val="24"/>
          <w:lang w:eastAsia="lv-LV"/>
        </w:rPr>
        <w:t>ž</w:t>
      </w:r>
      <w:r w:rsidRPr="000750AF">
        <w:rPr>
          <w:rFonts w:ascii="Times New Roman" w:hAnsi="Times New Roman"/>
          <w:color w:val="000000" w:themeColor="text1"/>
          <w:sz w:val="24"/>
          <w:szCs w:val="24"/>
          <w:lang w:eastAsia="lv-LV"/>
        </w:rPr>
        <w:t xml:space="preserve">niekam, nekustamā īpašuma “Rīga 47”, Jāņupe, Olaines pag., Olaines nov.,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pašniekam </w:t>
      </w:r>
      <w:bookmarkStart w:id="91" w:name="_Hlk129614233"/>
      <w:r w:rsidRPr="000750AF">
        <w:rPr>
          <w:rFonts w:ascii="Times New Roman" w:hAnsi="Times New Roman"/>
          <w:color w:val="000000" w:themeColor="text1"/>
          <w:sz w:val="24"/>
          <w:szCs w:val="24"/>
          <w:lang w:eastAsia="lv-LV"/>
        </w:rPr>
        <w:t>uz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ierosin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juma pamata</w:t>
      </w:r>
      <w:bookmarkEnd w:id="91"/>
      <w:r w:rsidRPr="000750AF">
        <w:rPr>
          <w:rFonts w:ascii="Times New Roman" w:hAnsi="Times New Roman"/>
          <w:color w:val="000000" w:themeColor="text1"/>
          <w:sz w:val="24"/>
          <w:szCs w:val="24"/>
          <w:lang w:eastAsia="lv-LV"/>
        </w:rPr>
        <w:t>.</w:t>
      </w:r>
    </w:p>
    <w:p w14:paraId="5E539D7E"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atdal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tās un pēc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7.punkta izpildes atsavin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tās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 xml:space="preserve">as apvienot ar nekustamā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“Rīga 47”, Jāņupe, Olaines pag., Olaines nov. (kadastra Nr. 8080 020 0582) zemes vienību ar kadastra apzīmējumu 8080 020 0582.</w:t>
      </w:r>
    </w:p>
    <w:p w14:paraId="48CDCDC1"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Noteikt atbild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go par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izpildi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vvaldes speci</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listu teritori</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nojuma un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jaut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jumos.</w:t>
      </w:r>
    </w:p>
    <w:p w14:paraId="1A5B3CEF"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Zemes vienības ar kadastra apzīmējumu 8080 020 0582 īpašniekam uzs</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kt </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ku tiesiskuma sak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rtošanu,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jot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vniec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ieceres dokument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w:t>
      </w:r>
    </w:p>
    <w:p w14:paraId="393D4BCE" w14:textId="77777777" w:rsidR="00574CF8" w:rsidRPr="000750AF" w:rsidRDefault="00574CF8" w:rsidP="000750AF">
      <w:pPr>
        <w:pStyle w:val="ListParagraph"/>
        <w:numPr>
          <w:ilvl w:val="0"/>
          <w:numId w:val="59"/>
        </w:numPr>
        <w:spacing w:after="0" w:line="240" w:lineRule="auto"/>
        <w:jc w:val="both"/>
        <w:rPr>
          <w:rFonts w:ascii="Times New Roman" w:hAnsi="Times New Roman"/>
          <w:color w:val="000000" w:themeColor="text1"/>
          <w:sz w:val="24"/>
          <w:szCs w:val="24"/>
          <w:lang w:eastAsia="lv-LV"/>
        </w:rPr>
      </w:pPr>
      <w:bookmarkStart w:id="92" w:name="_Hlk129614248"/>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mumu var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rs</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dz</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rajona ties</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gas tiesu nam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Baldones iel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1A, 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LV-1007 (riga.administrativa@tiesas.lv) viena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ne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 laik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 </w:t>
      </w:r>
      <w:r w:rsidRPr="000750AF">
        <w:rPr>
          <w:rFonts w:ascii="Times New Roman" w:hAnsi="Times New Roman" w:hint="eastAsia"/>
          <w:color w:val="000000" w:themeColor="text1"/>
          <w:sz w:val="24"/>
          <w:szCs w:val="24"/>
          <w:lang w:eastAsia="lv-LV"/>
        </w:rPr>
        <w:t>šī</w:t>
      </w:r>
      <w:r w:rsidRPr="000750AF">
        <w:rPr>
          <w:rFonts w:ascii="Times New Roman" w:hAnsi="Times New Roman"/>
          <w:color w:val="000000" w:themeColor="text1"/>
          <w:sz w:val="24"/>
          <w:szCs w:val="24"/>
          <w:lang w:eastAsia="lv-LV"/>
        </w:rPr>
        <w:t xml:space="preserve">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sp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st</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dienas.</w:t>
      </w:r>
    </w:p>
    <w:bookmarkEnd w:id="82"/>
    <w:bookmarkEnd w:id="83"/>
    <w:bookmarkEnd w:id="85"/>
    <w:bookmarkEnd w:id="92"/>
    <w:p w14:paraId="7F91F367" w14:textId="77777777" w:rsidR="00574CF8" w:rsidRPr="000750AF" w:rsidRDefault="00574CF8" w:rsidP="000750AF">
      <w:p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ab/>
      </w:r>
    </w:p>
    <w:p w14:paraId="1D33A0E5" w14:textId="77777777" w:rsidR="00574CF8" w:rsidRPr="000750AF" w:rsidRDefault="00574CF8" w:rsidP="000750AF">
      <w:pPr>
        <w:spacing w:after="0" w:line="240" w:lineRule="auto"/>
        <w:jc w:val="both"/>
        <w:rPr>
          <w:rFonts w:ascii="Times New Roman" w:hAnsi="Times New Roman"/>
          <w:iCs/>
          <w:sz w:val="20"/>
          <w:szCs w:val="20"/>
          <w:lang w:eastAsia="lv-LV"/>
        </w:rPr>
      </w:pPr>
      <w:r w:rsidRPr="000750AF">
        <w:rPr>
          <w:rFonts w:ascii="Times New Roman" w:hAnsi="Times New Roman"/>
          <w:iCs/>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0B02903" w14:textId="77777777" w:rsidR="00574CF8" w:rsidRPr="000750AF" w:rsidRDefault="00574CF8" w:rsidP="000750AF">
      <w:pPr>
        <w:spacing w:after="0" w:line="240" w:lineRule="auto"/>
        <w:jc w:val="both"/>
        <w:rPr>
          <w:rFonts w:ascii="Times New Roman" w:hAnsi="Times New Roman"/>
          <w:iCs/>
          <w:sz w:val="20"/>
          <w:szCs w:val="20"/>
          <w:lang w:eastAsia="lv-LV"/>
        </w:rPr>
      </w:pPr>
      <w:r w:rsidRPr="000750AF">
        <w:rPr>
          <w:rFonts w:ascii="Times New Roman" w:hAnsi="Times New Roman"/>
          <w:iCs/>
          <w:sz w:val="20"/>
          <w:szCs w:val="20"/>
          <w:lang w:eastAsia="lv-LV"/>
        </w:rPr>
        <w:t>Saska</w:t>
      </w:r>
      <w:r w:rsidRPr="000750AF">
        <w:rPr>
          <w:rFonts w:ascii="Times New Roman" w:hAnsi="Times New Roman" w:hint="eastAsia"/>
          <w:iCs/>
          <w:sz w:val="20"/>
          <w:szCs w:val="20"/>
          <w:lang w:eastAsia="lv-LV"/>
        </w:rPr>
        <w:t>ņā</w:t>
      </w:r>
      <w:r w:rsidRPr="000750AF">
        <w:rPr>
          <w:rFonts w:ascii="Times New Roman" w:hAnsi="Times New Roman"/>
          <w:iCs/>
          <w:sz w:val="20"/>
          <w:szCs w:val="20"/>
          <w:lang w:eastAsia="lv-LV"/>
        </w:rPr>
        <w:t xml:space="preserve"> ar Inform</w:t>
      </w:r>
      <w:r w:rsidRPr="000750AF">
        <w:rPr>
          <w:rFonts w:ascii="Times New Roman" w:hAnsi="Times New Roman" w:hint="eastAsia"/>
          <w:iCs/>
          <w:sz w:val="20"/>
          <w:szCs w:val="20"/>
          <w:lang w:eastAsia="lv-LV"/>
        </w:rPr>
        <w:t>ā</w:t>
      </w:r>
      <w:r w:rsidRPr="000750AF">
        <w:rPr>
          <w:rFonts w:ascii="Times New Roman" w:hAnsi="Times New Roman"/>
          <w:iCs/>
          <w:sz w:val="20"/>
          <w:szCs w:val="20"/>
          <w:lang w:eastAsia="lv-LV"/>
        </w:rPr>
        <w:t>cijas atkl</w:t>
      </w:r>
      <w:r w:rsidRPr="000750AF">
        <w:rPr>
          <w:rFonts w:ascii="Times New Roman" w:hAnsi="Times New Roman" w:hint="eastAsia"/>
          <w:iCs/>
          <w:sz w:val="20"/>
          <w:szCs w:val="20"/>
          <w:lang w:eastAsia="lv-LV"/>
        </w:rPr>
        <w:t>ā</w:t>
      </w:r>
      <w:r w:rsidRPr="000750AF">
        <w:rPr>
          <w:rFonts w:ascii="Times New Roman" w:hAnsi="Times New Roman"/>
          <w:iCs/>
          <w:sz w:val="20"/>
          <w:szCs w:val="20"/>
          <w:lang w:eastAsia="lv-LV"/>
        </w:rPr>
        <w:t>t</w:t>
      </w:r>
      <w:r w:rsidRPr="000750AF">
        <w:rPr>
          <w:rFonts w:ascii="Times New Roman" w:hAnsi="Times New Roman" w:hint="eastAsia"/>
          <w:iCs/>
          <w:sz w:val="20"/>
          <w:szCs w:val="20"/>
          <w:lang w:eastAsia="lv-LV"/>
        </w:rPr>
        <w:t>ī</w:t>
      </w:r>
      <w:r w:rsidRPr="000750AF">
        <w:rPr>
          <w:rFonts w:ascii="Times New Roman" w:hAnsi="Times New Roman"/>
          <w:iCs/>
          <w:sz w:val="20"/>
          <w:szCs w:val="20"/>
          <w:lang w:eastAsia="lv-LV"/>
        </w:rPr>
        <w:t>bas likuma 5.panta otr</w:t>
      </w:r>
      <w:r w:rsidRPr="000750AF">
        <w:rPr>
          <w:rFonts w:ascii="Times New Roman" w:hAnsi="Times New Roman" w:hint="eastAsia"/>
          <w:iCs/>
          <w:sz w:val="20"/>
          <w:szCs w:val="20"/>
          <w:lang w:eastAsia="lv-LV"/>
        </w:rPr>
        <w:t>ā</w:t>
      </w:r>
      <w:r w:rsidRPr="000750AF">
        <w:rPr>
          <w:rFonts w:ascii="Times New Roman" w:hAnsi="Times New Roman"/>
          <w:iCs/>
          <w:sz w:val="20"/>
          <w:szCs w:val="20"/>
          <w:lang w:eastAsia="lv-LV"/>
        </w:rPr>
        <w:t>s da</w:t>
      </w:r>
      <w:r w:rsidRPr="000750AF">
        <w:rPr>
          <w:rFonts w:ascii="Times New Roman" w:hAnsi="Times New Roman" w:hint="eastAsia"/>
          <w:iCs/>
          <w:sz w:val="20"/>
          <w:szCs w:val="20"/>
          <w:lang w:eastAsia="lv-LV"/>
        </w:rPr>
        <w:t>ļ</w:t>
      </w:r>
      <w:r w:rsidRPr="000750AF">
        <w:rPr>
          <w:rFonts w:ascii="Times New Roman" w:hAnsi="Times New Roman"/>
          <w:iCs/>
          <w:sz w:val="20"/>
          <w:szCs w:val="20"/>
          <w:lang w:eastAsia="lv-LV"/>
        </w:rPr>
        <w:t>as 4.punktu, l</w:t>
      </w:r>
      <w:r w:rsidRPr="000750AF">
        <w:rPr>
          <w:rFonts w:ascii="Times New Roman" w:hAnsi="Times New Roman" w:hint="eastAsia"/>
          <w:iCs/>
          <w:sz w:val="20"/>
          <w:szCs w:val="20"/>
          <w:lang w:eastAsia="lv-LV"/>
        </w:rPr>
        <w:t>ē</w:t>
      </w:r>
      <w:r w:rsidRPr="000750AF">
        <w:rPr>
          <w:rFonts w:ascii="Times New Roman" w:hAnsi="Times New Roman"/>
          <w:iCs/>
          <w:sz w:val="20"/>
          <w:szCs w:val="20"/>
          <w:lang w:eastAsia="lv-LV"/>
        </w:rPr>
        <w:t>mum</w:t>
      </w:r>
      <w:r w:rsidRPr="000750AF">
        <w:rPr>
          <w:rFonts w:ascii="Times New Roman" w:hAnsi="Times New Roman" w:hint="eastAsia"/>
          <w:iCs/>
          <w:sz w:val="20"/>
          <w:szCs w:val="20"/>
          <w:lang w:eastAsia="lv-LV"/>
        </w:rPr>
        <w:t>ā</w:t>
      </w:r>
      <w:r w:rsidRPr="000750AF">
        <w:rPr>
          <w:rFonts w:ascii="Times New Roman" w:hAnsi="Times New Roman"/>
          <w:iCs/>
          <w:sz w:val="20"/>
          <w:szCs w:val="20"/>
          <w:lang w:eastAsia="lv-LV"/>
        </w:rPr>
        <w:t xml:space="preserve"> nor</w:t>
      </w:r>
      <w:r w:rsidRPr="000750AF">
        <w:rPr>
          <w:rFonts w:ascii="Times New Roman" w:hAnsi="Times New Roman" w:hint="eastAsia"/>
          <w:iCs/>
          <w:sz w:val="20"/>
          <w:szCs w:val="20"/>
          <w:lang w:eastAsia="lv-LV"/>
        </w:rPr>
        <w:t>ā</w:t>
      </w:r>
      <w:r w:rsidRPr="000750AF">
        <w:rPr>
          <w:rFonts w:ascii="Times New Roman" w:hAnsi="Times New Roman"/>
          <w:iCs/>
          <w:sz w:val="20"/>
          <w:szCs w:val="20"/>
          <w:lang w:eastAsia="lv-LV"/>
        </w:rPr>
        <w:t>d</w:t>
      </w:r>
      <w:r w:rsidRPr="000750AF">
        <w:rPr>
          <w:rFonts w:ascii="Times New Roman" w:hAnsi="Times New Roman" w:hint="eastAsia"/>
          <w:iCs/>
          <w:sz w:val="20"/>
          <w:szCs w:val="20"/>
          <w:lang w:eastAsia="lv-LV"/>
        </w:rPr>
        <w:t>ī</w:t>
      </w:r>
      <w:r w:rsidRPr="000750AF">
        <w:rPr>
          <w:rFonts w:ascii="Times New Roman" w:hAnsi="Times New Roman"/>
          <w:iCs/>
          <w:sz w:val="20"/>
          <w:szCs w:val="20"/>
          <w:lang w:eastAsia="lv-LV"/>
        </w:rPr>
        <w:t>tie personas dati uzskat</w:t>
      </w:r>
      <w:r w:rsidRPr="000750AF">
        <w:rPr>
          <w:rFonts w:ascii="Times New Roman" w:hAnsi="Times New Roman" w:hint="eastAsia"/>
          <w:iCs/>
          <w:sz w:val="20"/>
          <w:szCs w:val="20"/>
          <w:lang w:eastAsia="lv-LV"/>
        </w:rPr>
        <w:t>ā</w:t>
      </w:r>
      <w:r w:rsidRPr="000750AF">
        <w:rPr>
          <w:rFonts w:ascii="Times New Roman" w:hAnsi="Times New Roman"/>
          <w:iCs/>
          <w:sz w:val="20"/>
          <w:szCs w:val="20"/>
          <w:lang w:eastAsia="lv-LV"/>
        </w:rPr>
        <w:t>mi par ierobežotas pieejam</w:t>
      </w:r>
      <w:r w:rsidRPr="000750AF">
        <w:rPr>
          <w:rFonts w:ascii="Times New Roman" w:hAnsi="Times New Roman" w:hint="eastAsia"/>
          <w:iCs/>
          <w:sz w:val="20"/>
          <w:szCs w:val="20"/>
          <w:lang w:eastAsia="lv-LV"/>
        </w:rPr>
        <w:t>ī</w:t>
      </w:r>
      <w:r w:rsidRPr="000750AF">
        <w:rPr>
          <w:rFonts w:ascii="Times New Roman" w:hAnsi="Times New Roman"/>
          <w:iCs/>
          <w:sz w:val="20"/>
          <w:szCs w:val="20"/>
          <w:lang w:eastAsia="lv-LV"/>
        </w:rPr>
        <w:t>bas inform</w:t>
      </w:r>
      <w:r w:rsidRPr="000750AF">
        <w:rPr>
          <w:rFonts w:ascii="Times New Roman" w:hAnsi="Times New Roman" w:hint="eastAsia"/>
          <w:iCs/>
          <w:sz w:val="20"/>
          <w:szCs w:val="20"/>
          <w:lang w:eastAsia="lv-LV"/>
        </w:rPr>
        <w:t>ā</w:t>
      </w:r>
      <w:r w:rsidRPr="000750AF">
        <w:rPr>
          <w:rFonts w:ascii="Times New Roman" w:hAnsi="Times New Roman"/>
          <w:iCs/>
          <w:sz w:val="20"/>
          <w:szCs w:val="20"/>
          <w:lang w:eastAsia="lv-LV"/>
        </w:rPr>
        <w:t>ciju.</w:t>
      </w:r>
    </w:p>
    <w:p w14:paraId="61223E4A" w14:textId="77777777" w:rsidR="00574CF8" w:rsidRPr="000750AF" w:rsidRDefault="00574CF8" w:rsidP="000750AF">
      <w:pPr>
        <w:spacing w:after="0" w:line="240" w:lineRule="auto"/>
        <w:jc w:val="both"/>
        <w:rPr>
          <w:rFonts w:ascii="Times New Roman" w:hAnsi="Times New Roman"/>
          <w:i/>
          <w:sz w:val="24"/>
          <w:szCs w:val="24"/>
          <w:lang w:eastAsia="lv-LV"/>
        </w:rPr>
      </w:pPr>
    </w:p>
    <w:p w14:paraId="79BC93CA" w14:textId="5D81CD4A" w:rsidR="00574CF8" w:rsidRPr="000750AF" w:rsidRDefault="00574CF8" w:rsidP="000750AF">
      <w:pPr>
        <w:pStyle w:val="NoSpacing"/>
        <w:jc w:val="both"/>
        <w:rPr>
          <w:szCs w:val="24"/>
        </w:rPr>
      </w:pPr>
      <w:r w:rsidRPr="000750AF">
        <w:rPr>
          <w:szCs w:val="24"/>
        </w:rPr>
        <w:t>Priekšsēdētāj</w:t>
      </w:r>
      <w:r w:rsidR="000750AF" w:rsidRPr="000750AF">
        <w:rPr>
          <w:szCs w:val="24"/>
        </w:rPr>
        <w:t>a pirmā vietniece</w:t>
      </w:r>
      <w:r w:rsidR="000750AF" w:rsidRPr="000750AF">
        <w:rPr>
          <w:szCs w:val="24"/>
        </w:rPr>
        <w:tab/>
      </w:r>
      <w:r w:rsidR="000750AF" w:rsidRPr="000750AF">
        <w:rPr>
          <w:szCs w:val="24"/>
        </w:rPr>
        <w:tab/>
      </w:r>
      <w:r w:rsidR="000750AF" w:rsidRPr="000750AF">
        <w:rPr>
          <w:szCs w:val="24"/>
        </w:rPr>
        <w:tab/>
      </w:r>
      <w:r w:rsidR="000750AF" w:rsidRPr="000750AF">
        <w:rPr>
          <w:szCs w:val="24"/>
        </w:rPr>
        <w:tab/>
      </w:r>
      <w:r w:rsidR="000750AF" w:rsidRPr="000750AF">
        <w:rPr>
          <w:szCs w:val="24"/>
        </w:rPr>
        <w:tab/>
      </w:r>
      <w:r w:rsidR="000750AF" w:rsidRPr="000750AF">
        <w:rPr>
          <w:szCs w:val="24"/>
        </w:rPr>
        <w:tab/>
        <w:t xml:space="preserve">       L.Gulbe</w:t>
      </w:r>
    </w:p>
    <w:p w14:paraId="527EB6B3" w14:textId="77777777" w:rsidR="00574CF8" w:rsidRPr="000750AF" w:rsidRDefault="00574CF8" w:rsidP="000750AF">
      <w:pPr>
        <w:pStyle w:val="BodyText"/>
        <w:tabs>
          <w:tab w:val="right" w:pos="8647"/>
        </w:tabs>
      </w:pPr>
    </w:p>
    <w:p w14:paraId="6233D6DA" w14:textId="77777777" w:rsidR="00574CF8" w:rsidRPr="000750AF" w:rsidRDefault="00574CF8" w:rsidP="000750AF">
      <w:pPr>
        <w:pStyle w:val="BodyText"/>
        <w:tabs>
          <w:tab w:val="right" w:pos="8647"/>
        </w:tabs>
      </w:pPr>
      <w:r w:rsidRPr="000750AF">
        <w:t>Iesniedz: Attīstības un komunālo jautājumu komiteja</w:t>
      </w:r>
    </w:p>
    <w:p w14:paraId="79C663A0" w14:textId="77777777" w:rsidR="00574CF8" w:rsidRPr="000750AF" w:rsidRDefault="00574CF8" w:rsidP="000750AF">
      <w:pPr>
        <w:pStyle w:val="BodyText"/>
        <w:tabs>
          <w:tab w:val="right" w:pos="8647"/>
        </w:tabs>
      </w:pPr>
      <w:r w:rsidRPr="000750AF">
        <w:t>Sagatavoja:</w:t>
      </w:r>
      <w:r w:rsidRPr="000750AF">
        <w:rPr>
          <w:lang w:eastAsia="en-US"/>
        </w:rPr>
        <w:t xml:space="preserve"> </w:t>
      </w:r>
      <w:r w:rsidRPr="000750AF">
        <w:t xml:space="preserve"> Būvvaldes speciāliste teritoriālplānojuma </w:t>
      </w:r>
    </w:p>
    <w:p w14:paraId="4AE8E9AF" w14:textId="77777777" w:rsidR="00574CF8" w:rsidRPr="000750AF" w:rsidRDefault="00574CF8" w:rsidP="000750AF">
      <w:pPr>
        <w:pStyle w:val="BodyText"/>
        <w:tabs>
          <w:tab w:val="right" w:pos="8647"/>
        </w:tabs>
      </w:pPr>
      <w:r w:rsidRPr="000750AF">
        <w:t xml:space="preserve">un zemes ierīcības jautājumos </w:t>
      </w:r>
      <w:r w:rsidRPr="000750AF">
        <w:tab/>
        <w:t>K.Pozņaka</w:t>
      </w:r>
    </w:p>
    <w:p w14:paraId="6459C274" w14:textId="77777777" w:rsidR="00574CF8" w:rsidRPr="000750AF" w:rsidRDefault="00574CF8" w:rsidP="000750AF">
      <w:pPr>
        <w:pStyle w:val="BodyText"/>
        <w:tabs>
          <w:tab w:val="right" w:pos="8647"/>
        </w:tabs>
      </w:pPr>
      <w:r w:rsidRPr="000750AF">
        <w:t xml:space="preserve">Saskaņoja: Būvvaldes vadītāja un galvenā arhitekte </w:t>
      </w:r>
      <w:r w:rsidRPr="000750AF">
        <w:tab/>
        <w:t>S.Rasa-Daukše</w:t>
      </w:r>
    </w:p>
    <w:p w14:paraId="6285BAD9" w14:textId="77777777" w:rsidR="00574CF8" w:rsidRPr="000750AF" w:rsidRDefault="00574CF8" w:rsidP="000750AF">
      <w:pPr>
        <w:pStyle w:val="BodyText"/>
        <w:tabs>
          <w:tab w:val="right" w:pos="8647"/>
        </w:tabs>
      </w:pPr>
      <w:r w:rsidRPr="000750AF">
        <w:t>Saskaņoja: Īpašuma un juridiskās nodaļas vadītāja</w:t>
      </w:r>
      <w:r w:rsidRPr="000750AF">
        <w:tab/>
        <w:t>I.Čepule</w:t>
      </w:r>
    </w:p>
    <w:p w14:paraId="3F5E0773" w14:textId="77777777" w:rsidR="00574CF8" w:rsidRPr="000750AF" w:rsidRDefault="00574CF8" w:rsidP="000750AF">
      <w:pPr>
        <w:spacing w:after="0" w:line="240" w:lineRule="auto"/>
        <w:jc w:val="both"/>
        <w:rPr>
          <w:rFonts w:ascii="Times New Roman" w:hAnsi="Times New Roman"/>
          <w:sz w:val="24"/>
          <w:szCs w:val="24"/>
        </w:rPr>
      </w:pPr>
    </w:p>
    <w:p w14:paraId="1550A0D8" w14:textId="77777777"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Lēmumu izsniegt:</w:t>
      </w:r>
    </w:p>
    <w:p w14:paraId="51373EAE" w14:textId="77777777"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Valsts zemes dienesta Zemgales re</w:t>
      </w:r>
      <w:r w:rsidRPr="000750AF">
        <w:rPr>
          <w:rFonts w:ascii="Times New Roman" w:hAnsi="Times New Roman" w:hint="eastAsia"/>
          <w:sz w:val="24"/>
          <w:szCs w:val="24"/>
          <w:lang w:eastAsia="ar-SA"/>
        </w:rPr>
        <w:t>ģ</w:t>
      </w:r>
      <w:r w:rsidRPr="000750AF">
        <w:rPr>
          <w:rFonts w:ascii="Times New Roman" w:hAnsi="Times New Roman"/>
          <w:sz w:val="24"/>
          <w:szCs w:val="24"/>
          <w:lang w:eastAsia="ar-SA"/>
        </w:rPr>
        <w:t>ion</w:t>
      </w:r>
      <w:r w:rsidRPr="000750AF">
        <w:rPr>
          <w:rFonts w:ascii="Times New Roman" w:hAnsi="Times New Roman" w:hint="eastAsia"/>
          <w:sz w:val="24"/>
          <w:szCs w:val="24"/>
          <w:lang w:eastAsia="ar-SA"/>
        </w:rPr>
        <w:t>ā</w:t>
      </w:r>
      <w:r w:rsidRPr="000750AF">
        <w:rPr>
          <w:rFonts w:ascii="Times New Roman" w:hAnsi="Times New Roman"/>
          <w:sz w:val="24"/>
          <w:szCs w:val="24"/>
          <w:lang w:eastAsia="ar-SA"/>
        </w:rPr>
        <w:t>lajai noda</w:t>
      </w:r>
      <w:r w:rsidRPr="000750AF">
        <w:rPr>
          <w:rFonts w:ascii="Times New Roman" w:hAnsi="Times New Roman" w:hint="eastAsia"/>
          <w:sz w:val="24"/>
          <w:szCs w:val="24"/>
          <w:lang w:eastAsia="ar-SA"/>
        </w:rPr>
        <w:t>ļ</w:t>
      </w:r>
      <w:r w:rsidRPr="000750AF">
        <w:rPr>
          <w:rFonts w:ascii="Times New Roman" w:hAnsi="Times New Roman"/>
          <w:sz w:val="24"/>
          <w:szCs w:val="24"/>
          <w:lang w:eastAsia="ar-SA"/>
        </w:rPr>
        <w:t xml:space="preserve">ai </w:t>
      </w:r>
    </w:p>
    <w:p w14:paraId="3E6987CC" w14:textId="58982D96"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Valsts zemes dienesta Adrešu re</w:t>
      </w:r>
      <w:r w:rsidRPr="000750AF">
        <w:rPr>
          <w:rFonts w:ascii="Times New Roman" w:hAnsi="Times New Roman" w:hint="eastAsia"/>
          <w:sz w:val="24"/>
          <w:szCs w:val="24"/>
          <w:lang w:eastAsia="ar-SA"/>
        </w:rPr>
        <w:t>ģ</w:t>
      </w:r>
      <w:r w:rsidRPr="000750AF">
        <w:rPr>
          <w:rFonts w:ascii="Times New Roman" w:hAnsi="Times New Roman"/>
          <w:sz w:val="24"/>
          <w:szCs w:val="24"/>
          <w:lang w:eastAsia="ar-SA"/>
        </w:rPr>
        <w:t>istra da</w:t>
      </w:r>
      <w:r w:rsidRPr="000750AF">
        <w:rPr>
          <w:rFonts w:ascii="Times New Roman" w:hAnsi="Times New Roman" w:hint="eastAsia"/>
          <w:sz w:val="24"/>
          <w:szCs w:val="24"/>
          <w:lang w:eastAsia="ar-SA"/>
        </w:rPr>
        <w:t>ļ</w:t>
      </w:r>
      <w:r w:rsidRPr="000750AF">
        <w:rPr>
          <w:rFonts w:ascii="Times New Roman" w:hAnsi="Times New Roman"/>
          <w:sz w:val="24"/>
          <w:szCs w:val="24"/>
          <w:lang w:eastAsia="ar-SA"/>
        </w:rPr>
        <w:t xml:space="preserve">ai </w:t>
      </w:r>
    </w:p>
    <w:p w14:paraId="718B77FF" w14:textId="22E5B7DF"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 xml:space="preserve">Īpašuma un juridiskajai nodaļai </w:t>
      </w:r>
    </w:p>
    <w:p w14:paraId="0E875824" w14:textId="7A6C2C20" w:rsidR="00574CF8" w:rsidRPr="000750AF" w:rsidRDefault="00BC2108" w:rsidP="000750AF">
      <w:pPr>
        <w:spacing w:after="0" w:line="240" w:lineRule="auto"/>
        <w:jc w:val="both"/>
        <w:rPr>
          <w:rFonts w:ascii="Times New Roman" w:hAnsi="Times New Roman"/>
          <w:sz w:val="24"/>
          <w:szCs w:val="24"/>
          <w:lang w:eastAsia="lv-LV"/>
        </w:rPr>
      </w:pPr>
      <w:r>
        <w:rPr>
          <w:rFonts w:ascii="Times New Roman" w:hAnsi="Times New Roman"/>
          <w:sz w:val="24"/>
          <w:szCs w:val="24"/>
          <w:lang w:eastAsia="ar-SA"/>
        </w:rPr>
        <w:t>I F</w:t>
      </w:r>
    </w:p>
    <w:p w14:paraId="2EDA12CB" w14:textId="77777777" w:rsidR="00574CF8" w:rsidRPr="000750AF" w:rsidRDefault="00574CF8" w:rsidP="008B103E">
      <w:pPr>
        <w:spacing w:after="0" w:line="240" w:lineRule="auto"/>
        <w:rPr>
          <w:rFonts w:ascii="Times New Roman" w:hAnsi="Times New Roman" w:cs="Times New Roman"/>
          <w:sz w:val="24"/>
          <w:szCs w:val="24"/>
        </w:rPr>
      </w:pPr>
    </w:p>
    <w:p w14:paraId="070C874F" w14:textId="77777777" w:rsidR="00574CF8" w:rsidRPr="000750AF" w:rsidRDefault="00574CF8" w:rsidP="008B103E">
      <w:pPr>
        <w:spacing w:after="0" w:line="240" w:lineRule="auto"/>
        <w:rPr>
          <w:rFonts w:ascii="Times New Roman" w:hAnsi="Times New Roman" w:cs="Times New Roman"/>
          <w:sz w:val="24"/>
          <w:szCs w:val="24"/>
        </w:rPr>
      </w:pPr>
    </w:p>
    <w:p w14:paraId="17348575" w14:textId="77777777" w:rsidR="00574CF8" w:rsidRDefault="00574CF8" w:rsidP="008B103E">
      <w:pPr>
        <w:spacing w:after="0" w:line="240" w:lineRule="auto"/>
        <w:rPr>
          <w:rFonts w:ascii="Times New Roman" w:hAnsi="Times New Roman" w:cs="Times New Roman"/>
        </w:rPr>
      </w:pPr>
    </w:p>
    <w:p w14:paraId="2B23CD72" w14:textId="77777777" w:rsidR="00574CF8" w:rsidRDefault="00574CF8" w:rsidP="008B103E">
      <w:pPr>
        <w:spacing w:after="0" w:line="240" w:lineRule="auto"/>
        <w:rPr>
          <w:rFonts w:ascii="Times New Roman" w:hAnsi="Times New Roman" w:cs="Times New Roman"/>
        </w:rPr>
      </w:pPr>
    </w:p>
    <w:p w14:paraId="21EED073" w14:textId="77777777" w:rsidR="00574CF8" w:rsidRDefault="00574CF8" w:rsidP="008B103E">
      <w:pPr>
        <w:spacing w:after="0" w:line="240" w:lineRule="auto"/>
        <w:rPr>
          <w:rFonts w:ascii="Times New Roman" w:hAnsi="Times New Roman" w:cs="Times New Roman"/>
        </w:rPr>
      </w:pPr>
    </w:p>
    <w:p w14:paraId="0D339340" w14:textId="77777777" w:rsidR="00574CF8" w:rsidRDefault="00574CF8" w:rsidP="008B103E">
      <w:pPr>
        <w:spacing w:after="0" w:line="240" w:lineRule="auto"/>
        <w:rPr>
          <w:rFonts w:ascii="Times New Roman" w:hAnsi="Times New Roman" w:cs="Times New Roman"/>
        </w:rPr>
      </w:pPr>
    </w:p>
    <w:p w14:paraId="6073B088" w14:textId="77777777" w:rsidR="00574CF8" w:rsidRDefault="00574CF8" w:rsidP="008B103E">
      <w:pPr>
        <w:spacing w:after="0" w:line="240" w:lineRule="auto"/>
        <w:rPr>
          <w:rFonts w:ascii="Times New Roman" w:hAnsi="Times New Roman" w:cs="Times New Roman"/>
        </w:rPr>
      </w:pPr>
    </w:p>
    <w:p w14:paraId="5C2539BA" w14:textId="77777777" w:rsidR="00574CF8" w:rsidRDefault="00574CF8" w:rsidP="008B103E">
      <w:pPr>
        <w:spacing w:after="0" w:line="240" w:lineRule="auto"/>
        <w:rPr>
          <w:rFonts w:ascii="Times New Roman" w:hAnsi="Times New Roman" w:cs="Times New Roman"/>
        </w:rPr>
      </w:pPr>
    </w:p>
    <w:p w14:paraId="5F1CCA48" w14:textId="77777777" w:rsidR="00574CF8" w:rsidRDefault="00574CF8" w:rsidP="008B103E">
      <w:pPr>
        <w:spacing w:after="0" w:line="240" w:lineRule="auto"/>
        <w:rPr>
          <w:rFonts w:ascii="Times New Roman" w:hAnsi="Times New Roman" w:cs="Times New Roman"/>
        </w:rPr>
      </w:pPr>
    </w:p>
    <w:p w14:paraId="1BC8C184" w14:textId="77777777" w:rsidR="00574CF8" w:rsidRDefault="00574CF8" w:rsidP="008B103E">
      <w:pPr>
        <w:spacing w:after="0" w:line="240" w:lineRule="auto"/>
        <w:rPr>
          <w:rFonts w:ascii="Times New Roman" w:hAnsi="Times New Roman" w:cs="Times New Roman"/>
        </w:rPr>
      </w:pPr>
    </w:p>
    <w:p w14:paraId="4F95F6A1" w14:textId="77777777" w:rsidR="00574CF8" w:rsidRDefault="00574CF8" w:rsidP="008B103E">
      <w:pPr>
        <w:spacing w:after="0" w:line="240" w:lineRule="auto"/>
        <w:rPr>
          <w:rFonts w:ascii="Times New Roman" w:hAnsi="Times New Roman" w:cs="Times New Roman"/>
        </w:rPr>
      </w:pPr>
    </w:p>
    <w:p w14:paraId="350E3D03" w14:textId="77777777" w:rsidR="00574CF8" w:rsidRDefault="00574CF8" w:rsidP="008B103E">
      <w:pPr>
        <w:spacing w:after="0" w:line="240" w:lineRule="auto"/>
        <w:rPr>
          <w:rFonts w:ascii="Times New Roman" w:hAnsi="Times New Roman" w:cs="Times New Roman"/>
        </w:rPr>
      </w:pPr>
    </w:p>
    <w:p w14:paraId="1530CC65" w14:textId="77777777" w:rsidR="00574CF8" w:rsidRDefault="00574CF8" w:rsidP="008B103E">
      <w:pPr>
        <w:spacing w:after="0" w:line="240" w:lineRule="auto"/>
        <w:rPr>
          <w:rFonts w:ascii="Times New Roman" w:hAnsi="Times New Roman" w:cs="Times New Roman"/>
        </w:rPr>
      </w:pPr>
    </w:p>
    <w:p w14:paraId="77B18152" w14:textId="77777777" w:rsidR="00574CF8" w:rsidRDefault="00574CF8" w:rsidP="008B103E">
      <w:pPr>
        <w:spacing w:after="0" w:line="240" w:lineRule="auto"/>
        <w:rPr>
          <w:rFonts w:ascii="Times New Roman" w:hAnsi="Times New Roman" w:cs="Times New Roman"/>
        </w:rPr>
      </w:pPr>
    </w:p>
    <w:p w14:paraId="76C01374" w14:textId="77777777" w:rsidR="00574CF8" w:rsidRDefault="00574CF8" w:rsidP="008B103E">
      <w:pPr>
        <w:spacing w:after="0" w:line="240" w:lineRule="auto"/>
        <w:rPr>
          <w:rFonts w:ascii="Times New Roman" w:hAnsi="Times New Roman" w:cs="Times New Roman"/>
        </w:rPr>
      </w:pPr>
    </w:p>
    <w:p w14:paraId="2D40E0D7" w14:textId="77777777" w:rsidR="00574CF8" w:rsidRDefault="00574CF8" w:rsidP="008B103E">
      <w:pPr>
        <w:spacing w:after="0" w:line="240" w:lineRule="auto"/>
        <w:rPr>
          <w:rFonts w:ascii="Times New Roman" w:hAnsi="Times New Roman" w:cs="Times New Roman"/>
        </w:rPr>
      </w:pPr>
    </w:p>
    <w:p w14:paraId="37A58B40" w14:textId="77777777" w:rsidR="00574CF8" w:rsidRDefault="00574CF8" w:rsidP="008B103E">
      <w:pPr>
        <w:spacing w:after="0" w:line="240" w:lineRule="auto"/>
        <w:rPr>
          <w:rFonts w:ascii="Times New Roman" w:hAnsi="Times New Roman" w:cs="Times New Roman"/>
        </w:rPr>
      </w:pPr>
    </w:p>
    <w:p w14:paraId="65A787BD" w14:textId="77777777" w:rsidR="00574CF8" w:rsidRDefault="00574CF8" w:rsidP="008B103E">
      <w:pPr>
        <w:spacing w:after="0" w:line="240" w:lineRule="auto"/>
        <w:rPr>
          <w:rFonts w:ascii="Times New Roman" w:hAnsi="Times New Roman" w:cs="Times New Roman"/>
        </w:rPr>
      </w:pPr>
    </w:p>
    <w:p w14:paraId="5251A750" w14:textId="77777777" w:rsidR="00574CF8" w:rsidRDefault="00574CF8" w:rsidP="008B103E">
      <w:pPr>
        <w:spacing w:after="0" w:line="240" w:lineRule="auto"/>
        <w:rPr>
          <w:rFonts w:ascii="Times New Roman" w:hAnsi="Times New Roman" w:cs="Times New Roman"/>
        </w:rPr>
      </w:pPr>
    </w:p>
    <w:p w14:paraId="25DEF269" w14:textId="77777777" w:rsidR="00574CF8" w:rsidRDefault="00574CF8" w:rsidP="008B103E">
      <w:pPr>
        <w:spacing w:after="0" w:line="240" w:lineRule="auto"/>
        <w:rPr>
          <w:rFonts w:ascii="Times New Roman" w:hAnsi="Times New Roman" w:cs="Times New Roman"/>
        </w:rPr>
      </w:pPr>
    </w:p>
    <w:p w14:paraId="146323FE" w14:textId="77777777" w:rsidR="00574CF8" w:rsidRDefault="00574CF8" w:rsidP="008B103E">
      <w:pPr>
        <w:spacing w:after="0" w:line="240" w:lineRule="auto"/>
        <w:rPr>
          <w:rFonts w:ascii="Times New Roman" w:hAnsi="Times New Roman" w:cs="Times New Roman"/>
        </w:rPr>
      </w:pPr>
    </w:p>
    <w:p w14:paraId="1526165F" w14:textId="77777777" w:rsidR="00574CF8" w:rsidRDefault="00574CF8" w:rsidP="008B103E">
      <w:pPr>
        <w:spacing w:after="0" w:line="240" w:lineRule="auto"/>
        <w:rPr>
          <w:rFonts w:ascii="Times New Roman" w:hAnsi="Times New Roman" w:cs="Times New Roman"/>
        </w:rPr>
      </w:pPr>
    </w:p>
    <w:p w14:paraId="304C70DD" w14:textId="77777777" w:rsidR="00BC2108" w:rsidRDefault="00BC2108" w:rsidP="008B103E">
      <w:pPr>
        <w:spacing w:after="0" w:line="240" w:lineRule="auto"/>
        <w:rPr>
          <w:rFonts w:ascii="Times New Roman" w:hAnsi="Times New Roman" w:cs="Times New Roman"/>
        </w:rPr>
      </w:pPr>
    </w:p>
    <w:p w14:paraId="7D1B51C3" w14:textId="77777777" w:rsidR="00574CF8" w:rsidRPr="000750AF" w:rsidRDefault="00574CF8" w:rsidP="000750AF">
      <w:pPr>
        <w:pStyle w:val="NoSpacing"/>
        <w:jc w:val="center"/>
        <w:rPr>
          <w:szCs w:val="24"/>
        </w:rPr>
      </w:pPr>
      <w:r w:rsidRPr="000750AF">
        <w:rPr>
          <w:szCs w:val="24"/>
        </w:rPr>
        <w:t>Lēmuma projekts</w:t>
      </w:r>
    </w:p>
    <w:p w14:paraId="1C1C97F5" w14:textId="77777777" w:rsidR="00574CF8" w:rsidRPr="000750AF" w:rsidRDefault="00574CF8" w:rsidP="000750AF">
      <w:pPr>
        <w:spacing w:after="0" w:line="240" w:lineRule="auto"/>
        <w:ind w:right="44"/>
        <w:jc w:val="center"/>
        <w:rPr>
          <w:rFonts w:ascii="Times New Roman" w:hAnsi="Times New Roman"/>
          <w:sz w:val="24"/>
          <w:szCs w:val="24"/>
        </w:rPr>
      </w:pPr>
      <w:r w:rsidRPr="000750AF">
        <w:rPr>
          <w:rFonts w:ascii="Times New Roman" w:hAnsi="Times New Roman"/>
          <w:sz w:val="24"/>
          <w:szCs w:val="24"/>
        </w:rPr>
        <w:t>Olainē</w:t>
      </w:r>
    </w:p>
    <w:p w14:paraId="0FFE5E0F" w14:textId="77777777" w:rsidR="00574CF8" w:rsidRPr="000750AF" w:rsidRDefault="00574CF8" w:rsidP="000750AF">
      <w:pPr>
        <w:tabs>
          <w:tab w:val="right" w:pos="0"/>
        </w:tabs>
        <w:spacing w:after="0" w:line="240" w:lineRule="auto"/>
        <w:ind w:right="-2"/>
        <w:jc w:val="both"/>
        <w:rPr>
          <w:rFonts w:ascii="Times New Roman" w:hAnsi="Times New Roman"/>
          <w:sz w:val="24"/>
          <w:szCs w:val="24"/>
        </w:rPr>
      </w:pPr>
      <w:r w:rsidRPr="000750AF">
        <w:rPr>
          <w:rFonts w:ascii="Times New Roman" w:hAnsi="Times New Roman"/>
          <w:sz w:val="24"/>
          <w:szCs w:val="24"/>
        </w:rPr>
        <w:t>2024.gada 24.jūlijā</w:t>
      </w:r>
      <w:r w:rsidRPr="000750AF">
        <w:rPr>
          <w:rFonts w:ascii="Times New Roman" w:hAnsi="Times New Roman"/>
          <w:sz w:val="24"/>
          <w:szCs w:val="24"/>
        </w:rPr>
        <w:tab/>
        <w:t xml:space="preserve">     </w:t>
      </w:r>
      <w:r w:rsidRPr="000750AF">
        <w:rPr>
          <w:rFonts w:ascii="Times New Roman" w:hAnsi="Times New Roman"/>
          <w:sz w:val="24"/>
          <w:szCs w:val="24"/>
        </w:rPr>
        <w:tab/>
        <w:t xml:space="preserve">      </w:t>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t>Nr.7</w:t>
      </w:r>
    </w:p>
    <w:p w14:paraId="2C6B26F0" w14:textId="77777777" w:rsidR="00574CF8" w:rsidRPr="000750AF" w:rsidRDefault="00574CF8" w:rsidP="000750AF">
      <w:pPr>
        <w:spacing w:after="0" w:line="240" w:lineRule="auto"/>
        <w:jc w:val="both"/>
        <w:rPr>
          <w:rFonts w:ascii="Times New Roman" w:hAnsi="Times New Roman"/>
          <w:bCs/>
          <w:sz w:val="24"/>
          <w:szCs w:val="24"/>
          <w:lang w:eastAsia="lv-LV"/>
        </w:rPr>
      </w:pPr>
    </w:p>
    <w:p w14:paraId="25C19596" w14:textId="77777777" w:rsidR="00574CF8" w:rsidRPr="000750AF" w:rsidRDefault="00574CF8" w:rsidP="000750AF">
      <w:pPr>
        <w:spacing w:after="0" w:line="240" w:lineRule="auto"/>
        <w:jc w:val="center"/>
        <w:rPr>
          <w:rFonts w:ascii="Times New Roman" w:hAnsi="Times New Roman"/>
          <w:b/>
          <w:bCs/>
          <w:sz w:val="24"/>
          <w:szCs w:val="24"/>
        </w:rPr>
      </w:pPr>
      <w:r w:rsidRPr="000750AF">
        <w:rPr>
          <w:rFonts w:ascii="Times New Roman" w:hAnsi="Times New Roman"/>
          <w:b/>
          <w:bCs/>
          <w:sz w:val="24"/>
          <w:szCs w:val="24"/>
        </w:rPr>
        <w:t xml:space="preserve">Par zemes vienības daļas atdalīšanu no nekustamā īpašuma </w:t>
      </w:r>
    </w:p>
    <w:p w14:paraId="0E947183" w14:textId="77777777" w:rsidR="00574CF8" w:rsidRPr="000750AF" w:rsidRDefault="00574CF8" w:rsidP="000750AF">
      <w:pPr>
        <w:spacing w:after="0" w:line="240" w:lineRule="auto"/>
        <w:jc w:val="center"/>
        <w:rPr>
          <w:rFonts w:ascii="Times New Roman" w:hAnsi="Times New Roman"/>
          <w:b/>
          <w:bCs/>
          <w:sz w:val="24"/>
          <w:szCs w:val="24"/>
        </w:rPr>
      </w:pPr>
      <w:r w:rsidRPr="000750AF">
        <w:rPr>
          <w:rFonts w:ascii="Times New Roman" w:hAnsi="Times New Roman"/>
          <w:b/>
          <w:bCs/>
          <w:sz w:val="24"/>
          <w:szCs w:val="24"/>
        </w:rPr>
        <w:t>Liepkalnes-1 koplietošanas zeme (Jāņupē) tās pievienošanai nekustamajam īpašumam Liepkalnes-1 Nr.133</w:t>
      </w:r>
    </w:p>
    <w:p w14:paraId="6FD37625" w14:textId="77777777" w:rsidR="00574CF8" w:rsidRPr="000750AF" w:rsidRDefault="00574CF8" w:rsidP="000750AF">
      <w:pPr>
        <w:spacing w:after="0" w:line="240" w:lineRule="auto"/>
        <w:jc w:val="center"/>
        <w:rPr>
          <w:rFonts w:ascii="Times New Roman" w:hAnsi="Times New Roman"/>
          <w:bCs/>
          <w:sz w:val="24"/>
          <w:szCs w:val="24"/>
          <w:lang w:eastAsia="lv-LV"/>
        </w:rPr>
      </w:pPr>
    </w:p>
    <w:p w14:paraId="1E685531" w14:textId="0F523BE5"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Olaines novada pašvaldībā (turpmāk - Pašvaldība) 2024.gada 17.jūnijā reģistrēts A B (personas kods</w:t>
      </w:r>
      <w:r w:rsidR="00BC2108">
        <w:rPr>
          <w:rFonts w:ascii="Times New Roman" w:hAnsi="Times New Roman"/>
          <w:sz w:val="24"/>
          <w:szCs w:val="24"/>
          <w:lang w:eastAsia="lv-LV"/>
        </w:rPr>
        <w:t>_</w:t>
      </w:r>
      <w:r w:rsidRPr="000750AF">
        <w:rPr>
          <w:rFonts w:ascii="Times New Roman" w:hAnsi="Times New Roman"/>
          <w:sz w:val="24"/>
          <w:szCs w:val="24"/>
          <w:lang w:eastAsia="lv-LV"/>
        </w:rPr>
        <w:t>, adrese</w:t>
      </w:r>
      <w:r w:rsidR="00BC2108">
        <w:rPr>
          <w:rFonts w:ascii="Times New Roman" w:hAnsi="Times New Roman"/>
          <w:sz w:val="24"/>
          <w:szCs w:val="24"/>
          <w:lang w:eastAsia="lv-LV"/>
        </w:rPr>
        <w:t>_</w:t>
      </w:r>
      <w:r w:rsidRPr="000750AF">
        <w:rPr>
          <w:rFonts w:ascii="Times New Roman" w:hAnsi="Times New Roman"/>
          <w:sz w:val="24"/>
          <w:szCs w:val="24"/>
          <w:lang w:eastAsia="lv-LV"/>
        </w:rPr>
        <w:t>) iesniegums (reģ.Nr. ONP/1.8./24/4427-SD) (turpmāk – Iesniegums) ar lūgumu Pašvaldībai saskaņot zemes gabala atdalīšanas ieceri, atdalot no KDS Liepkalnes-1 īpašuma ar kadastra apzīmējumu 8080 020 0109 aptuveni 800 kv.m. platību,  ļaujot to atsavināt un pievienot nekustamajam īpašumam Liepkalnes-1 Nr.133, kadastra Nr.8080 020 0512.</w:t>
      </w:r>
    </w:p>
    <w:p w14:paraId="2398F412" w14:textId="77777777" w:rsidR="00574CF8" w:rsidRPr="000750AF" w:rsidRDefault="00574CF8" w:rsidP="000750AF">
      <w:pPr>
        <w:spacing w:after="0" w:line="240" w:lineRule="auto"/>
        <w:ind w:firstLine="720"/>
        <w:jc w:val="both"/>
        <w:rPr>
          <w:rFonts w:ascii="Times New Roman" w:hAnsi="Times New Roman"/>
          <w:sz w:val="24"/>
          <w:szCs w:val="24"/>
        </w:rPr>
      </w:pPr>
      <w:r w:rsidRPr="000750AF">
        <w:rPr>
          <w:rFonts w:ascii="Times New Roman" w:hAnsi="Times New Roman"/>
          <w:sz w:val="24"/>
          <w:szCs w:val="24"/>
        </w:rPr>
        <w:t>Izvērtējot ar lietu saistītos apstākļus un spēkā esošos normatīvos aktus, konstatēts:</w:t>
      </w:r>
    </w:p>
    <w:p w14:paraId="3DD82404" w14:textId="77777777" w:rsidR="00574CF8" w:rsidRPr="000750AF" w:rsidRDefault="00574CF8" w:rsidP="000750AF">
      <w:pPr>
        <w:spacing w:after="0" w:line="240" w:lineRule="auto"/>
        <w:ind w:firstLine="720"/>
        <w:jc w:val="both"/>
        <w:rPr>
          <w:rFonts w:ascii="Times New Roman" w:hAnsi="Times New Roman"/>
          <w:sz w:val="24"/>
          <w:szCs w:val="24"/>
        </w:rPr>
      </w:pPr>
      <w:r w:rsidRPr="000750AF">
        <w:rPr>
          <w:rFonts w:ascii="Times New Roman" w:hAnsi="Times New Roman"/>
          <w:sz w:val="24"/>
          <w:szCs w:val="24"/>
        </w:rPr>
        <w:t>Par Iesniegumā lūgto ieceri Pašvaldības lietvedības sistēmā, citas lietas (</w:t>
      </w:r>
      <w:r w:rsidRPr="000750AF">
        <w:rPr>
          <w:rFonts w:ascii="Times New Roman" w:hAnsi="Times New Roman"/>
          <w:sz w:val="24"/>
          <w:szCs w:val="24"/>
          <w:lang w:eastAsia="lv-LV"/>
        </w:rPr>
        <w:t xml:space="preserve">reģ.Nr. </w:t>
      </w:r>
      <w:r w:rsidRPr="000750AF">
        <w:rPr>
          <w:rFonts w:ascii="Times New Roman" w:hAnsi="Times New Roman"/>
          <w:sz w:val="24"/>
          <w:szCs w:val="24"/>
        </w:rPr>
        <w:t xml:space="preserve">ONP/1.8./24/4556-SD) izskatīšanas ietvarā ir sniegta piekrišana no kooperatīvās dārzkopības sabiedrības "LIEPKALNES 1". </w:t>
      </w:r>
    </w:p>
    <w:p w14:paraId="27EA8040" w14:textId="77777777"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Nekustamais īpašums Liepkalnes-1 koplietošanas zeme ar kadastra Nr.8080 020 1257 (turpmāk – Īpašums Nr.1) sastāv no zemes vienības ar kadastra apzīmējumu 8080 020 0109 (turpmāk – Zemes vienība Nr.1) aptuveni 0,1610 ha platībā bez adreses un zemes vienības ar kadastra apzīmējumu 8080 020 1257 aptuveni 4,2800 ha platībā bez adreses. Atbilstoši Nekustamā īpašuma valsts kadastra informācijas sistēmas datiem, Īpašuma Nr.1 tiesiskais valdītājs ir Pašvaldība. Saskaņā ar nomas līgumu Nr.</w:t>
      </w:r>
      <w:r w:rsidRPr="000750AF">
        <w:rPr>
          <w:rFonts w:ascii="Times New Roman" w:hAnsi="Times New Roman"/>
          <w:sz w:val="24"/>
          <w:szCs w:val="24"/>
        </w:rPr>
        <w:t xml:space="preserve"> </w:t>
      </w:r>
      <w:r w:rsidRPr="000750AF">
        <w:rPr>
          <w:rFonts w:ascii="Times New Roman" w:hAnsi="Times New Roman"/>
          <w:sz w:val="24"/>
          <w:szCs w:val="24"/>
          <w:lang w:eastAsia="lv-LV"/>
        </w:rPr>
        <w:t>230, Īpašums Nr.1 nodots nomā kooperatīvās dārzkopības sabiedrībai “</w:t>
      </w:r>
      <w:r w:rsidRPr="000750AF">
        <w:rPr>
          <w:rFonts w:ascii="Times New Roman" w:hAnsi="Times New Roman"/>
          <w:sz w:val="24"/>
          <w:szCs w:val="24"/>
        </w:rPr>
        <w:t>LIEPKALNES 1</w:t>
      </w:r>
      <w:r w:rsidRPr="000750AF">
        <w:rPr>
          <w:rFonts w:ascii="Times New Roman" w:hAnsi="Times New Roman"/>
          <w:sz w:val="24"/>
          <w:szCs w:val="24"/>
          <w:lang w:eastAsia="lv-LV"/>
        </w:rPr>
        <w:t xml:space="preserve">”, reģ.Nr. 40003442029.  </w:t>
      </w:r>
      <w:r w:rsidRPr="000750AF">
        <w:rPr>
          <w:rFonts w:ascii="Times New Roman" w:hAnsi="Times New Roman"/>
          <w:sz w:val="24"/>
          <w:szCs w:val="24"/>
          <w:u w:val="single"/>
          <w:lang w:eastAsia="lv-LV"/>
        </w:rPr>
        <w:t>Īpašums nav ierakstīts zemesgrāmatā</w:t>
      </w:r>
      <w:r w:rsidRPr="000750AF">
        <w:rPr>
          <w:rFonts w:ascii="Times New Roman" w:hAnsi="Times New Roman"/>
          <w:sz w:val="24"/>
          <w:szCs w:val="24"/>
          <w:lang w:eastAsia="lv-LV"/>
        </w:rPr>
        <w:t>.</w:t>
      </w:r>
    </w:p>
    <w:p w14:paraId="6A46E613" w14:textId="77777777"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No Īpašuma Nr.1 atdalāmā Zemes vienības Nr.1 daļa nav nepieciešama Pašvaldībai tās funkciju nodrošināšanai, Zemes vienības Nr.1 daļas atdalīšana nepasliktina kooperatīvās dārzkopības sabiedrības “</w:t>
      </w:r>
      <w:r w:rsidRPr="000750AF">
        <w:rPr>
          <w:rFonts w:ascii="Times New Roman" w:hAnsi="Times New Roman"/>
          <w:sz w:val="24"/>
          <w:szCs w:val="24"/>
        </w:rPr>
        <w:t>LIEPKALNES 1</w:t>
      </w:r>
      <w:r w:rsidRPr="000750AF">
        <w:rPr>
          <w:rFonts w:ascii="Times New Roman" w:hAnsi="Times New Roman"/>
          <w:sz w:val="24"/>
          <w:szCs w:val="24"/>
          <w:lang w:eastAsia="lv-LV"/>
        </w:rPr>
        <w:t>” nomas lietošanas tiesības.</w:t>
      </w:r>
    </w:p>
    <w:p w14:paraId="3CF5440A" w14:textId="77777777" w:rsidR="00574CF8" w:rsidRPr="000750AF" w:rsidRDefault="00574CF8" w:rsidP="000750AF">
      <w:pPr>
        <w:spacing w:after="0" w:line="240" w:lineRule="auto"/>
        <w:ind w:right="-2" w:firstLine="720"/>
        <w:jc w:val="both"/>
        <w:rPr>
          <w:rFonts w:ascii="Times New Roman" w:hAnsi="Times New Roman"/>
          <w:sz w:val="24"/>
          <w:szCs w:val="24"/>
          <w:lang w:eastAsia="lv-LV"/>
        </w:rPr>
      </w:pPr>
      <w:r w:rsidRPr="000750AF">
        <w:rPr>
          <w:rFonts w:ascii="Times New Roman" w:hAnsi="Times New Roman"/>
          <w:sz w:val="24"/>
          <w:szCs w:val="24"/>
          <w:lang w:eastAsia="lv-LV"/>
        </w:rPr>
        <w:t>Atdalot Īpašuma Nr.1 Zemes vienības Nr.1 platības daļu, kā tas attēlots grafiskajā pielikumā un nākotnē to pievienojot nekustamajam īpašumam Liepkalnes-1 Nr.133, kadastra Nr.8080 020 0512, netiek ierobežotas citu pierobežojošo zemes vienību piekļuves iespējas.</w:t>
      </w:r>
    </w:p>
    <w:p w14:paraId="28400502" w14:textId="77777777" w:rsidR="00574CF8" w:rsidRPr="000750AF" w:rsidRDefault="00574CF8" w:rsidP="000750AF">
      <w:pPr>
        <w:spacing w:after="0" w:line="240" w:lineRule="auto"/>
        <w:ind w:right="-2" w:firstLine="720"/>
        <w:jc w:val="both"/>
        <w:rPr>
          <w:rFonts w:ascii="Times New Roman" w:hAnsi="Times New Roman"/>
          <w:sz w:val="24"/>
          <w:szCs w:val="24"/>
          <w:lang w:eastAsia="lv-LV"/>
        </w:rPr>
      </w:pPr>
      <w:r w:rsidRPr="000750AF">
        <w:rPr>
          <w:rFonts w:ascii="Times New Roman" w:hAnsi="Times New Roman"/>
          <w:sz w:val="24"/>
          <w:szCs w:val="24"/>
          <w:lang w:eastAsia="lv-LV"/>
        </w:rPr>
        <w:t>Zemes vienība Nr.1 nerobežojas ar kooperatīvās dārzkopības sabiedrības “</w:t>
      </w:r>
      <w:r w:rsidRPr="000750AF">
        <w:rPr>
          <w:rFonts w:ascii="Times New Roman" w:hAnsi="Times New Roman"/>
          <w:sz w:val="24"/>
          <w:szCs w:val="24"/>
        </w:rPr>
        <w:t>LIEPKALNES 1</w:t>
      </w:r>
      <w:r w:rsidRPr="000750AF">
        <w:rPr>
          <w:rFonts w:ascii="Times New Roman" w:hAnsi="Times New Roman"/>
          <w:sz w:val="24"/>
          <w:szCs w:val="24"/>
          <w:lang w:eastAsia="lv-LV"/>
        </w:rPr>
        <w:t>” nomā nodotā Īpašuma Nr.1 zemes vienību ar kadastra apzīmējumu 8080 020 1257.</w:t>
      </w:r>
    </w:p>
    <w:p w14:paraId="3B0CDB3E" w14:textId="60D07264" w:rsidR="00574CF8" w:rsidRPr="000750AF" w:rsidRDefault="00574CF8" w:rsidP="000750AF">
      <w:pPr>
        <w:spacing w:after="0" w:line="240" w:lineRule="auto"/>
        <w:ind w:right="-2"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Olaines novada domes 2022.gada 27.aprīļa saistošie noteikumi Nr.SN5/2022 “Olaines novada teritorijas plānojuma teritorijas izmantošanas un apbūves noteikumi un grafiskā daļa” (4.2 redakcija SN10/2022) (turpmāk - Plānojums) nosaka plānoto (atļauto izmantošanu) atdalāmajai Zemes vienības Nr.1 daļai – savrupmāju apbūves teritorija (DzS1).</w:t>
      </w:r>
    </w:p>
    <w:p w14:paraId="7743B83B" w14:textId="77777777"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Plānojums nosaka:</w:t>
      </w:r>
    </w:p>
    <w:p w14:paraId="7BFFA00C"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2.3. Jaunu zemes vienību veidošana un robežu pārkārtošana.</w:t>
      </w:r>
    </w:p>
    <w:p w14:paraId="18ABECDD"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6. Atļauts veidot jaunu zemes vienību ar ne mazāku platību kā attiecīgajā funkcionālajā zonā noteiktā minimālā platība, izņemot 8. punktā noteikto izņēmumu.</w:t>
      </w:r>
    </w:p>
    <w:p w14:paraId="16AAA18B"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2B04215F"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2.4. Prasības piekļūšanai zemes vienībām.</w:t>
      </w:r>
    </w:p>
    <w:p w14:paraId="5881051D"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12. Atļauts veidot jaunas zemes vienības, ja zemes vienībai nodrošināta piekļuve vismaz vienā no veidiem:</w:t>
      </w:r>
    </w:p>
    <w:p w14:paraId="68AE0DF0"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12.3. no pašvaldības ceļa vai ielas.</w:t>
      </w:r>
    </w:p>
    <w:p w14:paraId="7859994F" w14:textId="77777777" w:rsidR="00574CF8" w:rsidRPr="000750AF" w:rsidRDefault="00574CF8" w:rsidP="000750AF">
      <w:pPr>
        <w:spacing w:after="0" w:line="240" w:lineRule="auto"/>
        <w:ind w:right="49"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Ministru kabineta 2013.gada 22.maija noteikumi Nr.240 “Vispārīgie teritorijas plānošanas, izmantošanas un apbūves noteikumi” nosaka:</w:t>
      </w:r>
    </w:p>
    <w:p w14:paraId="205B65D6"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11.punkts - Prasības par zemes vienību minimālo platību nav attiecināmas, ja:</w:t>
      </w:r>
    </w:p>
    <w:p w14:paraId="6D5E7936"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11.2. jaunā zemes vienība tiek veidota, apvienojot vairākas mazākas zemes vienības.</w:t>
      </w:r>
    </w:p>
    <w:p w14:paraId="5C5D0ED7"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Pašvaldību likums nosaka:</w:t>
      </w:r>
    </w:p>
    <w:p w14:paraId="790F429E"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10. panta pirmā daļa - Dome ir tiesīga izlemt ikvienu pašvaldības kompetences jautājumu. Tikai domes kompetencē ir:</w:t>
      </w:r>
    </w:p>
    <w:p w14:paraId="597B928B"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5) lemt par pašvaldības administratīvās teritorijas sadalīšanu vai apvienošanu ar citu administratīvo teritoriju, administratīvās teritorijas robežu grozīšanu vai nosaukuma maiņu;</w:t>
      </w:r>
    </w:p>
    <w:p w14:paraId="74B1D51B"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16) lemt par pašvaldības nekustamā īpašuma atsavināšanu un apgrūtināšanu, kā arī par nekustamā īpašuma iegūšanu.</w:t>
      </w:r>
    </w:p>
    <w:p w14:paraId="65495B40" w14:textId="77777777" w:rsidR="00574CF8" w:rsidRPr="000750AF" w:rsidRDefault="00574CF8" w:rsidP="000750AF">
      <w:pPr>
        <w:spacing w:after="0" w:line="240" w:lineRule="auto"/>
        <w:ind w:right="49"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Nekustamā īpašuma valsts kadastra likums nosaka:</w:t>
      </w:r>
    </w:p>
    <w:p w14:paraId="4A3E9C90"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10.panta pirmā daļa - Kadastra objekta formēšana ir process, kas ietver nekustamā īpašuma objekta vai zemes vienības daļas noteikšanu un nekustamā īpašuma veidošanu, ievērojot šā likuma un citu normatīvo aktu prasības; </w:t>
      </w:r>
    </w:p>
    <w:p w14:paraId="5F0912E2"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otrā daļa - Nekustamā īpašuma objekta vai zemes vienības daļas noteikšana ir darbības, kuras personas veic, lai Kadastra informācijas sistēmā reģistrētu nekustamā īpašuma objektu vai zemes vienības daļu vai aktualizētu reģistrēta nekustamā īpašuma objekta vai zemes vienības daļas kadastra datus; </w:t>
      </w:r>
    </w:p>
    <w:p w14:paraId="7A264862"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trešā daļa -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29B3C11A"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11.pants - Šā panta pirmā daļa, kas nosaka, ka (..) sadala vai apvieno tikai zemesgrāmatā ierakstītu nekustamo īpašumu (..) neattiecas uz: </w:t>
      </w:r>
    </w:p>
    <w:p w14:paraId="7003D2B1"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 xml:space="preserve">1) zemes reformu regulējošos normatīvajos aktos noteiktajos gadījumos valstij vai pašvaldībai piekrītošo un piederošo zemi pirms zemes pirmreizējas ierakstīšanas zemesgrāmatā; </w:t>
      </w:r>
    </w:p>
    <w:p w14:paraId="5DB6BEBE"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3) gadījumu, kad Kadastra informācijas sistēmā reģistrētās izmaiņas nekustamā īpašuma sastāvā par kadastra objekta sadalīšanu, apvienošanu (..) vēl nav ierakstītas zemesgrāmatā un ir ierosināta kadastra objekta sadale vai apvienošana, kas atbilst zemesgrāmatā ierakstītajam nekustamā īpašuma sastāvam;</w:t>
      </w:r>
    </w:p>
    <w:p w14:paraId="46C07556"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trešā daļa - Ja darījuma priekšmets ir daļa no kadastra objekta, tā pirms darījuma veikšanas formējama atbilstoši šā likuma prasībām. (..).</w:t>
      </w:r>
    </w:p>
    <w:p w14:paraId="606236D0"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15.pants - Nekustamā īpašuma objekta vai zemes vienības daļas noteikšana nepieciešama: </w:t>
      </w:r>
    </w:p>
    <w:p w14:paraId="32DDA9D9"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1) lai Kadastra informācijas sistēmā: a) reģistrētu jaunu nekustamā īpašuma objektu vai zemes vienības daļu; 3.punkts - lai veiktu darījumu ar nekustamā īpašuma objektu.</w:t>
      </w:r>
    </w:p>
    <w:p w14:paraId="7CC9ACF7"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18.pants - Nekustamā īpašuma objekta un zemes vienības daļas noteikšana ietver šādas darbības: </w:t>
      </w:r>
    </w:p>
    <w:p w14:paraId="5FFD7657"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 xml:space="preserve">1) noteikšanas ierosināšana; </w:t>
      </w:r>
    </w:p>
    <w:p w14:paraId="19B1D621"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3) kadastrālā uzmērīšana (zemes vienības daļai — tikai tad, ja ierosinātājs pieteikumā to norāda).</w:t>
      </w:r>
    </w:p>
    <w:p w14:paraId="56706064"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19.pants - Pamatojoties uz šā likuma 24.panta pirmās daļas 1., 2., 3., 5., 6., 7. un 11.punktā minēto personu iesniegumu, atbilstoši normatīvo aktu un šā likuma 34.panta nosacījumiem Kadastra informācijas sistēmā drīkst: </w:t>
      </w:r>
    </w:p>
    <w:p w14:paraId="302EC335"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1) sadalīt reģistrētu nekustamā īpašuma objektu vairākos nekustamā īpašuma objektos.</w:t>
      </w:r>
    </w:p>
    <w:p w14:paraId="0D038ACB"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24.panta otrā daļa - Zemes vienības daļas noteikšanu ierosina: </w:t>
      </w:r>
    </w:p>
    <w:p w14:paraId="5BF04C9C"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 xml:space="preserve">1) kadastra subjekts. </w:t>
      </w:r>
    </w:p>
    <w:p w14:paraId="2CB7E5B9"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26.panta ceturtā daļa - Normatīvajos aktos noteiktajos gadījumos var veikt arī atsevišķas kadastrālās uzmērīšanas darbības.</w:t>
      </w:r>
    </w:p>
    <w:p w14:paraId="25F4B703"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29.panta pirmā daļa - Zemes kadastrālo uzmērīšanu veic sertificētas personas, kuru civiltiesiskā atbildība par profesionālo darbību ir apdrošināta.</w:t>
      </w:r>
    </w:p>
    <w:p w14:paraId="381DA889"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 xml:space="preserve">33.pants - Nekustamo īpašumu veido: </w:t>
      </w:r>
    </w:p>
    <w:p w14:paraId="64D75D52"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 xml:space="preserve">2) sadalot reģistrētu nekustamo īpašumu vairākos nekustamajos īpašumos; </w:t>
      </w:r>
    </w:p>
    <w:p w14:paraId="3523EC8E" w14:textId="77777777" w:rsidR="00574CF8" w:rsidRPr="000750AF" w:rsidRDefault="00574CF8" w:rsidP="000750AF">
      <w:pPr>
        <w:spacing w:after="0" w:line="240" w:lineRule="auto"/>
        <w:ind w:right="49"/>
        <w:jc w:val="both"/>
        <w:rPr>
          <w:rFonts w:ascii="Times New Roman" w:hAnsi="Times New Roman"/>
          <w:sz w:val="24"/>
          <w:szCs w:val="24"/>
          <w:lang w:eastAsia="lv-LV"/>
        </w:rPr>
      </w:pPr>
      <w:r w:rsidRPr="000750AF">
        <w:rPr>
          <w:rFonts w:ascii="Times New Roman" w:hAnsi="Times New Roman"/>
          <w:sz w:val="24"/>
          <w:szCs w:val="24"/>
          <w:lang w:eastAsia="lv-LV"/>
        </w:rPr>
        <w:t>4) grozot reģistrēta nekustamā īpašuma sastāvu, no tā atdalot nekustamā īpašuma objektu.</w:t>
      </w:r>
    </w:p>
    <w:p w14:paraId="3E36CE4A" w14:textId="77777777" w:rsidR="00574CF8" w:rsidRPr="000750AF" w:rsidRDefault="00574CF8" w:rsidP="000750AF">
      <w:pPr>
        <w:spacing w:after="0" w:line="240" w:lineRule="auto"/>
        <w:ind w:right="49"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Nekustamā īpašuma valsts kadastra likuma Pārejas noteikumi nosaka:</w:t>
      </w:r>
    </w:p>
    <w:p w14:paraId="5794CA64"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11.punkts - Personām, kuras (..) valdījuma tiesības ieguvušas zemes reformas laikā saskaņā ar likumu “Par zemes lietošanu un zemes ierīcību”, likumu “Par zemes reformu Latvijas Republikas pilsētās”, likumu “Par zemes reformu Latvijas Republikas lauku apvidos”, likumu “Par zemes reformas pabeigšanu lauku apvidos” un likumu “Par valsts un pašvaldību zemes īpašuma tiesībām un to nostiprināšanu zemesgrāmatās”, ir tiesības formēt kadastra objektus šajā likumā noteiktajā kārtībā.</w:t>
      </w:r>
    </w:p>
    <w:p w14:paraId="0225528C" w14:textId="77777777" w:rsidR="00574CF8" w:rsidRPr="000750AF" w:rsidRDefault="00574CF8" w:rsidP="000750AF">
      <w:pPr>
        <w:spacing w:after="0" w:line="240" w:lineRule="auto"/>
        <w:ind w:right="49"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 xml:space="preserve">Zemes ierīcības likums nosaka: </w:t>
      </w:r>
    </w:p>
    <w:p w14:paraId="6CDC6DC5"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8.panta trešā daļa - Zemes ierīcības projekts nav izstrādājams, ja veic atkārtotu kadastrālo uzmērīšanu zemes vienībai vai zemes vienības daļai vai kadastrāli uzmēra zemes vienības daļu.</w:t>
      </w:r>
    </w:p>
    <w:p w14:paraId="5F6BFF26" w14:textId="77777777" w:rsidR="00574CF8" w:rsidRPr="000750AF" w:rsidRDefault="00574CF8" w:rsidP="000750AF">
      <w:pPr>
        <w:spacing w:after="0" w:line="240" w:lineRule="auto"/>
        <w:ind w:right="49"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Zemes ierīcības likuma Pārejas noteikumi nosaka:</w:t>
      </w:r>
    </w:p>
    <w:p w14:paraId="4D284AD1" w14:textId="77777777" w:rsidR="00574CF8" w:rsidRPr="000750AF" w:rsidRDefault="00574CF8" w:rsidP="000750AF">
      <w:pPr>
        <w:spacing w:after="0" w:line="240" w:lineRule="auto"/>
        <w:ind w:right="49" w:firstLine="720"/>
        <w:jc w:val="both"/>
        <w:rPr>
          <w:rFonts w:ascii="Times New Roman" w:hAnsi="Times New Roman"/>
          <w:sz w:val="24"/>
          <w:szCs w:val="24"/>
          <w:lang w:eastAsia="lv-LV"/>
        </w:rPr>
      </w:pPr>
      <w:r w:rsidRPr="000750AF">
        <w:rPr>
          <w:rFonts w:ascii="Times New Roman" w:hAnsi="Times New Roman"/>
          <w:sz w:val="24"/>
          <w:szCs w:val="24"/>
          <w:lang w:eastAsia="lv-LV"/>
        </w:rPr>
        <w:t>1.punkts -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1DCB10FD" w14:textId="77777777" w:rsidR="00574CF8" w:rsidRPr="000750AF" w:rsidRDefault="00574CF8" w:rsidP="000750AF">
      <w:pPr>
        <w:spacing w:after="0" w:line="240" w:lineRule="auto"/>
        <w:ind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Ministru kabineta 2006.gada 20.jūnija noteikumi Nr.496 “Nekustamā īpašuma lietošanas mērķu klasifikācija un nekustamā īpašuma lietošanas mērķu noteikšanas un maiņas kārtība” nosaka:</w:t>
      </w:r>
    </w:p>
    <w:p w14:paraId="12578451" w14:textId="77777777"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4.punkts - Zemes vienībai un zemes vienības daļai nosaka vienu vai vairākus lietošanas mērķus. Lietošanas mērķim nosaka piekrītošo zemes platību.</w:t>
      </w:r>
    </w:p>
    <w:p w14:paraId="427BD910" w14:textId="77777777"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16.punkts - Lietošanas mērķi nosaka, ja:</w:t>
      </w:r>
    </w:p>
    <w:p w14:paraId="24431926" w14:textId="77777777" w:rsidR="00574CF8" w:rsidRPr="000750AF" w:rsidRDefault="00574CF8" w:rsidP="000750AF">
      <w:p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16.1. tiek izveidota jauna zemes vienība vai zemes vienības daļa.</w:t>
      </w:r>
      <w:r w:rsidRPr="000750AF">
        <w:rPr>
          <w:rFonts w:ascii="Times New Roman" w:hAnsi="Times New Roman"/>
          <w:sz w:val="24"/>
          <w:szCs w:val="24"/>
          <w:lang w:eastAsia="lv-LV"/>
        </w:rPr>
        <w:tab/>
      </w:r>
    </w:p>
    <w:p w14:paraId="3D289495" w14:textId="77777777" w:rsidR="00574CF8" w:rsidRPr="000750AF" w:rsidRDefault="00574CF8" w:rsidP="000750AF">
      <w:pPr>
        <w:spacing w:after="0" w:line="240" w:lineRule="auto"/>
        <w:ind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Publiskas personas mantas atsavināšanas likums nosaka:</w:t>
      </w:r>
    </w:p>
    <w:p w14:paraId="58D8E06F" w14:textId="77777777"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4.panta pirmā daļa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1326E708" w14:textId="77777777" w:rsidR="00574CF8" w:rsidRPr="000750AF" w:rsidRDefault="00574CF8" w:rsidP="000750AF">
      <w:pPr>
        <w:spacing w:after="0" w:line="240" w:lineRule="auto"/>
        <w:ind w:firstLine="720"/>
        <w:jc w:val="both"/>
        <w:rPr>
          <w:rFonts w:ascii="Times New Roman" w:hAnsi="Times New Roman"/>
          <w:sz w:val="24"/>
          <w:szCs w:val="24"/>
          <w:lang w:eastAsia="lv-LV"/>
        </w:rPr>
      </w:pPr>
      <w:r w:rsidRPr="000750AF">
        <w:rPr>
          <w:rFonts w:ascii="Times New Roman" w:hAnsi="Times New Roman"/>
          <w:sz w:val="24"/>
          <w:szCs w:val="24"/>
          <w:lang w:eastAsia="lv-LV"/>
        </w:rPr>
        <w:t>ceturtās daļas 3.punkts - zemesgrāmatā ierakstītas ēkas (būves) īpašnieks vai visi kopīpašnieki, ja viņi vēlas nopirkt zemesgabalu, uz kura atrodas ēka (būve), vai zemesgabalu, uz kura atrodas ēka (būve), un zemes starpgabalu, kas piegul šai zemei;</w:t>
      </w:r>
    </w:p>
    <w:p w14:paraId="5679D62D" w14:textId="77777777" w:rsidR="00574CF8" w:rsidRPr="000750AF" w:rsidRDefault="00574CF8" w:rsidP="000750AF">
      <w:pPr>
        <w:spacing w:after="0" w:line="240" w:lineRule="auto"/>
        <w:ind w:firstLine="709"/>
        <w:jc w:val="both"/>
        <w:rPr>
          <w:rFonts w:ascii="Times New Roman" w:hAnsi="Times New Roman"/>
          <w:sz w:val="24"/>
          <w:szCs w:val="24"/>
          <w:lang w:eastAsia="lv-LV"/>
        </w:rPr>
      </w:pPr>
      <w:r w:rsidRPr="000750AF">
        <w:rPr>
          <w:rFonts w:ascii="Times New Roman" w:hAnsi="Times New Roman"/>
          <w:sz w:val="24"/>
          <w:szCs w:val="24"/>
          <w:lang w:eastAsia="lv-LV"/>
        </w:rPr>
        <w:t>8.panta otrā daļa -  Atsavināšanai paredzētā atvasinātas publiskas personas nekustamā īpašuma novērtēšanu organizē attiecīgās atvasinātās publiskās personas lēmējinstitūcijas noteiktajā kārtībā</w:t>
      </w:r>
    </w:p>
    <w:p w14:paraId="1B1A6600" w14:textId="77777777" w:rsidR="00574CF8" w:rsidRPr="000750AF" w:rsidRDefault="00574CF8" w:rsidP="000750AF">
      <w:pPr>
        <w:spacing w:after="0" w:line="240" w:lineRule="auto"/>
        <w:jc w:val="both"/>
        <w:rPr>
          <w:rFonts w:ascii="Times New Roman" w:hAnsi="Times New Roman"/>
          <w:sz w:val="24"/>
          <w:szCs w:val="24"/>
          <w:lang w:eastAsia="lv-LV"/>
        </w:rPr>
      </w:pPr>
    </w:p>
    <w:p w14:paraId="5EC7C5D2" w14:textId="37C15AFE" w:rsidR="00574CF8" w:rsidRPr="000750AF" w:rsidRDefault="00574CF8" w:rsidP="000750AF">
      <w:pPr>
        <w:spacing w:after="0" w:line="240" w:lineRule="auto"/>
        <w:ind w:firstLine="709"/>
        <w:jc w:val="both"/>
        <w:rPr>
          <w:rFonts w:ascii="Times New Roman" w:hAnsi="Times New Roman"/>
          <w:sz w:val="24"/>
          <w:szCs w:val="24"/>
          <w:lang w:eastAsia="lv-LV"/>
        </w:rPr>
      </w:pPr>
      <w:r w:rsidRPr="000750AF">
        <w:rPr>
          <w:rFonts w:ascii="Times New Roman" w:hAnsi="Times New Roman"/>
          <w:sz w:val="24"/>
          <w:szCs w:val="24"/>
          <w:lang w:eastAsia="lv-LV"/>
        </w:rPr>
        <w:t xml:space="preserve">Ievērojot iepriekš minēto, Attīstības un komunālo jautājumu komitejas 2024.gada 16.jūlija sēdes protokolu Nr.7 un, pamatojoties uz Pašvaldību likuma 10.panta pirmās daļas 5., 16.punktu, Ministru kabineta 2013.gada 22.maija noteikumu Nr.240 “Vispārīgie teritorijas plānošanas, izmantošanas un apbūves noteikumi” 11.punktu, Nekustamā īpašuma valsts kadastra likuma 10.panta pirmo, otro, trešo daļu, 11.panta pirmās daļas 2., 3. punktu un trešo daļu, 15.panta 1., 3. punktu, 18.panta 1., 3.punktu, 19.panta 1.punktu, 24.panta otrās daļas 1.punktu, 26.panta ceturto daļu, 29.panta pirmo daļu, 33.panta 2., 4.punktu un Pārejas noteikumu 11.punktu, Zemes ierīcības likuma 8.panta trešo daļu un Pārejas noteikumu 1.punktu, Ministru kabineta 2006.gada 20.jūnija noteikumu Nr.496 “Nekustamā īpašuma lietošanas mērķu klasifikācija un nekustamā īpašuma lietošanas mērķu noteikšanas un maiņas kārtība” 4. un 16.punktu, Publiskās personas atsavināšanas likuma 4.panta pirmo daļu, ceturtās daļas 3.punktu, 8.panta otro daļu un Olaines novada domes 2022.gada 27.aprīļa saistošajiem noteikumiem Nr.SN5/2022 “Olaines novada teritorijas plānojuma teritorijas izmantošanas un apbūves noteikumi un grafiskā daļa” (4.2 redakcija SN10/2022), </w:t>
      </w:r>
      <w:r w:rsidRPr="000750AF">
        <w:rPr>
          <w:rFonts w:ascii="Times New Roman" w:hAnsi="Times New Roman"/>
          <w:b/>
          <w:bCs/>
          <w:sz w:val="24"/>
          <w:szCs w:val="24"/>
          <w:lang w:eastAsia="lv-LV"/>
        </w:rPr>
        <w:t>dome nolemj:</w:t>
      </w:r>
    </w:p>
    <w:p w14:paraId="30FCEF7E" w14:textId="77777777" w:rsidR="00574CF8" w:rsidRPr="000750AF" w:rsidRDefault="00574CF8" w:rsidP="000750AF">
      <w:pPr>
        <w:spacing w:after="0" w:line="240" w:lineRule="auto"/>
        <w:jc w:val="both"/>
        <w:rPr>
          <w:rFonts w:ascii="Times New Roman" w:hAnsi="Times New Roman"/>
          <w:sz w:val="24"/>
          <w:szCs w:val="24"/>
          <w:lang w:eastAsia="lv-LV"/>
        </w:rPr>
      </w:pPr>
    </w:p>
    <w:p w14:paraId="727C8552" w14:textId="2B5C4F93"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Atdalīt no nekustamā īpašuma Liepkalnes-1 koplietošanas zeme ar kadastra Nr.8080 020 1257, zemes vienības ar kadastra apzīmējumu 8080 020 0109 zemes daļu aptuveni 0,0800 ha platībā (atbilstoši pielikumam Nr.1), izveidojot jaunu pastāvīgu nekustamo īpašumu (kadastra objektu) ar nosacījumu:</w:t>
      </w:r>
    </w:p>
    <w:p w14:paraId="2E137EBF" w14:textId="51EC97EE" w:rsidR="00574CF8" w:rsidRPr="000750AF" w:rsidRDefault="00574CF8" w:rsidP="00BC2108">
      <w:pPr>
        <w:pStyle w:val="ListParagraph"/>
        <w:numPr>
          <w:ilvl w:val="1"/>
          <w:numId w:val="68"/>
        </w:numPr>
        <w:spacing w:after="0" w:line="240" w:lineRule="auto"/>
        <w:ind w:left="709" w:firstLine="349"/>
        <w:jc w:val="both"/>
        <w:rPr>
          <w:rFonts w:ascii="Times New Roman" w:hAnsi="Times New Roman"/>
          <w:sz w:val="24"/>
          <w:szCs w:val="24"/>
          <w:lang w:eastAsia="lv-LV"/>
        </w:rPr>
      </w:pPr>
      <w:r w:rsidRPr="000750AF">
        <w:rPr>
          <w:rFonts w:ascii="Times New Roman" w:hAnsi="Times New Roman"/>
          <w:sz w:val="24"/>
          <w:szCs w:val="24"/>
          <w:lang w:eastAsia="lv-LV"/>
        </w:rPr>
        <w:t>Lēmuma 1.punktā zemes ierīcības darbi, kadastra objekta reģistrēšana veicama kopsakarā ar Olaines novada pašvaldības domes 2024.gada 24.jūlija sēdes lēmumu “Par zemes vienības daļas atdalīšanu no nekustamā īpašuma Liepkalnes-1 koplietošanas zeme (Jāņupē) tās pievienošanai nekustamajam īpašumam Liepkalnes-1 Nr.135” (7.prot., ___.p.)</w:t>
      </w:r>
    </w:p>
    <w:p w14:paraId="3CF224DA" w14:textId="77777777"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Lēmuma 1.punktā atdalāmās zemes vienības platība precizējama pēc kadastrālās uzmērīšanas.</w:t>
      </w:r>
    </w:p>
    <w:p w14:paraId="307C9344" w14:textId="77777777"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Lēmuma 1.punktā atdalāmajai zemes vienībai piešķirt adresi - “Liepkalnes-1 133A”, Jāņupe, Olaines pag., Olaines nov., LV-2127, un noteikt nekustamā īpašuma lietošanas mērķi - individuālo dzīvojamo māju apbūve (NĪLM kods 0601).</w:t>
      </w:r>
    </w:p>
    <w:p w14:paraId="362A69E6" w14:textId="77634C8E"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Nodrošināt lēmuma 1.punktā noteiktajai atdalāmajai zemes vienībai - Valsts zemes dienestā kadastra apzīmējumu, kadastrālo uzmērīšanu, aktualizāciju Valsts zemes dienesta kadastrā, ierakstīšanu zemesgrāmatā uz Olaines novada pašvaldības vārda un nekustamā īpašuma vērtības noteikšanu atsavināšanai.</w:t>
      </w:r>
    </w:p>
    <w:p w14:paraId="142D805D" w14:textId="77777777"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Noteikt, ka lēmuma 4.punktā noteiktos izpildes izdevumus par saviem finanšu līdzekļiem veic ieceres ierosinātājs uz Olaines novada pašvaldības pilnvaras pamata.</w:t>
      </w:r>
    </w:p>
    <w:p w14:paraId="30A2212A" w14:textId="77777777"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Uzdot Olaines novada pašvaldības Īpašuma un juridiskajai nodaļai izsniegt pilnvaru nekustamā īpašuma Liepkalnes-1 Nr.133, kadastra Nr.8080 020 0512, īpašniekam lēmuma 4.punkta izpildei.</w:t>
      </w:r>
    </w:p>
    <w:p w14:paraId="56DF16A2" w14:textId="77777777"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Noteikt, ka Lēmuma 4.punkta nekustamais īpašums tiks atsavināts ievērojot Publiskas personas atsavināšanas likuma 4.panta ceturtās daļas 3.punktu un 37.panta pirmās daļas 4.punktu pierobežniekam, nekustamā īpašuma Liepkalnes-1 Nr.133, kadastra Nr.8080 020 0512, īpašniekam uz atsavināšanas ierosinājuma pamata.</w:t>
      </w:r>
    </w:p>
    <w:p w14:paraId="47741E8A" w14:textId="77777777"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Lēmuma 4.punkta nekustamais īpašums ir apvienojams ar nekustamo īpašumu Liepkalnes-1 Nr.133, kadastra Nr.8080 020 0512.</w:t>
      </w:r>
    </w:p>
    <w:p w14:paraId="4CC47E3B" w14:textId="77777777" w:rsidR="00574CF8" w:rsidRPr="000750AF" w:rsidRDefault="00574CF8" w:rsidP="000750AF">
      <w:pPr>
        <w:pStyle w:val="ListParagraph"/>
        <w:numPr>
          <w:ilvl w:val="0"/>
          <w:numId w:val="67"/>
        </w:num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Lēmumu var pārsūdzēt Administratīvajā rajona tiesā Rīgas tiesu namā Baldones ielā 1A, Rīgā, LV-1007 (riga.administrativa@tiesas.lv) viena mēneša laikā no šī lēmuma spēkā stāšanās dienas.</w:t>
      </w:r>
    </w:p>
    <w:p w14:paraId="292B7F11" w14:textId="77777777" w:rsidR="00574CF8" w:rsidRPr="000750AF" w:rsidRDefault="00574CF8" w:rsidP="000750AF">
      <w:p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ab/>
      </w:r>
    </w:p>
    <w:p w14:paraId="04B67CA8" w14:textId="77777777" w:rsidR="00574CF8" w:rsidRPr="00BC2108" w:rsidRDefault="00574CF8" w:rsidP="000750AF">
      <w:pPr>
        <w:spacing w:after="0" w:line="240" w:lineRule="auto"/>
        <w:rPr>
          <w:rFonts w:ascii="Times New Roman" w:hAnsi="Times New Roman"/>
          <w:iCs/>
          <w:sz w:val="20"/>
          <w:szCs w:val="20"/>
          <w:lang w:eastAsia="lv-LV"/>
        </w:rPr>
      </w:pPr>
      <w:r w:rsidRPr="00BC2108">
        <w:rPr>
          <w:rFonts w:ascii="Times New Roman" w:hAnsi="Times New Roman"/>
          <w:iCs/>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7D8E576" w14:textId="77777777" w:rsidR="00574CF8" w:rsidRPr="00BC2108" w:rsidRDefault="00574CF8" w:rsidP="000750AF">
      <w:pPr>
        <w:spacing w:after="0" w:line="240" w:lineRule="auto"/>
        <w:rPr>
          <w:rFonts w:ascii="Times New Roman" w:hAnsi="Times New Roman"/>
          <w:iCs/>
          <w:sz w:val="20"/>
          <w:szCs w:val="20"/>
          <w:lang w:eastAsia="lv-LV"/>
        </w:rPr>
      </w:pPr>
      <w:r w:rsidRPr="00BC2108">
        <w:rPr>
          <w:rFonts w:ascii="Times New Roman" w:hAnsi="Times New Roman"/>
          <w:iCs/>
          <w:sz w:val="20"/>
          <w:szCs w:val="20"/>
          <w:lang w:eastAsia="lv-LV"/>
        </w:rPr>
        <w:t>Saska</w:t>
      </w:r>
      <w:r w:rsidRPr="00BC2108">
        <w:rPr>
          <w:rFonts w:ascii="Times New Roman" w:hAnsi="Times New Roman" w:hint="eastAsia"/>
          <w:iCs/>
          <w:sz w:val="20"/>
          <w:szCs w:val="20"/>
          <w:lang w:eastAsia="lv-LV"/>
        </w:rPr>
        <w:t>ņā</w:t>
      </w:r>
      <w:r w:rsidRPr="00BC2108">
        <w:rPr>
          <w:rFonts w:ascii="Times New Roman" w:hAnsi="Times New Roman"/>
          <w:iCs/>
          <w:sz w:val="20"/>
          <w:szCs w:val="20"/>
          <w:lang w:eastAsia="lv-LV"/>
        </w:rPr>
        <w:t xml:space="preserve"> ar Inform</w:t>
      </w:r>
      <w:r w:rsidRPr="00BC2108">
        <w:rPr>
          <w:rFonts w:ascii="Times New Roman" w:hAnsi="Times New Roman" w:hint="eastAsia"/>
          <w:iCs/>
          <w:sz w:val="20"/>
          <w:szCs w:val="20"/>
          <w:lang w:eastAsia="lv-LV"/>
        </w:rPr>
        <w:t>ā</w:t>
      </w:r>
      <w:r w:rsidRPr="00BC2108">
        <w:rPr>
          <w:rFonts w:ascii="Times New Roman" w:hAnsi="Times New Roman"/>
          <w:iCs/>
          <w:sz w:val="20"/>
          <w:szCs w:val="20"/>
          <w:lang w:eastAsia="lv-LV"/>
        </w:rPr>
        <w:t>cijas atkl</w:t>
      </w:r>
      <w:r w:rsidRPr="00BC2108">
        <w:rPr>
          <w:rFonts w:ascii="Times New Roman" w:hAnsi="Times New Roman" w:hint="eastAsia"/>
          <w:iCs/>
          <w:sz w:val="20"/>
          <w:szCs w:val="20"/>
          <w:lang w:eastAsia="lv-LV"/>
        </w:rPr>
        <w:t>ā</w:t>
      </w:r>
      <w:r w:rsidRPr="00BC2108">
        <w:rPr>
          <w:rFonts w:ascii="Times New Roman" w:hAnsi="Times New Roman"/>
          <w:iCs/>
          <w:sz w:val="20"/>
          <w:szCs w:val="20"/>
          <w:lang w:eastAsia="lv-LV"/>
        </w:rPr>
        <w:t>t</w:t>
      </w:r>
      <w:r w:rsidRPr="00BC2108">
        <w:rPr>
          <w:rFonts w:ascii="Times New Roman" w:hAnsi="Times New Roman" w:hint="eastAsia"/>
          <w:iCs/>
          <w:sz w:val="20"/>
          <w:szCs w:val="20"/>
          <w:lang w:eastAsia="lv-LV"/>
        </w:rPr>
        <w:t>ī</w:t>
      </w:r>
      <w:r w:rsidRPr="00BC2108">
        <w:rPr>
          <w:rFonts w:ascii="Times New Roman" w:hAnsi="Times New Roman"/>
          <w:iCs/>
          <w:sz w:val="20"/>
          <w:szCs w:val="20"/>
          <w:lang w:eastAsia="lv-LV"/>
        </w:rPr>
        <w:t>bas likuma 5.panta otr</w:t>
      </w:r>
      <w:r w:rsidRPr="00BC2108">
        <w:rPr>
          <w:rFonts w:ascii="Times New Roman" w:hAnsi="Times New Roman" w:hint="eastAsia"/>
          <w:iCs/>
          <w:sz w:val="20"/>
          <w:szCs w:val="20"/>
          <w:lang w:eastAsia="lv-LV"/>
        </w:rPr>
        <w:t>ā</w:t>
      </w:r>
      <w:r w:rsidRPr="00BC2108">
        <w:rPr>
          <w:rFonts w:ascii="Times New Roman" w:hAnsi="Times New Roman"/>
          <w:iCs/>
          <w:sz w:val="20"/>
          <w:szCs w:val="20"/>
          <w:lang w:eastAsia="lv-LV"/>
        </w:rPr>
        <w:t>s da</w:t>
      </w:r>
      <w:r w:rsidRPr="00BC2108">
        <w:rPr>
          <w:rFonts w:ascii="Times New Roman" w:hAnsi="Times New Roman" w:hint="eastAsia"/>
          <w:iCs/>
          <w:sz w:val="20"/>
          <w:szCs w:val="20"/>
          <w:lang w:eastAsia="lv-LV"/>
        </w:rPr>
        <w:t>ļ</w:t>
      </w:r>
      <w:r w:rsidRPr="00BC2108">
        <w:rPr>
          <w:rFonts w:ascii="Times New Roman" w:hAnsi="Times New Roman"/>
          <w:iCs/>
          <w:sz w:val="20"/>
          <w:szCs w:val="20"/>
          <w:lang w:eastAsia="lv-LV"/>
        </w:rPr>
        <w:t>as 4.punktu, l</w:t>
      </w:r>
      <w:r w:rsidRPr="00BC2108">
        <w:rPr>
          <w:rFonts w:ascii="Times New Roman" w:hAnsi="Times New Roman" w:hint="eastAsia"/>
          <w:iCs/>
          <w:sz w:val="20"/>
          <w:szCs w:val="20"/>
          <w:lang w:eastAsia="lv-LV"/>
        </w:rPr>
        <w:t>ē</w:t>
      </w:r>
      <w:r w:rsidRPr="00BC2108">
        <w:rPr>
          <w:rFonts w:ascii="Times New Roman" w:hAnsi="Times New Roman"/>
          <w:iCs/>
          <w:sz w:val="20"/>
          <w:szCs w:val="20"/>
          <w:lang w:eastAsia="lv-LV"/>
        </w:rPr>
        <w:t>mum</w:t>
      </w:r>
      <w:r w:rsidRPr="00BC2108">
        <w:rPr>
          <w:rFonts w:ascii="Times New Roman" w:hAnsi="Times New Roman" w:hint="eastAsia"/>
          <w:iCs/>
          <w:sz w:val="20"/>
          <w:szCs w:val="20"/>
          <w:lang w:eastAsia="lv-LV"/>
        </w:rPr>
        <w:t>ā</w:t>
      </w:r>
      <w:r w:rsidRPr="00BC2108">
        <w:rPr>
          <w:rFonts w:ascii="Times New Roman" w:hAnsi="Times New Roman"/>
          <w:iCs/>
          <w:sz w:val="20"/>
          <w:szCs w:val="20"/>
          <w:lang w:eastAsia="lv-LV"/>
        </w:rPr>
        <w:t xml:space="preserve"> nor</w:t>
      </w:r>
      <w:r w:rsidRPr="00BC2108">
        <w:rPr>
          <w:rFonts w:ascii="Times New Roman" w:hAnsi="Times New Roman" w:hint="eastAsia"/>
          <w:iCs/>
          <w:sz w:val="20"/>
          <w:szCs w:val="20"/>
          <w:lang w:eastAsia="lv-LV"/>
        </w:rPr>
        <w:t>ā</w:t>
      </w:r>
      <w:r w:rsidRPr="00BC2108">
        <w:rPr>
          <w:rFonts w:ascii="Times New Roman" w:hAnsi="Times New Roman"/>
          <w:iCs/>
          <w:sz w:val="20"/>
          <w:szCs w:val="20"/>
          <w:lang w:eastAsia="lv-LV"/>
        </w:rPr>
        <w:t>d</w:t>
      </w:r>
      <w:r w:rsidRPr="00BC2108">
        <w:rPr>
          <w:rFonts w:ascii="Times New Roman" w:hAnsi="Times New Roman" w:hint="eastAsia"/>
          <w:iCs/>
          <w:sz w:val="20"/>
          <w:szCs w:val="20"/>
          <w:lang w:eastAsia="lv-LV"/>
        </w:rPr>
        <w:t>ī</w:t>
      </w:r>
      <w:r w:rsidRPr="00BC2108">
        <w:rPr>
          <w:rFonts w:ascii="Times New Roman" w:hAnsi="Times New Roman"/>
          <w:iCs/>
          <w:sz w:val="20"/>
          <w:szCs w:val="20"/>
          <w:lang w:eastAsia="lv-LV"/>
        </w:rPr>
        <w:t>tie personas dati uzskat</w:t>
      </w:r>
      <w:r w:rsidRPr="00BC2108">
        <w:rPr>
          <w:rFonts w:ascii="Times New Roman" w:hAnsi="Times New Roman" w:hint="eastAsia"/>
          <w:iCs/>
          <w:sz w:val="20"/>
          <w:szCs w:val="20"/>
          <w:lang w:eastAsia="lv-LV"/>
        </w:rPr>
        <w:t>ā</w:t>
      </w:r>
      <w:r w:rsidRPr="00BC2108">
        <w:rPr>
          <w:rFonts w:ascii="Times New Roman" w:hAnsi="Times New Roman"/>
          <w:iCs/>
          <w:sz w:val="20"/>
          <w:szCs w:val="20"/>
          <w:lang w:eastAsia="lv-LV"/>
        </w:rPr>
        <w:t>mi par ierobežotas pieejam</w:t>
      </w:r>
      <w:r w:rsidRPr="00BC2108">
        <w:rPr>
          <w:rFonts w:ascii="Times New Roman" w:hAnsi="Times New Roman" w:hint="eastAsia"/>
          <w:iCs/>
          <w:sz w:val="20"/>
          <w:szCs w:val="20"/>
          <w:lang w:eastAsia="lv-LV"/>
        </w:rPr>
        <w:t>ī</w:t>
      </w:r>
      <w:r w:rsidRPr="00BC2108">
        <w:rPr>
          <w:rFonts w:ascii="Times New Roman" w:hAnsi="Times New Roman"/>
          <w:iCs/>
          <w:sz w:val="20"/>
          <w:szCs w:val="20"/>
          <w:lang w:eastAsia="lv-LV"/>
        </w:rPr>
        <w:t>bas inform</w:t>
      </w:r>
      <w:r w:rsidRPr="00BC2108">
        <w:rPr>
          <w:rFonts w:ascii="Times New Roman" w:hAnsi="Times New Roman" w:hint="eastAsia"/>
          <w:iCs/>
          <w:sz w:val="20"/>
          <w:szCs w:val="20"/>
          <w:lang w:eastAsia="lv-LV"/>
        </w:rPr>
        <w:t>ā</w:t>
      </w:r>
      <w:r w:rsidRPr="00BC2108">
        <w:rPr>
          <w:rFonts w:ascii="Times New Roman" w:hAnsi="Times New Roman"/>
          <w:iCs/>
          <w:sz w:val="20"/>
          <w:szCs w:val="20"/>
          <w:lang w:eastAsia="lv-LV"/>
        </w:rPr>
        <w:t>ciju.</w:t>
      </w:r>
    </w:p>
    <w:p w14:paraId="06E7D50F" w14:textId="77777777" w:rsidR="00574CF8" w:rsidRPr="000750AF" w:rsidRDefault="00574CF8" w:rsidP="000750AF">
      <w:pPr>
        <w:spacing w:after="0" w:line="240" w:lineRule="auto"/>
        <w:rPr>
          <w:rFonts w:ascii="Times New Roman" w:hAnsi="Times New Roman"/>
          <w:i/>
          <w:sz w:val="24"/>
          <w:szCs w:val="24"/>
          <w:lang w:eastAsia="lv-LV"/>
        </w:rPr>
      </w:pPr>
    </w:p>
    <w:p w14:paraId="06E5573A" w14:textId="1FAC25CC" w:rsidR="00574CF8" w:rsidRPr="000750AF" w:rsidRDefault="00574CF8" w:rsidP="000750AF">
      <w:pPr>
        <w:pStyle w:val="NoSpacing"/>
        <w:jc w:val="both"/>
        <w:rPr>
          <w:szCs w:val="24"/>
        </w:rPr>
      </w:pPr>
      <w:r w:rsidRPr="000750AF">
        <w:rPr>
          <w:szCs w:val="24"/>
        </w:rPr>
        <w:t>Priekšsēdētāj</w:t>
      </w:r>
      <w:r w:rsidR="000750AF" w:rsidRPr="000750AF">
        <w:rPr>
          <w:szCs w:val="24"/>
        </w:rPr>
        <w:t>a pirmā vietniece</w:t>
      </w:r>
      <w:r w:rsidRPr="000750AF">
        <w:rPr>
          <w:szCs w:val="24"/>
        </w:rPr>
        <w:tab/>
      </w:r>
      <w:r w:rsidRPr="000750AF">
        <w:rPr>
          <w:szCs w:val="24"/>
        </w:rPr>
        <w:tab/>
      </w:r>
      <w:r w:rsidRPr="000750AF">
        <w:rPr>
          <w:szCs w:val="24"/>
        </w:rPr>
        <w:tab/>
      </w:r>
      <w:r w:rsidRPr="000750AF">
        <w:rPr>
          <w:szCs w:val="24"/>
        </w:rPr>
        <w:tab/>
      </w:r>
      <w:r w:rsidRPr="000750AF">
        <w:rPr>
          <w:szCs w:val="24"/>
        </w:rPr>
        <w:tab/>
      </w:r>
      <w:r w:rsidR="000750AF" w:rsidRPr="000750AF">
        <w:rPr>
          <w:szCs w:val="24"/>
        </w:rPr>
        <w:tab/>
        <w:t>L.Gulbe</w:t>
      </w:r>
    </w:p>
    <w:p w14:paraId="788D5366" w14:textId="77777777" w:rsidR="000750AF" w:rsidRPr="000750AF" w:rsidRDefault="000750AF" w:rsidP="000750AF">
      <w:pPr>
        <w:pStyle w:val="NoSpacing"/>
        <w:jc w:val="both"/>
        <w:rPr>
          <w:szCs w:val="24"/>
        </w:rPr>
      </w:pPr>
    </w:p>
    <w:p w14:paraId="274FF715" w14:textId="77777777" w:rsidR="00574CF8" w:rsidRPr="000750AF" w:rsidRDefault="00574CF8" w:rsidP="000750AF">
      <w:pPr>
        <w:pStyle w:val="BodyText"/>
        <w:tabs>
          <w:tab w:val="right" w:pos="8647"/>
        </w:tabs>
      </w:pPr>
      <w:r w:rsidRPr="000750AF">
        <w:t>Iesniedz: Attīstības un komunālo jautājumu komiteja</w:t>
      </w:r>
    </w:p>
    <w:p w14:paraId="41C69E25" w14:textId="77777777" w:rsidR="00574CF8" w:rsidRPr="000750AF" w:rsidRDefault="00574CF8" w:rsidP="000750AF">
      <w:pPr>
        <w:pStyle w:val="BodyText"/>
        <w:tabs>
          <w:tab w:val="right" w:pos="8647"/>
        </w:tabs>
      </w:pPr>
      <w:r w:rsidRPr="000750AF">
        <w:t xml:space="preserve">Sagatavoja: Būvvaldes vadītāja un galvenā arhitekte </w:t>
      </w:r>
      <w:r w:rsidRPr="000750AF">
        <w:tab/>
        <w:t>S.Rasa-Daukše</w:t>
      </w:r>
    </w:p>
    <w:p w14:paraId="7BADD026" w14:textId="77777777" w:rsidR="00574CF8" w:rsidRPr="000750AF" w:rsidRDefault="00574CF8" w:rsidP="000750AF">
      <w:pPr>
        <w:pStyle w:val="BodyText"/>
        <w:tabs>
          <w:tab w:val="right" w:pos="8647"/>
        </w:tabs>
      </w:pPr>
      <w:r w:rsidRPr="000750AF">
        <w:t>Saskaņoja: Īpašuma un juridiskās nodaļas vadītāja</w:t>
      </w:r>
      <w:r w:rsidRPr="000750AF">
        <w:tab/>
        <w:t>I.Čepule</w:t>
      </w:r>
    </w:p>
    <w:p w14:paraId="5617326C" w14:textId="77777777" w:rsidR="00574CF8" w:rsidRPr="000750AF" w:rsidRDefault="00574CF8" w:rsidP="000750AF">
      <w:pPr>
        <w:spacing w:after="0" w:line="240" w:lineRule="auto"/>
        <w:jc w:val="both"/>
        <w:rPr>
          <w:rFonts w:ascii="Times New Roman" w:hAnsi="Times New Roman"/>
          <w:sz w:val="24"/>
          <w:szCs w:val="24"/>
        </w:rPr>
      </w:pPr>
    </w:p>
    <w:p w14:paraId="52F6335F" w14:textId="77777777"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Lēmumu izsniegt:</w:t>
      </w:r>
    </w:p>
    <w:p w14:paraId="4A1DB10E" w14:textId="77777777"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 xml:space="preserve">Valsts zemes dienesta Zemgales reģionālajai nodaļai </w:t>
      </w:r>
    </w:p>
    <w:p w14:paraId="384403B0" w14:textId="6B36DAB7"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 xml:space="preserve">Valsts zemes dienesta Adrešu reģistra daļai </w:t>
      </w:r>
    </w:p>
    <w:p w14:paraId="244E3D39" w14:textId="1E66DA82"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 xml:space="preserve">Īpašuma un juridiskajai nodaļai </w:t>
      </w:r>
    </w:p>
    <w:p w14:paraId="688F75B7" w14:textId="1C630942" w:rsidR="00574CF8" w:rsidRPr="000750AF" w:rsidRDefault="00BC2108" w:rsidP="000750AF">
      <w:pPr>
        <w:spacing w:after="0" w:line="240" w:lineRule="auto"/>
        <w:jc w:val="both"/>
        <w:rPr>
          <w:rFonts w:ascii="Times New Roman" w:hAnsi="Times New Roman"/>
          <w:sz w:val="24"/>
          <w:szCs w:val="24"/>
          <w:lang w:eastAsia="lv-LV"/>
        </w:rPr>
      </w:pPr>
      <w:r>
        <w:rPr>
          <w:rFonts w:ascii="Times New Roman" w:hAnsi="Times New Roman"/>
          <w:sz w:val="24"/>
          <w:szCs w:val="24"/>
          <w:lang w:eastAsia="ar-SA"/>
        </w:rPr>
        <w:t>A B</w:t>
      </w:r>
      <w:r w:rsidR="00574CF8" w:rsidRPr="000750AF">
        <w:rPr>
          <w:rFonts w:ascii="Times New Roman" w:hAnsi="Times New Roman"/>
          <w:sz w:val="24"/>
          <w:szCs w:val="24"/>
          <w:lang w:eastAsia="ar-SA"/>
        </w:rPr>
        <w:t xml:space="preserve"> </w:t>
      </w:r>
      <w:r w:rsidR="00574CF8" w:rsidRPr="000750AF">
        <w:rPr>
          <w:rFonts w:ascii="Times New Roman" w:hAnsi="Times New Roman"/>
          <w:sz w:val="24"/>
          <w:szCs w:val="24"/>
          <w:lang w:eastAsia="ar-SA"/>
        </w:rPr>
        <w:tab/>
      </w:r>
    </w:p>
    <w:p w14:paraId="17A6288F" w14:textId="77777777" w:rsidR="00574CF8" w:rsidRDefault="00574CF8" w:rsidP="008B103E">
      <w:pPr>
        <w:spacing w:after="0" w:line="240" w:lineRule="auto"/>
        <w:rPr>
          <w:rFonts w:ascii="Times New Roman" w:hAnsi="Times New Roman" w:cs="Times New Roman"/>
        </w:rPr>
      </w:pPr>
    </w:p>
    <w:p w14:paraId="671CB46C" w14:textId="77777777" w:rsidR="00574CF8" w:rsidRDefault="00574CF8" w:rsidP="008B103E">
      <w:pPr>
        <w:spacing w:after="0" w:line="240" w:lineRule="auto"/>
        <w:rPr>
          <w:rFonts w:ascii="Times New Roman" w:hAnsi="Times New Roman" w:cs="Times New Roman"/>
        </w:rPr>
      </w:pPr>
    </w:p>
    <w:p w14:paraId="37BDF3CC" w14:textId="77777777" w:rsidR="00574CF8" w:rsidRDefault="00574CF8" w:rsidP="008B103E">
      <w:pPr>
        <w:spacing w:after="0" w:line="240" w:lineRule="auto"/>
        <w:rPr>
          <w:rFonts w:ascii="Times New Roman" w:hAnsi="Times New Roman" w:cs="Times New Roman"/>
        </w:rPr>
      </w:pPr>
    </w:p>
    <w:p w14:paraId="38B76DB6" w14:textId="77777777" w:rsidR="00574CF8" w:rsidRDefault="00574CF8" w:rsidP="008B103E">
      <w:pPr>
        <w:spacing w:after="0" w:line="240" w:lineRule="auto"/>
        <w:rPr>
          <w:rFonts w:ascii="Times New Roman" w:hAnsi="Times New Roman" w:cs="Times New Roman"/>
        </w:rPr>
      </w:pPr>
    </w:p>
    <w:p w14:paraId="309AC62E" w14:textId="77777777" w:rsidR="00574CF8" w:rsidRDefault="00574CF8" w:rsidP="008B103E">
      <w:pPr>
        <w:spacing w:after="0" w:line="240" w:lineRule="auto"/>
        <w:rPr>
          <w:rFonts w:ascii="Times New Roman" w:hAnsi="Times New Roman" w:cs="Times New Roman"/>
        </w:rPr>
      </w:pPr>
    </w:p>
    <w:p w14:paraId="08046596" w14:textId="77777777" w:rsidR="00574CF8" w:rsidRDefault="00574CF8" w:rsidP="008B103E">
      <w:pPr>
        <w:spacing w:after="0" w:line="240" w:lineRule="auto"/>
        <w:rPr>
          <w:rFonts w:ascii="Times New Roman" w:hAnsi="Times New Roman" w:cs="Times New Roman"/>
        </w:rPr>
      </w:pPr>
    </w:p>
    <w:p w14:paraId="162150F5" w14:textId="77777777" w:rsidR="00574CF8" w:rsidRDefault="00574CF8" w:rsidP="008B103E">
      <w:pPr>
        <w:spacing w:after="0" w:line="240" w:lineRule="auto"/>
        <w:rPr>
          <w:rFonts w:ascii="Times New Roman" w:hAnsi="Times New Roman" w:cs="Times New Roman"/>
        </w:rPr>
      </w:pPr>
    </w:p>
    <w:p w14:paraId="7A2910CD" w14:textId="77777777" w:rsidR="00574CF8" w:rsidRDefault="00574CF8" w:rsidP="008B103E">
      <w:pPr>
        <w:spacing w:after="0" w:line="240" w:lineRule="auto"/>
        <w:rPr>
          <w:rFonts w:ascii="Times New Roman" w:hAnsi="Times New Roman" w:cs="Times New Roman"/>
        </w:rPr>
      </w:pPr>
    </w:p>
    <w:p w14:paraId="20AB7A83" w14:textId="77777777" w:rsidR="00574CF8" w:rsidRDefault="00574CF8" w:rsidP="008B103E">
      <w:pPr>
        <w:spacing w:after="0" w:line="240" w:lineRule="auto"/>
        <w:rPr>
          <w:rFonts w:ascii="Times New Roman" w:hAnsi="Times New Roman" w:cs="Times New Roman"/>
        </w:rPr>
      </w:pPr>
    </w:p>
    <w:p w14:paraId="0C3A39A6" w14:textId="77777777" w:rsidR="00574CF8" w:rsidRDefault="00574CF8" w:rsidP="008B103E">
      <w:pPr>
        <w:spacing w:after="0" w:line="240" w:lineRule="auto"/>
        <w:rPr>
          <w:rFonts w:ascii="Times New Roman" w:hAnsi="Times New Roman" w:cs="Times New Roman"/>
        </w:rPr>
      </w:pPr>
    </w:p>
    <w:p w14:paraId="272D00D0" w14:textId="77777777" w:rsidR="00574CF8" w:rsidRDefault="00574CF8" w:rsidP="008B103E">
      <w:pPr>
        <w:spacing w:after="0" w:line="240" w:lineRule="auto"/>
        <w:rPr>
          <w:rFonts w:ascii="Times New Roman" w:hAnsi="Times New Roman" w:cs="Times New Roman"/>
        </w:rPr>
      </w:pPr>
    </w:p>
    <w:p w14:paraId="7E49D0CB" w14:textId="77777777" w:rsidR="00574CF8" w:rsidRDefault="00574CF8" w:rsidP="008B103E">
      <w:pPr>
        <w:spacing w:after="0" w:line="240" w:lineRule="auto"/>
        <w:rPr>
          <w:rFonts w:ascii="Times New Roman" w:hAnsi="Times New Roman" w:cs="Times New Roman"/>
        </w:rPr>
      </w:pPr>
    </w:p>
    <w:p w14:paraId="4B71564A" w14:textId="77777777" w:rsidR="00BC2108" w:rsidRDefault="00BC2108" w:rsidP="008B103E">
      <w:pPr>
        <w:spacing w:after="0" w:line="240" w:lineRule="auto"/>
        <w:rPr>
          <w:rFonts w:ascii="Times New Roman" w:hAnsi="Times New Roman" w:cs="Times New Roman"/>
        </w:rPr>
      </w:pPr>
    </w:p>
    <w:p w14:paraId="13FAD51D" w14:textId="77777777" w:rsidR="00BC2108" w:rsidRDefault="00BC2108" w:rsidP="008B103E">
      <w:pPr>
        <w:spacing w:after="0" w:line="240" w:lineRule="auto"/>
        <w:rPr>
          <w:rFonts w:ascii="Times New Roman" w:hAnsi="Times New Roman" w:cs="Times New Roman"/>
        </w:rPr>
      </w:pPr>
    </w:p>
    <w:p w14:paraId="43722FAA" w14:textId="77777777" w:rsidR="00BC2108" w:rsidRDefault="00BC2108" w:rsidP="008B103E">
      <w:pPr>
        <w:spacing w:after="0" w:line="240" w:lineRule="auto"/>
        <w:rPr>
          <w:rFonts w:ascii="Times New Roman" w:hAnsi="Times New Roman" w:cs="Times New Roman"/>
        </w:rPr>
      </w:pPr>
    </w:p>
    <w:p w14:paraId="7C56DAC2" w14:textId="77777777" w:rsidR="00BC2108" w:rsidRDefault="00BC2108" w:rsidP="008B103E">
      <w:pPr>
        <w:spacing w:after="0" w:line="240" w:lineRule="auto"/>
        <w:rPr>
          <w:rFonts w:ascii="Times New Roman" w:hAnsi="Times New Roman" w:cs="Times New Roman"/>
        </w:rPr>
      </w:pPr>
    </w:p>
    <w:p w14:paraId="1B199196" w14:textId="77777777" w:rsidR="00BC2108" w:rsidRDefault="00BC2108" w:rsidP="008B103E">
      <w:pPr>
        <w:spacing w:after="0" w:line="240" w:lineRule="auto"/>
        <w:rPr>
          <w:rFonts w:ascii="Times New Roman" w:hAnsi="Times New Roman" w:cs="Times New Roman"/>
        </w:rPr>
      </w:pPr>
    </w:p>
    <w:p w14:paraId="08AFAC46" w14:textId="77777777" w:rsidR="00BC2108" w:rsidRDefault="00BC2108" w:rsidP="008B103E">
      <w:pPr>
        <w:spacing w:after="0" w:line="240" w:lineRule="auto"/>
        <w:rPr>
          <w:rFonts w:ascii="Times New Roman" w:hAnsi="Times New Roman" w:cs="Times New Roman"/>
        </w:rPr>
      </w:pPr>
    </w:p>
    <w:p w14:paraId="3C9A66F6" w14:textId="77777777" w:rsidR="00BC2108" w:rsidRDefault="00BC2108" w:rsidP="008B103E">
      <w:pPr>
        <w:spacing w:after="0" w:line="240" w:lineRule="auto"/>
        <w:rPr>
          <w:rFonts w:ascii="Times New Roman" w:hAnsi="Times New Roman" w:cs="Times New Roman"/>
        </w:rPr>
      </w:pPr>
    </w:p>
    <w:p w14:paraId="09047D5F" w14:textId="77777777" w:rsidR="00BC2108" w:rsidRDefault="00BC2108" w:rsidP="008B103E">
      <w:pPr>
        <w:spacing w:after="0" w:line="240" w:lineRule="auto"/>
        <w:rPr>
          <w:rFonts w:ascii="Times New Roman" w:hAnsi="Times New Roman" w:cs="Times New Roman"/>
        </w:rPr>
      </w:pPr>
    </w:p>
    <w:p w14:paraId="1A4A9ED6" w14:textId="77777777" w:rsidR="00BC2108" w:rsidRDefault="00BC2108" w:rsidP="008B103E">
      <w:pPr>
        <w:spacing w:after="0" w:line="240" w:lineRule="auto"/>
        <w:rPr>
          <w:rFonts w:ascii="Times New Roman" w:hAnsi="Times New Roman" w:cs="Times New Roman"/>
        </w:rPr>
      </w:pPr>
    </w:p>
    <w:p w14:paraId="3EBE5EE7" w14:textId="77777777" w:rsidR="00BC2108" w:rsidRDefault="00BC2108" w:rsidP="008B103E">
      <w:pPr>
        <w:spacing w:after="0" w:line="240" w:lineRule="auto"/>
        <w:rPr>
          <w:rFonts w:ascii="Times New Roman" w:hAnsi="Times New Roman" w:cs="Times New Roman"/>
        </w:rPr>
      </w:pPr>
    </w:p>
    <w:p w14:paraId="75BF665D" w14:textId="77777777" w:rsidR="00BC2108" w:rsidRDefault="00BC2108" w:rsidP="008B103E">
      <w:pPr>
        <w:spacing w:after="0" w:line="240" w:lineRule="auto"/>
        <w:rPr>
          <w:rFonts w:ascii="Times New Roman" w:hAnsi="Times New Roman" w:cs="Times New Roman"/>
        </w:rPr>
      </w:pPr>
    </w:p>
    <w:p w14:paraId="4EABC900" w14:textId="77777777" w:rsidR="00BC2108" w:rsidRDefault="00BC2108" w:rsidP="008B103E">
      <w:pPr>
        <w:spacing w:after="0" w:line="240" w:lineRule="auto"/>
        <w:rPr>
          <w:rFonts w:ascii="Times New Roman" w:hAnsi="Times New Roman" w:cs="Times New Roman"/>
        </w:rPr>
      </w:pPr>
    </w:p>
    <w:p w14:paraId="65BB56A1" w14:textId="77777777" w:rsidR="00BC2108" w:rsidRDefault="00BC2108" w:rsidP="008B103E">
      <w:pPr>
        <w:spacing w:after="0" w:line="240" w:lineRule="auto"/>
        <w:rPr>
          <w:rFonts w:ascii="Times New Roman" w:hAnsi="Times New Roman" w:cs="Times New Roman"/>
        </w:rPr>
      </w:pPr>
    </w:p>
    <w:p w14:paraId="5123F30D" w14:textId="77777777" w:rsidR="00BC2108" w:rsidRDefault="00BC2108" w:rsidP="008B103E">
      <w:pPr>
        <w:spacing w:after="0" w:line="240" w:lineRule="auto"/>
        <w:rPr>
          <w:rFonts w:ascii="Times New Roman" w:hAnsi="Times New Roman" w:cs="Times New Roman"/>
        </w:rPr>
      </w:pPr>
    </w:p>
    <w:p w14:paraId="31484C02" w14:textId="77777777" w:rsidR="00BC2108" w:rsidRDefault="00BC2108" w:rsidP="008B103E">
      <w:pPr>
        <w:spacing w:after="0" w:line="240" w:lineRule="auto"/>
        <w:rPr>
          <w:rFonts w:ascii="Times New Roman" w:hAnsi="Times New Roman" w:cs="Times New Roman"/>
        </w:rPr>
      </w:pPr>
    </w:p>
    <w:p w14:paraId="261CE0FE" w14:textId="77777777" w:rsidR="00BC2108" w:rsidRDefault="00BC2108" w:rsidP="008B103E">
      <w:pPr>
        <w:spacing w:after="0" w:line="240" w:lineRule="auto"/>
        <w:rPr>
          <w:rFonts w:ascii="Times New Roman" w:hAnsi="Times New Roman" w:cs="Times New Roman"/>
        </w:rPr>
      </w:pPr>
    </w:p>
    <w:p w14:paraId="6444C6A9" w14:textId="77777777" w:rsidR="00BC2108" w:rsidRDefault="00BC2108" w:rsidP="008B103E">
      <w:pPr>
        <w:spacing w:after="0" w:line="240" w:lineRule="auto"/>
        <w:rPr>
          <w:rFonts w:ascii="Times New Roman" w:hAnsi="Times New Roman" w:cs="Times New Roman"/>
        </w:rPr>
      </w:pPr>
    </w:p>
    <w:p w14:paraId="5FEEBA84" w14:textId="77777777" w:rsidR="00BC2108" w:rsidRDefault="00BC2108" w:rsidP="008B103E">
      <w:pPr>
        <w:spacing w:after="0" w:line="240" w:lineRule="auto"/>
        <w:rPr>
          <w:rFonts w:ascii="Times New Roman" w:hAnsi="Times New Roman" w:cs="Times New Roman"/>
        </w:rPr>
      </w:pPr>
    </w:p>
    <w:p w14:paraId="2665BC25" w14:textId="77777777" w:rsidR="00BC2108" w:rsidRDefault="00BC2108" w:rsidP="008B103E">
      <w:pPr>
        <w:spacing w:after="0" w:line="240" w:lineRule="auto"/>
        <w:rPr>
          <w:rFonts w:ascii="Times New Roman" w:hAnsi="Times New Roman" w:cs="Times New Roman"/>
        </w:rPr>
      </w:pPr>
    </w:p>
    <w:p w14:paraId="2C57E38B" w14:textId="77777777" w:rsidR="00BC2108" w:rsidRDefault="00BC2108" w:rsidP="008B103E">
      <w:pPr>
        <w:spacing w:after="0" w:line="240" w:lineRule="auto"/>
        <w:rPr>
          <w:rFonts w:ascii="Times New Roman" w:hAnsi="Times New Roman" w:cs="Times New Roman"/>
        </w:rPr>
      </w:pPr>
    </w:p>
    <w:p w14:paraId="055DB5F4" w14:textId="77777777" w:rsidR="00BC2108" w:rsidRDefault="00BC2108" w:rsidP="008B103E">
      <w:pPr>
        <w:spacing w:after="0" w:line="240" w:lineRule="auto"/>
        <w:rPr>
          <w:rFonts w:ascii="Times New Roman" w:hAnsi="Times New Roman" w:cs="Times New Roman"/>
        </w:rPr>
      </w:pPr>
    </w:p>
    <w:p w14:paraId="3E094D23" w14:textId="77777777" w:rsidR="00BC2108" w:rsidRDefault="00BC2108" w:rsidP="008B103E">
      <w:pPr>
        <w:spacing w:after="0" w:line="240" w:lineRule="auto"/>
        <w:rPr>
          <w:rFonts w:ascii="Times New Roman" w:hAnsi="Times New Roman" w:cs="Times New Roman"/>
        </w:rPr>
      </w:pPr>
    </w:p>
    <w:p w14:paraId="2682453A" w14:textId="77777777" w:rsidR="00BC2108" w:rsidRDefault="00BC2108" w:rsidP="008B103E">
      <w:pPr>
        <w:spacing w:after="0" w:line="240" w:lineRule="auto"/>
        <w:rPr>
          <w:rFonts w:ascii="Times New Roman" w:hAnsi="Times New Roman" w:cs="Times New Roman"/>
        </w:rPr>
      </w:pPr>
    </w:p>
    <w:p w14:paraId="03B60500" w14:textId="77777777" w:rsidR="00BC2108" w:rsidRDefault="00BC2108" w:rsidP="008B103E">
      <w:pPr>
        <w:spacing w:after="0" w:line="240" w:lineRule="auto"/>
        <w:rPr>
          <w:rFonts w:ascii="Times New Roman" w:hAnsi="Times New Roman" w:cs="Times New Roman"/>
        </w:rPr>
      </w:pPr>
    </w:p>
    <w:p w14:paraId="575394B7" w14:textId="77777777" w:rsidR="00BC2108" w:rsidRDefault="00BC2108" w:rsidP="008B103E">
      <w:pPr>
        <w:spacing w:after="0" w:line="240" w:lineRule="auto"/>
        <w:rPr>
          <w:rFonts w:ascii="Times New Roman" w:hAnsi="Times New Roman" w:cs="Times New Roman"/>
        </w:rPr>
      </w:pPr>
    </w:p>
    <w:p w14:paraId="2754972F" w14:textId="77777777" w:rsidR="00BC2108" w:rsidRDefault="00BC2108" w:rsidP="008B103E">
      <w:pPr>
        <w:spacing w:after="0" w:line="240" w:lineRule="auto"/>
        <w:rPr>
          <w:rFonts w:ascii="Times New Roman" w:hAnsi="Times New Roman" w:cs="Times New Roman"/>
        </w:rPr>
      </w:pPr>
    </w:p>
    <w:p w14:paraId="5E813B38" w14:textId="77777777" w:rsidR="00BC2108" w:rsidRDefault="00BC2108" w:rsidP="008B103E">
      <w:pPr>
        <w:spacing w:after="0" w:line="240" w:lineRule="auto"/>
        <w:rPr>
          <w:rFonts w:ascii="Times New Roman" w:hAnsi="Times New Roman" w:cs="Times New Roman"/>
        </w:rPr>
      </w:pPr>
    </w:p>
    <w:p w14:paraId="3CAC173A" w14:textId="77777777" w:rsidR="00BC2108" w:rsidRDefault="00BC2108" w:rsidP="008B103E">
      <w:pPr>
        <w:spacing w:after="0" w:line="240" w:lineRule="auto"/>
        <w:rPr>
          <w:rFonts w:ascii="Times New Roman" w:hAnsi="Times New Roman" w:cs="Times New Roman"/>
        </w:rPr>
      </w:pPr>
    </w:p>
    <w:p w14:paraId="7B81455E" w14:textId="77777777" w:rsidR="00BC2108" w:rsidRDefault="00BC2108" w:rsidP="008B103E">
      <w:pPr>
        <w:spacing w:after="0" w:line="240" w:lineRule="auto"/>
        <w:rPr>
          <w:rFonts w:ascii="Times New Roman" w:hAnsi="Times New Roman" w:cs="Times New Roman"/>
        </w:rPr>
      </w:pPr>
    </w:p>
    <w:p w14:paraId="5C777B83" w14:textId="77777777" w:rsidR="00BC2108" w:rsidRDefault="00BC2108" w:rsidP="008B103E">
      <w:pPr>
        <w:spacing w:after="0" w:line="240" w:lineRule="auto"/>
        <w:rPr>
          <w:rFonts w:ascii="Times New Roman" w:hAnsi="Times New Roman" w:cs="Times New Roman"/>
        </w:rPr>
      </w:pPr>
    </w:p>
    <w:p w14:paraId="41DEF0B7" w14:textId="77777777" w:rsidR="00574CF8" w:rsidRDefault="00574CF8" w:rsidP="000750AF">
      <w:pPr>
        <w:spacing w:after="0" w:line="240" w:lineRule="auto"/>
        <w:rPr>
          <w:rFonts w:ascii="Times New Roman" w:hAnsi="Times New Roman" w:cs="Times New Roman"/>
        </w:rPr>
      </w:pPr>
    </w:p>
    <w:p w14:paraId="2879C08A" w14:textId="77777777" w:rsidR="00574CF8" w:rsidRPr="000750AF" w:rsidRDefault="00574CF8" w:rsidP="000750AF">
      <w:pPr>
        <w:pStyle w:val="NoSpacing"/>
        <w:jc w:val="center"/>
        <w:rPr>
          <w:szCs w:val="24"/>
        </w:rPr>
      </w:pPr>
      <w:r w:rsidRPr="000750AF">
        <w:rPr>
          <w:szCs w:val="24"/>
        </w:rPr>
        <w:t>Lēmuma projekts</w:t>
      </w:r>
    </w:p>
    <w:p w14:paraId="61DC3709" w14:textId="77777777" w:rsidR="00574CF8" w:rsidRPr="000750AF" w:rsidRDefault="00574CF8" w:rsidP="000750AF">
      <w:pPr>
        <w:spacing w:after="0" w:line="240" w:lineRule="auto"/>
        <w:ind w:right="44"/>
        <w:jc w:val="center"/>
        <w:rPr>
          <w:rFonts w:ascii="Times New Roman" w:hAnsi="Times New Roman"/>
          <w:sz w:val="24"/>
          <w:szCs w:val="24"/>
        </w:rPr>
      </w:pPr>
      <w:r w:rsidRPr="000750AF">
        <w:rPr>
          <w:rFonts w:ascii="Times New Roman" w:hAnsi="Times New Roman"/>
          <w:sz w:val="24"/>
          <w:szCs w:val="24"/>
        </w:rPr>
        <w:t>Olainē</w:t>
      </w:r>
    </w:p>
    <w:p w14:paraId="58384A5B" w14:textId="77777777" w:rsidR="00574CF8" w:rsidRPr="000750AF" w:rsidRDefault="00574CF8" w:rsidP="000750AF">
      <w:pPr>
        <w:tabs>
          <w:tab w:val="right" w:pos="0"/>
        </w:tabs>
        <w:spacing w:after="0" w:line="240" w:lineRule="auto"/>
        <w:ind w:right="-2"/>
        <w:jc w:val="both"/>
        <w:rPr>
          <w:rFonts w:ascii="Times New Roman" w:hAnsi="Times New Roman"/>
          <w:sz w:val="24"/>
          <w:szCs w:val="24"/>
        </w:rPr>
      </w:pPr>
      <w:r w:rsidRPr="000750AF">
        <w:rPr>
          <w:rFonts w:ascii="Times New Roman" w:hAnsi="Times New Roman"/>
          <w:sz w:val="24"/>
          <w:szCs w:val="24"/>
        </w:rPr>
        <w:t>2024.gada 24.jūlijā</w:t>
      </w:r>
      <w:r w:rsidRPr="000750AF">
        <w:rPr>
          <w:rFonts w:ascii="Times New Roman" w:hAnsi="Times New Roman"/>
          <w:sz w:val="24"/>
          <w:szCs w:val="24"/>
        </w:rPr>
        <w:tab/>
        <w:t xml:space="preserve">     </w:t>
      </w:r>
      <w:r w:rsidRPr="000750AF">
        <w:rPr>
          <w:rFonts w:ascii="Times New Roman" w:hAnsi="Times New Roman"/>
          <w:sz w:val="24"/>
          <w:szCs w:val="24"/>
        </w:rPr>
        <w:tab/>
        <w:t xml:space="preserve">      </w:t>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r>
      <w:r w:rsidRPr="000750AF">
        <w:rPr>
          <w:rFonts w:ascii="Times New Roman" w:hAnsi="Times New Roman"/>
          <w:sz w:val="24"/>
          <w:szCs w:val="24"/>
        </w:rPr>
        <w:tab/>
        <w:t>Nr.7</w:t>
      </w:r>
    </w:p>
    <w:p w14:paraId="02896918" w14:textId="77777777" w:rsidR="00574CF8" w:rsidRPr="000750AF" w:rsidRDefault="00574CF8" w:rsidP="000750AF">
      <w:pPr>
        <w:spacing w:after="0" w:line="240" w:lineRule="auto"/>
        <w:jc w:val="both"/>
        <w:rPr>
          <w:rFonts w:ascii="Times New Roman" w:hAnsi="Times New Roman"/>
          <w:bCs/>
          <w:color w:val="000000" w:themeColor="text1"/>
          <w:sz w:val="24"/>
          <w:szCs w:val="24"/>
          <w:lang w:eastAsia="lv-LV"/>
        </w:rPr>
      </w:pPr>
    </w:p>
    <w:p w14:paraId="6C915DA3" w14:textId="77777777" w:rsidR="00574CF8" w:rsidRPr="000750AF" w:rsidRDefault="00574CF8" w:rsidP="000750AF">
      <w:pPr>
        <w:spacing w:after="0" w:line="240" w:lineRule="auto"/>
        <w:jc w:val="center"/>
        <w:rPr>
          <w:rFonts w:ascii="Times New Roman" w:hAnsi="Times New Roman"/>
          <w:b/>
          <w:bCs/>
          <w:color w:val="000000" w:themeColor="text1"/>
          <w:sz w:val="24"/>
          <w:szCs w:val="24"/>
        </w:rPr>
      </w:pPr>
      <w:r w:rsidRPr="000750AF">
        <w:rPr>
          <w:rFonts w:ascii="Times New Roman" w:hAnsi="Times New Roman"/>
          <w:b/>
          <w:bCs/>
          <w:color w:val="000000" w:themeColor="text1"/>
          <w:sz w:val="24"/>
          <w:szCs w:val="24"/>
        </w:rPr>
        <w:t xml:space="preserve">Par zemes vienības daļas atdalīšanu no nekustamā īpašuma </w:t>
      </w:r>
    </w:p>
    <w:p w14:paraId="1FC21E98" w14:textId="77777777" w:rsidR="00574CF8" w:rsidRPr="000750AF" w:rsidRDefault="00574CF8" w:rsidP="000750AF">
      <w:pPr>
        <w:spacing w:after="0" w:line="240" w:lineRule="auto"/>
        <w:jc w:val="center"/>
        <w:rPr>
          <w:rFonts w:ascii="Times New Roman" w:hAnsi="Times New Roman"/>
          <w:b/>
          <w:bCs/>
          <w:color w:val="000000" w:themeColor="text1"/>
          <w:sz w:val="24"/>
          <w:szCs w:val="24"/>
        </w:rPr>
      </w:pPr>
      <w:r w:rsidRPr="000750AF">
        <w:rPr>
          <w:rFonts w:ascii="Times New Roman" w:hAnsi="Times New Roman"/>
          <w:b/>
          <w:bCs/>
          <w:color w:val="000000" w:themeColor="text1"/>
          <w:sz w:val="24"/>
          <w:szCs w:val="24"/>
        </w:rPr>
        <w:t xml:space="preserve">Liepkalnes-1 koplietošanas zeme </w:t>
      </w:r>
      <w:r w:rsidRPr="000750AF">
        <w:rPr>
          <w:rFonts w:ascii="Times New Roman" w:hAnsi="Times New Roman"/>
          <w:b/>
          <w:bCs/>
          <w:sz w:val="24"/>
          <w:szCs w:val="24"/>
        </w:rPr>
        <w:t>(Jāņupē) tās pievienošanai nekustamajam īpašumam Liepkalnes-1 Nr.135</w:t>
      </w:r>
    </w:p>
    <w:p w14:paraId="751C78AB" w14:textId="77777777" w:rsidR="00574CF8" w:rsidRPr="000750AF" w:rsidRDefault="00574CF8" w:rsidP="000750AF">
      <w:pPr>
        <w:spacing w:after="0" w:line="240" w:lineRule="auto"/>
        <w:jc w:val="center"/>
        <w:rPr>
          <w:rFonts w:ascii="Times New Roman" w:hAnsi="Times New Roman"/>
          <w:bCs/>
          <w:color w:val="000000" w:themeColor="text1"/>
          <w:sz w:val="24"/>
          <w:szCs w:val="24"/>
          <w:lang w:eastAsia="lv-LV"/>
        </w:rPr>
      </w:pPr>
    </w:p>
    <w:p w14:paraId="604E34F3" w14:textId="709C2A44"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Olaines novada pašvaldībā (turpm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 -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2024.gada 21.jūnijā reģistrēts V T (personas kods</w:t>
      </w:r>
      <w:r w:rsidR="00BC2108">
        <w:rPr>
          <w:rFonts w:ascii="Times New Roman" w:hAnsi="Times New Roman"/>
          <w:color w:val="000000" w:themeColor="text1"/>
          <w:sz w:val="24"/>
          <w:szCs w:val="24"/>
          <w:lang w:eastAsia="lv-LV"/>
        </w:rPr>
        <w:t>_</w:t>
      </w:r>
      <w:r w:rsidRPr="000750AF">
        <w:rPr>
          <w:rFonts w:ascii="Times New Roman" w:hAnsi="Times New Roman"/>
          <w:color w:val="000000" w:themeColor="text1"/>
          <w:sz w:val="24"/>
          <w:szCs w:val="24"/>
          <w:lang w:eastAsia="lv-LV"/>
        </w:rPr>
        <w:t>, adrese</w:t>
      </w:r>
      <w:r w:rsidR="00BC2108">
        <w:rPr>
          <w:rFonts w:ascii="Times New Roman" w:hAnsi="Times New Roman"/>
          <w:color w:val="000000" w:themeColor="text1"/>
          <w:sz w:val="24"/>
          <w:szCs w:val="24"/>
          <w:lang w:eastAsia="lv-LV"/>
        </w:rPr>
        <w:t>_</w:t>
      </w:r>
      <w:r w:rsidRPr="000750AF">
        <w:rPr>
          <w:rFonts w:ascii="Times New Roman" w:hAnsi="Times New Roman"/>
          <w:color w:val="000000" w:themeColor="text1"/>
          <w:sz w:val="24"/>
          <w:szCs w:val="24"/>
          <w:lang w:eastAsia="lv-LV"/>
        </w:rPr>
        <w:t>) iesniegums (re</w:t>
      </w:r>
      <w:r w:rsidRPr="000750AF">
        <w:rPr>
          <w:rFonts w:ascii="Times New Roman" w:hAnsi="Times New Roman" w:hint="eastAsia"/>
          <w:color w:val="000000" w:themeColor="text1"/>
          <w:sz w:val="24"/>
          <w:szCs w:val="24"/>
          <w:lang w:eastAsia="lv-LV"/>
        </w:rPr>
        <w:t>ģ</w:t>
      </w:r>
      <w:r w:rsidRPr="000750AF">
        <w:rPr>
          <w:rFonts w:ascii="Times New Roman" w:hAnsi="Times New Roman"/>
          <w:color w:val="000000" w:themeColor="text1"/>
          <w:sz w:val="24"/>
          <w:szCs w:val="24"/>
          <w:lang w:eastAsia="lv-LV"/>
        </w:rPr>
        <w:t>.Nr. ONP/1.8./24/4556-SD) (turpm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 – Iesniegums) ar l</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gumu Pašvaldību saskaņot zemes gabala atdalīšanas ieceri, atdalot no KDS Liepkalnes-1 īpašuma ar kadastra apzīmējumu 8080 020 0109 aptuveni 800 kv.m. platību,  ļaujot to atsavināt un pievienot nekustamajam īpašumam Liepkalnes-1 Nr.135, kadastra Nr.8080 020 0514.</w:t>
      </w:r>
    </w:p>
    <w:p w14:paraId="33523FCB"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Izvērtējot ar lietu saistītos apstākļus un spēkā esošos normatīvos aktus, konstatēts:</w:t>
      </w:r>
    </w:p>
    <w:p w14:paraId="75662FB3"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 xml:space="preserve">Iesniegumā lūgtais ir saistīts ar apbūves tiesiskuma sakārtošanu, jo ēkas ar kadastra apzīmējumu 80800200514001 daļa atrodas uz zemes vienības ar </w:t>
      </w:r>
      <w:r w:rsidRPr="000750AF">
        <w:rPr>
          <w:rFonts w:ascii="Times New Roman" w:hAnsi="Times New Roman"/>
          <w:color w:val="000000" w:themeColor="text1"/>
          <w:sz w:val="24"/>
          <w:szCs w:val="24"/>
          <w:lang w:eastAsia="lv-LV"/>
        </w:rPr>
        <w:t>kadastra apzīmējumu 8080 020 0109.</w:t>
      </w:r>
    </w:p>
    <w:p w14:paraId="6C40E7E0"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Par Iesniegumā lūgto ir sniegta piekrišana no kooperat</w:t>
      </w:r>
      <w:r w:rsidRPr="000750AF">
        <w:rPr>
          <w:rFonts w:ascii="Times New Roman" w:hAnsi="Times New Roman" w:hint="eastAsia"/>
          <w:color w:val="000000" w:themeColor="text1"/>
          <w:sz w:val="24"/>
          <w:szCs w:val="24"/>
        </w:rPr>
        <w:t>ī</w:t>
      </w:r>
      <w:r w:rsidRPr="000750AF">
        <w:rPr>
          <w:rFonts w:ascii="Times New Roman" w:hAnsi="Times New Roman"/>
          <w:color w:val="000000" w:themeColor="text1"/>
          <w:sz w:val="24"/>
          <w:szCs w:val="24"/>
        </w:rPr>
        <w:t>v</w:t>
      </w:r>
      <w:r w:rsidRPr="000750AF">
        <w:rPr>
          <w:rFonts w:ascii="Times New Roman" w:hAnsi="Times New Roman" w:hint="eastAsia"/>
          <w:color w:val="000000" w:themeColor="text1"/>
          <w:sz w:val="24"/>
          <w:szCs w:val="24"/>
        </w:rPr>
        <w:t>ā</w:t>
      </w:r>
      <w:r w:rsidRPr="000750AF">
        <w:rPr>
          <w:rFonts w:ascii="Times New Roman" w:hAnsi="Times New Roman"/>
          <w:color w:val="000000" w:themeColor="text1"/>
          <w:sz w:val="24"/>
          <w:szCs w:val="24"/>
        </w:rPr>
        <w:t>s d</w:t>
      </w:r>
      <w:r w:rsidRPr="000750AF">
        <w:rPr>
          <w:rFonts w:ascii="Times New Roman" w:hAnsi="Times New Roman" w:hint="eastAsia"/>
          <w:color w:val="000000" w:themeColor="text1"/>
          <w:sz w:val="24"/>
          <w:szCs w:val="24"/>
        </w:rPr>
        <w:t>ā</w:t>
      </w:r>
      <w:r w:rsidRPr="000750AF">
        <w:rPr>
          <w:rFonts w:ascii="Times New Roman" w:hAnsi="Times New Roman"/>
          <w:color w:val="000000" w:themeColor="text1"/>
          <w:sz w:val="24"/>
          <w:szCs w:val="24"/>
        </w:rPr>
        <w:t>rzkop</w:t>
      </w:r>
      <w:r w:rsidRPr="000750AF">
        <w:rPr>
          <w:rFonts w:ascii="Times New Roman" w:hAnsi="Times New Roman" w:hint="eastAsia"/>
          <w:color w:val="000000" w:themeColor="text1"/>
          <w:sz w:val="24"/>
          <w:szCs w:val="24"/>
        </w:rPr>
        <w:t>ī</w:t>
      </w:r>
      <w:r w:rsidRPr="000750AF">
        <w:rPr>
          <w:rFonts w:ascii="Times New Roman" w:hAnsi="Times New Roman"/>
          <w:color w:val="000000" w:themeColor="text1"/>
          <w:sz w:val="24"/>
          <w:szCs w:val="24"/>
        </w:rPr>
        <w:t>bas sabiedr</w:t>
      </w:r>
      <w:r w:rsidRPr="000750AF">
        <w:rPr>
          <w:rFonts w:ascii="Times New Roman" w:hAnsi="Times New Roman" w:hint="eastAsia"/>
          <w:color w:val="000000" w:themeColor="text1"/>
          <w:sz w:val="24"/>
          <w:szCs w:val="24"/>
        </w:rPr>
        <w:t>ī</w:t>
      </w:r>
      <w:r w:rsidRPr="000750AF">
        <w:rPr>
          <w:rFonts w:ascii="Times New Roman" w:hAnsi="Times New Roman"/>
          <w:color w:val="000000" w:themeColor="text1"/>
          <w:sz w:val="24"/>
          <w:szCs w:val="24"/>
        </w:rPr>
        <w:t xml:space="preserve">bas "LIEPKALNES 1". </w:t>
      </w:r>
    </w:p>
    <w:p w14:paraId="110C7457"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Nekustamais īpašums Liepkalnes-1 koplietošanas zeme ar kadastra Nr.8080 020 1257 (turpmāk – Īpašums Nr.1) sast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v no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apzīmējumu 8080 020 0109 (turpmāk – Zemes vienība Nr.1) aptuveni 0,1610 ha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bez adreses un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8080 020 1257 aptuveni 4,2800 ha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bez adreses. Atbilstoši Nekustamā īpašuma valsts kadastra informācijas sistēmas datiem, Īpašuma Nr.1 tiesiskais valdītājs ir Pašvaldība. Saskaņā ar nomas līgumu Nr.</w:t>
      </w:r>
      <w:r w:rsidRPr="000750AF">
        <w:rPr>
          <w:sz w:val="24"/>
          <w:szCs w:val="24"/>
        </w:rPr>
        <w:t xml:space="preserve"> </w:t>
      </w:r>
      <w:r w:rsidRPr="000750AF">
        <w:rPr>
          <w:rFonts w:ascii="Times New Roman" w:hAnsi="Times New Roman"/>
          <w:color w:val="000000" w:themeColor="text1"/>
          <w:sz w:val="24"/>
          <w:szCs w:val="24"/>
          <w:lang w:eastAsia="lv-LV"/>
        </w:rPr>
        <w:t>230 Īpašums Nr.1 nodots nomā kooperatīvās dārzkopības sabiedrībai “</w:t>
      </w:r>
      <w:r w:rsidRPr="000750AF">
        <w:rPr>
          <w:rFonts w:ascii="Times New Roman" w:hAnsi="Times New Roman"/>
          <w:color w:val="000000" w:themeColor="text1"/>
          <w:sz w:val="24"/>
          <w:szCs w:val="24"/>
        </w:rPr>
        <w:t>LIEPKALNES 1</w:t>
      </w:r>
      <w:r w:rsidRPr="000750AF">
        <w:rPr>
          <w:rFonts w:ascii="Times New Roman" w:hAnsi="Times New Roman"/>
          <w:color w:val="000000" w:themeColor="text1"/>
          <w:sz w:val="24"/>
          <w:szCs w:val="24"/>
          <w:lang w:eastAsia="lv-LV"/>
        </w:rPr>
        <w:t xml:space="preserve">”, reģ.Nr. 40003442029.  </w:t>
      </w:r>
      <w:r w:rsidRPr="000750AF">
        <w:rPr>
          <w:rFonts w:ascii="Times New Roman" w:hAnsi="Times New Roman"/>
          <w:color w:val="000000" w:themeColor="text1"/>
          <w:sz w:val="24"/>
          <w:szCs w:val="24"/>
          <w:u w:val="single"/>
          <w:lang w:eastAsia="lv-LV"/>
        </w:rPr>
        <w:t>Īpašums nav ierakstīts zemesgrāmatā</w:t>
      </w:r>
      <w:r w:rsidRPr="000750AF">
        <w:rPr>
          <w:rFonts w:ascii="Times New Roman" w:hAnsi="Times New Roman"/>
          <w:color w:val="000000" w:themeColor="text1"/>
          <w:sz w:val="24"/>
          <w:szCs w:val="24"/>
          <w:lang w:eastAsia="lv-LV"/>
        </w:rPr>
        <w:t>.</w:t>
      </w:r>
    </w:p>
    <w:p w14:paraId="25D7D9BD"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No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Nr.1 atdalāmā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Nr.1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nav nepieciešama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funkciju nodrošin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anai, Zemes vienības Nr.1 daļas atdalīšana nepasliktina kooperat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rzkop</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sabiedr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w:t>
      </w:r>
      <w:r w:rsidRPr="000750AF">
        <w:rPr>
          <w:rFonts w:ascii="Times New Roman" w:hAnsi="Times New Roman"/>
          <w:color w:val="000000" w:themeColor="text1"/>
          <w:sz w:val="24"/>
          <w:szCs w:val="24"/>
        </w:rPr>
        <w:t>LIEPKALNES 1</w:t>
      </w:r>
      <w:r w:rsidRPr="000750AF">
        <w:rPr>
          <w:rFonts w:ascii="Times New Roman" w:hAnsi="Times New Roman"/>
          <w:color w:val="000000" w:themeColor="text1"/>
          <w:sz w:val="24"/>
          <w:szCs w:val="24"/>
          <w:lang w:eastAsia="lv-LV"/>
        </w:rPr>
        <w:t>” nomas lietošanas ties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w:t>
      </w:r>
    </w:p>
    <w:p w14:paraId="64C900F9" w14:textId="77777777" w:rsidR="00574CF8" w:rsidRPr="000750AF" w:rsidRDefault="00574CF8" w:rsidP="000750AF">
      <w:pPr>
        <w:spacing w:after="0" w:line="240" w:lineRule="auto"/>
        <w:ind w:right="-2"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Atdalot Īpašuma Nr.1 Zemes vienības Nr.1 platības daļu, kā tas attēlots grafiskajā pielikumā un nākotnē to pievienojot nekustamajam īpašumam Liepkalnes-1 Nr.135, kad Nr.8080 020 0514, netiek ierobežotas citu pierobežojošo zemes vienību piekļuves iespējas.</w:t>
      </w:r>
    </w:p>
    <w:p w14:paraId="0E373E15" w14:textId="77777777" w:rsidR="00574CF8" w:rsidRPr="000750AF" w:rsidRDefault="00574CF8" w:rsidP="000750AF">
      <w:pPr>
        <w:spacing w:after="0" w:line="240" w:lineRule="auto"/>
        <w:ind w:right="-2"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Zemes vienība Nr.1 nerobežojas ar kooperatīvās dārzkopības sabiedrības “</w:t>
      </w:r>
      <w:r w:rsidRPr="000750AF">
        <w:rPr>
          <w:rFonts w:ascii="Times New Roman" w:hAnsi="Times New Roman"/>
          <w:color w:val="000000" w:themeColor="text1"/>
          <w:sz w:val="24"/>
          <w:szCs w:val="24"/>
        </w:rPr>
        <w:t>LIEPKALNES 1</w:t>
      </w:r>
      <w:r w:rsidRPr="000750AF">
        <w:rPr>
          <w:rFonts w:ascii="Times New Roman" w:hAnsi="Times New Roman"/>
          <w:color w:val="000000" w:themeColor="text1"/>
          <w:sz w:val="24"/>
          <w:szCs w:val="24"/>
          <w:lang w:eastAsia="lv-LV"/>
        </w:rPr>
        <w:t>” nomā nodotā Īpašuma Nr.1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8080 020 1257.</w:t>
      </w:r>
    </w:p>
    <w:p w14:paraId="78555523" w14:textId="77777777" w:rsidR="00574CF8" w:rsidRPr="000750AF" w:rsidRDefault="00574CF8" w:rsidP="000750AF">
      <w:pPr>
        <w:spacing w:after="0" w:line="240" w:lineRule="auto"/>
        <w:ind w:right="-2" w:firstLine="720"/>
        <w:jc w:val="both"/>
        <w:rPr>
          <w:rFonts w:ascii="Times New Roman" w:hAnsi="Times New Roman"/>
          <w:b/>
          <w:bCs/>
          <w:color w:val="000000" w:themeColor="text1"/>
          <w:sz w:val="24"/>
          <w:szCs w:val="24"/>
          <w:lang w:eastAsia="lv-LV"/>
        </w:rPr>
      </w:pPr>
      <w:r w:rsidRPr="000750AF">
        <w:rPr>
          <w:rFonts w:ascii="Times New Roman" w:hAnsi="Times New Roman"/>
          <w:b/>
          <w:bCs/>
          <w:color w:val="000000" w:themeColor="text1"/>
          <w:sz w:val="24"/>
          <w:szCs w:val="24"/>
          <w:lang w:eastAsia="lv-LV"/>
        </w:rPr>
        <w:t>Olaines novada domes 2022.gada 27.apr</w:t>
      </w:r>
      <w:r w:rsidRPr="000750AF">
        <w:rPr>
          <w:rFonts w:ascii="Times New Roman" w:hAnsi="Times New Roman" w:hint="eastAsia"/>
          <w:b/>
          <w:bCs/>
          <w:color w:val="000000" w:themeColor="text1"/>
          <w:sz w:val="24"/>
          <w:szCs w:val="24"/>
          <w:lang w:eastAsia="lv-LV"/>
        </w:rPr>
        <w:t>īļ</w:t>
      </w:r>
      <w:r w:rsidRPr="000750AF">
        <w:rPr>
          <w:rFonts w:ascii="Times New Roman" w:hAnsi="Times New Roman"/>
          <w:b/>
          <w:bCs/>
          <w:color w:val="000000" w:themeColor="text1"/>
          <w:sz w:val="24"/>
          <w:szCs w:val="24"/>
          <w:lang w:eastAsia="lv-LV"/>
        </w:rPr>
        <w:t>a saistošie noteikumi Nr.SN5/2022 “Olaines novada teritorijas pl</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nojuma teritorijas izmantošanas un apb</w:t>
      </w:r>
      <w:r w:rsidRPr="000750AF">
        <w:rPr>
          <w:rFonts w:ascii="Times New Roman" w:hAnsi="Times New Roman" w:hint="eastAsia"/>
          <w:b/>
          <w:bCs/>
          <w:color w:val="000000" w:themeColor="text1"/>
          <w:sz w:val="24"/>
          <w:szCs w:val="24"/>
          <w:lang w:eastAsia="lv-LV"/>
        </w:rPr>
        <w:t>ū</w:t>
      </w:r>
      <w:r w:rsidRPr="000750AF">
        <w:rPr>
          <w:rFonts w:ascii="Times New Roman" w:hAnsi="Times New Roman"/>
          <w:b/>
          <w:bCs/>
          <w:color w:val="000000" w:themeColor="text1"/>
          <w:sz w:val="24"/>
          <w:szCs w:val="24"/>
          <w:lang w:eastAsia="lv-LV"/>
        </w:rPr>
        <w:t>ves noteikumi un grafisk</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 xml:space="preserve"> da</w:t>
      </w:r>
      <w:r w:rsidRPr="000750AF">
        <w:rPr>
          <w:rFonts w:ascii="Times New Roman" w:hAnsi="Times New Roman" w:hint="eastAsia"/>
          <w:b/>
          <w:bCs/>
          <w:color w:val="000000" w:themeColor="text1"/>
          <w:sz w:val="24"/>
          <w:szCs w:val="24"/>
          <w:lang w:eastAsia="lv-LV"/>
        </w:rPr>
        <w:t>ļ</w:t>
      </w:r>
      <w:r w:rsidRPr="000750AF">
        <w:rPr>
          <w:rFonts w:ascii="Times New Roman" w:hAnsi="Times New Roman"/>
          <w:b/>
          <w:bCs/>
          <w:color w:val="000000" w:themeColor="text1"/>
          <w:sz w:val="24"/>
          <w:szCs w:val="24"/>
          <w:lang w:eastAsia="lv-LV"/>
        </w:rPr>
        <w:t>a” (4.2 redakcija SN 10/2022) (turpmāk - Plānojums) nosaka plānoto (atļauto izmantošanu) atdalāmajai Zemes vienības Nr.1 daļai – savrupmāju apbūves teritorija (DzS1).</w:t>
      </w:r>
    </w:p>
    <w:p w14:paraId="7CB011AD"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Plānojums nosaka:</w:t>
      </w:r>
    </w:p>
    <w:p w14:paraId="09A324B2"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2.3. Jaunu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veidošana un robežu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rtošana.</w:t>
      </w:r>
    </w:p>
    <w:p w14:paraId="52C3641B"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6. At</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auts veidot jaunu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ar ne maz</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ku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attiec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funkcion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iz</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emot 8. 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noteikto iz</w:t>
      </w:r>
      <w:r w:rsidRPr="000750AF">
        <w:rPr>
          <w:rFonts w:ascii="Times New Roman" w:hAnsi="Times New Roman" w:hint="eastAsia"/>
          <w:color w:val="000000" w:themeColor="text1"/>
          <w:sz w:val="24"/>
          <w:szCs w:val="24"/>
          <w:lang w:eastAsia="lv-LV"/>
        </w:rPr>
        <w:t>ņē</w:t>
      </w:r>
      <w:r w:rsidRPr="000750AF">
        <w:rPr>
          <w:rFonts w:ascii="Times New Roman" w:hAnsi="Times New Roman"/>
          <w:color w:val="000000" w:themeColor="text1"/>
          <w:sz w:val="24"/>
          <w:szCs w:val="24"/>
          <w:lang w:eastAsia="lv-LV"/>
        </w:rPr>
        <w:t>mumu.</w:t>
      </w:r>
    </w:p>
    <w:p w14:paraId="2CE4366D"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7. Jaunu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konfigur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no, </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emot 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esošo,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noto izmantošanu un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vi, nodrošinot iesp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 iev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rot attiec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funkcion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noteiktos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parametrus,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vlaidi,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los ugunsdroš</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lumus un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los att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lumus no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dz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robež</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w:t>
      </w:r>
    </w:p>
    <w:p w14:paraId="4A08CC8A"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2.4. Pras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piek</w:t>
      </w:r>
      <w:r w:rsidRPr="000750AF">
        <w:rPr>
          <w:rFonts w:ascii="Times New Roman" w:hAnsi="Times New Roman" w:hint="eastAsia"/>
          <w:color w:val="000000" w:themeColor="text1"/>
          <w:sz w:val="24"/>
          <w:szCs w:val="24"/>
          <w:lang w:eastAsia="lv-LV"/>
        </w:rPr>
        <w:t>ļūš</w:t>
      </w:r>
      <w:r w:rsidRPr="000750AF">
        <w:rPr>
          <w:rFonts w:ascii="Times New Roman" w:hAnsi="Times New Roman"/>
          <w:color w:val="000000" w:themeColor="text1"/>
          <w:sz w:val="24"/>
          <w:szCs w:val="24"/>
          <w:lang w:eastAsia="lv-LV"/>
        </w:rPr>
        <w:t>anai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w:t>
      </w:r>
    </w:p>
    <w:p w14:paraId="4E9B94E9"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12. At</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auts veidot jaunas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ja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nodrošin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ta piek</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uve vismaz vien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 veidiem:</w:t>
      </w:r>
    </w:p>
    <w:p w14:paraId="41AC9320"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12.3. no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ce</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vai ielas.</w:t>
      </w:r>
    </w:p>
    <w:p w14:paraId="1494FC5B" w14:textId="77777777" w:rsidR="00574CF8" w:rsidRPr="000750AF" w:rsidRDefault="00574CF8" w:rsidP="000750AF">
      <w:pPr>
        <w:spacing w:after="0" w:line="240" w:lineRule="auto"/>
        <w:ind w:right="49" w:firstLine="720"/>
        <w:jc w:val="both"/>
        <w:rPr>
          <w:rFonts w:ascii="Times New Roman" w:hAnsi="Times New Roman"/>
          <w:b/>
          <w:bCs/>
          <w:color w:val="000000" w:themeColor="text1"/>
          <w:sz w:val="24"/>
          <w:szCs w:val="24"/>
          <w:lang w:eastAsia="lv-LV"/>
        </w:rPr>
      </w:pPr>
      <w:r w:rsidRPr="000750AF">
        <w:rPr>
          <w:rFonts w:ascii="Times New Roman" w:hAnsi="Times New Roman"/>
          <w:b/>
          <w:bCs/>
          <w:color w:val="000000" w:themeColor="text1"/>
          <w:sz w:val="24"/>
          <w:szCs w:val="24"/>
          <w:lang w:eastAsia="lv-LV"/>
        </w:rPr>
        <w:t>Ministru kabineta 2013.gada 22.maija noteikumi Nr.240 “Visp</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r</w:t>
      </w:r>
      <w:r w:rsidRPr="000750AF">
        <w:rPr>
          <w:rFonts w:ascii="Times New Roman" w:hAnsi="Times New Roman" w:hint="eastAsia"/>
          <w:b/>
          <w:bCs/>
          <w:color w:val="000000" w:themeColor="text1"/>
          <w:sz w:val="24"/>
          <w:szCs w:val="24"/>
          <w:lang w:eastAsia="lv-LV"/>
        </w:rPr>
        <w:t>ī</w:t>
      </w:r>
      <w:r w:rsidRPr="000750AF">
        <w:rPr>
          <w:rFonts w:ascii="Times New Roman" w:hAnsi="Times New Roman"/>
          <w:b/>
          <w:bCs/>
          <w:color w:val="000000" w:themeColor="text1"/>
          <w:sz w:val="24"/>
          <w:szCs w:val="24"/>
          <w:lang w:eastAsia="lv-LV"/>
        </w:rPr>
        <w:t>gie teritorijas pl</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nošanas, izmantošanas un apb</w:t>
      </w:r>
      <w:r w:rsidRPr="000750AF">
        <w:rPr>
          <w:rFonts w:ascii="Times New Roman" w:hAnsi="Times New Roman" w:hint="eastAsia"/>
          <w:b/>
          <w:bCs/>
          <w:color w:val="000000" w:themeColor="text1"/>
          <w:sz w:val="24"/>
          <w:szCs w:val="24"/>
          <w:lang w:eastAsia="lv-LV"/>
        </w:rPr>
        <w:t>ū</w:t>
      </w:r>
      <w:r w:rsidRPr="000750AF">
        <w:rPr>
          <w:rFonts w:ascii="Times New Roman" w:hAnsi="Times New Roman"/>
          <w:b/>
          <w:bCs/>
          <w:color w:val="000000" w:themeColor="text1"/>
          <w:sz w:val="24"/>
          <w:szCs w:val="24"/>
          <w:lang w:eastAsia="lv-LV"/>
        </w:rPr>
        <w:t>ves noteikumi” nosaka:</w:t>
      </w:r>
    </w:p>
    <w:p w14:paraId="32A1FEB5"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11.punkts - Pras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par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minim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nav attiecin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mas, ja:</w:t>
      </w:r>
    </w:p>
    <w:p w14:paraId="0BB542D2"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11.2. jaun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tiek veidota, apvienojot vair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kas maz</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kas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w:t>
      </w:r>
    </w:p>
    <w:p w14:paraId="43D11654"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likums nosaka:</w:t>
      </w:r>
    </w:p>
    <w:p w14:paraId="47527C84"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10. panta pirmā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 Dome ir ties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 izlemt ikvienu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kompetences jaut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Tikai domes kompetenc</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 xml:space="preserve"> ir:</w:t>
      </w:r>
    </w:p>
    <w:p w14:paraId="427FB24A"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5) lemt par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teritorijas sadal</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vai apvienošanu ar citu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 teritoriju,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teritorijas robežu groz</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vai nosaukuma mai</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u;</w:t>
      </w:r>
    </w:p>
    <w:p w14:paraId="37E78EA9"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16) lemt par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anu un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anu,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 par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ieg</w:t>
      </w:r>
      <w:r w:rsidRPr="000750AF">
        <w:rPr>
          <w:rFonts w:ascii="Times New Roman" w:hAnsi="Times New Roman" w:hint="eastAsia"/>
          <w:color w:val="000000" w:themeColor="text1"/>
          <w:sz w:val="24"/>
          <w:szCs w:val="24"/>
          <w:lang w:eastAsia="lv-LV"/>
        </w:rPr>
        <w:t>ūš</w:t>
      </w:r>
      <w:r w:rsidRPr="000750AF">
        <w:rPr>
          <w:rFonts w:ascii="Times New Roman" w:hAnsi="Times New Roman"/>
          <w:color w:val="000000" w:themeColor="text1"/>
          <w:sz w:val="24"/>
          <w:szCs w:val="24"/>
          <w:lang w:eastAsia="lv-LV"/>
        </w:rPr>
        <w:t>anu.</w:t>
      </w:r>
    </w:p>
    <w:p w14:paraId="4958B1B3" w14:textId="77777777" w:rsidR="00574CF8" w:rsidRPr="000750AF" w:rsidRDefault="00574CF8" w:rsidP="000750AF">
      <w:pPr>
        <w:spacing w:after="0" w:line="240" w:lineRule="auto"/>
        <w:ind w:right="49" w:firstLine="720"/>
        <w:jc w:val="both"/>
        <w:rPr>
          <w:rFonts w:ascii="Times New Roman" w:hAnsi="Times New Roman"/>
          <w:b/>
          <w:bCs/>
          <w:sz w:val="24"/>
          <w:szCs w:val="24"/>
          <w:lang w:eastAsia="lv-LV"/>
        </w:rPr>
      </w:pPr>
      <w:r w:rsidRPr="000750AF">
        <w:rPr>
          <w:rFonts w:ascii="Times New Roman" w:hAnsi="Times New Roman"/>
          <w:b/>
          <w:bCs/>
          <w:sz w:val="24"/>
          <w:szCs w:val="24"/>
          <w:lang w:eastAsia="lv-LV"/>
        </w:rPr>
        <w:t>Nekustamā īpašuma valsts kadastra likums nosaka:</w:t>
      </w:r>
    </w:p>
    <w:p w14:paraId="6AA604BB"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10.panta pirmā daļa - Kadastra objekta formēšana ir process, kas ietver nekustamā īpašuma objekta vai zemes vienības daļas noteikšanu un nekustamā īpašuma veidošanu, ievērojot šā likuma un citu normatīvo aktu prasības; </w:t>
      </w:r>
    </w:p>
    <w:p w14:paraId="7E105891"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otrā daļa - Nekustamā īpašuma objekta vai zemes vienības daļas noteikšana ir darbības, kuras personas veic, lai Kadastra informācijas sistēmā reģistrētu nekustamā īpašuma objektu vai zemes vienības daļu vai aktualizētu reģistrēta nekustamā īpašuma objekta vai zemes vienības daļas kadastra datus; </w:t>
      </w:r>
    </w:p>
    <w:p w14:paraId="54229C53"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trešā daļa -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4ED3FA7D"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11.pants - Šā panta pirmā daļa, kas nosaka, ka (..) sadala vai apvieno tikai zemesgrāmatā ierakstītu nekustamo īpašumu (..) neattiecas uz: </w:t>
      </w:r>
    </w:p>
    <w:p w14:paraId="353D5B30"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 zemes reformu regulējošos normatīvajos aktos noteiktajos gadījumos valstij vai pašvaldībai piekrītošo un piederošo zemi pirms zemes pirmreizējas ierakstīšanas zemesgrāmatā; </w:t>
      </w:r>
    </w:p>
    <w:p w14:paraId="0DE008BF"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3) gadījumu, kad Kadastra informācijas sistēmā reģistrētās izmaiņas nekustamā īpašuma sastāvā par kadastra objekta sadalīšanu, apvienošanu (..) vēl nav ierakstītas zemesgrāmatā un ir ierosināta kadastra objekta sadale vai apvienošana, kas atbilst zemesgrāmatā ierakstītajam nekustamā īpašuma sastāvam;</w:t>
      </w:r>
    </w:p>
    <w:p w14:paraId="66BC45BA"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trešā daļa - Ja darījuma priekšmets ir daļa no kadastra objekta, tā pirms darījuma veikšanas formējama atbilstoši šā likuma prasībām. (..).</w:t>
      </w:r>
    </w:p>
    <w:p w14:paraId="5FCBCF34"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15.pants - Nekustamā īpašuma objekta vai zemes vienības daļas noteikšana nepieciešama: </w:t>
      </w:r>
    </w:p>
    <w:p w14:paraId="28D8E78B"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 lai Kadastra informācijas sistēmā: a) reģistrētu jaunu nekustamā īpašuma objektu vai zemes vienības daļu; 3.punkts - lai veiktu darījumu ar nekustamā īpašuma objektu.</w:t>
      </w:r>
    </w:p>
    <w:p w14:paraId="24377752"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18.pants - Nekustamā īpašuma objekta un zemes vienības daļas noteikšana ietver šādas darbības: </w:t>
      </w:r>
    </w:p>
    <w:p w14:paraId="7EE944A0"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 noteikšanas ierosināšana; </w:t>
      </w:r>
    </w:p>
    <w:p w14:paraId="55FAA509"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3) kadastrālā uzmērīšana (zemes vienības daļai — tikai tad, ja ierosinātājs pieteikumā to norāda).</w:t>
      </w:r>
    </w:p>
    <w:p w14:paraId="0B9A2E4D"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19.pants - Pamatojoties uz šā likuma 24.panta pirmās daļas 1., 2., 3., 5., 6., 7. un 11.punktā minēto personu iesniegumu, atbilstoši normatīvo aktu un šā likuma 34.panta nosacījumiem Kadastra informācijas sistēmā drīkst: </w:t>
      </w:r>
    </w:p>
    <w:p w14:paraId="34EF0642"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 sadalīt reģistrētu nekustamā īpašuma objektu vairākos nekustamā īpašuma objektos.</w:t>
      </w:r>
    </w:p>
    <w:p w14:paraId="50CFD3FD"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24.panta otrā daļa - Zemes vienības daļas noteikšanu ierosina: </w:t>
      </w:r>
    </w:p>
    <w:p w14:paraId="50046BB9"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1) kadastra subjekts. </w:t>
      </w:r>
    </w:p>
    <w:p w14:paraId="54A577BD"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26.panta ceturtā daļa - Normatīvajos aktos noteiktajos gadījumos var veikt arī atsevišķas kadastrālās uzmērīšanas darbības.</w:t>
      </w:r>
    </w:p>
    <w:p w14:paraId="6AEF7E33"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29.panta pirmā daļa - Zemes kadastrālo uzmērīšanu veic sertificētas personas, kuru civiltiesiskā atbildība par profesionālo darbību ir apdrošināta.</w:t>
      </w:r>
    </w:p>
    <w:p w14:paraId="00C963FE"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33.pants - Nekustamo īpašumu veido: </w:t>
      </w:r>
    </w:p>
    <w:p w14:paraId="490DA552"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2) sadalot reģistrētu nekustamo īpašumu vairākos nekustamajos īpašumos; </w:t>
      </w:r>
    </w:p>
    <w:p w14:paraId="2B8C0E69" w14:textId="77777777" w:rsidR="00574CF8" w:rsidRPr="000750AF" w:rsidRDefault="00574CF8" w:rsidP="000750AF">
      <w:pPr>
        <w:spacing w:after="0" w:line="240" w:lineRule="auto"/>
        <w:ind w:right="4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 grozot reģistrēta nekustamā īpašuma sastāvu, no tā atdalot nekustamā īpašuma objektu.</w:t>
      </w:r>
    </w:p>
    <w:p w14:paraId="3711AC5C" w14:textId="77777777" w:rsidR="00574CF8" w:rsidRPr="000750AF" w:rsidRDefault="00574CF8" w:rsidP="000750AF">
      <w:pPr>
        <w:spacing w:after="0" w:line="240" w:lineRule="auto"/>
        <w:ind w:right="49" w:firstLine="720"/>
        <w:jc w:val="both"/>
        <w:rPr>
          <w:rFonts w:ascii="Times New Roman" w:hAnsi="Times New Roman"/>
          <w:b/>
          <w:bCs/>
          <w:color w:val="000000" w:themeColor="text1"/>
          <w:sz w:val="24"/>
          <w:szCs w:val="24"/>
          <w:lang w:eastAsia="lv-LV"/>
        </w:rPr>
      </w:pPr>
      <w:r w:rsidRPr="000750AF">
        <w:rPr>
          <w:rFonts w:ascii="Times New Roman" w:hAnsi="Times New Roman"/>
          <w:b/>
          <w:bCs/>
          <w:color w:val="000000" w:themeColor="text1"/>
          <w:sz w:val="24"/>
          <w:szCs w:val="24"/>
          <w:lang w:eastAsia="lv-LV"/>
        </w:rPr>
        <w:t>Nekustamā īpašuma valsts kadastra likuma Pārejas noteikumi nosaka:</w:t>
      </w:r>
    </w:p>
    <w:p w14:paraId="3C0E1393"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11.punkts - Personām, kuras (..) valdījuma tiesības ieguvušas zemes reformas laikā saskaņā ar likumu “Par zemes lietošanu un zemes ierīcību”, likumu “Par zemes reformu Latvijas Republikas pilsētās”, likumu “Par zemes reformu Latvijas Republikas lauku apvidos”, likumu “Par zemes reformas pabeigšanu lauku apvidos” un likumu “Par valsts un pašvaldību zemes īpašuma tiesībām un to nostiprināšanu zemesgrāmatās”, ir tiesības formēt kadastra objektus šajā likumā noteiktajā kārtībā.</w:t>
      </w:r>
    </w:p>
    <w:p w14:paraId="0311B331" w14:textId="77777777" w:rsidR="00574CF8" w:rsidRPr="000750AF" w:rsidRDefault="00574CF8" w:rsidP="000750AF">
      <w:pPr>
        <w:spacing w:after="0" w:line="240" w:lineRule="auto"/>
        <w:ind w:right="49" w:firstLine="720"/>
        <w:jc w:val="both"/>
        <w:rPr>
          <w:rFonts w:ascii="Times New Roman" w:hAnsi="Times New Roman"/>
          <w:b/>
          <w:bCs/>
          <w:color w:val="000000" w:themeColor="text1"/>
          <w:sz w:val="24"/>
          <w:szCs w:val="24"/>
          <w:lang w:eastAsia="lv-LV"/>
        </w:rPr>
      </w:pPr>
      <w:r w:rsidRPr="000750AF">
        <w:rPr>
          <w:rFonts w:ascii="Times New Roman" w:hAnsi="Times New Roman"/>
          <w:b/>
          <w:bCs/>
          <w:color w:val="000000" w:themeColor="text1"/>
          <w:sz w:val="24"/>
          <w:szCs w:val="24"/>
          <w:lang w:eastAsia="lv-LV"/>
        </w:rPr>
        <w:t xml:space="preserve">Zemes ierīcības likums nosaka: </w:t>
      </w:r>
    </w:p>
    <w:p w14:paraId="59140889"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8.panta trešā daļa - Zemes ierīcības projekts nav izstrādājams, ja veic atkārtotu kadastrālo uzmērīšanu zemes vienībai vai zemes vienības daļai vai kadastrāli uzmēra zemes vienības daļu.</w:t>
      </w:r>
    </w:p>
    <w:p w14:paraId="70985047" w14:textId="77777777" w:rsidR="00574CF8" w:rsidRPr="000750AF" w:rsidRDefault="00574CF8" w:rsidP="000750AF">
      <w:pPr>
        <w:spacing w:after="0" w:line="240" w:lineRule="auto"/>
        <w:ind w:right="49" w:firstLine="720"/>
        <w:jc w:val="both"/>
        <w:rPr>
          <w:rFonts w:ascii="Times New Roman" w:hAnsi="Times New Roman"/>
          <w:b/>
          <w:bCs/>
          <w:color w:val="000000" w:themeColor="text1"/>
          <w:sz w:val="24"/>
          <w:szCs w:val="24"/>
          <w:lang w:eastAsia="lv-LV"/>
        </w:rPr>
      </w:pPr>
      <w:r w:rsidRPr="000750AF">
        <w:rPr>
          <w:rFonts w:ascii="Times New Roman" w:hAnsi="Times New Roman"/>
          <w:b/>
          <w:bCs/>
          <w:color w:val="000000" w:themeColor="text1"/>
          <w:sz w:val="24"/>
          <w:szCs w:val="24"/>
          <w:lang w:eastAsia="lv-LV"/>
        </w:rPr>
        <w:t>Zemes ierīcības likuma Pārejas noteikumi nosaka:</w:t>
      </w:r>
    </w:p>
    <w:p w14:paraId="1E4CA2D7" w14:textId="77777777" w:rsidR="00574CF8" w:rsidRPr="000750AF" w:rsidRDefault="00574CF8" w:rsidP="000750AF">
      <w:pPr>
        <w:spacing w:after="0" w:line="240" w:lineRule="auto"/>
        <w:ind w:right="49"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1.punkts -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7D0FCD12" w14:textId="77777777" w:rsidR="00574CF8" w:rsidRPr="000750AF" w:rsidRDefault="00574CF8" w:rsidP="000750AF">
      <w:pPr>
        <w:spacing w:after="0" w:line="240" w:lineRule="auto"/>
        <w:ind w:firstLine="720"/>
        <w:jc w:val="both"/>
        <w:rPr>
          <w:rFonts w:ascii="Times New Roman" w:hAnsi="Times New Roman"/>
          <w:b/>
          <w:bCs/>
          <w:color w:val="000000" w:themeColor="text1"/>
          <w:sz w:val="24"/>
          <w:szCs w:val="24"/>
          <w:lang w:eastAsia="lv-LV"/>
        </w:rPr>
      </w:pPr>
      <w:r w:rsidRPr="000750AF">
        <w:rPr>
          <w:rFonts w:ascii="Times New Roman" w:hAnsi="Times New Roman"/>
          <w:b/>
          <w:bCs/>
          <w:color w:val="000000" w:themeColor="text1"/>
          <w:sz w:val="24"/>
          <w:szCs w:val="24"/>
          <w:lang w:eastAsia="lv-LV"/>
        </w:rPr>
        <w:t>Ministru kabineta 2006.gada 20.j</w:t>
      </w:r>
      <w:r w:rsidRPr="000750AF">
        <w:rPr>
          <w:rFonts w:ascii="Times New Roman" w:hAnsi="Times New Roman" w:hint="eastAsia"/>
          <w:b/>
          <w:bCs/>
          <w:color w:val="000000" w:themeColor="text1"/>
          <w:sz w:val="24"/>
          <w:szCs w:val="24"/>
          <w:lang w:eastAsia="lv-LV"/>
        </w:rPr>
        <w:t>ū</w:t>
      </w:r>
      <w:r w:rsidRPr="000750AF">
        <w:rPr>
          <w:rFonts w:ascii="Times New Roman" w:hAnsi="Times New Roman"/>
          <w:b/>
          <w:bCs/>
          <w:color w:val="000000" w:themeColor="text1"/>
          <w:sz w:val="24"/>
          <w:szCs w:val="24"/>
          <w:lang w:eastAsia="lv-LV"/>
        </w:rPr>
        <w:t xml:space="preserve">nija noteikumi Nr.496 </w:t>
      </w:r>
      <w:r w:rsidRPr="000750AF">
        <w:rPr>
          <w:rFonts w:ascii="Times New Roman" w:hAnsi="Times New Roman" w:hint="eastAsia"/>
          <w:b/>
          <w:bCs/>
          <w:color w:val="000000" w:themeColor="text1"/>
          <w:sz w:val="24"/>
          <w:szCs w:val="24"/>
          <w:lang w:eastAsia="lv-LV"/>
        </w:rPr>
        <w:t>“</w:t>
      </w:r>
      <w:r w:rsidRPr="000750AF">
        <w:rPr>
          <w:rFonts w:ascii="Times New Roman" w:hAnsi="Times New Roman"/>
          <w:b/>
          <w:bCs/>
          <w:color w:val="000000" w:themeColor="text1"/>
          <w:sz w:val="24"/>
          <w:szCs w:val="24"/>
          <w:lang w:eastAsia="lv-LV"/>
        </w:rPr>
        <w:t>Nekustam</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 xml:space="preserve"> </w:t>
      </w:r>
      <w:r w:rsidRPr="000750AF">
        <w:rPr>
          <w:rFonts w:ascii="Times New Roman" w:hAnsi="Times New Roman" w:hint="eastAsia"/>
          <w:b/>
          <w:bCs/>
          <w:color w:val="000000" w:themeColor="text1"/>
          <w:sz w:val="24"/>
          <w:szCs w:val="24"/>
          <w:lang w:eastAsia="lv-LV"/>
        </w:rPr>
        <w:t>ī</w:t>
      </w:r>
      <w:r w:rsidRPr="000750AF">
        <w:rPr>
          <w:rFonts w:ascii="Times New Roman" w:hAnsi="Times New Roman"/>
          <w:b/>
          <w:bCs/>
          <w:color w:val="000000" w:themeColor="text1"/>
          <w:sz w:val="24"/>
          <w:szCs w:val="24"/>
          <w:lang w:eastAsia="lv-LV"/>
        </w:rPr>
        <w:t>pa</w:t>
      </w:r>
      <w:r w:rsidRPr="000750AF">
        <w:rPr>
          <w:rFonts w:ascii="Times New Roman" w:hAnsi="Times New Roman" w:hint="eastAsia"/>
          <w:b/>
          <w:bCs/>
          <w:color w:val="000000" w:themeColor="text1"/>
          <w:sz w:val="24"/>
          <w:szCs w:val="24"/>
          <w:lang w:eastAsia="lv-LV"/>
        </w:rPr>
        <w:t>š</w:t>
      </w:r>
      <w:r w:rsidRPr="000750AF">
        <w:rPr>
          <w:rFonts w:ascii="Times New Roman" w:hAnsi="Times New Roman"/>
          <w:b/>
          <w:bCs/>
          <w:color w:val="000000" w:themeColor="text1"/>
          <w:sz w:val="24"/>
          <w:szCs w:val="24"/>
          <w:lang w:eastAsia="lv-LV"/>
        </w:rPr>
        <w:t>uma lieto</w:t>
      </w:r>
      <w:r w:rsidRPr="000750AF">
        <w:rPr>
          <w:rFonts w:ascii="Times New Roman" w:hAnsi="Times New Roman" w:hint="eastAsia"/>
          <w:b/>
          <w:bCs/>
          <w:color w:val="000000" w:themeColor="text1"/>
          <w:sz w:val="24"/>
          <w:szCs w:val="24"/>
          <w:lang w:eastAsia="lv-LV"/>
        </w:rPr>
        <w:t>š</w:t>
      </w:r>
      <w:r w:rsidRPr="000750AF">
        <w:rPr>
          <w:rFonts w:ascii="Times New Roman" w:hAnsi="Times New Roman"/>
          <w:b/>
          <w:bCs/>
          <w:color w:val="000000" w:themeColor="text1"/>
          <w:sz w:val="24"/>
          <w:szCs w:val="24"/>
          <w:lang w:eastAsia="lv-LV"/>
        </w:rPr>
        <w:t>anas m</w:t>
      </w:r>
      <w:r w:rsidRPr="000750AF">
        <w:rPr>
          <w:rFonts w:ascii="Times New Roman" w:hAnsi="Times New Roman" w:hint="eastAsia"/>
          <w:b/>
          <w:bCs/>
          <w:color w:val="000000" w:themeColor="text1"/>
          <w:sz w:val="24"/>
          <w:szCs w:val="24"/>
          <w:lang w:eastAsia="lv-LV"/>
        </w:rPr>
        <w:t>ē</w:t>
      </w:r>
      <w:r w:rsidRPr="000750AF">
        <w:rPr>
          <w:rFonts w:ascii="Times New Roman" w:hAnsi="Times New Roman"/>
          <w:b/>
          <w:bCs/>
          <w:color w:val="000000" w:themeColor="text1"/>
          <w:sz w:val="24"/>
          <w:szCs w:val="24"/>
          <w:lang w:eastAsia="lv-LV"/>
        </w:rPr>
        <w:t>r</w:t>
      </w:r>
      <w:r w:rsidRPr="000750AF">
        <w:rPr>
          <w:rFonts w:ascii="Times New Roman" w:hAnsi="Times New Roman" w:hint="eastAsia"/>
          <w:b/>
          <w:bCs/>
          <w:color w:val="000000" w:themeColor="text1"/>
          <w:sz w:val="24"/>
          <w:szCs w:val="24"/>
          <w:lang w:eastAsia="lv-LV"/>
        </w:rPr>
        <w:t>ķ</w:t>
      </w:r>
      <w:r w:rsidRPr="000750AF">
        <w:rPr>
          <w:rFonts w:ascii="Times New Roman" w:hAnsi="Times New Roman"/>
          <w:b/>
          <w:bCs/>
          <w:color w:val="000000" w:themeColor="text1"/>
          <w:sz w:val="24"/>
          <w:szCs w:val="24"/>
          <w:lang w:eastAsia="lv-LV"/>
        </w:rPr>
        <w:t>u klasifik</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cija un nekustam</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 xml:space="preserve"> </w:t>
      </w:r>
      <w:r w:rsidRPr="000750AF">
        <w:rPr>
          <w:rFonts w:ascii="Times New Roman" w:hAnsi="Times New Roman" w:hint="eastAsia"/>
          <w:b/>
          <w:bCs/>
          <w:color w:val="000000" w:themeColor="text1"/>
          <w:sz w:val="24"/>
          <w:szCs w:val="24"/>
          <w:lang w:eastAsia="lv-LV"/>
        </w:rPr>
        <w:t>ī</w:t>
      </w:r>
      <w:r w:rsidRPr="000750AF">
        <w:rPr>
          <w:rFonts w:ascii="Times New Roman" w:hAnsi="Times New Roman"/>
          <w:b/>
          <w:bCs/>
          <w:color w:val="000000" w:themeColor="text1"/>
          <w:sz w:val="24"/>
          <w:szCs w:val="24"/>
          <w:lang w:eastAsia="lv-LV"/>
        </w:rPr>
        <w:t>pa</w:t>
      </w:r>
      <w:r w:rsidRPr="000750AF">
        <w:rPr>
          <w:rFonts w:ascii="Times New Roman" w:hAnsi="Times New Roman" w:hint="eastAsia"/>
          <w:b/>
          <w:bCs/>
          <w:color w:val="000000" w:themeColor="text1"/>
          <w:sz w:val="24"/>
          <w:szCs w:val="24"/>
          <w:lang w:eastAsia="lv-LV"/>
        </w:rPr>
        <w:t>š</w:t>
      </w:r>
      <w:r w:rsidRPr="000750AF">
        <w:rPr>
          <w:rFonts w:ascii="Times New Roman" w:hAnsi="Times New Roman"/>
          <w:b/>
          <w:bCs/>
          <w:color w:val="000000" w:themeColor="text1"/>
          <w:sz w:val="24"/>
          <w:szCs w:val="24"/>
          <w:lang w:eastAsia="lv-LV"/>
        </w:rPr>
        <w:t>uma lieto</w:t>
      </w:r>
      <w:r w:rsidRPr="000750AF">
        <w:rPr>
          <w:rFonts w:ascii="Times New Roman" w:hAnsi="Times New Roman" w:hint="eastAsia"/>
          <w:b/>
          <w:bCs/>
          <w:color w:val="000000" w:themeColor="text1"/>
          <w:sz w:val="24"/>
          <w:szCs w:val="24"/>
          <w:lang w:eastAsia="lv-LV"/>
        </w:rPr>
        <w:t>š</w:t>
      </w:r>
      <w:r w:rsidRPr="000750AF">
        <w:rPr>
          <w:rFonts w:ascii="Times New Roman" w:hAnsi="Times New Roman"/>
          <w:b/>
          <w:bCs/>
          <w:color w:val="000000" w:themeColor="text1"/>
          <w:sz w:val="24"/>
          <w:szCs w:val="24"/>
          <w:lang w:eastAsia="lv-LV"/>
        </w:rPr>
        <w:t>anas m</w:t>
      </w:r>
      <w:r w:rsidRPr="000750AF">
        <w:rPr>
          <w:rFonts w:ascii="Times New Roman" w:hAnsi="Times New Roman" w:hint="eastAsia"/>
          <w:b/>
          <w:bCs/>
          <w:color w:val="000000" w:themeColor="text1"/>
          <w:sz w:val="24"/>
          <w:szCs w:val="24"/>
          <w:lang w:eastAsia="lv-LV"/>
        </w:rPr>
        <w:t>ē</w:t>
      </w:r>
      <w:r w:rsidRPr="000750AF">
        <w:rPr>
          <w:rFonts w:ascii="Times New Roman" w:hAnsi="Times New Roman"/>
          <w:b/>
          <w:bCs/>
          <w:color w:val="000000" w:themeColor="text1"/>
          <w:sz w:val="24"/>
          <w:szCs w:val="24"/>
          <w:lang w:eastAsia="lv-LV"/>
        </w:rPr>
        <w:t>r</w:t>
      </w:r>
      <w:r w:rsidRPr="000750AF">
        <w:rPr>
          <w:rFonts w:ascii="Times New Roman" w:hAnsi="Times New Roman" w:hint="eastAsia"/>
          <w:b/>
          <w:bCs/>
          <w:color w:val="000000" w:themeColor="text1"/>
          <w:sz w:val="24"/>
          <w:szCs w:val="24"/>
          <w:lang w:eastAsia="lv-LV"/>
        </w:rPr>
        <w:t>ķ</w:t>
      </w:r>
      <w:r w:rsidRPr="000750AF">
        <w:rPr>
          <w:rFonts w:ascii="Times New Roman" w:hAnsi="Times New Roman"/>
          <w:b/>
          <w:bCs/>
          <w:color w:val="000000" w:themeColor="text1"/>
          <w:sz w:val="24"/>
          <w:szCs w:val="24"/>
          <w:lang w:eastAsia="lv-LV"/>
        </w:rPr>
        <w:t>u noteik</w:t>
      </w:r>
      <w:r w:rsidRPr="000750AF">
        <w:rPr>
          <w:rFonts w:ascii="Times New Roman" w:hAnsi="Times New Roman" w:hint="eastAsia"/>
          <w:b/>
          <w:bCs/>
          <w:color w:val="000000" w:themeColor="text1"/>
          <w:sz w:val="24"/>
          <w:szCs w:val="24"/>
          <w:lang w:eastAsia="lv-LV"/>
        </w:rPr>
        <w:t>š</w:t>
      </w:r>
      <w:r w:rsidRPr="000750AF">
        <w:rPr>
          <w:rFonts w:ascii="Times New Roman" w:hAnsi="Times New Roman"/>
          <w:b/>
          <w:bCs/>
          <w:color w:val="000000" w:themeColor="text1"/>
          <w:sz w:val="24"/>
          <w:szCs w:val="24"/>
          <w:lang w:eastAsia="lv-LV"/>
        </w:rPr>
        <w:t>anas un mai</w:t>
      </w:r>
      <w:r w:rsidRPr="000750AF">
        <w:rPr>
          <w:rFonts w:ascii="Times New Roman" w:hAnsi="Times New Roman" w:hint="eastAsia"/>
          <w:b/>
          <w:bCs/>
          <w:color w:val="000000" w:themeColor="text1"/>
          <w:sz w:val="24"/>
          <w:szCs w:val="24"/>
          <w:lang w:eastAsia="lv-LV"/>
        </w:rPr>
        <w:t>ņ</w:t>
      </w:r>
      <w:r w:rsidRPr="000750AF">
        <w:rPr>
          <w:rFonts w:ascii="Times New Roman" w:hAnsi="Times New Roman"/>
          <w:b/>
          <w:bCs/>
          <w:color w:val="000000" w:themeColor="text1"/>
          <w:sz w:val="24"/>
          <w:szCs w:val="24"/>
          <w:lang w:eastAsia="lv-LV"/>
        </w:rPr>
        <w:t>as k</w:t>
      </w:r>
      <w:r w:rsidRPr="000750AF">
        <w:rPr>
          <w:rFonts w:ascii="Times New Roman" w:hAnsi="Times New Roman" w:hint="eastAsia"/>
          <w:b/>
          <w:bCs/>
          <w:color w:val="000000" w:themeColor="text1"/>
          <w:sz w:val="24"/>
          <w:szCs w:val="24"/>
          <w:lang w:eastAsia="lv-LV"/>
        </w:rPr>
        <w:t>ā</w:t>
      </w:r>
      <w:r w:rsidRPr="000750AF">
        <w:rPr>
          <w:rFonts w:ascii="Times New Roman" w:hAnsi="Times New Roman"/>
          <w:b/>
          <w:bCs/>
          <w:color w:val="000000" w:themeColor="text1"/>
          <w:sz w:val="24"/>
          <w:szCs w:val="24"/>
          <w:lang w:eastAsia="lv-LV"/>
        </w:rPr>
        <w:t>rt</w:t>
      </w:r>
      <w:r w:rsidRPr="000750AF">
        <w:rPr>
          <w:rFonts w:ascii="Times New Roman" w:hAnsi="Times New Roman" w:hint="eastAsia"/>
          <w:b/>
          <w:bCs/>
          <w:color w:val="000000" w:themeColor="text1"/>
          <w:sz w:val="24"/>
          <w:szCs w:val="24"/>
          <w:lang w:eastAsia="lv-LV"/>
        </w:rPr>
        <w:t>ī</w:t>
      </w:r>
      <w:r w:rsidRPr="000750AF">
        <w:rPr>
          <w:rFonts w:ascii="Times New Roman" w:hAnsi="Times New Roman"/>
          <w:b/>
          <w:bCs/>
          <w:color w:val="000000" w:themeColor="text1"/>
          <w:sz w:val="24"/>
          <w:szCs w:val="24"/>
          <w:lang w:eastAsia="lv-LV"/>
        </w:rPr>
        <w:t>ba</w:t>
      </w:r>
      <w:r w:rsidRPr="000750AF">
        <w:rPr>
          <w:rFonts w:ascii="Times New Roman" w:hAnsi="Times New Roman" w:hint="eastAsia"/>
          <w:b/>
          <w:bCs/>
          <w:color w:val="000000" w:themeColor="text1"/>
          <w:sz w:val="24"/>
          <w:szCs w:val="24"/>
          <w:lang w:eastAsia="lv-LV"/>
        </w:rPr>
        <w:t>”</w:t>
      </w:r>
      <w:r w:rsidRPr="000750AF">
        <w:rPr>
          <w:rFonts w:ascii="Times New Roman" w:hAnsi="Times New Roman"/>
          <w:b/>
          <w:bCs/>
          <w:color w:val="000000" w:themeColor="text1"/>
          <w:sz w:val="24"/>
          <w:szCs w:val="24"/>
          <w:lang w:eastAsia="lv-LV"/>
        </w:rPr>
        <w:t xml:space="preserve"> nosaka:</w:t>
      </w:r>
    </w:p>
    <w:p w14:paraId="623B29DE"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4.punkts -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un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ai nosaka vienu vai vair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kus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us.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im nosaka piekr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zemes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w:t>
      </w:r>
    </w:p>
    <w:p w14:paraId="12C20D15"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16.punkts -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 nosaka, ja:</w:t>
      </w:r>
    </w:p>
    <w:p w14:paraId="397C9387"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16.1. tiek izveidota jauna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vai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w:t>
      </w:r>
      <w:r w:rsidRPr="000750AF">
        <w:rPr>
          <w:rFonts w:ascii="Times New Roman" w:hAnsi="Times New Roman"/>
          <w:color w:val="000000" w:themeColor="text1"/>
          <w:sz w:val="24"/>
          <w:szCs w:val="24"/>
          <w:lang w:eastAsia="lv-LV"/>
        </w:rPr>
        <w:tab/>
      </w:r>
    </w:p>
    <w:p w14:paraId="7B348505" w14:textId="77777777" w:rsidR="00574CF8" w:rsidRPr="000750AF" w:rsidRDefault="00574CF8" w:rsidP="000750AF">
      <w:pPr>
        <w:spacing w:after="0" w:line="240" w:lineRule="auto"/>
        <w:ind w:firstLine="720"/>
        <w:jc w:val="both"/>
        <w:rPr>
          <w:rFonts w:ascii="Times New Roman" w:hAnsi="Times New Roman"/>
          <w:b/>
          <w:bCs/>
          <w:color w:val="000000" w:themeColor="text1"/>
          <w:sz w:val="24"/>
          <w:szCs w:val="24"/>
          <w:lang w:eastAsia="lv-LV"/>
        </w:rPr>
      </w:pPr>
      <w:r w:rsidRPr="000750AF">
        <w:rPr>
          <w:rFonts w:ascii="Times New Roman" w:hAnsi="Times New Roman"/>
          <w:b/>
          <w:bCs/>
          <w:color w:val="000000" w:themeColor="text1"/>
          <w:sz w:val="24"/>
          <w:szCs w:val="24"/>
          <w:lang w:eastAsia="lv-LV"/>
        </w:rPr>
        <w:t>Publiskas personas mantas atsavināšanas likums nosaka:</w:t>
      </w:r>
    </w:p>
    <w:p w14:paraId="28E00EFF"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4.panta pirmā daļa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36AC21FB"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ceturtās daļas 3.punkts - zemesgrāmatā ierakstītas ēkas (būves) īpašnieks vai visi kopīpašnieki, ja viņi vēlas nopirkt zemesgabalu, uz kura atrodas ēka (būve), vai zemesgabalu, uz kura atrodas ēka (būve), un zemes starpgabalu, kas piegul šai zemei;</w:t>
      </w:r>
    </w:p>
    <w:p w14:paraId="04A06FC1"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8.panta otrā daļa</w:t>
      </w:r>
      <w:r w:rsidRPr="000750AF">
        <w:rPr>
          <w:rFonts w:ascii="Times New Roman" w:hAnsi="Times New Roman"/>
          <w:sz w:val="24"/>
          <w:szCs w:val="24"/>
          <w:lang w:eastAsia="lv-LV"/>
        </w:rPr>
        <w:t xml:space="preserve"> -  </w:t>
      </w:r>
      <w:r w:rsidRPr="000750AF">
        <w:rPr>
          <w:rFonts w:ascii="Times New Roman" w:hAnsi="Times New Roman"/>
          <w:color w:val="000000" w:themeColor="text1"/>
          <w:sz w:val="24"/>
          <w:szCs w:val="24"/>
          <w:lang w:eastAsia="lv-LV"/>
        </w:rPr>
        <w:t>Atsavināšanai paredzētā atvasinātas publiskas personas nekustamā īpašuma novērtēšanu organizē attiecīgās atvasinātās publiskās personas lēmējinstitūcijas noteiktajā kārtībā</w:t>
      </w:r>
    </w:p>
    <w:p w14:paraId="19EC033A"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p>
    <w:p w14:paraId="74E85428" w14:textId="31EBCC22"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Iev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rojot iepriek</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 xml:space="preserve"> min</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to, Att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st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un komun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jaut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komitejas 2024.gada 16.jūlija s</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des protokolu Nr.7 un, pamatojoties uz Pašvaldību likuma 10.panta pirmās daļas 5., 16.punktu, Ministru kabineta 2013.gada 22.maija noteikumu Nr.240 “Visp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gie teritorijas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nošanas, izmantošanas un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noteikumi” 11.punktu,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valsts kadastra likuma 10.panta pirmo, otro, tre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11.panta pirmās daļas 2., 3. punktu un tre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15.panta 1., 3. punktu, 18.panta 1., 3.punktu, 19.panta 1.punktu, 24.panta otrās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1.punktu, 26.panta ceturto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29.panta pirmo daļu, 33.panta 2., 4.punktu un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rejas noteikumu 11.punktu,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likuma 8.panta tre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un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rejas noteikumu 1.punktu, Ministru kabineta 2006.gada 20.j</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 xml:space="preserve">nija noteikumu Nr.496 </w:t>
      </w:r>
      <w:r w:rsidRPr="000750AF">
        <w:rPr>
          <w:rFonts w:ascii="Times New Roman" w:hAnsi="Times New Roman" w:hint="eastAsia"/>
          <w:color w:val="000000" w:themeColor="text1"/>
          <w:sz w:val="24"/>
          <w:szCs w:val="24"/>
          <w:lang w:eastAsia="lv-LV"/>
        </w:rPr>
        <w:t>“</w:t>
      </w:r>
      <w:r w:rsidRPr="000750AF">
        <w:rPr>
          <w:rFonts w:ascii="Times New Roman" w:hAnsi="Times New Roman"/>
          <w:color w:val="000000" w:themeColor="text1"/>
          <w:sz w:val="24"/>
          <w:szCs w:val="24"/>
          <w:lang w:eastAsia="lv-LV"/>
        </w:rPr>
        <w:t>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klasifik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 un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noteik</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un mai</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as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w:t>
      </w:r>
      <w:r w:rsidRPr="000750AF">
        <w:rPr>
          <w:rFonts w:ascii="Times New Roman" w:hAnsi="Times New Roman" w:hint="eastAsia"/>
          <w:color w:val="000000" w:themeColor="text1"/>
          <w:sz w:val="24"/>
          <w:szCs w:val="24"/>
          <w:lang w:eastAsia="lv-LV"/>
        </w:rPr>
        <w:t>”</w:t>
      </w:r>
      <w:r w:rsidRPr="000750AF">
        <w:rPr>
          <w:rFonts w:ascii="Times New Roman" w:hAnsi="Times New Roman"/>
          <w:color w:val="000000" w:themeColor="text1"/>
          <w:sz w:val="24"/>
          <w:szCs w:val="24"/>
          <w:lang w:eastAsia="lv-LV"/>
        </w:rPr>
        <w:t xml:space="preserve"> 4. un 16.punktu, Publisk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personas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likuma 4.panta pirmo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ceturt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3.punktu, 8.panta otro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 xml:space="preserve">u un Olaines novada domes 2022.gada 27.aprīļa saistošajiem noteikumiem Nr.SN5/2022 “Olaines novada teritorijas plānojuma teritorijas izmantošanas un apbūves noteikumi un grafiskā daļa” (4.2 redakcija SN 10/2022), </w:t>
      </w:r>
      <w:r w:rsidRPr="000750AF">
        <w:rPr>
          <w:rFonts w:ascii="Times New Roman" w:hAnsi="Times New Roman"/>
          <w:b/>
          <w:bCs/>
          <w:color w:val="000000" w:themeColor="text1"/>
          <w:sz w:val="24"/>
          <w:szCs w:val="24"/>
          <w:lang w:eastAsia="lv-LV"/>
        </w:rPr>
        <w:t>dome nolemj:</w:t>
      </w:r>
    </w:p>
    <w:p w14:paraId="6B04814C" w14:textId="77777777" w:rsidR="000750AF"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Atdal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 no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Liepkalnes-1 koplietošanas zeme ar kadastra Nr.8080 020 1257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apzīmējumu 8080 020 0109 zemes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aptuveni 0,0800 ha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(atbilsto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i pielikumam Nr.1), izveidojot jaunu past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v</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gu nekustamo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umu (kadastra objektu) ar nosacījumu:</w:t>
      </w:r>
    </w:p>
    <w:p w14:paraId="7AF1A309" w14:textId="77777777" w:rsidR="000750AF" w:rsidRPr="000750AF" w:rsidRDefault="00574CF8" w:rsidP="000750AF">
      <w:pPr>
        <w:pStyle w:val="ListParagraph"/>
        <w:numPr>
          <w:ilvl w:val="1"/>
          <w:numId w:val="66"/>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Lēmuma 1.punktā zemes ierīcības darbi, kadastra objekta reģistrēšana veicama kopsakarā ar </w:t>
      </w:r>
      <w:r w:rsidRPr="000750AF">
        <w:rPr>
          <w:rFonts w:ascii="Times New Roman" w:hAnsi="Times New Roman"/>
          <w:sz w:val="24"/>
          <w:szCs w:val="24"/>
          <w:lang w:eastAsia="lv-LV"/>
        </w:rPr>
        <w:t>Olaines novada pašvaldības domes 2024.gada 24.jūlija sēdes lēmumu</w:t>
      </w:r>
      <w:r w:rsidRPr="000750AF">
        <w:rPr>
          <w:rFonts w:ascii="Times New Roman" w:hAnsi="Times New Roman"/>
          <w:color w:val="000000" w:themeColor="text1"/>
          <w:sz w:val="24"/>
          <w:szCs w:val="24"/>
          <w:lang w:eastAsia="lv-LV"/>
        </w:rPr>
        <w:t xml:space="preserve"> “Par zemes vienības daļas atdalīšanu no nekustamā īpašuma Liepkalnes-1 koplietošanas zeme (Jāņupē) tās pievienošanai nekustamajam īpašumam Liepkalnes-1 Nr.133” (7.prot., ___.p.).</w:t>
      </w:r>
    </w:p>
    <w:p w14:paraId="254833C5" w14:textId="16BD65A8" w:rsidR="00574CF8" w:rsidRPr="000750AF" w:rsidRDefault="00574CF8" w:rsidP="000750AF">
      <w:pPr>
        <w:pStyle w:val="ListParagraph"/>
        <w:numPr>
          <w:ilvl w:val="1"/>
          <w:numId w:val="66"/>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 Ja mērniecības darbu rezultātā tiek konstatēts, ka robežojošo nekustamo īpašumu ar kadastra Nr.8080 020 0516, 8080 020 0517 esošās ēkas daļas vai to pārkares, vai piederumi atrodas uz Lēmuma 1.punktā atdalāmās zemes vienības, pēc atbilstošas informācijas saņemšanas Pašvaldībā, Lēmuma nosacījumi ir grozāmi.</w:t>
      </w:r>
    </w:p>
    <w:p w14:paraId="5DF6DF10"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Lēmuma 1.punktā atdalāmās zemes vienības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preciz</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jama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anas.</w:t>
      </w:r>
    </w:p>
    <w:p w14:paraId="62D84220"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atdal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majai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pie</w:t>
      </w:r>
      <w:r w:rsidRPr="000750AF">
        <w:rPr>
          <w:rFonts w:ascii="Times New Roman" w:hAnsi="Times New Roman" w:hint="eastAsia"/>
          <w:color w:val="000000" w:themeColor="text1"/>
          <w:sz w:val="24"/>
          <w:szCs w:val="24"/>
          <w:lang w:eastAsia="lv-LV"/>
        </w:rPr>
        <w:t>šķ</w:t>
      </w:r>
      <w:r w:rsidRPr="000750AF">
        <w:rPr>
          <w:rFonts w:ascii="Times New Roman" w:hAnsi="Times New Roman"/>
          <w:color w:val="000000" w:themeColor="text1"/>
          <w:sz w:val="24"/>
          <w:szCs w:val="24"/>
          <w:lang w:eastAsia="lv-LV"/>
        </w:rPr>
        <w:t>irt adresi - “Liepkalnes-1 135A”, Jāņupe, Olaines pag., Olaines nov., LV-2127, un noteikt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lieto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 - individu</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dz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vojamo 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 (N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LM kods 0601).</w:t>
      </w:r>
    </w:p>
    <w:p w14:paraId="1D6DB33F"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Nodro</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1.punkt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noteiktajai atdal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majai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bai </w:t>
      </w:r>
      <w:r w:rsidRPr="000750AF">
        <w:rPr>
          <w:rFonts w:ascii="Times New Roman" w:hAnsi="Times New Roman"/>
          <w:sz w:val="24"/>
          <w:szCs w:val="24"/>
          <w:lang w:eastAsia="lv-LV"/>
        </w:rPr>
        <w:t>- Valsts zemes dienestā kadastra apzīmējumu,</w:t>
      </w:r>
      <w:r w:rsidRPr="000750AF">
        <w:rPr>
          <w:rFonts w:ascii="Times New Roman" w:hAnsi="Times New Roman"/>
          <w:color w:val="000000" w:themeColor="text1"/>
          <w:sz w:val="24"/>
          <w:szCs w:val="24"/>
          <w:lang w:eastAsia="lv-LV"/>
        </w:rPr>
        <w:t xml:space="preserve">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aktualiz</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 Valsts zemes dienesta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ierakst</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zemesgr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uz Olaines novada 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rda un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uma 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noteik</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anu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anai.</w:t>
      </w:r>
    </w:p>
    <w:p w14:paraId="148247C3"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Noteikt, ka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4.punkt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noteiktos izpildes izdevumus par saviem finanšu līdzekļiem veic ieceres ierosin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js uz Olaines novada pašvaldības pilnvaras pamata.</w:t>
      </w:r>
    </w:p>
    <w:p w14:paraId="6507CF71"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Uzdot </w:t>
      </w:r>
      <w:r w:rsidRPr="000750AF">
        <w:rPr>
          <w:rFonts w:ascii="Times New Roman" w:hAnsi="Times New Roman"/>
          <w:sz w:val="24"/>
          <w:szCs w:val="24"/>
          <w:lang w:eastAsia="lv-LV"/>
        </w:rPr>
        <w:t>Olaines novada pašvaldības Īpašuma un juridiskajai nodaļai izsniegt pilnvaru nekustamā īpašuma Liepkalnes-1 Nr.135, kadastra Nr.8080 020 0514, īpašniekam lēmuma 4.punkta izpildei.</w:t>
      </w:r>
    </w:p>
    <w:p w14:paraId="77AE0674"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Noteikt, ka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4.punkta nekustamais īpašums tiks atsavin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ts iev</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rojot Publiskas personas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likuma 4.panta ceturt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3.punktu un 37.panta pirm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4.punktu pierobe</w:t>
      </w:r>
      <w:r w:rsidRPr="000750AF">
        <w:rPr>
          <w:rFonts w:ascii="Times New Roman" w:hAnsi="Times New Roman" w:hint="eastAsia"/>
          <w:color w:val="000000" w:themeColor="text1"/>
          <w:sz w:val="24"/>
          <w:szCs w:val="24"/>
          <w:lang w:eastAsia="lv-LV"/>
        </w:rPr>
        <w:t>ž</w:t>
      </w:r>
      <w:r w:rsidRPr="000750AF">
        <w:rPr>
          <w:rFonts w:ascii="Times New Roman" w:hAnsi="Times New Roman"/>
          <w:color w:val="000000" w:themeColor="text1"/>
          <w:sz w:val="24"/>
          <w:szCs w:val="24"/>
          <w:lang w:eastAsia="lv-LV"/>
        </w:rPr>
        <w:t xml:space="preserve">niekam, nekustamā īpašuma Liepkalnes-1 Nr.135, kadastra Nr.8080 020 0514,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pašniekam uz atsavin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ierosin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juma pamata.</w:t>
      </w:r>
    </w:p>
    <w:p w14:paraId="6A3A7943"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 xml:space="preserve">muma 4.punkta nekustamais īpašums ir apvienojams ar nekustamo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pašumu Liepkalnes-1 Nr.135, kadastra Nr.8080 020 0514.</w:t>
      </w:r>
    </w:p>
    <w:p w14:paraId="604AF98C" w14:textId="77777777" w:rsidR="00574CF8" w:rsidRPr="000750AF" w:rsidRDefault="00574CF8" w:rsidP="000750AF">
      <w:pPr>
        <w:pStyle w:val="ListParagraph"/>
        <w:numPr>
          <w:ilvl w:val="0"/>
          <w:numId w:val="65"/>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mumu var p</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rs</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dz</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rajona ties</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gas tiesu nam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Baldones iel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1A, 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LV-1007 (riga.administrativa@tiesas.lv) viena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ne</w:t>
      </w:r>
      <w:r w:rsidRPr="000750AF">
        <w:rPr>
          <w:rFonts w:ascii="Times New Roman" w:hAnsi="Times New Roman" w:hint="eastAsia"/>
          <w:color w:val="000000" w:themeColor="text1"/>
          <w:sz w:val="24"/>
          <w:szCs w:val="24"/>
          <w:lang w:eastAsia="lv-LV"/>
        </w:rPr>
        <w:t>š</w:t>
      </w:r>
      <w:r w:rsidRPr="000750AF">
        <w:rPr>
          <w:rFonts w:ascii="Times New Roman" w:hAnsi="Times New Roman"/>
          <w:color w:val="000000" w:themeColor="text1"/>
          <w:sz w:val="24"/>
          <w:szCs w:val="24"/>
          <w:lang w:eastAsia="lv-LV"/>
        </w:rPr>
        <w:t>a laik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no </w:t>
      </w:r>
      <w:r w:rsidRPr="000750AF">
        <w:rPr>
          <w:rFonts w:ascii="Times New Roman" w:hAnsi="Times New Roman" w:hint="eastAsia"/>
          <w:color w:val="000000" w:themeColor="text1"/>
          <w:sz w:val="24"/>
          <w:szCs w:val="24"/>
          <w:lang w:eastAsia="lv-LV"/>
        </w:rPr>
        <w:t>šī</w:t>
      </w:r>
      <w:r w:rsidRPr="000750AF">
        <w:rPr>
          <w:rFonts w:ascii="Times New Roman" w:hAnsi="Times New Roman"/>
          <w:color w:val="000000" w:themeColor="text1"/>
          <w:sz w:val="24"/>
          <w:szCs w:val="24"/>
          <w:lang w:eastAsia="lv-LV"/>
        </w:rPr>
        <w:t xml:space="preserve">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muma sp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st</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dienas.</w:t>
      </w:r>
    </w:p>
    <w:p w14:paraId="37545384" w14:textId="77777777" w:rsidR="00574CF8" w:rsidRPr="000750AF" w:rsidRDefault="00574CF8" w:rsidP="000750AF">
      <w:pPr>
        <w:spacing w:after="0" w:line="240" w:lineRule="auto"/>
        <w:jc w:val="both"/>
        <w:rPr>
          <w:rFonts w:ascii="Times New Roman" w:hAnsi="Times New Roman"/>
          <w:sz w:val="24"/>
          <w:szCs w:val="24"/>
          <w:lang w:eastAsia="lv-LV"/>
        </w:rPr>
      </w:pPr>
      <w:r w:rsidRPr="000750AF">
        <w:rPr>
          <w:rFonts w:ascii="Times New Roman" w:hAnsi="Times New Roman"/>
          <w:sz w:val="24"/>
          <w:szCs w:val="24"/>
          <w:lang w:eastAsia="lv-LV"/>
        </w:rPr>
        <w:tab/>
      </w:r>
    </w:p>
    <w:p w14:paraId="3914B8C2" w14:textId="77777777" w:rsidR="00574CF8" w:rsidRPr="000750AF" w:rsidRDefault="00574CF8" w:rsidP="000750AF">
      <w:pPr>
        <w:spacing w:after="0" w:line="240" w:lineRule="auto"/>
        <w:jc w:val="both"/>
        <w:rPr>
          <w:rFonts w:ascii="Times New Roman" w:hAnsi="Times New Roman"/>
          <w:iCs/>
          <w:sz w:val="24"/>
          <w:szCs w:val="24"/>
          <w:lang w:eastAsia="lv-LV"/>
        </w:rPr>
      </w:pPr>
      <w:r w:rsidRPr="000750AF">
        <w:rPr>
          <w:rFonts w:ascii="Times New Roman" w:hAnsi="Times New Roman"/>
          <w:iCs/>
          <w:sz w:val="24"/>
          <w:szCs w:val="24"/>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B00C117" w14:textId="77777777" w:rsidR="00574CF8" w:rsidRPr="000750AF" w:rsidRDefault="00574CF8" w:rsidP="000750AF">
      <w:pPr>
        <w:spacing w:after="0" w:line="240" w:lineRule="auto"/>
        <w:jc w:val="both"/>
        <w:rPr>
          <w:rFonts w:ascii="Times New Roman" w:hAnsi="Times New Roman"/>
          <w:iCs/>
          <w:sz w:val="24"/>
          <w:szCs w:val="24"/>
          <w:lang w:eastAsia="lv-LV"/>
        </w:rPr>
      </w:pPr>
      <w:r w:rsidRPr="000750AF">
        <w:rPr>
          <w:rFonts w:ascii="Times New Roman" w:hAnsi="Times New Roman"/>
          <w:iCs/>
          <w:sz w:val="24"/>
          <w:szCs w:val="24"/>
          <w:lang w:eastAsia="lv-LV"/>
        </w:rPr>
        <w:t>Saska</w:t>
      </w:r>
      <w:r w:rsidRPr="000750AF">
        <w:rPr>
          <w:rFonts w:ascii="Times New Roman" w:hAnsi="Times New Roman" w:hint="eastAsia"/>
          <w:iCs/>
          <w:sz w:val="24"/>
          <w:szCs w:val="24"/>
          <w:lang w:eastAsia="lv-LV"/>
        </w:rPr>
        <w:t>ņā</w:t>
      </w:r>
      <w:r w:rsidRPr="000750AF">
        <w:rPr>
          <w:rFonts w:ascii="Times New Roman" w:hAnsi="Times New Roman"/>
          <w:iCs/>
          <w:sz w:val="24"/>
          <w:szCs w:val="24"/>
          <w:lang w:eastAsia="lv-LV"/>
        </w:rPr>
        <w:t xml:space="preserve"> ar Inform</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cijas atkl</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t</w:t>
      </w:r>
      <w:r w:rsidRPr="000750AF">
        <w:rPr>
          <w:rFonts w:ascii="Times New Roman" w:hAnsi="Times New Roman" w:hint="eastAsia"/>
          <w:iCs/>
          <w:sz w:val="24"/>
          <w:szCs w:val="24"/>
          <w:lang w:eastAsia="lv-LV"/>
        </w:rPr>
        <w:t>ī</w:t>
      </w:r>
      <w:r w:rsidRPr="000750AF">
        <w:rPr>
          <w:rFonts w:ascii="Times New Roman" w:hAnsi="Times New Roman"/>
          <w:iCs/>
          <w:sz w:val="24"/>
          <w:szCs w:val="24"/>
          <w:lang w:eastAsia="lv-LV"/>
        </w:rPr>
        <w:t>bas likuma 5.panta otr</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s da</w:t>
      </w:r>
      <w:r w:rsidRPr="000750AF">
        <w:rPr>
          <w:rFonts w:ascii="Times New Roman" w:hAnsi="Times New Roman" w:hint="eastAsia"/>
          <w:iCs/>
          <w:sz w:val="24"/>
          <w:szCs w:val="24"/>
          <w:lang w:eastAsia="lv-LV"/>
        </w:rPr>
        <w:t>ļ</w:t>
      </w:r>
      <w:r w:rsidRPr="000750AF">
        <w:rPr>
          <w:rFonts w:ascii="Times New Roman" w:hAnsi="Times New Roman"/>
          <w:iCs/>
          <w:sz w:val="24"/>
          <w:szCs w:val="24"/>
          <w:lang w:eastAsia="lv-LV"/>
        </w:rPr>
        <w:t>as 4.punktu, l</w:t>
      </w:r>
      <w:r w:rsidRPr="000750AF">
        <w:rPr>
          <w:rFonts w:ascii="Times New Roman" w:hAnsi="Times New Roman" w:hint="eastAsia"/>
          <w:iCs/>
          <w:sz w:val="24"/>
          <w:szCs w:val="24"/>
          <w:lang w:eastAsia="lv-LV"/>
        </w:rPr>
        <w:t>ē</w:t>
      </w:r>
      <w:r w:rsidRPr="000750AF">
        <w:rPr>
          <w:rFonts w:ascii="Times New Roman" w:hAnsi="Times New Roman"/>
          <w:iCs/>
          <w:sz w:val="24"/>
          <w:szCs w:val="24"/>
          <w:lang w:eastAsia="lv-LV"/>
        </w:rPr>
        <w:t>mum</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 xml:space="preserve"> nor</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d</w:t>
      </w:r>
      <w:r w:rsidRPr="000750AF">
        <w:rPr>
          <w:rFonts w:ascii="Times New Roman" w:hAnsi="Times New Roman" w:hint="eastAsia"/>
          <w:iCs/>
          <w:sz w:val="24"/>
          <w:szCs w:val="24"/>
          <w:lang w:eastAsia="lv-LV"/>
        </w:rPr>
        <w:t>ī</w:t>
      </w:r>
      <w:r w:rsidRPr="000750AF">
        <w:rPr>
          <w:rFonts w:ascii="Times New Roman" w:hAnsi="Times New Roman"/>
          <w:iCs/>
          <w:sz w:val="24"/>
          <w:szCs w:val="24"/>
          <w:lang w:eastAsia="lv-LV"/>
        </w:rPr>
        <w:t>tie personas dati uzskat</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mi par ierobežotas pieejam</w:t>
      </w:r>
      <w:r w:rsidRPr="000750AF">
        <w:rPr>
          <w:rFonts w:ascii="Times New Roman" w:hAnsi="Times New Roman" w:hint="eastAsia"/>
          <w:iCs/>
          <w:sz w:val="24"/>
          <w:szCs w:val="24"/>
          <w:lang w:eastAsia="lv-LV"/>
        </w:rPr>
        <w:t>ī</w:t>
      </w:r>
      <w:r w:rsidRPr="000750AF">
        <w:rPr>
          <w:rFonts w:ascii="Times New Roman" w:hAnsi="Times New Roman"/>
          <w:iCs/>
          <w:sz w:val="24"/>
          <w:szCs w:val="24"/>
          <w:lang w:eastAsia="lv-LV"/>
        </w:rPr>
        <w:t>bas inform</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ciju.</w:t>
      </w:r>
    </w:p>
    <w:p w14:paraId="16FC8EA9" w14:textId="77777777" w:rsidR="00574CF8" w:rsidRPr="000750AF" w:rsidRDefault="00574CF8" w:rsidP="000750AF">
      <w:pPr>
        <w:spacing w:after="0" w:line="240" w:lineRule="auto"/>
        <w:jc w:val="both"/>
        <w:rPr>
          <w:rFonts w:ascii="Times New Roman" w:hAnsi="Times New Roman"/>
          <w:i/>
          <w:sz w:val="24"/>
          <w:szCs w:val="24"/>
          <w:lang w:eastAsia="lv-LV"/>
        </w:rPr>
      </w:pPr>
    </w:p>
    <w:p w14:paraId="71F9B43F" w14:textId="79D06513" w:rsidR="00574CF8" w:rsidRPr="000750AF" w:rsidRDefault="00574CF8" w:rsidP="000750AF">
      <w:pPr>
        <w:pStyle w:val="NoSpacing"/>
        <w:jc w:val="both"/>
        <w:rPr>
          <w:szCs w:val="24"/>
        </w:rPr>
      </w:pPr>
      <w:r w:rsidRPr="000750AF">
        <w:rPr>
          <w:szCs w:val="24"/>
        </w:rPr>
        <w:t>Priekšsēdētāj</w:t>
      </w:r>
      <w:r w:rsidR="000750AF" w:rsidRPr="000750AF">
        <w:rPr>
          <w:szCs w:val="24"/>
        </w:rPr>
        <w:t>a pirmā vietniece</w:t>
      </w:r>
      <w:r w:rsidRPr="000750AF">
        <w:rPr>
          <w:szCs w:val="24"/>
        </w:rPr>
        <w:tab/>
      </w:r>
      <w:r w:rsidRPr="000750AF">
        <w:rPr>
          <w:szCs w:val="24"/>
        </w:rPr>
        <w:tab/>
      </w:r>
      <w:r w:rsidRPr="000750AF">
        <w:rPr>
          <w:szCs w:val="24"/>
        </w:rPr>
        <w:tab/>
      </w:r>
      <w:r w:rsidRPr="000750AF">
        <w:rPr>
          <w:szCs w:val="24"/>
        </w:rPr>
        <w:tab/>
      </w:r>
      <w:r w:rsidRPr="000750AF">
        <w:rPr>
          <w:szCs w:val="24"/>
        </w:rPr>
        <w:tab/>
      </w:r>
      <w:r w:rsidRPr="000750AF">
        <w:rPr>
          <w:szCs w:val="24"/>
        </w:rPr>
        <w:tab/>
      </w:r>
      <w:r w:rsidR="000750AF" w:rsidRPr="000750AF">
        <w:rPr>
          <w:szCs w:val="24"/>
        </w:rPr>
        <w:t>L.Gulbe</w:t>
      </w:r>
    </w:p>
    <w:p w14:paraId="21E5FA41" w14:textId="77777777" w:rsidR="000750AF" w:rsidRPr="000750AF" w:rsidRDefault="000750AF" w:rsidP="000750AF">
      <w:pPr>
        <w:pStyle w:val="NoSpacing"/>
        <w:jc w:val="both"/>
        <w:rPr>
          <w:szCs w:val="24"/>
        </w:rPr>
      </w:pPr>
    </w:p>
    <w:p w14:paraId="1384C056" w14:textId="77777777" w:rsidR="00574CF8" w:rsidRPr="000750AF" w:rsidRDefault="00574CF8" w:rsidP="000750AF">
      <w:pPr>
        <w:pStyle w:val="BodyText"/>
        <w:tabs>
          <w:tab w:val="right" w:pos="8647"/>
        </w:tabs>
      </w:pPr>
      <w:r w:rsidRPr="000750AF">
        <w:t>Iesniedz: Attīstības un komunālo jautājumu komiteja</w:t>
      </w:r>
    </w:p>
    <w:p w14:paraId="66D36900" w14:textId="77777777" w:rsidR="00574CF8" w:rsidRPr="000750AF" w:rsidRDefault="00574CF8" w:rsidP="000750AF">
      <w:pPr>
        <w:pStyle w:val="BodyText"/>
        <w:tabs>
          <w:tab w:val="right" w:pos="8647"/>
        </w:tabs>
      </w:pPr>
      <w:r w:rsidRPr="000750AF">
        <w:t xml:space="preserve">Sagatavoja: Būvvaldes vadītāja un galvenā arhitekte </w:t>
      </w:r>
      <w:r w:rsidRPr="000750AF">
        <w:tab/>
        <w:t>S.Rasa-Daukše</w:t>
      </w:r>
    </w:p>
    <w:p w14:paraId="577002F5" w14:textId="77777777" w:rsidR="00574CF8" w:rsidRPr="000750AF" w:rsidRDefault="00574CF8" w:rsidP="000750AF">
      <w:pPr>
        <w:pStyle w:val="BodyText"/>
        <w:tabs>
          <w:tab w:val="right" w:pos="8647"/>
        </w:tabs>
      </w:pPr>
      <w:r w:rsidRPr="000750AF">
        <w:t>Saskaņoja: Īpašuma un juridiskās nodaļas vadītāja</w:t>
      </w:r>
      <w:r w:rsidRPr="000750AF">
        <w:tab/>
        <w:t>I.Čepule</w:t>
      </w:r>
    </w:p>
    <w:p w14:paraId="7F2E68A9" w14:textId="77777777" w:rsidR="00574CF8" w:rsidRPr="000750AF" w:rsidRDefault="00574CF8" w:rsidP="000750AF">
      <w:pPr>
        <w:spacing w:after="0" w:line="240" w:lineRule="auto"/>
        <w:jc w:val="both"/>
        <w:rPr>
          <w:rFonts w:ascii="Times New Roman" w:hAnsi="Times New Roman"/>
          <w:sz w:val="24"/>
          <w:szCs w:val="24"/>
        </w:rPr>
      </w:pPr>
    </w:p>
    <w:p w14:paraId="32721EAC" w14:textId="77777777"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Lēmumu izsniegt:</w:t>
      </w:r>
    </w:p>
    <w:p w14:paraId="5F0F68F3" w14:textId="77777777"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Valsts zemes dienesta Zemgales re</w:t>
      </w:r>
      <w:r w:rsidRPr="000750AF">
        <w:rPr>
          <w:rFonts w:ascii="Times New Roman" w:hAnsi="Times New Roman" w:hint="eastAsia"/>
          <w:sz w:val="24"/>
          <w:szCs w:val="24"/>
          <w:lang w:eastAsia="ar-SA"/>
        </w:rPr>
        <w:t>ģ</w:t>
      </w:r>
      <w:r w:rsidRPr="000750AF">
        <w:rPr>
          <w:rFonts w:ascii="Times New Roman" w:hAnsi="Times New Roman"/>
          <w:sz w:val="24"/>
          <w:szCs w:val="24"/>
          <w:lang w:eastAsia="ar-SA"/>
        </w:rPr>
        <w:t>ion</w:t>
      </w:r>
      <w:r w:rsidRPr="000750AF">
        <w:rPr>
          <w:rFonts w:ascii="Times New Roman" w:hAnsi="Times New Roman" w:hint="eastAsia"/>
          <w:sz w:val="24"/>
          <w:szCs w:val="24"/>
          <w:lang w:eastAsia="ar-SA"/>
        </w:rPr>
        <w:t>ā</w:t>
      </w:r>
      <w:r w:rsidRPr="000750AF">
        <w:rPr>
          <w:rFonts w:ascii="Times New Roman" w:hAnsi="Times New Roman"/>
          <w:sz w:val="24"/>
          <w:szCs w:val="24"/>
          <w:lang w:eastAsia="ar-SA"/>
        </w:rPr>
        <w:t>lajai noda</w:t>
      </w:r>
      <w:r w:rsidRPr="000750AF">
        <w:rPr>
          <w:rFonts w:ascii="Times New Roman" w:hAnsi="Times New Roman" w:hint="eastAsia"/>
          <w:sz w:val="24"/>
          <w:szCs w:val="24"/>
          <w:lang w:eastAsia="ar-SA"/>
        </w:rPr>
        <w:t>ļ</w:t>
      </w:r>
      <w:r w:rsidRPr="000750AF">
        <w:rPr>
          <w:rFonts w:ascii="Times New Roman" w:hAnsi="Times New Roman"/>
          <w:sz w:val="24"/>
          <w:szCs w:val="24"/>
          <w:lang w:eastAsia="ar-SA"/>
        </w:rPr>
        <w:t xml:space="preserve">ai </w:t>
      </w:r>
    </w:p>
    <w:p w14:paraId="5FF9E3CF" w14:textId="39B1B9F1"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Valsts zemes dienesta Adrešu re</w:t>
      </w:r>
      <w:r w:rsidRPr="000750AF">
        <w:rPr>
          <w:rFonts w:ascii="Times New Roman" w:hAnsi="Times New Roman" w:hint="eastAsia"/>
          <w:sz w:val="24"/>
          <w:szCs w:val="24"/>
          <w:lang w:eastAsia="ar-SA"/>
        </w:rPr>
        <w:t>ģ</w:t>
      </w:r>
      <w:r w:rsidRPr="000750AF">
        <w:rPr>
          <w:rFonts w:ascii="Times New Roman" w:hAnsi="Times New Roman"/>
          <w:sz w:val="24"/>
          <w:szCs w:val="24"/>
          <w:lang w:eastAsia="ar-SA"/>
        </w:rPr>
        <w:t>istra da</w:t>
      </w:r>
      <w:r w:rsidRPr="000750AF">
        <w:rPr>
          <w:rFonts w:ascii="Times New Roman" w:hAnsi="Times New Roman" w:hint="eastAsia"/>
          <w:sz w:val="24"/>
          <w:szCs w:val="24"/>
          <w:lang w:eastAsia="ar-SA"/>
        </w:rPr>
        <w:t>ļ</w:t>
      </w:r>
      <w:r w:rsidRPr="000750AF">
        <w:rPr>
          <w:rFonts w:ascii="Times New Roman" w:hAnsi="Times New Roman"/>
          <w:sz w:val="24"/>
          <w:szCs w:val="24"/>
          <w:lang w:eastAsia="ar-SA"/>
        </w:rPr>
        <w:t xml:space="preserve">ai </w:t>
      </w:r>
    </w:p>
    <w:p w14:paraId="10A574B0" w14:textId="4AF7CE58" w:rsidR="00574CF8" w:rsidRPr="000750AF" w:rsidRDefault="00574CF8" w:rsidP="000750AF">
      <w:pPr>
        <w:spacing w:after="0" w:line="240" w:lineRule="auto"/>
        <w:jc w:val="both"/>
        <w:rPr>
          <w:rFonts w:ascii="Times New Roman" w:hAnsi="Times New Roman"/>
          <w:sz w:val="24"/>
          <w:szCs w:val="24"/>
          <w:lang w:eastAsia="ar-SA"/>
        </w:rPr>
      </w:pPr>
      <w:r w:rsidRPr="000750AF">
        <w:rPr>
          <w:rFonts w:ascii="Times New Roman" w:hAnsi="Times New Roman"/>
          <w:sz w:val="24"/>
          <w:szCs w:val="24"/>
          <w:lang w:eastAsia="ar-SA"/>
        </w:rPr>
        <w:t xml:space="preserve">Īpašuma un juridiskajai nodaļai </w:t>
      </w:r>
    </w:p>
    <w:p w14:paraId="367A3A69" w14:textId="55557860" w:rsidR="00574CF8" w:rsidRPr="000750AF" w:rsidRDefault="00BC2108" w:rsidP="000750AF">
      <w:pPr>
        <w:spacing w:after="0" w:line="240" w:lineRule="auto"/>
        <w:jc w:val="both"/>
        <w:rPr>
          <w:rFonts w:ascii="Times New Roman" w:hAnsi="Times New Roman"/>
          <w:sz w:val="24"/>
          <w:szCs w:val="24"/>
          <w:lang w:eastAsia="lv-LV"/>
        </w:rPr>
      </w:pPr>
      <w:r>
        <w:rPr>
          <w:rFonts w:ascii="Times New Roman" w:hAnsi="Times New Roman"/>
          <w:color w:val="000000" w:themeColor="text1"/>
          <w:sz w:val="24"/>
          <w:szCs w:val="24"/>
          <w:lang w:eastAsia="lv-LV"/>
        </w:rPr>
        <w:t>V T</w:t>
      </w:r>
    </w:p>
    <w:p w14:paraId="51C3802F" w14:textId="77777777" w:rsidR="00574CF8" w:rsidRDefault="00574CF8" w:rsidP="008B103E">
      <w:pPr>
        <w:spacing w:after="0" w:line="240" w:lineRule="auto"/>
        <w:rPr>
          <w:rFonts w:ascii="Times New Roman" w:hAnsi="Times New Roman" w:cs="Times New Roman"/>
        </w:rPr>
      </w:pPr>
    </w:p>
    <w:p w14:paraId="2C0C0377" w14:textId="77777777" w:rsidR="00574CF8" w:rsidRDefault="00574CF8" w:rsidP="008B103E">
      <w:pPr>
        <w:spacing w:after="0" w:line="240" w:lineRule="auto"/>
        <w:rPr>
          <w:rFonts w:ascii="Times New Roman" w:hAnsi="Times New Roman" w:cs="Times New Roman"/>
        </w:rPr>
      </w:pPr>
    </w:p>
    <w:p w14:paraId="31959794" w14:textId="77777777" w:rsidR="00574CF8" w:rsidRDefault="00574CF8" w:rsidP="008B103E">
      <w:pPr>
        <w:spacing w:after="0" w:line="240" w:lineRule="auto"/>
        <w:rPr>
          <w:rFonts w:ascii="Times New Roman" w:hAnsi="Times New Roman" w:cs="Times New Roman"/>
        </w:rPr>
      </w:pPr>
    </w:p>
    <w:p w14:paraId="30FE8FAE" w14:textId="77777777" w:rsidR="00574CF8" w:rsidRDefault="00574CF8" w:rsidP="008B103E">
      <w:pPr>
        <w:spacing w:after="0" w:line="240" w:lineRule="auto"/>
        <w:rPr>
          <w:rFonts w:ascii="Times New Roman" w:hAnsi="Times New Roman" w:cs="Times New Roman"/>
        </w:rPr>
      </w:pPr>
    </w:p>
    <w:p w14:paraId="5814416B" w14:textId="77777777" w:rsidR="00574CF8" w:rsidRDefault="00574CF8" w:rsidP="008B103E">
      <w:pPr>
        <w:spacing w:after="0" w:line="240" w:lineRule="auto"/>
        <w:rPr>
          <w:rFonts w:ascii="Times New Roman" w:hAnsi="Times New Roman" w:cs="Times New Roman"/>
        </w:rPr>
      </w:pPr>
    </w:p>
    <w:p w14:paraId="46700F60"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39378ED3"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76DC45D2"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00DDB9D1"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6AED82CB"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35E11D60"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1FFE8799"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0415D9DB"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79981519"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53884F45"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1042885B"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3A7C9884"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1BFA4950"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53A4A0AD"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4F56475E"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6C22309C"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517FB809"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1C60B209"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7E840D81"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46F8C7D7"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06AEF49A"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3AE30E85"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24025943"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3F9E78D5"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1A86B46A"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46627E52"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2B6ED02E"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74677EB1" w14:textId="77777777" w:rsidR="00BC2108" w:rsidRDefault="00BC2108" w:rsidP="000750AF">
      <w:pPr>
        <w:spacing w:after="0" w:line="240" w:lineRule="auto"/>
        <w:ind w:right="333"/>
        <w:jc w:val="center"/>
        <w:rPr>
          <w:rFonts w:ascii="Times New Roman" w:eastAsia="Times New Roman" w:hAnsi="Times New Roman" w:cs="Times New Roman"/>
          <w:bCs/>
          <w:sz w:val="24"/>
          <w:szCs w:val="24"/>
        </w:rPr>
      </w:pPr>
    </w:p>
    <w:p w14:paraId="45F2434A" w14:textId="55352F61" w:rsidR="00574CF8" w:rsidRPr="000750AF" w:rsidRDefault="00574CF8" w:rsidP="000750AF">
      <w:pPr>
        <w:spacing w:after="0" w:line="240" w:lineRule="auto"/>
        <w:ind w:right="333"/>
        <w:jc w:val="center"/>
        <w:rPr>
          <w:rFonts w:ascii="Times New Roman" w:eastAsia="Times New Roman" w:hAnsi="Times New Roman" w:cs="Times New Roman"/>
          <w:bCs/>
          <w:sz w:val="24"/>
          <w:szCs w:val="24"/>
        </w:rPr>
      </w:pPr>
      <w:r w:rsidRPr="000750AF">
        <w:rPr>
          <w:rFonts w:ascii="Times New Roman" w:eastAsia="Times New Roman" w:hAnsi="Times New Roman" w:cs="Times New Roman"/>
          <w:bCs/>
          <w:sz w:val="24"/>
          <w:szCs w:val="24"/>
        </w:rPr>
        <w:t>Lēmuma projekts</w:t>
      </w:r>
    </w:p>
    <w:p w14:paraId="7A0C4672" w14:textId="77777777" w:rsidR="00574CF8" w:rsidRPr="000750AF" w:rsidRDefault="00574CF8" w:rsidP="000750AF">
      <w:pPr>
        <w:spacing w:after="0" w:line="240" w:lineRule="auto"/>
        <w:ind w:right="333"/>
        <w:jc w:val="center"/>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Olainē</w:t>
      </w:r>
    </w:p>
    <w:p w14:paraId="43F77814" w14:textId="77777777" w:rsidR="00574CF8" w:rsidRPr="000750AF" w:rsidRDefault="00574CF8" w:rsidP="000750AF">
      <w:pPr>
        <w:spacing w:before="240" w:after="0" w:line="240" w:lineRule="auto"/>
        <w:ind w:right="333"/>
        <w:jc w:val="both"/>
        <w:rPr>
          <w:rFonts w:ascii="Times New Roman" w:eastAsia="Times New Roman" w:hAnsi="Times New Roman" w:cs="Times New Roman"/>
          <w:sz w:val="24"/>
          <w:szCs w:val="24"/>
        </w:rPr>
      </w:pPr>
      <w:r w:rsidRPr="000750AF">
        <w:rPr>
          <w:rFonts w:ascii="Times New Roman" w:eastAsia="Times New Roman" w:hAnsi="Times New Roman" w:cs="Times New Roman"/>
          <w:bCs/>
          <w:sz w:val="24"/>
          <w:szCs w:val="24"/>
        </w:rPr>
        <w:t>2024.gada 24.jūlijā</w:t>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bCs/>
          <w:sz w:val="24"/>
          <w:szCs w:val="24"/>
        </w:rPr>
        <w:tab/>
      </w:r>
      <w:r w:rsidRPr="000750AF">
        <w:rPr>
          <w:rFonts w:ascii="Times New Roman" w:eastAsia="Times New Roman" w:hAnsi="Times New Roman" w:cs="Times New Roman"/>
          <w:sz w:val="24"/>
          <w:szCs w:val="24"/>
        </w:rPr>
        <w:t>Nr.7</w:t>
      </w:r>
    </w:p>
    <w:p w14:paraId="07C66A11" w14:textId="77777777" w:rsidR="00574CF8" w:rsidRPr="000750AF" w:rsidRDefault="00574CF8" w:rsidP="000750AF">
      <w:pPr>
        <w:spacing w:after="0" w:line="240" w:lineRule="auto"/>
        <w:ind w:right="333"/>
        <w:jc w:val="center"/>
        <w:rPr>
          <w:rFonts w:ascii="Times New Roman" w:eastAsia="Times New Roman" w:hAnsi="Times New Roman" w:cs="Times New Roman"/>
          <w:caps/>
          <w:sz w:val="24"/>
          <w:szCs w:val="24"/>
        </w:rPr>
      </w:pPr>
    </w:p>
    <w:p w14:paraId="61DFB6A3" w14:textId="77777777" w:rsidR="00574CF8" w:rsidRPr="000750AF" w:rsidRDefault="00574CF8" w:rsidP="000750AF">
      <w:pPr>
        <w:spacing w:after="0" w:line="240" w:lineRule="auto"/>
        <w:ind w:right="333"/>
        <w:jc w:val="center"/>
        <w:rPr>
          <w:rFonts w:ascii="Times New Roman" w:eastAsia="Times New Roman" w:hAnsi="Times New Roman" w:cs="Times New Roman"/>
          <w:b/>
          <w:bCs/>
          <w:sz w:val="24"/>
          <w:szCs w:val="24"/>
        </w:rPr>
      </w:pPr>
      <w:bookmarkStart w:id="93" w:name="_Hlk71273054"/>
      <w:bookmarkStart w:id="94" w:name="_Hlk71273126"/>
      <w:r w:rsidRPr="000750AF">
        <w:rPr>
          <w:rFonts w:ascii="Times New Roman" w:eastAsia="Times New Roman" w:hAnsi="Times New Roman" w:cs="Times New Roman"/>
          <w:b/>
          <w:bCs/>
          <w:sz w:val="24"/>
          <w:szCs w:val="24"/>
        </w:rPr>
        <w:t>Par nekustamo īpašum</w:t>
      </w:r>
      <w:bookmarkStart w:id="95" w:name="_Hlk71273104"/>
      <w:r w:rsidRPr="000750AF">
        <w:rPr>
          <w:rFonts w:ascii="Times New Roman" w:eastAsia="Times New Roman" w:hAnsi="Times New Roman" w:cs="Times New Roman"/>
          <w:b/>
          <w:bCs/>
          <w:sz w:val="24"/>
          <w:szCs w:val="24"/>
        </w:rPr>
        <w:t xml:space="preserve">u </w:t>
      </w:r>
      <w:bookmarkStart w:id="96" w:name="_Hlk142402315"/>
      <w:bookmarkStart w:id="97" w:name="_Hlk130311244"/>
      <w:bookmarkEnd w:id="95"/>
      <w:r w:rsidRPr="000750AF">
        <w:rPr>
          <w:rFonts w:ascii="Times New Roman" w:eastAsia="Times New Roman" w:hAnsi="Times New Roman" w:cs="Times New Roman"/>
          <w:b/>
          <w:bCs/>
          <w:sz w:val="24"/>
          <w:szCs w:val="24"/>
        </w:rPr>
        <w:t xml:space="preserve">Puriņi Nr. 3017 un Puriņi Nr. 3017A </w:t>
      </w:r>
      <w:bookmarkEnd w:id="96"/>
      <w:bookmarkEnd w:id="97"/>
      <w:r w:rsidRPr="000750AF">
        <w:rPr>
          <w:rFonts w:ascii="Times New Roman" w:eastAsia="Times New Roman" w:hAnsi="Times New Roman" w:cs="Times New Roman"/>
          <w:b/>
          <w:bCs/>
          <w:sz w:val="24"/>
          <w:szCs w:val="24"/>
        </w:rPr>
        <w:t>(Jāņupē) apvienošanu</w:t>
      </w:r>
      <w:bookmarkEnd w:id="93"/>
      <w:r w:rsidRPr="000750AF">
        <w:rPr>
          <w:rFonts w:ascii="Times New Roman" w:eastAsia="Times New Roman" w:hAnsi="Times New Roman" w:cs="Times New Roman"/>
          <w:b/>
          <w:bCs/>
          <w:sz w:val="24"/>
          <w:szCs w:val="24"/>
        </w:rPr>
        <w:t xml:space="preserve">, adreses un nekustamā īpašuma lietošanas mērķa noteikšanu </w:t>
      </w:r>
    </w:p>
    <w:bookmarkEnd w:id="94"/>
    <w:p w14:paraId="5E6E6859" w14:textId="77777777" w:rsidR="00574CF8" w:rsidRPr="000750AF" w:rsidRDefault="00574CF8" w:rsidP="000750AF">
      <w:pPr>
        <w:spacing w:after="0" w:line="240" w:lineRule="auto"/>
        <w:ind w:right="333"/>
        <w:jc w:val="center"/>
        <w:rPr>
          <w:rFonts w:ascii="Times New Roman" w:eastAsia="Times New Roman" w:hAnsi="Times New Roman" w:cs="Times New Roman"/>
          <w:sz w:val="24"/>
          <w:szCs w:val="24"/>
        </w:rPr>
      </w:pPr>
    </w:p>
    <w:p w14:paraId="4CA61611" w14:textId="7B1B8DD8"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bookmarkStart w:id="98" w:name="_Hlk142402324"/>
      <w:r w:rsidRPr="00BC2108">
        <w:rPr>
          <w:rFonts w:ascii="Times New Roman" w:eastAsia="Times New Roman" w:hAnsi="Times New Roman" w:cs="Times New Roman"/>
          <w:sz w:val="24"/>
          <w:szCs w:val="24"/>
        </w:rPr>
        <w:t xml:space="preserve">Olaines novada pašvaldībā (turpmāk – Pašvaldība) 2024.gada 25.jūnijā reģistrēts </w:t>
      </w:r>
      <w:r w:rsidR="00BC2108" w:rsidRPr="00BC2108">
        <w:rPr>
          <w:rFonts w:ascii="Times New Roman" w:eastAsia="Times New Roman" w:hAnsi="Times New Roman" w:cs="Times New Roman"/>
          <w:sz w:val="24"/>
          <w:szCs w:val="24"/>
        </w:rPr>
        <w:t>A S</w:t>
      </w:r>
      <w:r w:rsidRPr="00BC2108">
        <w:rPr>
          <w:rFonts w:ascii="Times New Roman" w:eastAsia="Times New Roman" w:hAnsi="Times New Roman" w:cs="Times New Roman"/>
          <w:sz w:val="24"/>
          <w:szCs w:val="24"/>
        </w:rPr>
        <w:t xml:space="preserve"> (personas kods</w:t>
      </w:r>
      <w:r w:rsidR="00BC2108" w:rsidRPr="00BC2108">
        <w:rPr>
          <w:rFonts w:ascii="Times New Roman" w:eastAsia="Times New Roman" w:hAnsi="Times New Roman" w:cs="Times New Roman"/>
          <w:sz w:val="24"/>
          <w:szCs w:val="24"/>
        </w:rPr>
        <w:t>_</w:t>
      </w:r>
      <w:r w:rsidRPr="00BC2108">
        <w:rPr>
          <w:rFonts w:ascii="Times New Roman" w:eastAsia="Times New Roman" w:hAnsi="Times New Roman" w:cs="Times New Roman"/>
          <w:sz w:val="24"/>
          <w:szCs w:val="24"/>
        </w:rPr>
        <w:t>, adrese</w:t>
      </w:r>
      <w:r w:rsidR="00BC2108" w:rsidRPr="00BC2108">
        <w:rPr>
          <w:rFonts w:ascii="Times New Roman" w:eastAsia="Times New Roman" w:hAnsi="Times New Roman" w:cs="Times New Roman"/>
          <w:sz w:val="24"/>
          <w:szCs w:val="24"/>
        </w:rPr>
        <w:t>_</w:t>
      </w:r>
      <w:r w:rsidRPr="00BC2108">
        <w:rPr>
          <w:rFonts w:ascii="Times New Roman" w:eastAsia="Times New Roman" w:hAnsi="Times New Roman" w:cs="Times New Roman"/>
          <w:sz w:val="24"/>
          <w:szCs w:val="24"/>
        </w:rPr>
        <w:t>) iesniegums (reģ.Nr. ONP/1.8./24/4577-SD) (turpmāk – Iesniegums) ar lūgumu apvienot nekustamo īpašumu Puriņi Nr.3017 (kadastra Nr.8080 022 0084) (turpmāk - Īpašums Nr.1) un Puriņi Nr.3017A (kadastra Nr.8080 022 0729) (turpmāk -</w:t>
      </w:r>
      <w:r w:rsidRPr="000750AF">
        <w:rPr>
          <w:rFonts w:ascii="Times New Roman" w:eastAsia="Times New Roman" w:hAnsi="Times New Roman" w:cs="Times New Roman"/>
          <w:sz w:val="24"/>
          <w:szCs w:val="24"/>
        </w:rPr>
        <w:t xml:space="preserve"> Īpašums Nr.2) zemes vienības.</w:t>
      </w:r>
    </w:p>
    <w:bookmarkEnd w:id="98"/>
    <w:p w14:paraId="1AA96E0F"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Izvērtējot Pašvaldības rīcībā esošo informāciju un spēkā esošos normatīvos aktus, konstatēts:</w:t>
      </w:r>
    </w:p>
    <w:p w14:paraId="70EFEDCB" w14:textId="77777777" w:rsidR="00574CF8" w:rsidRPr="00BC2108"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 xml:space="preserve">Īpašums Nr.1 sastāv no zemes vienības ar kadastra apzīmējumu 8080 022 0084 0,0946 ha platībā ar adresi “Puriņi 3017”, Jāņupe, Olaines pag., Olaines nov., LV-2127, dārza mājas ar kadastra apzīmējumu 8080 022 </w:t>
      </w:r>
      <w:r w:rsidRPr="00BC2108">
        <w:rPr>
          <w:rFonts w:ascii="Times New Roman" w:eastAsia="Times New Roman" w:hAnsi="Times New Roman" w:cs="Times New Roman"/>
          <w:sz w:val="24"/>
          <w:szCs w:val="24"/>
        </w:rPr>
        <w:t>0084 001 un pirti ar kadastra apzīmējumu 8080 022 0084 002.</w:t>
      </w:r>
    </w:p>
    <w:p w14:paraId="3F82755D" w14:textId="5E54EA59" w:rsidR="00574CF8" w:rsidRPr="00BC2108" w:rsidRDefault="00574CF8" w:rsidP="000750AF">
      <w:pPr>
        <w:spacing w:after="0" w:line="240" w:lineRule="auto"/>
        <w:ind w:right="333" w:firstLine="720"/>
        <w:jc w:val="both"/>
        <w:rPr>
          <w:rFonts w:ascii="Times New Roman" w:eastAsia="Times New Roman" w:hAnsi="Times New Roman" w:cs="Times New Roman"/>
          <w:sz w:val="24"/>
          <w:szCs w:val="24"/>
        </w:rPr>
      </w:pPr>
      <w:r w:rsidRPr="00BC2108">
        <w:rPr>
          <w:rFonts w:ascii="Times New Roman" w:eastAsia="Times New Roman" w:hAnsi="Times New Roman" w:cs="Times New Roman"/>
          <w:sz w:val="24"/>
          <w:szCs w:val="24"/>
        </w:rPr>
        <w:t>Īpašuma Nr.1 īpašumtiesības ierakstītas Rīgas rajona tiesas, Olaines pagasta zemesgrāmatas nodalījumā Nr.</w:t>
      </w:r>
      <w:r w:rsidRPr="00BC2108">
        <w:rPr>
          <w:rFonts w:ascii="Helvetica" w:hAnsi="Helvetica" w:cs="Helvetica"/>
          <w:sz w:val="24"/>
          <w:szCs w:val="24"/>
          <w:shd w:val="clear" w:color="auto" w:fill="FAFAFA"/>
        </w:rPr>
        <w:t xml:space="preserve"> 884</w:t>
      </w:r>
      <w:r w:rsidRPr="00BC2108">
        <w:rPr>
          <w:rFonts w:ascii="Times New Roman" w:eastAsia="Times New Roman" w:hAnsi="Times New Roman" w:cs="Times New Roman"/>
          <w:sz w:val="24"/>
          <w:szCs w:val="24"/>
        </w:rPr>
        <w:t xml:space="preserve"> uz </w:t>
      </w:r>
      <w:r w:rsidR="00BC2108" w:rsidRPr="00BC2108">
        <w:rPr>
          <w:rFonts w:ascii="Times New Roman" w:eastAsia="Times New Roman" w:hAnsi="Times New Roman" w:cs="Times New Roman"/>
          <w:sz w:val="24"/>
          <w:szCs w:val="24"/>
        </w:rPr>
        <w:t>A S</w:t>
      </w:r>
      <w:r w:rsidRPr="00BC2108">
        <w:rPr>
          <w:rFonts w:ascii="Times New Roman" w:eastAsia="Times New Roman" w:hAnsi="Times New Roman" w:cs="Times New Roman"/>
          <w:sz w:val="24"/>
          <w:szCs w:val="24"/>
        </w:rPr>
        <w:t xml:space="preserve"> vārda.</w:t>
      </w:r>
    </w:p>
    <w:p w14:paraId="0ADD4AED" w14:textId="77777777" w:rsidR="00574CF8" w:rsidRPr="00BC2108" w:rsidRDefault="00574CF8" w:rsidP="000750AF">
      <w:pPr>
        <w:spacing w:after="0" w:line="240" w:lineRule="auto"/>
        <w:ind w:right="333" w:firstLine="720"/>
        <w:jc w:val="both"/>
        <w:rPr>
          <w:rFonts w:ascii="Times New Roman" w:eastAsia="Times New Roman" w:hAnsi="Times New Roman" w:cs="Times New Roman"/>
          <w:sz w:val="24"/>
          <w:szCs w:val="24"/>
        </w:rPr>
      </w:pPr>
      <w:r w:rsidRPr="00BC2108">
        <w:rPr>
          <w:rFonts w:ascii="Times New Roman" w:eastAsia="Times New Roman" w:hAnsi="Times New Roman" w:cs="Times New Roman"/>
          <w:sz w:val="24"/>
          <w:szCs w:val="24"/>
        </w:rPr>
        <w:t>Īpašums Nr.2 sastāv no zemes vienības ar kadastra apzīmējumu 8080 022 0729 0,0252 ha platībā bez adreses.</w:t>
      </w:r>
    </w:p>
    <w:p w14:paraId="66902D47" w14:textId="5483C1C7" w:rsidR="00574CF8" w:rsidRPr="00BC2108" w:rsidRDefault="00574CF8" w:rsidP="000750AF">
      <w:pPr>
        <w:spacing w:after="0" w:line="240" w:lineRule="auto"/>
        <w:ind w:right="333" w:firstLine="720"/>
        <w:jc w:val="both"/>
        <w:rPr>
          <w:rFonts w:ascii="Times New Roman" w:eastAsia="Times New Roman" w:hAnsi="Times New Roman" w:cs="Times New Roman"/>
          <w:sz w:val="24"/>
          <w:szCs w:val="24"/>
        </w:rPr>
      </w:pPr>
      <w:r w:rsidRPr="00BC2108">
        <w:rPr>
          <w:rFonts w:ascii="Times New Roman" w:eastAsia="Times New Roman" w:hAnsi="Times New Roman" w:cs="Times New Roman"/>
          <w:sz w:val="24"/>
          <w:szCs w:val="24"/>
        </w:rPr>
        <w:t>Īpašuma Nr.2 īpašumtiesības ierakstītas Rīgas rajona tiesas, Olaines pagasta zemesgrāmatas nodalījumā Nr.</w:t>
      </w:r>
      <w:r w:rsidRPr="00BC2108">
        <w:rPr>
          <w:rFonts w:ascii="Helvetica" w:hAnsi="Helvetica" w:cs="Helvetica"/>
          <w:sz w:val="24"/>
          <w:szCs w:val="24"/>
          <w:shd w:val="clear" w:color="auto" w:fill="FAFAFA"/>
        </w:rPr>
        <w:t xml:space="preserve"> 100000319718</w:t>
      </w:r>
      <w:r w:rsidRPr="00BC2108">
        <w:rPr>
          <w:rFonts w:ascii="Times New Roman" w:eastAsia="Times New Roman" w:hAnsi="Times New Roman" w:cs="Times New Roman"/>
          <w:sz w:val="24"/>
          <w:szCs w:val="24"/>
        </w:rPr>
        <w:t xml:space="preserve"> uz </w:t>
      </w:r>
      <w:r w:rsidR="00BC2108" w:rsidRPr="00BC2108">
        <w:rPr>
          <w:rFonts w:ascii="Times New Roman" w:eastAsia="Times New Roman" w:hAnsi="Times New Roman" w:cs="Times New Roman"/>
          <w:sz w:val="24"/>
          <w:szCs w:val="24"/>
        </w:rPr>
        <w:t>A S</w:t>
      </w:r>
      <w:r w:rsidRPr="00BC2108">
        <w:rPr>
          <w:rFonts w:ascii="Times New Roman" w:eastAsia="Times New Roman" w:hAnsi="Times New Roman" w:cs="Times New Roman"/>
          <w:sz w:val="24"/>
          <w:szCs w:val="24"/>
        </w:rPr>
        <w:t xml:space="preserve"> vārda.</w:t>
      </w:r>
    </w:p>
    <w:p w14:paraId="4425EC10" w14:textId="65C9DBD6"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BC2108">
        <w:rPr>
          <w:rFonts w:ascii="Times New Roman" w:eastAsia="Times New Roman" w:hAnsi="Times New Roman" w:cs="Times New Roman"/>
          <w:sz w:val="24"/>
          <w:szCs w:val="24"/>
        </w:rPr>
        <w:t>Olaines novada domes 2022.gada 27.aprīļa saistošie noteikumi Nr.SN5/2022 “Olaines novada teritorijas plānojuma teritorijas izmantošanas un apbūves noteikumi un grafiskā daļa” (4.2 redakcija SN10/2022) (turpmāk - Plānojums) nosaka plānoto</w:t>
      </w:r>
      <w:r w:rsidRPr="000750AF">
        <w:rPr>
          <w:rFonts w:ascii="Times New Roman" w:eastAsia="Times New Roman" w:hAnsi="Times New Roman" w:cs="Times New Roman"/>
          <w:sz w:val="24"/>
          <w:szCs w:val="24"/>
        </w:rPr>
        <w:t xml:space="preserve"> (atļauto) izmantošanu Īpašumam Nr.1 un Īpašumam Nr.2 - savrupmāju apbūves teritorija (DzS1).</w:t>
      </w:r>
    </w:p>
    <w:p w14:paraId="7DDDF188"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Apvienojot Īpašuma Nr.1 un Īpašuma Nr.2 zemes vienības, piekļūšana paredzēta no Pašvaldībai piederoša nekustamā īpašuma  ar kadastra Nr. 8080 022 0723, zemes vienības ar kadastra apzīmējumu 8080 022 0742 (Puriņi - D/S koplietošanas zeme).</w:t>
      </w:r>
    </w:p>
    <w:p w14:paraId="4687F8CC"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Plānojums nosaka:</w:t>
      </w:r>
    </w:p>
    <w:p w14:paraId="696096D4"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2.3. Jaunu zemes vienību veidošana un robežu pārkārtošana.</w:t>
      </w:r>
    </w:p>
    <w:p w14:paraId="3987325C"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6. Atļauts veidot jaunu zemes vienību ar ne mazāku platību kā attiecīgajā funkcionālajā zonā</w:t>
      </w:r>
    </w:p>
    <w:p w14:paraId="12A3CA1E" w14:textId="77777777" w:rsidR="00574CF8" w:rsidRPr="000750AF" w:rsidRDefault="00574CF8" w:rsidP="000750AF">
      <w:pPr>
        <w:spacing w:after="0" w:line="240" w:lineRule="auto"/>
        <w:ind w:right="333"/>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noteiktā minimālā platība, izņemot 8.punktā noteikto izņēmumu.</w:t>
      </w:r>
    </w:p>
    <w:p w14:paraId="308D9A72"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436ACE12"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8. Visām jaunveidojamām zemes vienībām nodrošina teritorijas plānojumā, detālplānojumā vai zemes ierīcības projektā noteiktas piekļūšanas iespējas saskaņā ar apbūves noteikumu 2.4.apakšnodaļas noteikumiem.</w:t>
      </w:r>
    </w:p>
    <w:p w14:paraId="73706D64"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2.4. Prasības piekļūšanai zemes vienībām</w:t>
      </w:r>
    </w:p>
    <w:p w14:paraId="3B2181E6"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12. Atļauts veidot jaunas zemes vienības, ja zemes vienībai nodrošināta piekļuve vismaz vienā no veidiem:</w:t>
      </w:r>
    </w:p>
    <w:p w14:paraId="0F81360A"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12.3. no pašvaldības ceļa vai ielas:</w:t>
      </w:r>
    </w:p>
    <w:p w14:paraId="6B02DD2B"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12.3.1. zemes vienībai ir esošs pievienojums, pašvaldības ceļam vai ielai.</w:t>
      </w:r>
    </w:p>
    <w:p w14:paraId="67EBBC05"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 xml:space="preserve">4.1.2. Savrupmāju apbūves teritorija (DzS1) </w:t>
      </w:r>
    </w:p>
    <w:p w14:paraId="59990054"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4.1.2.1. Pamatinformācija:</w:t>
      </w:r>
    </w:p>
    <w:p w14:paraId="5DAE81A9"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 xml:space="preserve">103. Savrupmāju apbūves teritorijas (DzS1) ir funkcionālā zona dārzkopības sabiedrību teritorijās, kur galvenā izmantošana ir savrupmāju un vasarnīcu apbūve. </w:t>
      </w:r>
    </w:p>
    <w:p w14:paraId="0AB126DC"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4.1.2.2. Teritorijas galvenie izmantošanas veidi:</w:t>
      </w:r>
    </w:p>
    <w:p w14:paraId="492C8011"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104. Savrupmāju apbūve (11001).</w:t>
      </w:r>
    </w:p>
    <w:p w14:paraId="4B39E437"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 xml:space="preserve">105. Vasarnīcu apbūve (11002). </w:t>
      </w:r>
    </w:p>
    <w:p w14:paraId="06F4FC3C"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4.1.2.4. Apbūves parametri:</w:t>
      </w:r>
    </w:p>
    <w:p w14:paraId="7F7D2CA3"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Savrupmāju apbūve - minimālā jaunizveidojāmā zemes gabala platība 1200 m2</w:t>
      </w:r>
      <w:r w:rsidRPr="000750AF">
        <w:rPr>
          <w:rFonts w:ascii="Times New Roman" w:eastAsia="Times New Roman" w:hAnsi="Times New Roman" w:cs="Times New Roman"/>
          <w:sz w:val="24"/>
          <w:szCs w:val="24"/>
          <w:vertAlign w:val="superscript"/>
        </w:rPr>
        <w:t>1</w:t>
      </w:r>
      <w:r w:rsidRPr="000750AF">
        <w:rPr>
          <w:rFonts w:ascii="Times New Roman" w:eastAsia="Times New Roman" w:hAnsi="Times New Roman" w:cs="Times New Roman"/>
          <w:sz w:val="24"/>
          <w:szCs w:val="24"/>
        </w:rPr>
        <w:t>, maksimālais apbūves blīvums 30%, apbūves augstums līdz 9 m, minimālās brīvās zaļās teritorijas rādītājs 30%.</w:t>
      </w:r>
    </w:p>
    <w:p w14:paraId="002654D1"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Vasarnīcu apbūve - minimālā jaunizveidojāmā zemes gabala platība 600 m2</w:t>
      </w:r>
      <w:r w:rsidRPr="000750AF">
        <w:rPr>
          <w:rFonts w:ascii="Times New Roman" w:eastAsia="Times New Roman" w:hAnsi="Times New Roman" w:cs="Times New Roman"/>
          <w:sz w:val="24"/>
          <w:szCs w:val="24"/>
          <w:vertAlign w:val="superscript"/>
        </w:rPr>
        <w:t>1</w:t>
      </w:r>
      <w:r w:rsidRPr="000750AF">
        <w:rPr>
          <w:rFonts w:ascii="Times New Roman" w:eastAsia="Times New Roman" w:hAnsi="Times New Roman" w:cs="Times New Roman"/>
          <w:sz w:val="24"/>
          <w:szCs w:val="24"/>
        </w:rPr>
        <w:t>, maksimālais apbūves blīvums 30%, apbūves augstums līdz 9 m, minimālās brīvās zaļās teritorijas rādītājs 30%.</w:t>
      </w:r>
    </w:p>
    <w:p w14:paraId="5990831B"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vertAlign w:val="superscript"/>
        </w:rPr>
        <w:t>1.</w:t>
      </w:r>
      <w:r w:rsidRPr="000750AF">
        <w:rPr>
          <w:rFonts w:ascii="Times New Roman" w:eastAsia="Times New Roman" w:hAnsi="Times New Roman" w:cs="Times New Roman"/>
          <w:sz w:val="24"/>
          <w:szCs w:val="24"/>
        </w:rPr>
        <w:t>ja brīvi stāvošai individuālajai dzīvojamajai mājai ierīko pieslēgumus centralizētai ūdensapgādes sistēmai un centralizētai kanalizācijas sistēmai – 600 m2; katrai no divām bloķētām individuālajām dzīvojamajām mājām - 600 m2, ja ierīko pieslēgumus centralizētai ūdensapgādes sistēmai un centralizētai kanalizācijas sistēmai.</w:t>
      </w:r>
    </w:p>
    <w:p w14:paraId="180290F5" w14:textId="77777777" w:rsidR="00574CF8" w:rsidRPr="000750AF" w:rsidRDefault="00574CF8" w:rsidP="000750AF">
      <w:pPr>
        <w:spacing w:after="0" w:line="240" w:lineRule="auto"/>
        <w:ind w:right="333" w:firstLine="720"/>
        <w:jc w:val="both"/>
        <w:rPr>
          <w:rFonts w:ascii="Times New Roman" w:eastAsia="Times New Roman" w:hAnsi="Times New Roman" w:cs="Times New Roman"/>
          <w:b/>
          <w:bCs/>
          <w:sz w:val="24"/>
          <w:szCs w:val="24"/>
        </w:rPr>
      </w:pPr>
      <w:r w:rsidRPr="000750AF">
        <w:rPr>
          <w:rFonts w:ascii="Times New Roman" w:eastAsia="Times New Roman" w:hAnsi="Times New Roman" w:cs="Times New Roman"/>
          <w:b/>
          <w:bCs/>
          <w:sz w:val="24"/>
          <w:szCs w:val="24"/>
        </w:rPr>
        <w:t>Zemes pārvaldības likums nosaka:</w:t>
      </w:r>
    </w:p>
    <w:p w14:paraId="357FC951"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7.pants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025AF8C1" w14:textId="77777777" w:rsidR="00574CF8" w:rsidRPr="000750AF" w:rsidRDefault="00574CF8" w:rsidP="000750AF">
      <w:pPr>
        <w:suppressAutoHyphens/>
        <w:overflowPunct w:val="0"/>
        <w:autoSpaceDE w:val="0"/>
        <w:spacing w:after="0" w:line="240" w:lineRule="auto"/>
        <w:ind w:right="333" w:firstLine="720"/>
        <w:jc w:val="both"/>
        <w:textAlignment w:val="baseline"/>
        <w:rPr>
          <w:rFonts w:ascii="Times New Roman" w:eastAsia="Times New Roman" w:hAnsi="Times New Roman" w:cs="Times New Roman"/>
          <w:b/>
          <w:bCs/>
          <w:sz w:val="24"/>
          <w:szCs w:val="24"/>
        </w:rPr>
      </w:pPr>
      <w:r w:rsidRPr="000750AF">
        <w:rPr>
          <w:rFonts w:ascii="Times New Roman" w:eastAsia="Times New Roman" w:hAnsi="Times New Roman" w:cs="Times New Roman"/>
          <w:b/>
          <w:bCs/>
          <w:sz w:val="24"/>
          <w:szCs w:val="24"/>
        </w:rPr>
        <w:t>Zemes ierīcības likums nosaka:</w:t>
      </w:r>
    </w:p>
    <w:p w14:paraId="7705ACCC" w14:textId="77777777" w:rsidR="00574CF8" w:rsidRPr="000750AF" w:rsidRDefault="00574CF8" w:rsidP="000750AF">
      <w:pPr>
        <w:autoSpaceDE w:val="0"/>
        <w:autoSpaceDN w:val="0"/>
        <w:adjustRightInd w:val="0"/>
        <w:spacing w:after="0" w:line="240" w:lineRule="auto"/>
        <w:ind w:left="60" w:right="333" w:firstLine="660"/>
        <w:jc w:val="both"/>
        <w:rPr>
          <w:rFonts w:ascii="Times New Roman" w:eastAsia="Calibri" w:hAnsi="Times New Roman" w:cs="Times New Roman"/>
          <w:bCs/>
          <w:sz w:val="24"/>
          <w:szCs w:val="24"/>
          <w:lang w:eastAsia="lv-LV"/>
        </w:rPr>
      </w:pPr>
      <w:r w:rsidRPr="000750AF">
        <w:rPr>
          <w:rFonts w:ascii="Times New Roman" w:eastAsia="Calibri" w:hAnsi="Times New Roman" w:cs="Times New Roman"/>
          <w:bCs/>
          <w:sz w:val="24"/>
          <w:szCs w:val="24"/>
          <w:lang w:eastAsia="lv-LV"/>
        </w:rPr>
        <w:t>8.panta trešā daļa - Zemes ierīcības projekts nav izstrādājams, ja:</w:t>
      </w:r>
    </w:p>
    <w:p w14:paraId="2FC30027" w14:textId="77777777" w:rsidR="00574CF8" w:rsidRPr="000750AF" w:rsidRDefault="00574CF8" w:rsidP="000750AF">
      <w:pPr>
        <w:autoSpaceDE w:val="0"/>
        <w:autoSpaceDN w:val="0"/>
        <w:adjustRightInd w:val="0"/>
        <w:spacing w:after="0" w:line="240" w:lineRule="auto"/>
        <w:ind w:right="333" w:firstLine="720"/>
        <w:jc w:val="both"/>
        <w:rPr>
          <w:rFonts w:ascii="Times New Roman" w:eastAsia="Calibri" w:hAnsi="Times New Roman" w:cs="Times New Roman"/>
          <w:bCs/>
          <w:sz w:val="24"/>
          <w:szCs w:val="24"/>
          <w:lang w:eastAsia="lv-LV"/>
        </w:rPr>
      </w:pPr>
      <w:r w:rsidRPr="000750AF">
        <w:rPr>
          <w:rFonts w:ascii="Times New Roman" w:eastAsia="Calibri" w:hAnsi="Times New Roman" w:cs="Times New Roman"/>
          <w:bCs/>
          <w:sz w:val="24"/>
          <w:szCs w:val="24"/>
          <w:lang w:eastAsia="lv-LV"/>
        </w:rPr>
        <w:t>2) apvieno divas vai vairākas blakus esošas zemes vienības un par to ir pieņemts vietējās pašvaldības lēmums.</w:t>
      </w:r>
    </w:p>
    <w:p w14:paraId="66E9B441" w14:textId="77777777" w:rsidR="00574CF8" w:rsidRPr="000750AF" w:rsidRDefault="00574CF8" w:rsidP="000750AF">
      <w:pPr>
        <w:autoSpaceDE w:val="0"/>
        <w:autoSpaceDN w:val="0"/>
        <w:adjustRightInd w:val="0"/>
        <w:spacing w:after="0" w:line="240" w:lineRule="auto"/>
        <w:ind w:right="333" w:firstLine="720"/>
        <w:jc w:val="both"/>
        <w:rPr>
          <w:rFonts w:ascii="Times New Roman" w:eastAsia="Times New Roman" w:hAnsi="Times New Roman" w:cs="Times New Roman"/>
          <w:b/>
          <w:bCs/>
          <w:sz w:val="24"/>
          <w:szCs w:val="24"/>
        </w:rPr>
      </w:pPr>
      <w:r w:rsidRPr="000750AF">
        <w:rPr>
          <w:rFonts w:ascii="Times New Roman" w:eastAsia="Times New Roman" w:hAnsi="Times New Roman" w:cs="Times New Roman"/>
          <w:b/>
          <w:bCs/>
          <w:sz w:val="24"/>
          <w:szCs w:val="24"/>
        </w:rPr>
        <w:t>Nekustamā īpašuma valsts kadastra likums nosaka:</w:t>
      </w:r>
    </w:p>
    <w:p w14:paraId="2EB50485" w14:textId="77777777" w:rsidR="00574CF8" w:rsidRPr="000750AF" w:rsidRDefault="00574CF8" w:rsidP="000750AF">
      <w:pPr>
        <w:shd w:val="clear" w:color="auto" w:fill="FFFFFF"/>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21.pants - Ierakstu par nekustamā īpašuma objektu Kadastra informācijas sistēmā dzēš šādos gadījumos:</w:t>
      </w:r>
    </w:p>
    <w:p w14:paraId="717B3329" w14:textId="77777777" w:rsidR="00574CF8" w:rsidRPr="000750AF" w:rsidRDefault="00574CF8" w:rsidP="000750AF">
      <w:pPr>
        <w:shd w:val="clear" w:color="auto" w:fill="FFFFFF"/>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1E66ABB9" w14:textId="77777777" w:rsidR="00574CF8" w:rsidRPr="000750AF" w:rsidRDefault="00574CF8" w:rsidP="000750AF">
      <w:pPr>
        <w:spacing w:after="0" w:line="240" w:lineRule="auto"/>
        <w:ind w:right="333" w:firstLine="720"/>
        <w:jc w:val="both"/>
        <w:rPr>
          <w:rFonts w:ascii="Times New Roman" w:eastAsia="Times New Roman" w:hAnsi="Times New Roman" w:cs="Times New Roman"/>
          <w:b/>
          <w:bCs/>
          <w:sz w:val="24"/>
          <w:szCs w:val="24"/>
        </w:rPr>
      </w:pPr>
      <w:r w:rsidRPr="000750AF">
        <w:rPr>
          <w:rFonts w:ascii="Times New Roman" w:eastAsia="Times New Roman" w:hAnsi="Times New Roman" w:cs="Times New Roman"/>
          <w:b/>
          <w:bCs/>
          <w:sz w:val="24"/>
          <w:szCs w:val="24"/>
        </w:rPr>
        <w:t>Ministru Kabineta 2006.gada 20.jūnija noteikumi Nr.496 “Nekustamā īpašuma lietošanas mērķu klasifikācija un nekustamā īpašuma lietošanas mērķu noteikšanas un maiņas kārtība”  nosaka:</w:t>
      </w:r>
    </w:p>
    <w:p w14:paraId="63D6AD8C"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Calibri" w:hAnsi="Times New Roman" w:cs="Times New Roman"/>
          <w:bCs/>
          <w:sz w:val="24"/>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3DCCCFCB"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Calibri" w:hAnsi="Times New Roman" w:cs="Times New Roman"/>
          <w:bCs/>
          <w:sz w:val="24"/>
          <w:szCs w:val="24"/>
          <w:lang w:eastAsia="lv-LV"/>
        </w:rPr>
        <w:t>4.punkts - Zemes vienībai un zemes vienības daļai nosaka vienu vai vairākus lietošanas mērķus. Lietošanas mērķim nosaka piekrītošo zemes platību.</w:t>
      </w:r>
    </w:p>
    <w:p w14:paraId="754C62DA"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rPr>
      </w:pPr>
      <w:r w:rsidRPr="000750AF">
        <w:rPr>
          <w:rFonts w:ascii="Times New Roman" w:eastAsia="Calibri" w:hAnsi="Times New Roman" w:cs="Times New Roman"/>
          <w:bCs/>
          <w:sz w:val="24"/>
          <w:szCs w:val="24"/>
          <w:lang w:eastAsia="lv-LV"/>
        </w:rPr>
        <w:t xml:space="preserve">16.punkts - Lietošanas mērķi nosaka, ja: </w:t>
      </w:r>
    </w:p>
    <w:p w14:paraId="0E7949AC" w14:textId="77777777" w:rsidR="00574CF8" w:rsidRPr="000750AF" w:rsidRDefault="00574CF8" w:rsidP="000750AF">
      <w:pPr>
        <w:autoSpaceDE w:val="0"/>
        <w:autoSpaceDN w:val="0"/>
        <w:adjustRightInd w:val="0"/>
        <w:spacing w:after="0" w:line="240" w:lineRule="auto"/>
        <w:ind w:right="333" w:firstLine="709"/>
        <w:jc w:val="both"/>
        <w:rPr>
          <w:rFonts w:ascii="Times New Roman" w:eastAsia="Calibri" w:hAnsi="Times New Roman" w:cs="Times New Roman"/>
          <w:bCs/>
          <w:sz w:val="24"/>
          <w:szCs w:val="24"/>
          <w:lang w:eastAsia="lv-LV"/>
        </w:rPr>
      </w:pPr>
      <w:r w:rsidRPr="000750AF">
        <w:rPr>
          <w:rFonts w:ascii="Times New Roman" w:eastAsia="Calibri" w:hAnsi="Times New Roman" w:cs="Times New Roman"/>
          <w:bCs/>
          <w:sz w:val="24"/>
          <w:szCs w:val="24"/>
          <w:lang w:eastAsia="lv-LV"/>
        </w:rPr>
        <w:t xml:space="preserve">16.1. tiek izveidota jauna zemes vienība vai zemes vienības daļa. </w:t>
      </w:r>
    </w:p>
    <w:p w14:paraId="5E0C045A" w14:textId="77777777" w:rsidR="00574CF8" w:rsidRPr="000750AF" w:rsidRDefault="00574CF8" w:rsidP="000750AF">
      <w:pPr>
        <w:autoSpaceDE w:val="0"/>
        <w:autoSpaceDN w:val="0"/>
        <w:adjustRightInd w:val="0"/>
        <w:spacing w:after="0" w:line="240" w:lineRule="auto"/>
        <w:ind w:right="333" w:firstLine="709"/>
        <w:jc w:val="both"/>
        <w:rPr>
          <w:rFonts w:ascii="Times New Roman" w:eastAsia="Calibri" w:hAnsi="Times New Roman" w:cs="Times New Roman"/>
          <w:bCs/>
          <w:sz w:val="24"/>
          <w:szCs w:val="24"/>
          <w:lang w:eastAsia="lv-LV"/>
        </w:rPr>
      </w:pPr>
      <w:r w:rsidRPr="000750AF">
        <w:rPr>
          <w:rFonts w:ascii="Times New Roman" w:eastAsia="Calibri" w:hAnsi="Times New Roman" w:cs="Times New Roman"/>
          <w:bCs/>
          <w:sz w:val="24"/>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0E0FEBBB" w14:textId="77777777" w:rsidR="00574CF8" w:rsidRPr="000750AF" w:rsidRDefault="00574CF8" w:rsidP="000750AF">
      <w:pPr>
        <w:spacing w:after="0" w:line="240" w:lineRule="auto"/>
        <w:ind w:right="333" w:firstLine="720"/>
        <w:jc w:val="both"/>
        <w:rPr>
          <w:rFonts w:ascii="Times New Roman" w:eastAsia="Times New Roman" w:hAnsi="Times New Roman" w:cs="Times New Roman"/>
          <w:b/>
          <w:bCs/>
          <w:sz w:val="24"/>
          <w:szCs w:val="24"/>
        </w:rPr>
      </w:pPr>
      <w:r w:rsidRPr="000750AF">
        <w:rPr>
          <w:rFonts w:ascii="Times New Roman" w:eastAsia="Times New Roman" w:hAnsi="Times New Roman" w:cs="Times New Roman"/>
          <w:b/>
          <w:bCs/>
          <w:sz w:val="24"/>
          <w:szCs w:val="24"/>
        </w:rPr>
        <w:t>Ministru kabineta 2021.gada 29.jūnija noteikumi Nr.455 “Adresācijas noteikumi” nosaka:</w:t>
      </w:r>
      <w:r w:rsidRPr="000750AF">
        <w:rPr>
          <w:rFonts w:ascii="Times New Roman" w:eastAsia="Times New Roman" w:hAnsi="Times New Roman" w:cs="Times New Roman"/>
          <w:b/>
          <w:bCs/>
          <w:sz w:val="24"/>
          <w:szCs w:val="24"/>
          <w:lang w:eastAsia="lv-LV"/>
        </w:rPr>
        <w:t xml:space="preserve"> </w:t>
      </w:r>
    </w:p>
    <w:p w14:paraId="13D32227"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lang w:eastAsia="lv-LV"/>
        </w:rPr>
      </w:pPr>
      <w:r w:rsidRPr="000750AF">
        <w:rPr>
          <w:rFonts w:ascii="Times New Roman" w:eastAsia="Times New Roman" w:hAnsi="Times New Roman" w:cs="Times New Roman"/>
          <w:sz w:val="24"/>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25D1F502" w14:textId="77777777" w:rsidR="00574CF8" w:rsidRPr="000750AF" w:rsidRDefault="00574CF8" w:rsidP="000750AF">
      <w:pPr>
        <w:spacing w:after="0" w:line="240" w:lineRule="auto"/>
        <w:ind w:right="333" w:firstLine="720"/>
        <w:jc w:val="both"/>
        <w:rPr>
          <w:rFonts w:ascii="Times New Roman" w:eastAsia="Times New Roman" w:hAnsi="Times New Roman" w:cs="Times New Roman"/>
          <w:sz w:val="24"/>
          <w:szCs w:val="24"/>
          <w:lang w:eastAsia="lv-LV"/>
        </w:rPr>
      </w:pPr>
      <w:r w:rsidRPr="000750AF">
        <w:rPr>
          <w:rFonts w:ascii="Times New Roman" w:eastAsia="Times New Roman" w:hAnsi="Times New Roman" w:cs="Times New Roman"/>
          <w:sz w:val="24"/>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02B1021B" w14:textId="77777777" w:rsidR="00574CF8" w:rsidRPr="000750AF" w:rsidRDefault="00574CF8" w:rsidP="000750AF">
      <w:pPr>
        <w:spacing w:after="0" w:line="240" w:lineRule="auto"/>
        <w:ind w:right="333" w:firstLine="720"/>
        <w:jc w:val="both"/>
        <w:rPr>
          <w:rFonts w:ascii="Times New Roman" w:eastAsia="Times New Roman" w:hAnsi="Times New Roman" w:cs="Times New Roman"/>
          <w:color w:val="44546A" w:themeColor="text2"/>
          <w:sz w:val="24"/>
          <w:szCs w:val="24"/>
          <w:lang w:eastAsia="lv-LV"/>
        </w:rPr>
      </w:pPr>
    </w:p>
    <w:p w14:paraId="5BAA7802" w14:textId="6B1D8024" w:rsidR="00574CF8" w:rsidRPr="000750AF" w:rsidRDefault="00574CF8" w:rsidP="000750AF">
      <w:pPr>
        <w:spacing w:after="0" w:line="240" w:lineRule="auto"/>
        <w:ind w:right="333" w:firstLine="720"/>
        <w:jc w:val="both"/>
        <w:rPr>
          <w:rFonts w:ascii="Times New Roman" w:eastAsia="Times New Roman" w:hAnsi="Times New Roman" w:cs="Times New Roman"/>
          <w:b/>
          <w:color w:val="44546A" w:themeColor="text2"/>
          <w:sz w:val="24"/>
          <w:szCs w:val="24"/>
        </w:rPr>
      </w:pPr>
      <w:r w:rsidRPr="000750AF">
        <w:rPr>
          <w:rFonts w:ascii="Times New Roman" w:eastAsia="Times New Roman" w:hAnsi="Times New Roman" w:cs="Times New Roman"/>
          <w:sz w:val="24"/>
          <w:szCs w:val="24"/>
        </w:rPr>
        <w:t xml:space="preserve">Ievērojot iepriekš minēto, Attīstības un komunālo jautājumu komitejas 2024.gada 16.jūlija sēdes protokolu Nr.7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SN10/2022), </w:t>
      </w:r>
      <w:r w:rsidRPr="000750AF">
        <w:rPr>
          <w:rFonts w:ascii="Times New Roman" w:eastAsia="Times New Roman" w:hAnsi="Times New Roman" w:cs="Times New Roman"/>
          <w:b/>
          <w:sz w:val="24"/>
          <w:szCs w:val="24"/>
        </w:rPr>
        <w:t>dome nolemj:</w:t>
      </w:r>
    </w:p>
    <w:p w14:paraId="35CAD965" w14:textId="77777777" w:rsidR="00574CF8" w:rsidRPr="000750AF" w:rsidRDefault="00574CF8" w:rsidP="000750AF">
      <w:pPr>
        <w:spacing w:after="0" w:line="240" w:lineRule="auto"/>
        <w:ind w:right="333" w:firstLine="720"/>
        <w:jc w:val="both"/>
        <w:rPr>
          <w:rFonts w:ascii="Times New Roman" w:eastAsia="Times New Roman" w:hAnsi="Times New Roman" w:cs="Times New Roman"/>
          <w:color w:val="44546A" w:themeColor="text2"/>
          <w:sz w:val="24"/>
          <w:szCs w:val="24"/>
        </w:rPr>
      </w:pPr>
    </w:p>
    <w:p w14:paraId="4202BB0D" w14:textId="77777777" w:rsidR="00574CF8" w:rsidRPr="000750AF" w:rsidRDefault="00574CF8" w:rsidP="000750AF">
      <w:pPr>
        <w:numPr>
          <w:ilvl w:val="0"/>
          <w:numId w:val="60"/>
        </w:numPr>
        <w:tabs>
          <w:tab w:val="left" w:pos="567"/>
        </w:tabs>
        <w:spacing w:after="0" w:line="240" w:lineRule="auto"/>
        <w:ind w:left="426" w:right="333" w:hanging="284"/>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Atļaut apvienot nekustamos īpašumus Puriņi Nr.3017 (kadastra Nr.8080 022 0084)  un Puriņi Nr.3017A (kadastra Nr.8080 022 0729) viena nekustamā īpašuma Puriņi Nr.3017 sastāvā, kas sastāv no vienas zemes vienības ar kopējo aptuveno platību 0,1198 ha (veicot kadastrālo uzmērīšanu, zemes vienības kopplatība un robežas var tikt precizētas).</w:t>
      </w:r>
    </w:p>
    <w:p w14:paraId="7DCEC6DF" w14:textId="77777777" w:rsidR="00574CF8" w:rsidRPr="000750AF" w:rsidRDefault="00574CF8" w:rsidP="000750AF">
      <w:pPr>
        <w:pStyle w:val="ListParagraph"/>
        <w:numPr>
          <w:ilvl w:val="0"/>
          <w:numId w:val="60"/>
        </w:numPr>
        <w:spacing w:after="0" w:line="240" w:lineRule="auto"/>
        <w:ind w:left="426" w:right="333" w:hanging="284"/>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Saglabāt adresi lēmuma 1.punktā apvienotajai zemes vienībai un ar to funkcionāli saistītām ēkām ar kadastra apzīmējumiem 8080 022 0084 001, 8080 022 0084 002- “Puriņi 3017”, Jāņupe, Olaines pag., Olaines nov., LV-2127 (ARIS kods 105320437).</w:t>
      </w:r>
    </w:p>
    <w:p w14:paraId="00B06176" w14:textId="77777777" w:rsidR="00574CF8" w:rsidRPr="000750AF" w:rsidRDefault="00574CF8" w:rsidP="000750AF">
      <w:pPr>
        <w:numPr>
          <w:ilvl w:val="0"/>
          <w:numId w:val="60"/>
        </w:numPr>
        <w:tabs>
          <w:tab w:val="left" w:pos="567"/>
          <w:tab w:val="left" w:pos="709"/>
        </w:tabs>
        <w:spacing w:after="0" w:line="240" w:lineRule="auto"/>
        <w:ind w:left="426" w:right="333" w:hanging="284"/>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Noteikt nekustamā īpašuma lietošanas mērķi lēmuma 1.punktā apvienotajai zemes vienībai - individuālo dzīvojamo māju apbūve (NĪLM kods 0601) visā platībā.</w:t>
      </w:r>
    </w:p>
    <w:p w14:paraId="09979681" w14:textId="77777777" w:rsidR="00574CF8" w:rsidRPr="000750AF" w:rsidRDefault="00574CF8" w:rsidP="000750AF">
      <w:pPr>
        <w:numPr>
          <w:ilvl w:val="0"/>
          <w:numId w:val="60"/>
        </w:numPr>
        <w:tabs>
          <w:tab w:val="left" w:pos="567"/>
          <w:tab w:val="left" w:pos="709"/>
        </w:tabs>
        <w:spacing w:after="0" w:line="240" w:lineRule="auto"/>
        <w:ind w:left="426" w:right="333" w:hanging="284"/>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Piekļūšanu lēmuma 1.punktā apvienotajai zemes vienībai nodrošināt no Pašvaldībai piederoša nekustamā īpašuma  ar kadastra Nr. 8080 022 0723, zemes vienības ar kadastra apzīmējumu 8080 022 0742 (Puriņi - D/S koplietošanas zeme).</w:t>
      </w:r>
    </w:p>
    <w:p w14:paraId="177593E8" w14:textId="77777777" w:rsidR="00574CF8" w:rsidRPr="000750AF" w:rsidRDefault="00574CF8" w:rsidP="000750AF">
      <w:pPr>
        <w:numPr>
          <w:ilvl w:val="0"/>
          <w:numId w:val="60"/>
        </w:numPr>
        <w:tabs>
          <w:tab w:val="left" w:pos="567"/>
          <w:tab w:val="left" w:pos="709"/>
        </w:tabs>
        <w:spacing w:after="0" w:line="240" w:lineRule="auto"/>
        <w:ind w:left="426" w:right="333" w:hanging="284"/>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Nekustamā īpašuma īpašniekam:</w:t>
      </w:r>
    </w:p>
    <w:p w14:paraId="14B7DD60" w14:textId="77777777" w:rsidR="00574CF8" w:rsidRPr="000750AF" w:rsidRDefault="00574CF8" w:rsidP="000750AF">
      <w:pPr>
        <w:numPr>
          <w:ilvl w:val="1"/>
          <w:numId w:val="60"/>
        </w:numPr>
        <w:tabs>
          <w:tab w:val="left" w:pos="567"/>
          <w:tab w:val="left" w:pos="709"/>
        </w:tabs>
        <w:spacing w:after="0" w:line="240" w:lineRule="auto"/>
        <w:ind w:left="1134" w:right="333"/>
        <w:contextualSpacing/>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veikt lēmuma 1.punktā apvienotās zemes vienības kadastrālo uzmērīšanu;</w:t>
      </w:r>
    </w:p>
    <w:p w14:paraId="6CB45C8A" w14:textId="77777777" w:rsidR="00574CF8" w:rsidRPr="000750AF" w:rsidRDefault="00574CF8" w:rsidP="000750AF">
      <w:pPr>
        <w:numPr>
          <w:ilvl w:val="1"/>
          <w:numId w:val="60"/>
        </w:numPr>
        <w:spacing w:after="0" w:line="240" w:lineRule="auto"/>
        <w:ind w:left="1134" w:right="333"/>
        <w:contextualSpacing/>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 xml:space="preserve">iesniegt saskaņošanai Olaines novada pašvaldībā kadastrālās uzmērīšanas dokumentus, lēmuma 1.punktā apvienotajai zemes vienībai pēc lēmuma 5.1.punkta apakšpunkta izpildes; </w:t>
      </w:r>
    </w:p>
    <w:p w14:paraId="5E4F0637" w14:textId="77777777" w:rsidR="00574CF8" w:rsidRPr="000750AF" w:rsidRDefault="00574CF8" w:rsidP="000750AF">
      <w:pPr>
        <w:numPr>
          <w:ilvl w:val="1"/>
          <w:numId w:val="60"/>
        </w:numPr>
        <w:tabs>
          <w:tab w:val="left" w:pos="567"/>
          <w:tab w:val="left" w:pos="993"/>
        </w:tabs>
        <w:spacing w:after="0" w:line="240" w:lineRule="auto"/>
        <w:ind w:left="1134" w:right="333"/>
        <w:contextualSpacing/>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 xml:space="preserve">veikt izmaiņas nekustamā īpašuma sastāvā - zemesgrāmatā (Ieriķu iela 5, Rīga, LV-1084, </w:t>
      </w:r>
      <w:hyperlink r:id="rId22" w:history="1">
        <w:r w:rsidRPr="000750AF">
          <w:rPr>
            <w:rFonts w:ascii="Times New Roman" w:eastAsia="Calibri" w:hAnsi="Times New Roman" w:cs="Times New Roman"/>
            <w:sz w:val="24"/>
            <w:szCs w:val="24"/>
          </w:rPr>
          <w:t>rigasrajons@zemesgramata.lv</w:t>
        </w:r>
      </w:hyperlink>
      <w:r w:rsidRPr="000750AF">
        <w:rPr>
          <w:rFonts w:ascii="Times New Roman" w:eastAsia="Times New Roman" w:hAnsi="Times New Roman" w:cs="Times New Roman"/>
          <w:sz w:val="24"/>
          <w:szCs w:val="24"/>
        </w:rPr>
        <w:t>).</w:t>
      </w:r>
    </w:p>
    <w:p w14:paraId="18AE59C1" w14:textId="77777777" w:rsidR="00574CF8" w:rsidRPr="000750AF" w:rsidRDefault="00574CF8" w:rsidP="000750AF">
      <w:pPr>
        <w:numPr>
          <w:ilvl w:val="0"/>
          <w:numId w:val="60"/>
        </w:numPr>
        <w:tabs>
          <w:tab w:val="left" w:pos="567"/>
          <w:tab w:val="left" w:pos="709"/>
        </w:tabs>
        <w:spacing w:after="0" w:line="240" w:lineRule="auto"/>
        <w:ind w:left="426" w:right="333" w:hanging="284"/>
        <w:jc w:val="both"/>
        <w:rPr>
          <w:rFonts w:ascii="Times New Roman" w:eastAsia="Times New Roman" w:hAnsi="Times New Roman" w:cs="Times New Roman"/>
          <w:sz w:val="24"/>
          <w:szCs w:val="24"/>
        </w:rPr>
      </w:pPr>
      <w:r w:rsidRPr="000750AF">
        <w:rPr>
          <w:rFonts w:ascii="Times New Roman" w:eastAsia="Times New Roman" w:hAnsi="Times New Roman" w:cs="Times New Roman"/>
          <w:sz w:val="24"/>
          <w:szCs w:val="24"/>
        </w:rPr>
        <w:t xml:space="preserve">Lēmumu var pārsūdzēt Administratīvajā rajona tiesā, Rīgas tiesu namā (Baldones ielā 1A, Rīgā, LV-1007, </w:t>
      </w:r>
      <w:hyperlink r:id="rId23" w:history="1">
        <w:r w:rsidRPr="000750AF">
          <w:rPr>
            <w:rFonts w:ascii="Times New Roman" w:eastAsia="Times New Roman" w:hAnsi="Times New Roman" w:cs="Times New Roman"/>
            <w:sz w:val="24"/>
            <w:szCs w:val="24"/>
          </w:rPr>
          <w:t>riga.administrativa@tiesas.lv</w:t>
        </w:r>
      </w:hyperlink>
      <w:r w:rsidRPr="000750AF">
        <w:rPr>
          <w:rFonts w:ascii="Times New Roman" w:eastAsia="Times New Roman" w:hAnsi="Times New Roman" w:cs="Times New Roman"/>
          <w:sz w:val="24"/>
          <w:szCs w:val="24"/>
        </w:rPr>
        <w:t>) viena mēneša laikā no tā spēkā stāšanās dienas.</w:t>
      </w:r>
    </w:p>
    <w:p w14:paraId="73B5F88F" w14:textId="77777777" w:rsidR="00574CF8" w:rsidRPr="000750AF" w:rsidRDefault="00574CF8" w:rsidP="000750AF">
      <w:pPr>
        <w:spacing w:after="0" w:line="240" w:lineRule="auto"/>
        <w:ind w:left="993" w:right="333" w:hanging="284"/>
        <w:rPr>
          <w:rFonts w:ascii="Times New Roman" w:eastAsia="Times New Roman" w:hAnsi="Times New Roman" w:cs="Times New Roman"/>
          <w:i/>
          <w:color w:val="44546A" w:themeColor="text2"/>
          <w:sz w:val="24"/>
          <w:szCs w:val="24"/>
          <w:lang w:eastAsia="lv-LV"/>
        </w:rPr>
      </w:pPr>
    </w:p>
    <w:p w14:paraId="270D6FAD" w14:textId="77777777" w:rsidR="00574CF8" w:rsidRPr="000750AF" w:rsidRDefault="00574CF8" w:rsidP="000750AF">
      <w:pPr>
        <w:spacing w:after="0" w:line="240" w:lineRule="auto"/>
        <w:ind w:right="333"/>
        <w:jc w:val="both"/>
        <w:rPr>
          <w:rFonts w:ascii="Times New Roman" w:eastAsia="Times New Roman" w:hAnsi="Times New Roman" w:cs="Times New Roman"/>
          <w:iCs/>
          <w:sz w:val="20"/>
          <w:szCs w:val="20"/>
          <w:lang w:eastAsia="lv-LV"/>
        </w:rPr>
      </w:pPr>
      <w:r w:rsidRPr="000750AF">
        <w:rPr>
          <w:rFonts w:ascii="Times New Roman" w:eastAsia="Times New Roman" w:hAnsi="Times New Roman" w:cs="Times New Roman"/>
          <w:iCs/>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4981FEB6" w14:textId="77777777" w:rsidR="00574CF8" w:rsidRPr="000750AF" w:rsidRDefault="00574CF8" w:rsidP="000750AF">
      <w:pPr>
        <w:spacing w:after="0" w:line="240" w:lineRule="auto"/>
        <w:ind w:right="333"/>
        <w:jc w:val="both"/>
        <w:rPr>
          <w:rFonts w:ascii="Times New Roman" w:eastAsia="Times New Roman" w:hAnsi="Times New Roman" w:cs="Times New Roman"/>
          <w:iCs/>
          <w:sz w:val="20"/>
          <w:szCs w:val="20"/>
          <w:lang w:eastAsia="lv-LV"/>
        </w:rPr>
      </w:pPr>
      <w:r w:rsidRPr="000750AF">
        <w:rPr>
          <w:rFonts w:ascii="Times New Roman" w:eastAsia="Times New Roman" w:hAnsi="Times New Roman" w:cs="Times New Roman"/>
          <w:iCs/>
          <w:sz w:val="20"/>
          <w:szCs w:val="20"/>
          <w:lang w:eastAsia="lv-LV"/>
        </w:rPr>
        <w:t>Saskaņā ar Informācijas atklātības likuma 5.panta otrās daļas 4.punktu, lēmumā norādītie personas dati uzskatāmi par ierobežotas pieejamības informāciju.</w:t>
      </w:r>
    </w:p>
    <w:p w14:paraId="1B15752B" w14:textId="20AAFD15" w:rsidR="00574CF8" w:rsidRPr="000750AF" w:rsidRDefault="00574CF8" w:rsidP="000750AF">
      <w:pPr>
        <w:spacing w:before="240" w:after="0" w:line="240" w:lineRule="auto"/>
        <w:ind w:right="333"/>
        <w:jc w:val="both"/>
        <w:rPr>
          <w:rFonts w:ascii="Times New Roman" w:eastAsia="Times New Roman" w:hAnsi="Times New Roman" w:cs="Times New Roman"/>
          <w:sz w:val="24"/>
          <w:szCs w:val="24"/>
          <w:lang w:eastAsia="lv-LV"/>
        </w:rPr>
      </w:pPr>
      <w:r w:rsidRPr="000750AF">
        <w:rPr>
          <w:rFonts w:ascii="Times New Roman" w:eastAsia="Times New Roman" w:hAnsi="Times New Roman" w:cs="Times New Roman"/>
          <w:sz w:val="24"/>
          <w:szCs w:val="24"/>
          <w:lang w:eastAsia="lv-LV"/>
        </w:rPr>
        <w:t xml:space="preserve">Priekšsēdētāja pirmā vietniece </w:t>
      </w:r>
      <w:r w:rsidRPr="000750AF">
        <w:rPr>
          <w:rFonts w:ascii="Times New Roman" w:eastAsia="Times New Roman" w:hAnsi="Times New Roman" w:cs="Times New Roman"/>
          <w:sz w:val="24"/>
          <w:szCs w:val="24"/>
          <w:lang w:eastAsia="lv-LV"/>
        </w:rPr>
        <w:tab/>
      </w:r>
      <w:r w:rsidRPr="000750AF">
        <w:rPr>
          <w:rFonts w:ascii="Times New Roman" w:eastAsia="Times New Roman" w:hAnsi="Times New Roman" w:cs="Times New Roman"/>
          <w:sz w:val="24"/>
          <w:szCs w:val="24"/>
          <w:lang w:eastAsia="lv-LV"/>
        </w:rPr>
        <w:tab/>
      </w:r>
      <w:r w:rsidRPr="000750AF">
        <w:rPr>
          <w:rFonts w:ascii="Times New Roman" w:eastAsia="Times New Roman" w:hAnsi="Times New Roman" w:cs="Times New Roman"/>
          <w:sz w:val="24"/>
          <w:szCs w:val="24"/>
          <w:lang w:eastAsia="lv-LV"/>
        </w:rPr>
        <w:tab/>
      </w:r>
      <w:r w:rsidRPr="000750AF">
        <w:rPr>
          <w:rFonts w:ascii="Times New Roman" w:eastAsia="Times New Roman" w:hAnsi="Times New Roman" w:cs="Times New Roman"/>
          <w:sz w:val="24"/>
          <w:szCs w:val="24"/>
          <w:lang w:eastAsia="lv-LV"/>
        </w:rPr>
        <w:tab/>
      </w:r>
      <w:r w:rsidRPr="000750AF">
        <w:rPr>
          <w:rFonts w:ascii="Times New Roman" w:eastAsia="Times New Roman" w:hAnsi="Times New Roman" w:cs="Times New Roman"/>
          <w:sz w:val="24"/>
          <w:szCs w:val="24"/>
          <w:lang w:eastAsia="lv-LV"/>
        </w:rPr>
        <w:tab/>
      </w:r>
      <w:r w:rsidRPr="000750AF">
        <w:rPr>
          <w:rFonts w:ascii="Times New Roman" w:eastAsia="Times New Roman" w:hAnsi="Times New Roman" w:cs="Times New Roman"/>
          <w:sz w:val="24"/>
          <w:szCs w:val="24"/>
          <w:lang w:eastAsia="lv-LV"/>
        </w:rPr>
        <w:tab/>
      </w:r>
      <w:r w:rsidRPr="000750AF">
        <w:rPr>
          <w:rFonts w:ascii="Times New Roman" w:eastAsia="Times New Roman" w:hAnsi="Times New Roman" w:cs="Times New Roman"/>
          <w:sz w:val="24"/>
          <w:szCs w:val="24"/>
          <w:lang w:eastAsia="lv-LV"/>
        </w:rPr>
        <w:tab/>
        <w:t>L.Gulbe</w:t>
      </w:r>
    </w:p>
    <w:p w14:paraId="213CBF6D" w14:textId="77777777" w:rsidR="00574CF8" w:rsidRPr="000750AF" w:rsidRDefault="00574CF8" w:rsidP="000750AF">
      <w:pPr>
        <w:tabs>
          <w:tab w:val="right" w:pos="8647"/>
        </w:tabs>
        <w:spacing w:after="0" w:line="240" w:lineRule="auto"/>
        <w:ind w:right="333"/>
        <w:jc w:val="both"/>
        <w:rPr>
          <w:rFonts w:ascii="Times New Roman" w:hAnsi="Times New Roman" w:cs="Times New Roman"/>
          <w:color w:val="44546A" w:themeColor="text2"/>
          <w:sz w:val="24"/>
          <w:szCs w:val="24"/>
        </w:rPr>
      </w:pPr>
    </w:p>
    <w:p w14:paraId="3288730B" w14:textId="77777777" w:rsidR="00574CF8" w:rsidRPr="000750AF" w:rsidRDefault="00574CF8" w:rsidP="000750AF">
      <w:pPr>
        <w:tabs>
          <w:tab w:val="right" w:pos="8647"/>
        </w:tabs>
        <w:spacing w:after="0" w:line="240" w:lineRule="auto"/>
        <w:ind w:right="333"/>
        <w:jc w:val="both"/>
        <w:rPr>
          <w:rFonts w:ascii="Times New Roman" w:hAnsi="Times New Roman" w:cs="Times New Roman"/>
          <w:sz w:val="24"/>
          <w:szCs w:val="24"/>
        </w:rPr>
      </w:pPr>
      <w:r w:rsidRPr="000750AF">
        <w:rPr>
          <w:rFonts w:ascii="Times New Roman" w:hAnsi="Times New Roman" w:cs="Times New Roman"/>
          <w:sz w:val="24"/>
          <w:szCs w:val="24"/>
        </w:rPr>
        <w:t>Iesniedz: Attīstības un komunālo jautājumu komiteja</w:t>
      </w:r>
    </w:p>
    <w:p w14:paraId="37B23A8C" w14:textId="5ABBE060" w:rsidR="00574CF8" w:rsidRPr="000750AF" w:rsidRDefault="00574CF8" w:rsidP="000750AF">
      <w:pPr>
        <w:pStyle w:val="BodyText"/>
        <w:ind w:right="333"/>
        <w:jc w:val="left"/>
      </w:pPr>
      <w:r w:rsidRPr="000750AF">
        <w:t>Sagatavoja/saskaņoja: Būvvaldes vadītāja un galvenā arhitekte</w:t>
      </w:r>
      <w:r w:rsidRPr="000750AF">
        <w:tab/>
      </w:r>
      <w:r w:rsidRPr="000750AF">
        <w:tab/>
        <w:t>S. Rasa-Daukše</w:t>
      </w:r>
    </w:p>
    <w:p w14:paraId="4B7CE6A0" w14:textId="77777777" w:rsidR="00574CF8" w:rsidRPr="000750AF" w:rsidRDefault="00574CF8" w:rsidP="000750AF">
      <w:pPr>
        <w:pStyle w:val="BodyText"/>
        <w:ind w:right="333"/>
        <w:jc w:val="left"/>
        <w:rPr>
          <w:color w:val="44546A" w:themeColor="text2"/>
        </w:rPr>
      </w:pPr>
      <w:r w:rsidRPr="000750AF">
        <w:rPr>
          <w:color w:val="44546A" w:themeColor="text2"/>
        </w:rPr>
        <w:tab/>
      </w:r>
      <w:r w:rsidRPr="000750AF">
        <w:rPr>
          <w:color w:val="44546A" w:themeColor="text2"/>
        </w:rPr>
        <w:tab/>
      </w:r>
      <w:r w:rsidRPr="000750AF">
        <w:rPr>
          <w:color w:val="44546A" w:themeColor="text2"/>
        </w:rPr>
        <w:tab/>
      </w:r>
      <w:r w:rsidRPr="000750AF">
        <w:rPr>
          <w:color w:val="44546A" w:themeColor="text2"/>
        </w:rPr>
        <w:tab/>
      </w:r>
      <w:r w:rsidRPr="000750AF">
        <w:rPr>
          <w:color w:val="44546A" w:themeColor="text2"/>
        </w:rPr>
        <w:tab/>
      </w:r>
      <w:r w:rsidRPr="000750AF">
        <w:rPr>
          <w:color w:val="44546A" w:themeColor="text2"/>
        </w:rPr>
        <w:tab/>
      </w:r>
      <w:r w:rsidRPr="000750AF">
        <w:rPr>
          <w:color w:val="44546A" w:themeColor="text2"/>
        </w:rPr>
        <w:tab/>
      </w:r>
    </w:p>
    <w:p w14:paraId="11A852D5" w14:textId="77777777" w:rsidR="00574CF8" w:rsidRPr="000750AF" w:rsidRDefault="00574CF8" w:rsidP="000750AF">
      <w:pPr>
        <w:tabs>
          <w:tab w:val="left" w:pos="4320"/>
        </w:tabs>
        <w:spacing w:after="0" w:line="240" w:lineRule="auto"/>
        <w:ind w:right="333"/>
        <w:jc w:val="both"/>
        <w:rPr>
          <w:rFonts w:ascii="Times New Roman" w:hAnsi="Times New Roman" w:cs="Times New Roman"/>
          <w:color w:val="44546A" w:themeColor="text2"/>
          <w:sz w:val="24"/>
          <w:szCs w:val="24"/>
        </w:rPr>
      </w:pPr>
    </w:p>
    <w:p w14:paraId="017E6C88" w14:textId="77777777" w:rsidR="00574CF8" w:rsidRPr="000750AF" w:rsidRDefault="00574CF8" w:rsidP="000750AF">
      <w:pPr>
        <w:spacing w:after="0" w:line="240" w:lineRule="auto"/>
        <w:ind w:right="333"/>
        <w:jc w:val="both"/>
        <w:rPr>
          <w:rFonts w:ascii="Times New Roman" w:eastAsia="Times New Roman" w:hAnsi="Times New Roman" w:cs="Times New Roman"/>
          <w:sz w:val="24"/>
          <w:szCs w:val="24"/>
          <w:lang w:eastAsia="ar-SA"/>
        </w:rPr>
      </w:pPr>
      <w:r w:rsidRPr="000750AF">
        <w:rPr>
          <w:rFonts w:ascii="Times New Roman" w:eastAsia="Times New Roman" w:hAnsi="Times New Roman" w:cs="Times New Roman"/>
          <w:sz w:val="24"/>
          <w:szCs w:val="24"/>
          <w:lang w:eastAsia="ar-SA"/>
        </w:rPr>
        <w:t>Lēmumu izsniegt:</w:t>
      </w:r>
    </w:p>
    <w:p w14:paraId="6A1644E4" w14:textId="60E218D2" w:rsidR="00574CF8" w:rsidRPr="000750AF" w:rsidRDefault="00574CF8" w:rsidP="000750AF">
      <w:pPr>
        <w:spacing w:after="0" w:line="240" w:lineRule="auto"/>
        <w:ind w:right="333"/>
        <w:jc w:val="both"/>
        <w:rPr>
          <w:rFonts w:ascii="Times New Roman" w:eastAsia="Times New Roman" w:hAnsi="Times New Roman" w:cs="Times New Roman"/>
          <w:sz w:val="24"/>
          <w:szCs w:val="24"/>
          <w:lang w:eastAsia="ar-SA"/>
        </w:rPr>
      </w:pPr>
      <w:r w:rsidRPr="000750AF">
        <w:rPr>
          <w:rFonts w:ascii="Times New Roman" w:eastAsia="Times New Roman" w:hAnsi="Times New Roman" w:cs="Times New Roman"/>
          <w:sz w:val="24"/>
          <w:szCs w:val="24"/>
          <w:lang w:eastAsia="ar-SA"/>
        </w:rPr>
        <w:t xml:space="preserve">Īpašuma un juridiskajai nodaļai </w:t>
      </w:r>
    </w:p>
    <w:p w14:paraId="735DD477" w14:textId="77777777" w:rsidR="00574CF8" w:rsidRPr="000750AF" w:rsidRDefault="00574CF8" w:rsidP="000750AF">
      <w:pPr>
        <w:spacing w:after="0" w:line="240" w:lineRule="auto"/>
        <w:ind w:right="333"/>
        <w:jc w:val="both"/>
        <w:rPr>
          <w:rFonts w:ascii="Times New Roman" w:eastAsia="Times New Roman" w:hAnsi="Times New Roman" w:cs="Times New Roman"/>
          <w:sz w:val="24"/>
          <w:szCs w:val="24"/>
          <w:lang w:eastAsia="ar-SA"/>
        </w:rPr>
      </w:pPr>
      <w:r w:rsidRPr="000750AF">
        <w:rPr>
          <w:rFonts w:ascii="Times New Roman" w:eastAsia="Times New Roman" w:hAnsi="Times New Roman" w:cs="Times New Roman"/>
          <w:sz w:val="24"/>
          <w:szCs w:val="24"/>
          <w:lang w:eastAsia="ar-SA"/>
        </w:rPr>
        <w:t xml:space="preserve">Būvvaldei </w:t>
      </w:r>
    </w:p>
    <w:p w14:paraId="71ACC546" w14:textId="428AC631" w:rsidR="00574CF8" w:rsidRPr="000750AF" w:rsidRDefault="00BC2108" w:rsidP="000750AF">
      <w:pPr>
        <w:spacing w:after="0" w:line="240" w:lineRule="auto"/>
        <w:ind w:right="33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 S</w:t>
      </w:r>
      <w:r w:rsidR="00574CF8" w:rsidRPr="000750AF">
        <w:rPr>
          <w:rFonts w:ascii="Times New Roman" w:eastAsia="Times New Roman" w:hAnsi="Times New Roman" w:cs="Times New Roman"/>
          <w:sz w:val="24"/>
          <w:szCs w:val="24"/>
          <w:lang w:eastAsia="ar-SA"/>
        </w:rPr>
        <w:tab/>
      </w:r>
    </w:p>
    <w:p w14:paraId="0C190BF0" w14:textId="7EFE9115" w:rsidR="00574CF8" w:rsidRPr="000750AF" w:rsidRDefault="00574CF8" w:rsidP="000750AF">
      <w:pPr>
        <w:spacing w:after="0" w:line="240" w:lineRule="auto"/>
        <w:ind w:right="333"/>
        <w:rPr>
          <w:rFonts w:ascii="Times New Roman" w:eastAsia="Times New Roman" w:hAnsi="Times New Roman" w:cs="Times New Roman"/>
          <w:sz w:val="24"/>
          <w:szCs w:val="24"/>
          <w:lang w:eastAsia="ar-SA"/>
        </w:rPr>
      </w:pPr>
      <w:r w:rsidRPr="000750AF">
        <w:rPr>
          <w:rFonts w:ascii="Times New Roman" w:eastAsia="Times New Roman" w:hAnsi="Times New Roman" w:cs="Times New Roman"/>
          <w:sz w:val="24"/>
          <w:szCs w:val="24"/>
          <w:lang w:eastAsia="ar-SA"/>
        </w:rPr>
        <w:t xml:space="preserve">Valsts zemes dienesta Zemgales reģionālajai nodaļai  </w:t>
      </w:r>
    </w:p>
    <w:p w14:paraId="37EBB341" w14:textId="0710C74C" w:rsidR="00574CF8" w:rsidRPr="000750AF" w:rsidRDefault="00574CF8" w:rsidP="000750AF">
      <w:pPr>
        <w:spacing w:after="0" w:line="240" w:lineRule="auto"/>
        <w:ind w:right="333"/>
        <w:rPr>
          <w:rFonts w:ascii="Times New Roman" w:eastAsia="Times New Roman" w:hAnsi="Times New Roman" w:cs="Times New Roman"/>
          <w:sz w:val="24"/>
          <w:szCs w:val="24"/>
          <w:lang w:eastAsia="ar-SA"/>
        </w:rPr>
      </w:pPr>
      <w:r w:rsidRPr="000750AF">
        <w:rPr>
          <w:rFonts w:ascii="Times New Roman" w:eastAsia="Times New Roman" w:hAnsi="Times New Roman" w:cs="Times New Roman"/>
          <w:sz w:val="24"/>
          <w:szCs w:val="24"/>
          <w:lang w:eastAsia="ar-SA"/>
        </w:rPr>
        <w:t xml:space="preserve">Valsts zemes dienesta Adrešu reģistra daļai </w:t>
      </w:r>
    </w:p>
    <w:p w14:paraId="5C0FF884" w14:textId="77777777" w:rsidR="00574CF8" w:rsidRDefault="00574CF8" w:rsidP="008B103E">
      <w:pPr>
        <w:spacing w:after="0" w:line="240" w:lineRule="auto"/>
        <w:rPr>
          <w:rFonts w:ascii="Times New Roman" w:hAnsi="Times New Roman" w:cs="Times New Roman"/>
        </w:rPr>
      </w:pPr>
    </w:p>
    <w:p w14:paraId="41B8095F" w14:textId="77777777" w:rsidR="00574CF8" w:rsidRDefault="00574CF8" w:rsidP="008B103E">
      <w:pPr>
        <w:spacing w:after="0" w:line="240" w:lineRule="auto"/>
        <w:rPr>
          <w:rFonts w:ascii="Times New Roman" w:hAnsi="Times New Roman" w:cs="Times New Roman"/>
        </w:rPr>
      </w:pPr>
    </w:p>
    <w:p w14:paraId="28004161" w14:textId="77777777" w:rsidR="00574CF8" w:rsidRDefault="00574CF8" w:rsidP="008B103E">
      <w:pPr>
        <w:spacing w:after="0" w:line="240" w:lineRule="auto"/>
        <w:rPr>
          <w:rFonts w:ascii="Times New Roman" w:hAnsi="Times New Roman" w:cs="Times New Roman"/>
        </w:rPr>
      </w:pPr>
    </w:p>
    <w:p w14:paraId="17F99E13" w14:textId="77777777" w:rsidR="00574CF8" w:rsidRDefault="00574CF8" w:rsidP="008B103E">
      <w:pPr>
        <w:spacing w:after="0" w:line="240" w:lineRule="auto"/>
        <w:rPr>
          <w:rFonts w:ascii="Times New Roman" w:hAnsi="Times New Roman" w:cs="Times New Roman"/>
        </w:rPr>
      </w:pPr>
    </w:p>
    <w:p w14:paraId="3FEC853A" w14:textId="77777777" w:rsidR="00574CF8" w:rsidRDefault="00574CF8" w:rsidP="008B103E">
      <w:pPr>
        <w:spacing w:after="0" w:line="240" w:lineRule="auto"/>
        <w:rPr>
          <w:rFonts w:ascii="Times New Roman" w:hAnsi="Times New Roman" w:cs="Times New Roman"/>
        </w:rPr>
      </w:pPr>
    </w:p>
    <w:p w14:paraId="2C7E812D" w14:textId="77777777" w:rsidR="00574CF8" w:rsidRDefault="00574CF8" w:rsidP="008B103E">
      <w:pPr>
        <w:spacing w:after="0" w:line="240" w:lineRule="auto"/>
        <w:rPr>
          <w:rFonts w:ascii="Times New Roman" w:hAnsi="Times New Roman" w:cs="Times New Roman"/>
        </w:rPr>
      </w:pPr>
    </w:p>
    <w:p w14:paraId="68677CC0" w14:textId="77777777" w:rsidR="00574CF8" w:rsidRDefault="00574CF8" w:rsidP="008B103E">
      <w:pPr>
        <w:spacing w:after="0" w:line="240" w:lineRule="auto"/>
        <w:rPr>
          <w:rFonts w:ascii="Times New Roman" w:hAnsi="Times New Roman" w:cs="Times New Roman"/>
        </w:rPr>
      </w:pPr>
    </w:p>
    <w:p w14:paraId="10A1CCBB" w14:textId="77777777" w:rsidR="00574CF8" w:rsidRDefault="00574CF8" w:rsidP="008B103E">
      <w:pPr>
        <w:spacing w:after="0" w:line="240" w:lineRule="auto"/>
        <w:rPr>
          <w:rFonts w:ascii="Times New Roman" w:hAnsi="Times New Roman" w:cs="Times New Roman"/>
        </w:rPr>
      </w:pPr>
    </w:p>
    <w:p w14:paraId="3A17396C" w14:textId="77777777" w:rsidR="00574CF8" w:rsidRDefault="00574CF8" w:rsidP="008B103E">
      <w:pPr>
        <w:spacing w:after="0" w:line="240" w:lineRule="auto"/>
        <w:rPr>
          <w:rFonts w:ascii="Times New Roman" w:hAnsi="Times New Roman" w:cs="Times New Roman"/>
        </w:rPr>
      </w:pPr>
    </w:p>
    <w:p w14:paraId="0B17BE07" w14:textId="77777777" w:rsidR="00574CF8" w:rsidRDefault="00574CF8" w:rsidP="008B103E">
      <w:pPr>
        <w:spacing w:after="0" w:line="240" w:lineRule="auto"/>
        <w:rPr>
          <w:rFonts w:ascii="Times New Roman" w:hAnsi="Times New Roman" w:cs="Times New Roman"/>
        </w:rPr>
      </w:pPr>
    </w:p>
    <w:p w14:paraId="796234E1" w14:textId="77777777" w:rsidR="00574CF8" w:rsidRDefault="00574CF8" w:rsidP="008B103E">
      <w:pPr>
        <w:spacing w:after="0" w:line="240" w:lineRule="auto"/>
        <w:rPr>
          <w:rFonts w:ascii="Times New Roman" w:hAnsi="Times New Roman" w:cs="Times New Roman"/>
        </w:rPr>
      </w:pPr>
    </w:p>
    <w:p w14:paraId="05DAB267" w14:textId="77777777" w:rsidR="00574CF8" w:rsidRDefault="00574CF8" w:rsidP="008B103E">
      <w:pPr>
        <w:spacing w:after="0" w:line="240" w:lineRule="auto"/>
        <w:rPr>
          <w:rFonts w:ascii="Times New Roman" w:hAnsi="Times New Roman" w:cs="Times New Roman"/>
        </w:rPr>
      </w:pPr>
    </w:p>
    <w:p w14:paraId="7F39CBD9" w14:textId="77777777" w:rsidR="00574CF8" w:rsidRDefault="00574CF8" w:rsidP="008B103E">
      <w:pPr>
        <w:spacing w:after="0" w:line="240" w:lineRule="auto"/>
        <w:rPr>
          <w:rFonts w:ascii="Times New Roman" w:hAnsi="Times New Roman" w:cs="Times New Roman"/>
        </w:rPr>
      </w:pPr>
    </w:p>
    <w:p w14:paraId="41B731E1" w14:textId="77777777" w:rsidR="00574CF8" w:rsidRDefault="00574CF8" w:rsidP="008B103E">
      <w:pPr>
        <w:spacing w:after="0" w:line="240" w:lineRule="auto"/>
        <w:rPr>
          <w:rFonts w:ascii="Times New Roman" w:hAnsi="Times New Roman" w:cs="Times New Roman"/>
        </w:rPr>
      </w:pPr>
    </w:p>
    <w:p w14:paraId="4C623C41" w14:textId="77777777" w:rsidR="00574CF8" w:rsidRDefault="00574CF8" w:rsidP="008B103E">
      <w:pPr>
        <w:spacing w:after="0" w:line="240" w:lineRule="auto"/>
        <w:rPr>
          <w:rFonts w:ascii="Times New Roman" w:hAnsi="Times New Roman" w:cs="Times New Roman"/>
        </w:rPr>
      </w:pPr>
    </w:p>
    <w:p w14:paraId="123DF2E4" w14:textId="77777777" w:rsidR="00574CF8" w:rsidRDefault="00574CF8" w:rsidP="008B103E">
      <w:pPr>
        <w:spacing w:after="0" w:line="240" w:lineRule="auto"/>
        <w:rPr>
          <w:rFonts w:ascii="Times New Roman" w:hAnsi="Times New Roman" w:cs="Times New Roman"/>
        </w:rPr>
      </w:pPr>
    </w:p>
    <w:p w14:paraId="0D0CA240" w14:textId="77777777" w:rsidR="00574CF8" w:rsidRDefault="00574CF8" w:rsidP="008B103E">
      <w:pPr>
        <w:spacing w:after="0" w:line="240" w:lineRule="auto"/>
        <w:rPr>
          <w:rFonts w:ascii="Times New Roman" w:hAnsi="Times New Roman" w:cs="Times New Roman"/>
        </w:rPr>
      </w:pPr>
    </w:p>
    <w:p w14:paraId="34E7A108" w14:textId="77777777" w:rsidR="00574CF8" w:rsidRDefault="00574CF8" w:rsidP="008B103E">
      <w:pPr>
        <w:spacing w:after="0" w:line="240" w:lineRule="auto"/>
        <w:rPr>
          <w:rFonts w:ascii="Times New Roman" w:hAnsi="Times New Roman" w:cs="Times New Roman"/>
        </w:rPr>
      </w:pPr>
    </w:p>
    <w:p w14:paraId="2F41FC02" w14:textId="77777777" w:rsidR="00574CF8" w:rsidRDefault="00574CF8" w:rsidP="008B103E">
      <w:pPr>
        <w:spacing w:after="0" w:line="240" w:lineRule="auto"/>
        <w:rPr>
          <w:rFonts w:ascii="Times New Roman" w:hAnsi="Times New Roman" w:cs="Times New Roman"/>
        </w:rPr>
      </w:pPr>
    </w:p>
    <w:p w14:paraId="3800BB01" w14:textId="77777777" w:rsidR="00574CF8" w:rsidRDefault="00574CF8" w:rsidP="008B103E">
      <w:pPr>
        <w:spacing w:after="0" w:line="240" w:lineRule="auto"/>
        <w:rPr>
          <w:rFonts w:ascii="Times New Roman" w:hAnsi="Times New Roman" w:cs="Times New Roman"/>
        </w:rPr>
      </w:pPr>
    </w:p>
    <w:p w14:paraId="639AB921" w14:textId="77777777" w:rsidR="00574CF8" w:rsidRDefault="00574CF8" w:rsidP="008B103E">
      <w:pPr>
        <w:spacing w:after="0" w:line="240" w:lineRule="auto"/>
        <w:rPr>
          <w:rFonts w:ascii="Times New Roman" w:hAnsi="Times New Roman" w:cs="Times New Roman"/>
        </w:rPr>
      </w:pPr>
    </w:p>
    <w:p w14:paraId="1039589D" w14:textId="77777777" w:rsidR="00574CF8" w:rsidRDefault="00574CF8" w:rsidP="008B103E">
      <w:pPr>
        <w:spacing w:after="0" w:line="240" w:lineRule="auto"/>
        <w:rPr>
          <w:rFonts w:ascii="Times New Roman" w:hAnsi="Times New Roman" w:cs="Times New Roman"/>
        </w:rPr>
      </w:pPr>
    </w:p>
    <w:p w14:paraId="15564112" w14:textId="77777777" w:rsidR="00574CF8" w:rsidRDefault="00574CF8" w:rsidP="008B103E">
      <w:pPr>
        <w:spacing w:after="0" w:line="240" w:lineRule="auto"/>
        <w:rPr>
          <w:rFonts w:ascii="Times New Roman" w:hAnsi="Times New Roman" w:cs="Times New Roman"/>
        </w:rPr>
      </w:pPr>
    </w:p>
    <w:p w14:paraId="29C6F35E" w14:textId="77777777" w:rsidR="00574CF8" w:rsidRDefault="00574CF8" w:rsidP="008B103E">
      <w:pPr>
        <w:spacing w:after="0" w:line="240" w:lineRule="auto"/>
        <w:rPr>
          <w:rFonts w:ascii="Times New Roman" w:hAnsi="Times New Roman" w:cs="Times New Roman"/>
        </w:rPr>
      </w:pPr>
    </w:p>
    <w:p w14:paraId="6B87E251" w14:textId="77777777" w:rsidR="00574CF8" w:rsidRDefault="00574CF8" w:rsidP="008B103E">
      <w:pPr>
        <w:spacing w:after="0" w:line="240" w:lineRule="auto"/>
        <w:rPr>
          <w:rFonts w:ascii="Times New Roman" w:hAnsi="Times New Roman" w:cs="Times New Roman"/>
        </w:rPr>
      </w:pPr>
    </w:p>
    <w:p w14:paraId="0B0346D3" w14:textId="77777777" w:rsidR="00574CF8" w:rsidRDefault="00574CF8" w:rsidP="008B103E">
      <w:pPr>
        <w:spacing w:after="0" w:line="240" w:lineRule="auto"/>
        <w:rPr>
          <w:rFonts w:ascii="Times New Roman" w:hAnsi="Times New Roman" w:cs="Times New Roman"/>
        </w:rPr>
      </w:pPr>
    </w:p>
    <w:p w14:paraId="5816297B" w14:textId="77777777" w:rsidR="00574CF8" w:rsidRDefault="00574CF8" w:rsidP="008B103E">
      <w:pPr>
        <w:spacing w:after="0" w:line="240" w:lineRule="auto"/>
        <w:rPr>
          <w:rFonts w:ascii="Times New Roman" w:hAnsi="Times New Roman" w:cs="Times New Roman"/>
        </w:rPr>
      </w:pPr>
    </w:p>
    <w:p w14:paraId="35D3AB1F" w14:textId="77777777" w:rsidR="00574CF8" w:rsidRDefault="00574CF8" w:rsidP="008B103E">
      <w:pPr>
        <w:spacing w:after="0" w:line="240" w:lineRule="auto"/>
        <w:rPr>
          <w:rFonts w:ascii="Times New Roman" w:hAnsi="Times New Roman" w:cs="Times New Roman"/>
        </w:rPr>
      </w:pPr>
    </w:p>
    <w:p w14:paraId="255A4CC4" w14:textId="77777777" w:rsidR="00574CF8" w:rsidRDefault="00574CF8" w:rsidP="008B103E">
      <w:pPr>
        <w:spacing w:after="0" w:line="240" w:lineRule="auto"/>
        <w:rPr>
          <w:rFonts w:ascii="Times New Roman" w:hAnsi="Times New Roman" w:cs="Times New Roman"/>
        </w:rPr>
      </w:pPr>
    </w:p>
    <w:p w14:paraId="6FC8B992" w14:textId="77777777" w:rsidR="00574CF8" w:rsidRDefault="00574CF8" w:rsidP="008B103E">
      <w:pPr>
        <w:spacing w:after="0" w:line="240" w:lineRule="auto"/>
        <w:rPr>
          <w:rFonts w:ascii="Times New Roman" w:hAnsi="Times New Roman" w:cs="Times New Roman"/>
        </w:rPr>
      </w:pPr>
    </w:p>
    <w:p w14:paraId="1ED7CB8C" w14:textId="77777777" w:rsidR="00574CF8" w:rsidRDefault="00574CF8" w:rsidP="008B103E">
      <w:pPr>
        <w:spacing w:after="0" w:line="240" w:lineRule="auto"/>
        <w:rPr>
          <w:rFonts w:ascii="Times New Roman" w:hAnsi="Times New Roman" w:cs="Times New Roman"/>
        </w:rPr>
      </w:pPr>
    </w:p>
    <w:p w14:paraId="27D5C93B" w14:textId="77777777" w:rsidR="000750AF" w:rsidRDefault="000750AF" w:rsidP="008B103E">
      <w:pPr>
        <w:spacing w:after="0" w:line="240" w:lineRule="auto"/>
        <w:rPr>
          <w:rFonts w:ascii="Times New Roman" w:hAnsi="Times New Roman" w:cs="Times New Roman"/>
        </w:rPr>
      </w:pPr>
    </w:p>
    <w:p w14:paraId="3C3C7B96" w14:textId="77777777" w:rsidR="000750AF" w:rsidRDefault="000750AF" w:rsidP="008B103E">
      <w:pPr>
        <w:spacing w:after="0" w:line="240" w:lineRule="auto"/>
        <w:rPr>
          <w:rFonts w:ascii="Times New Roman" w:hAnsi="Times New Roman" w:cs="Times New Roman"/>
        </w:rPr>
      </w:pPr>
    </w:p>
    <w:p w14:paraId="7707D819" w14:textId="77777777" w:rsidR="00574CF8" w:rsidRDefault="00574CF8" w:rsidP="008B103E">
      <w:pPr>
        <w:spacing w:after="0" w:line="240" w:lineRule="auto"/>
        <w:rPr>
          <w:rFonts w:ascii="Times New Roman" w:hAnsi="Times New Roman" w:cs="Times New Roman"/>
        </w:rPr>
      </w:pPr>
    </w:p>
    <w:p w14:paraId="075F8E73" w14:textId="77777777" w:rsidR="00574CF8" w:rsidRPr="00A57D73" w:rsidRDefault="00574CF8" w:rsidP="000750AF">
      <w:pPr>
        <w:spacing w:after="0" w:line="240" w:lineRule="auto"/>
        <w:ind w:right="333"/>
        <w:jc w:val="center"/>
        <w:rPr>
          <w:rFonts w:ascii="Times New Roman" w:eastAsia="Times New Roman" w:hAnsi="Times New Roman" w:cs="Times New Roman"/>
          <w:bCs/>
          <w:sz w:val="24"/>
          <w:szCs w:val="24"/>
        </w:rPr>
      </w:pPr>
      <w:r w:rsidRPr="00A57D73">
        <w:rPr>
          <w:rFonts w:ascii="Times New Roman" w:eastAsia="Times New Roman" w:hAnsi="Times New Roman" w:cs="Times New Roman"/>
          <w:bCs/>
          <w:sz w:val="24"/>
          <w:szCs w:val="24"/>
        </w:rPr>
        <w:t>Lēmuma projekts</w:t>
      </w:r>
    </w:p>
    <w:p w14:paraId="77E8918A" w14:textId="77777777" w:rsidR="00574CF8" w:rsidRPr="00A57D73" w:rsidRDefault="00574CF8" w:rsidP="000750AF">
      <w:pPr>
        <w:spacing w:after="0" w:line="240" w:lineRule="auto"/>
        <w:ind w:right="333"/>
        <w:jc w:val="center"/>
        <w:rPr>
          <w:rFonts w:ascii="Times New Roman" w:eastAsia="Times New Roman" w:hAnsi="Times New Roman" w:cs="Times New Roman"/>
          <w:sz w:val="24"/>
          <w:szCs w:val="24"/>
        </w:rPr>
      </w:pPr>
      <w:r w:rsidRPr="00A57D73">
        <w:rPr>
          <w:rFonts w:ascii="Times New Roman" w:eastAsia="Times New Roman" w:hAnsi="Times New Roman" w:cs="Times New Roman"/>
          <w:sz w:val="24"/>
          <w:szCs w:val="24"/>
        </w:rPr>
        <w:t>Olainē</w:t>
      </w:r>
    </w:p>
    <w:p w14:paraId="30244B14" w14:textId="77777777" w:rsidR="00574CF8" w:rsidRPr="00A57D73" w:rsidRDefault="00574CF8" w:rsidP="000750AF">
      <w:pPr>
        <w:spacing w:before="240" w:after="0" w:line="240" w:lineRule="auto"/>
        <w:ind w:right="333"/>
        <w:jc w:val="both"/>
        <w:rPr>
          <w:rFonts w:ascii="Times New Roman" w:eastAsia="Times New Roman" w:hAnsi="Times New Roman" w:cs="Times New Roman"/>
          <w:sz w:val="24"/>
          <w:szCs w:val="24"/>
        </w:rPr>
      </w:pPr>
      <w:r w:rsidRPr="00A57D73">
        <w:rPr>
          <w:rFonts w:ascii="Times New Roman" w:eastAsia="Times New Roman" w:hAnsi="Times New Roman" w:cs="Times New Roman"/>
          <w:bCs/>
          <w:sz w:val="24"/>
          <w:szCs w:val="24"/>
        </w:rPr>
        <w:t>2024.gada 24.jūlijā</w:t>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bCs/>
          <w:sz w:val="24"/>
          <w:szCs w:val="24"/>
        </w:rPr>
        <w:tab/>
      </w:r>
      <w:r w:rsidRPr="00A57D73">
        <w:rPr>
          <w:rFonts w:ascii="Times New Roman" w:eastAsia="Times New Roman" w:hAnsi="Times New Roman" w:cs="Times New Roman"/>
          <w:sz w:val="24"/>
          <w:szCs w:val="24"/>
        </w:rPr>
        <w:t>Nr.7</w:t>
      </w:r>
    </w:p>
    <w:p w14:paraId="7B610020" w14:textId="77777777" w:rsidR="00574CF8" w:rsidRPr="00A57D73" w:rsidRDefault="00574CF8" w:rsidP="000750AF">
      <w:pPr>
        <w:spacing w:after="0" w:line="240" w:lineRule="auto"/>
        <w:ind w:right="333"/>
        <w:jc w:val="center"/>
        <w:rPr>
          <w:rFonts w:ascii="Times New Roman" w:eastAsia="Times New Roman" w:hAnsi="Times New Roman" w:cs="Times New Roman"/>
          <w:caps/>
          <w:sz w:val="24"/>
          <w:szCs w:val="24"/>
        </w:rPr>
      </w:pPr>
    </w:p>
    <w:p w14:paraId="534EBEDD" w14:textId="77777777" w:rsidR="00574CF8" w:rsidRPr="00A57D73" w:rsidRDefault="00574CF8" w:rsidP="000750AF">
      <w:pPr>
        <w:spacing w:after="0" w:line="240" w:lineRule="auto"/>
        <w:ind w:right="333"/>
        <w:jc w:val="center"/>
        <w:rPr>
          <w:rFonts w:ascii="Times New Roman" w:eastAsia="Times New Roman" w:hAnsi="Times New Roman" w:cs="Times New Roman"/>
          <w:b/>
          <w:bCs/>
          <w:color w:val="000000" w:themeColor="text1"/>
          <w:sz w:val="24"/>
          <w:szCs w:val="24"/>
        </w:rPr>
      </w:pPr>
      <w:r w:rsidRPr="00A57D73">
        <w:rPr>
          <w:rFonts w:ascii="Times New Roman" w:eastAsia="Times New Roman" w:hAnsi="Times New Roman" w:cs="Times New Roman"/>
          <w:b/>
          <w:bCs/>
          <w:color w:val="000000" w:themeColor="text1"/>
          <w:sz w:val="24"/>
          <w:szCs w:val="24"/>
        </w:rPr>
        <w:t xml:space="preserve">Par nekustamo īpašumu Stars Nr.49 un Stars Nr.50 (Dāvos) apvienošanu, adreses un nekustamā īpašuma lietošanas mērķa noteikšanu </w:t>
      </w:r>
    </w:p>
    <w:p w14:paraId="0EFD0C37" w14:textId="77777777" w:rsidR="00574CF8" w:rsidRPr="00A57D73" w:rsidRDefault="00574CF8" w:rsidP="000750AF">
      <w:pPr>
        <w:spacing w:after="0" w:line="240" w:lineRule="auto"/>
        <w:ind w:right="333"/>
        <w:jc w:val="center"/>
        <w:rPr>
          <w:rFonts w:ascii="Times New Roman" w:eastAsia="Times New Roman" w:hAnsi="Times New Roman" w:cs="Times New Roman"/>
          <w:color w:val="000000" w:themeColor="text1"/>
          <w:sz w:val="24"/>
          <w:szCs w:val="24"/>
        </w:rPr>
      </w:pPr>
    </w:p>
    <w:p w14:paraId="1CCA4AFC" w14:textId="2677C591"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BC2108">
        <w:rPr>
          <w:rFonts w:ascii="Times New Roman" w:eastAsia="Times New Roman" w:hAnsi="Times New Roman" w:cs="Times New Roman"/>
          <w:color w:val="000000" w:themeColor="text1"/>
          <w:sz w:val="24"/>
          <w:szCs w:val="24"/>
        </w:rPr>
        <w:t xml:space="preserve">Olaines novada pašvaldībā 2024.gada 11.jūnijā reģistrēts </w:t>
      </w:r>
      <w:bookmarkStart w:id="99" w:name="_Hlk167961345"/>
      <w:r w:rsidR="00BC2108" w:rsidRPr="00BC2108">
        <w:rPr>
          <w:rFonts w:ascii="Times New Roman" w:eastAsia="Times New Roman" w:hAnsi="Times New Roman" w:cs="Times New Roman"/>
          <w:color w:val="000000" w:themeColor="text1"/>
          <w:sz w:val="24"/>
          <w:szCs w:val="24"/>
        </w:rPr>
        <w:t>V K</w:t>
      </w:r>
      <w:r w:rsidRPr="00BC2108">
        <w:rPr>
          <w:rFonts w:ascii="Times New Roman" w:eastAsia="Times New Roman" w:hAnsi="Times New Roman" w:cs="Times New Roman"/>
          <w:color w:val="000000" w:themeColor="text1"/>
          <w:sz w:val="24"/>
          <w:szCs w:val="24"/>
        </w:rPr>
        <w:t xml:space="preserve"> </w:t>
      </w:r>
      <w:bookmarkEnd w:id="99"/>
      <w:r w:rsidRPr="00BC2108">
        <w:rPr>
          <w:rFonts w:ascii="Times New Roman" w:eastAsia="Times New Roman" w:hAnsi="Times New Roman" w:cs="Times New Roman"/>
          <w:color w:val="000000" w:themeColor="text1"/>
          <w:sz w:val="24"/>
          <w:szCs w:val="24"/>
        </w:rPr>
        <w:t>(personas kods</w:t>
      </w:r>
      <w:r w:rsidR="00BC2108" w:rsidRPr="00BC2108">
        <w:rPr>
          <w:rFonts w:ascii="Times New Roman" w:eastAsia="Times New Roman" w:hAnsi="Times New Roman" w:cs="Times New Roman"/>
          <w:color w:val="000000" w:themeColor="text1"/>
          <w:sz w:val="24"/>
          <w:szCs w:val="24"/>
        </w:rPr>
        <w:t>_</w:t>
      </w:r>
      <w:r w:rsidRPr="00BC2108">
        <w:rPr>
          <w:rFonts w:ascii="Times New Roman" w:eastAsia="Times New Roman" w:hAnsi="Times New Roman" w:cs="Times New Roman"/>
          <w:color w:val="000000" w:themeColor="text1"/>
          <w:sz w:val="24"/>
          <w:szCs w:val="24"/>
        </w:rPr>
        <w:t>, adrese</w:t>
      </w:r>
      <w:r w:rsidR="00BC2108" w:rsidRPr="00BC2108">
        <w:rPr>
          <w:rFonts w:ascii="Times New Roman" w:eastAsia="Times New Roman" w:hAnsi="Times New Roman" w:cs="Times New Roman"/>
          <w:color w:val="000000" w:themeColor="text1"/>
          <w:sz w:val="24"/>
          <w:szCs w:val="24"/>
        </w:rPr>
        <w:t>_</w:t>
      </w:r>
      <w:r w:rsidRPr="00BC2108">
        <w:rPr>
          <w:rFonts w:ascii="Times New Roman" w:eastAsia="Times New Roman" w:hAnsi="Times New Roman" w:cs="Times New Roman"/>
          <w:color w:val="000000" w:themeColor="text1"/>
          <w:sz w:val="24"/>
          <w:szCs w:val="24"/>
        </w:rPr>
        <w:t xml:space="preserve">) un </w:t>
      </w:r>
      <w:r w:rsidR="00BC2108" w:rsidRPr="00BC2108">
        <w:rPr>
          <w:rFonts w:ascii="Times New Roman" w:eastAsia="Times New Roman" w:hAnsi="Times New Roman" w:cs="Times New Roman"/>
          <w:color w:val="000000" w:themeColor="text1"/>
          <w:sz w:val="24"/>
          <w:szCs w:val="24"/>
        </w:rPr>
        <w:t>G K</w:t>
      </w:r>
      <w:r w:rsidRPr="00BC2108">
        <w:rPr>
          <w:rFonts w:ascii="Times New Roman" w:eastAsia="Times New Roman" w:hAnsi="Times New Roman" w:cs="Times New Roman"/>
          <w:color w:val="000000" w:themeColor="text1"/>
          <w:sz w:val="24"/>
          <w:szCs w:val="24"/>
        </w:rPr>
        <w:t xml:space="preserve"> (personas kods</w:t>
      </w:r>
      <w:r w:rsidR="00BC2108" w:rsidRPr="00BC2108">
        <w:rPr>
          <w:rFonts w:ascii="Times New Roman" w:eastAsia="Times New Roman" w:hAnsi="Times New Roman" w:cs="Times New Roman"/>
          <w:color w:val="000000" w:themeColor="text1"/>
          <w:sz w:val="24"/>
          <w:szCs w:val="24"/>
        </w:rPr>
        <w:t>_</w:t>
      </w:r>
      <w:r w:rsidRPr="00BC2108">
        <w:rPr>
          <w:rFonts w:ascii="Times New Roman" w:eastAsia="Times New Roman" w:hAnsi="Times New Roman" w:cs="Times New Roman"/>
          <w:color w:val="000000" w:themeColor="text1"/>
          <w:sz w:val="24"/>
          <w:szCs w:val="24"/>
        </w:rPr>
        <w:t>, adrese</w:t>
      </w:r>
      <w:r w:rsidR="00BC2108" w:rsidRPr="00BC2108">
        <w:rPr>
          <w:rFonts w:ascii="Times New Roman" w:eastAsia="Times New Roman" w:hAnsi="Times New Roman" w:cs="Times New Roman"/>
          <w:color w:val="000000" w:themeColor="text1"/>
          <w:sz w:val="24"/>
          <w:szCs w:val="24"/>
        </w:rPr>
        <w:t>_</w:t>
      </w:r>
      <w:r w:rsidRPr="00BC2108">
        <w:rPr>
          <w:rFonts w:ascii="Times New Roman" w:eastAsia="Times New Roman" w:hAnsi="Times New Roman" w:cs="Times New Roman"/>
          <w:color w:val="000000" w:themeColor="text1"/>
          <w:sz w:val="24"/>
          <w:szCs w:val="24"/>
        </w:rPr>
        <w:t>) iesniegums (reģ.Nr.ONP/1.8./24/4258-SD) (turpmāk – Iesniegums) ar lūgumu apvienot nekustamo īpašumu Stars Nr.49</w:t>
      </w:r>
      <w:r w:rsidRPr="00A57D73">
        <w:rPr>
          <w:rFonts w:ascii="Times New Roman" w:eastAsia="Times New Roman" w:hAnsi="Times New Roman" w:cs="Times New Roman"/>
          <w:color w:val="000000" w:themeColor="text1"/>
          <w:sz w:val="24"/>
          <w:szCs w:val="24"/>
        </w:rPr>
        <w:t xml:space="preserve"> (kadastra Nr.8080 017 0335) (turpmāk - Īpašums Nr.1) un Stars Nr.50 (kadastra Nr.8080 017 0336)  (turpmāk - Īpašums Nr.2) zemes vienības, kas atrodas blakus viena otrai. </w:t>
      </w:r>
    </w:p>
    <w:p w14:paraId="17AB7772"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Izvērtējot ar lietu saistītos apstākļus un spēkā esošos normatīvos aktus, konstatēts:</w:t>
      </w:r>
    </w:p>
    <w:p w14:paraId="28121859"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 xml:space="preserve">Īpašums Nr.1 sastāv no zemes vienības ar kadastra apzīmējumu 8080 017 0335 0,0610 ha </w:t>
      </w:r>
      <w:bookmarkStart w:id="100" w:name="_Hlk169016786"/>
      <w:r w:rsidRPr="00A57D73">
        <w:rPr>
          <w:rFonts w:ascii="Times New Roman" w:eastAsia="Times New Roman" w:hAnsi="Times New Roman" w:cs="Times New Roman"/>
          <w:color w:val="000000" w:themeColor="text1"/>
          <w:sz w:val="24"/>
          <w:szCs w:val="24"/>
        </w:rPr>
        <w:t>ar adresi “Stars 49”, Dāvi, Olaines pag., Olaines nov., LV-2127</w:t>
      </w:r>
      <w:bookmarkEnd w:id="100"/>
      <w:r w:rsidRPr="00A57D73">
        <w:rPr>
          <w:rFonts w:ascii="Times New Roman" w:eastAsia="Times New Roman" w:hAnsi="Times New Roman" w:cs="Times New Roman"/>
          <w:color w:val="000000" w:themeColor="text1"/>
          <w:sz w:val="24"/>
          <w:szCs w:val="24"/>
        </w:rPr>
        <w:t>, dārza mājiņas ar kadastra apzīmējumu 8080 017 0335</w:t>
      </w:r>
      <w:r>
        <w:rPr>
          <w:rFonts w:ascii="Times New Roman" w:eastAsia="Times New Roman" w:hAnsi="Times New Roman" w:cs="Times New Roman"/>
          <w:color w:val="000000" w:themeColor="text1"/>
          <w:sz w:val="24"/>
          <w:szCs w:val="24"/>
        </w:rPr>
        <w:t xml:space="preserve"> 001</w:t>
      </w:r>
      <w:r w:rsidRPr="00A57D73">
        <w:rPr>
          <w:rFonts w:ascii="Times New Roman" w:eastAsia="Times New Roman" w:hAnsi="Times New Roman" w:cs="Times New Roman"/>
          <w:color w:val="000000" w:themeColor="text1"/>
          <w:sz w:val="24"/>
          <w:szCs w:val="24"/>
        </w:rPr>
        <w:t>, saimniecības ēkas ar kadastra apzīmējumu 8080 017 0335</w:t>
      </w:r>
      <w:r>
        <w:rPr>
          <w:rFonts w:ascii="Times New Roman" w:eastAsia="Times New Roman" w:hAnsi="Times New Roman" w:cs="Times New Roman"/>
          <w:color w:val="000000" w:themeColor="text1"/>
          <w:sz w:val="24"/>
          <w:szCs w:val="24"/>
        </w:rPr>
        <w:t xml:space="preserve"> 002</w:t>
      </w:r>
      <w:r w:rsidRPr="00A57D73">
        <w:rPr>
          <w:rFonts w:ascii="Times New Roman" w:eastAsia="Times New Roman" w:hAnsi="Times New Roman" w:cs="Times New Roman"/>
          <w:color w:val="000000" w:themeColor="text1"/>
          <w:sz w:val="24"/>
          <w:szCs w:val="24"/>
        </w:rPr>
        <w:t xml:space="preserve"> un siltumnīcas ar kadastra apzīmējumu 8080 017 0335 003.</w:t>
      </w:r>
    </w:p>
    <w:p w14:paraId="593CD031" w14:textId="6D8EE30B"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 xml:space="preserve">Īpašuma Nr.1 īpašumtiesības ierakstītas Rīgas rajona tiesas, Olaines pagasta zemesgrāmatas nodalījumā Nr.3604 uz </w:t>
      </w:r>
      <w:r w:rsidR="00BC2108">
        <w:rPr>
          <w:rFonts w:ascii="Times New Roman" w:eastAsia="Times New Roman" w:hAnsi="Times New Roman" w:cs="Times New Roman"/>
          <w:color w:val="000000" w:themeColor="text1"/>
          <w:sz w:val="24"/>
          <w:szCs w:val="24"/>
        </w:rPr>
        <w:t>G K</w:t>
      </w:r>
      <w:r w:rsidRPr="00A57D73">
        <w:rPr>
          <w:rFonts w:ascii="Times New Roman" w:eastAsia="Times New Roman" w:hAnsi="Times New Roman" w:cs="Times New Roman"/>
          <w:color w:val="000000" w:themeColor="text1"/>
          <w:sz w:val="24"/>
          <w:szCs w:val="24"/>
        </w:rPr>
        <w:t xml:space="preserve"> vārda.</w:t>
      </w:r>
    </w:p>
    <w:p w14:paraId="0D0BDB0B"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Īpašums Nr.2 sastāv no zemes vienības ar kadastra apzīmējumu 8080 017 0336 0,0610 ha platībā ar adresi “Stars 50”, Dāvi, Olaines pag., Olaines nov., LV-2127, saimniecības ēkas ar kadastra apzīmējumu 8080 017 0336 001 un lapenes ar kadastra apzīmējumu 8080 017 0336 002.</w:t>
      </w:r>
    </w:p>
    <w:p w14:paraId="1ADEF669" w14:textId="2EEB2FBE"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 xml:space="preserve">Īpašuma Nr.2 īpašumtiesības ierakstītas Rīgas rajona tiesas, Olaines pagasta zemesgrāmatas nodalījumā Nr.100000129082 uz  </w:t>
      </w:r>
      <w:r w:rsidR="00BC2108">
        <w:rPr>
          <w:rFonts w:ascii="Times New Roman" w:eastAsia="Times New Roman" w:hAnsi="Times New Roman" w:cs="Times New Roman"/>
          <w:color w:val="000000" w:themeColor="text1"/>
          <w:sz w:val="24"/>
          <w:szCs w:val="24"/>
        </w:rPr>
        <w:t>V K</w:t>
      </w:r>
      <w:r w:rsidRPr="00A57D73">
        <w:rPr>
          <w:rFonts w:ascii="Times New Roman" w:eastAsia="Times New Roman" w:hAnsi="Times New Roman" w:cs="Times New Roman"/>
          <w:color w:val="000000" w:themeColor="text1"/>
          <w:sz w:val="24"/>
          <w:szCs w:val="24"/>
        </w:rPr>
        <w:t xml:space="preserve"> vārda.</w:t>
      </w:r>
    </w:p>
    <w:p w14:paraId="769FE392" w14:textId="5BE32404"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Olaines novada domes 2022</w:t>
      </w:r>
      <w:r>
        <w:rPr>
          <w:rFonts w:ascii="Times New Roman" w:eastAsia="Times New Roman" w:hAnsi="Times New Roman" w:cs="Times New Roman"/>
          <w:color w:val="000000" w:themeColor="text1"/>
          <w:sz w:val="24"/>
          <w:szCs w:val="24"/>
        </w:rPr>
        <w:t>.g</w:t>
      </w:r>
      <w:r w:rsidRPr="00A57D73">
        <w:rPr>
          <w:rFonts w:ascii="Times New Roman" w:eastAsia="Times New Roman" w:hAnsi="Times New Roman" w:cs="Times New Roman"/>
          <w:color w:val="000000" w:themeColor="text1"/>
          <w:sz w:val="24"/>
          <w:szCs w:val="24"/>
        </w:rPr>
        <w:t>ada 27.aprīļa saistošie noteikumi Nr.SN5/2022 “Olaines novada teritorijas plānojuma teritorijas izmantošanas un apbūves noteikumi un grafiskā daļa” (4.2 redakcija SN10/2022) (turpmāk - Plānojums) nosaka plānoto (atļauto) izmantošanu Īpašuma Nr.1 un Īpašuma Nr.2 zemes vienībām - savrupmāju apbūves teritorija (DzS1).</w:t>
      </w:r>
    </w:p>
    <w:p w14:paraId="6EEA588A"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Plānojums nosaka:</w:t>
      </w:r>
    </w:p>
    <w:p w14:paraId="2F5393C1"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2.3. Jaunu zemes vienību veidošana un robežu pārkārtošana.</w:t>
      </w:r>
    </w:p>
    <w:p w14:paraId="34582310"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6. Atļauts veidot jaunu zemes vienību ar ne mazāku platību kā attiecīgajā funkcionālajā zonā</w:t>
      </w:r>
    </w:p>
    <w:p w14:paraId="3445EF62" w14:textId="77777777" w:rsidR="00574CF8" w:rsidRPr="00A57D73" w:rsidRDefault="00574CF8" w:rsidP="000750AF">
      <w:pPr>
        <w:spacing w:after="0" w:line="240" w:lineRule="auto"/>
        <w:ind w:right="333"/>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noteiktā minimālā platība, izņemot 8.punktā noteikto izņēmumu.</w:t>
      </w:r>
    </w:p>
    <w:p w14:paraId="79FD62E2"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08C7619B"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8. Visām jaunveidojamām zemes vienībām nodrošina teritorijas plānojumā, detālplānojumā vai zemes ierīcības projektā noteiktas piekļūšanas iespējas saskaņā ar apbūves noteikumu 2.4.apakšnodaļas noteikumiem.</w:t>
      </w:r>
    </w:p>
    <w:p w14:paraId="63F82131"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2.4. Prasības piekļūšanai zemes vienībām</w:t>
      </w:r>
    </w:p>
    <w:p w14:paraId="411E433F"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12. Atļauts veidot jaunas zemes vienības, ja zemes vienībai nodrošināta piekļuve vismaz vienā no veidiem:</w:t>
      </w:r>
    </w:p>
    <w:p w14:paraId="410697B0"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12.3. no pašvaldības ceļa vai ielas:</w:t>
      </w:r>
    </w:p>
    <w:p w14:paraId="34F5FF93"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12.3.1. zemes vienībai ir esošs pievienojums, pašvaldības ceļam vai ielai;</w:t>
      </w:r>
    </w:p>
    <w:p w14:paraId="5C5A6C90"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12.3.2. pievienojums pašvaldības ielai vai ceļam noteikts detālplānojumā vai būvniecības dokumentācijā;</w:t>
      </w:r>
    </w:p>
    <w:p w14:paraId="1403B911"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12.3.3. jauna pievienojuma, ko izveido atbilstoši normatīvo aktu prasībām.</w:t>
      </w:r>
    </w:p>
    <w:p w14:paraId="6DDF721A"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4.1.2. Savrupmāju apbūves teritorija (DzS1).</w:t>
      </w:r>
    </w:p>
    <w:p w14:paraId="302940BD"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103. Savrupmāju apbūves teritorijas (DzS1) ir funkcionālā zona dārzkopības sabiedrību teritorijās, kur galvenā izmantošana ir savrupmāju un vasarnīcu apbūve.</w:t>
      </w:r>
    </w:p>
    <w:p w14:paraId="39A55EB7"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4.1.2.2. Teritorijas galvenie izmantošanas veidi:</w:t>
      </w:r>
    </w:p>
    <w:p w14:paraId="182F53F8"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104. Savrupmāju apbūve (11001).</w:t>
      </w:r>
    </w:p>
    <w:p w14:paraId="6AB5217D"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105. Vasarnīcu apbūve (11002).</w:t>
      </w:r>
    </w:p>
    <w:p w14:paraId="41D2B4CB"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4.1.2.4. Apbūves parametri:</w:t>
      </w:r>
    </w:p>
    <w:p w14:paraId="4B6E974D"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Dārza māju apbūve - minimālā jaunizveidojāmā zemes gabala platība 600 m2, maksimālais apbūves blīvums 30%, apbūves augstums līdz 9 m, minimālās brīvās zaļās teritorijas rādītājs 30%.</w:t>
      </w:r>
    </w:p>
    <w:p w14:paraId="6CAF50B8"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Īpašuma Nr.1 un Īpašuma Nr.2 zemes vienībām ir kopēja zemes vienības robeža, šīs zemes vienības atrodas viena otrai blakus. Zemes vienību apvienošana nepieciešama racionālai turpmākai zemes izmantošanai.</w:t>
      </w:r>
    </w:p>
    <w:p w14:paraId="1CB88454"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 xml:space="preserve">Apvienojot Īpašuma Nr.1 un Īpašuma Nr.2 zemes vienības, piekļūšana ir nodrošināta no </w:t>
      </w:r>
      <w:bookmarkStart w:id="101" w:name="_Hlk166232032"/>
      <w:r w:rsidRPr="00A57D73">
        <w:rPr>
          <w:rFonts w:ascii="Times New Roman" w:eastAsia="Times New Roman" w:hAnsi="Times New Roman" w:cs="Times New Roman"/>
          <w:color w:val="000000"/>
          <w:sz w:val="24"/>
          <w:szCs w:val="24"/>
        </w:rPr>
        <w:t>pašvaldības zemes vienības ar kadastra apzīmējumu 8080 017 0508 (Stars - D/S kopl.zeme) pa nobrauktuvi, kas izveidota atbilstoši normatīvajos aktos noteiktajām prasībām</w:t>
      </w:r>
      <w:bookmarkEnd w:id="101"/>
      <w:r w:rsidRPr="00A57D73">
        <w:rPr>
          <w:rFonts w:ascii="Times New Roman" w:eastAsia="Times New Roman" w:hAnsi="Times New Roman" w:cs="Times New Roman"/>
          <w:color w:val="000000"/>
          <w:sz w:val="24"/>
          <w:szCs w:val="24"/>
        </w:rPr>
        <w:t>.</w:t>
      </w:r>
    </w:p>
    <w:p w14:paraId="6DB94A21"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Zemes pārvaldības likums nosaka:</w:t>
      </w:r>
    </w:p>
    <w:p w14:paraId="785DB5FE"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7.pant</w:t>
      </w:r>
      <w:r>
        <w:rPr>
          <w:rFonts w:ascii="Times New Roman" w:eastAsia="Times New Roman" w:hAnsi="Times New Roman" w:cs="Times New Roman"/>
          <w:color w:val="000000"/>
          <w:sz w:val="24"/>
          <w:szCs w:val="24"/>
        </w:rPr>
        <w:t>a</w:t>
      </w:r>
      <w:r w:rsidRPr="00A57D73">
        <w:rPr>
          <w:rFonts w:ascii="Times New Roman" w:eastAsia="Times New Roman" w:hAnsi="Times New Roman" w:cs="Times New Roman"/>
          <w:color w:val="000000"/>
          <w:sz w:val="24"/>
          <w:szCs w:val="24"/>
        </w:rPr>
        <w:t xml:space="preserve">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3E1BC197" w14:textId="77777777" w:rsidR="00574CF8" w:rsidRPr="00A57D73" w:rsidRDefault="00574CF8" w:rsidP="000750AF">
      <w:pPr>
        <w:suppressAutoHyphens/>
        <w:overflowPunct w:val="0"/>
        <w:autoSpaceDE w:val="0"/>
        <w:spacing w:after="0" w:line="240" w:lineRule="auto"/>
        <w:ind w:right="333" w:firstLine="720"/>
        <w:jc w:val="both"/>
        <w:textAlignment w:val="baseline"/>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Zemes ierīcības likums nosaka:</w:t>
      </w:r>
    </w:p>
    <w:p w14:paraId="49DEA27C" w14:textId="77777777" w:rsidR="00574CF8" w:rsidRPr="00A57D73" w:rsidRDefault="00574CF8" w:rsidP="000750AF">
      <w:pPr>
        <w:autoSpaceDE w:val="0"/>
        <w:autoSpaceDN w:val="0"/>
        <w:adjustRightInd w:val="0"/>
        <w:spacing w:after="0" w:line="240" w:lineRule="auto"/>
        <w:ind w:left="60" w:right="333" w:firstLine="660"/>
        <w:jc w:val="both"/>
        <w:rPr>
          <w:rFonts w:ascii="Times New Roman" w:eastAsia="Calibri" w:hAnsi="Times New Roman" w:cs="Times New Roman"/>
          <w:bCs/>
          <w:color w:val="000000"/>
          <w:sz w:val="24"/>
          <w:szCs w:val="24"/>
          <w:lang w:eastAsia="lv-LV"/>
        </w:rPr>
      </w:pPr>
      <w:r w:rsidRPr="00A57D73">
        <w:rPr>
          <w:rFonts w:ascii="Times New Roman" w:eastAsia="Calibri" w:hAnsi="Times New Roman" w:cs="Times New Roman"/>
          <w:bCs/>
          <w:color w:val="000000"/>
          <w:sz w:val="24"/>
          <w:szCs w:val="24"/>
          <w:lang w:eastAsia="lv-LV"/>
        </w:rPr>
        <w:t>8.panta trešā daļa - Zemes ierīcības projekts nav izstrādājams, ja:</w:t>
      </w:r>
    </w:p>
    <w:p w14:paraId="7D0C46B6" w14:textId="77777777" w:rsidR="00574CF8" w:rsidRPr="00A57D73" w:rsidRDefault="00574CF8" w:rsidP="000750AF">
      <w:pPr>
        <w:autoSpaceDE w:val="0"/>
        <w:autoSpaceDN w:val="0"/>
        <w:adjustRightInd w:val="0"/>
        <w:spacing w:after="0" w:line="240" w:lineRule="auto"/>
        <w:ind w:right="333" w:firstLine="720"/>
        <w:jc w:val="both"/>
        <w:rPr>
          <w:rFonts w:ascii="Times New Roman" w:eastAsia="Calibri" w:hAnsi="Times New Roman" w:cs="Times New Roman"/>
          <w:bCs/>
          <w:color w:val="000000"/>
          <w:sz w:val="24"/>
          <w:szCs w:val="24"/>
          <w:lang w:eastAsia="lv-LV"/>
        </w:rPr>
      </w:pPr>
      <w:r w:rsidRPr="00A57D73">
        <w:rPr>
          <w:rFonts w:ascii="Times New Roman" w:eastAsia="Calibri" w:hAnsi="Times New Roman" w:cs="Times New Roman"/>
          <w:bCs/>
          <w:color w:val="000000"/>
          <w:sz w:val="24"/>
          <w:szCs w:val="24"/>
          <w:lang w:eastAsia="lv-LV"/>
        </w:rPr>
        <w:t>2) apvieno divas vai vairākas blakus esošas zemes vienības un par to ir pieņemts vietējās pašvaldības lēmums.</w:t>
      </w:r>
    </w:p>
    <w:p w14:paraId="5B01A1E3" w14:textId="77777777" w:rsidR="00574CF8" w:rsidRPr="00A57D73" w:rsidRDefault="00574CF8" w:rsidP="000750AF">
      <w:pPr>
        <w:autoSpaceDE w:val="0"/>
        <w:autoSpaceDN w:val="0"/>
        <w:adjustRightInd w:val="0"/>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Nekustamā īpašuma valsts kadastra likums nosaka:</w:t>
      </w:r>
    </w:p>
    <w:p w14:paraId="68AC5F59" w14:textId="77777777" w:rsidR="00574CF8" w:rsidRPr="00A57D73" w:rsidRDefault="00574CF8" w:rsidP="000750AF">
      <w:pPr>
        <w:shd w:val="clear" w:color="auto" w:fill="FFFFFF"/>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21.pants - Ierakstu par nekustamā īpašuma objektu Kadastra informācijas sistēmā dzēš šādos gadījumos:</w:t>
      </w:r>
    </w:p>
    <w:p w14:paraId="37D2CA06" w14:textId="77777777" w:rsidR="00574CF8" w:rsidRPr="00A57D73" w:rsidRDefault="00574CF8" w:rsidP="000750AF">
      <w:pPr>
        <w:shd w:val="clear" w:color="auto" w:fill="FFFFFF"/>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2C9D2937"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Ministru Kabineta 2006.gada 20.jūnija noteikumi Nr.496 “Nekustamā īpašuma lietošanas mērķu klasifikācija un nekustamā īpašuma lietošanas mērķu noteikšanas un maiņas kārtība”  nosaka:</w:t>
      </w:r>
    </w:p>
    <w:p w14:paraId="2442DF13"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Calibri" w:hAnsi="Times New Roman" w:cs="Times New Roman"/>
          <w:bCs/>
          <w:color w:val="000000"/>
          <w:sz w:val="24"/>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3474A94E"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Calibri" w:hAnsi="Times New Roman" w:cs="Times New Roman"/>
          <w:bCs/>
          <w:color w:val="000000"/>
          <w:sz w:val="24"/>
          <w:szCs w:val="24"/>
          <w:lang w:eastAsia="lv-LV"/>
        </w:rPr>
        <w:t>4.punkts - Zemes vienībai un zemes vienības daļai nosaka vienu vai vairākus lietošanas mērķus. Lietošanas mērķim nosaka piekrītošo zemes platību.</w:t>
      </w:r>
    </w:p>
    <w:p w14:paraId="7A8FE129"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Calibri" w:hAnsi="Times New Roman" w:cs="Times New Roman"/>
          <w:bCs/>
          <w:color w:val="000000"/>
          <w:sz w:val="24"/>
          <w:szCs w:val="24"/>
          <w:lang w:eastAsia="lv-LV"/>
        </w:rPr>
        <w:t xml:space="preserve">16.punkts - Lietošanas mērķi nosaka, ja: </w:t>
      </w:r>
    </w:p>
    <w:p w14:paraId="7CBDDB33" w14:textId="77777777" w:rsidR="00574CF8" w:rsidRPr="00A57D73" w:rsidRDefault="00574CF8" w:rsidP="000750AF">
      <w:pPr>
        <w:autoSpaceDE w:val="0"/>
        <w:autoSpaceDN w:val="0"/>
        <w:adjustRightInd w:val="0"/>
        <w:spacing w:after="0" w:line="240" w:lineRule="auto"/>
        <w:ind w:right="333" w:firstLine="709"/>
        <w:jc w:val="both"/>
        <w:rPr>
          <w:rFonts w:ascii="Times New Roman" w:eastAsia="Calibri" w:hAnsi="Times New Roman" w:cs="Times New Roman"/>
          <w:bCs/>
          <w:color w:val="000000"/>
          <w:sz w:val="24"/>
          <w:szCs w:val="24"/>
          <w:lang w:eastAsia="lv-LV"/>
        </w:rPr>
      </w:pPr>
      <w:r w:rsidRPr="00A57D73">
        <w:rPr>
          <w:rFonts w:ascii="Times New Roman" w:eastAsia="Calibri" w:hAnsi="Times New Roman" w:cs="Times New Roman"/>
          <w:bCs/>
          <w:color w:val="000000"/>
          <w:sz w:val="24"/>
          <w:szCs w:val="24"/>
          <w:lang w:eastAsia="lv-LV"/>
        </w:rPr>
        <w:t xml:space="preserve">16.1. tiek izveidota jauna zemes vienība vai zemes vienības daļa. </w:t>
      </w:r>
    </w:p>
    <w:p w14:paraId="1A8F36BB" w14:textId="77777777" w:rsidR="00574CF8" w:rsidRPr="00A57D73" w:rsidRDefault="00574CF8" w:rsidP="000750AF">
      <w:pPr>
        <w:autoSpaceDE w:val="0"/>
        <w:autoSpaceDN w:val="0"/>
        <w:adjustRightInd w:val="0"/>
        <w:spacing w:after="0" w:line="240" w:lineRule="auto"/>
        <w:ind w:right="333" w:firstLine="709"/>
        <w:jc w:val="both"/>
        <w:rPr>
          <w:rFonts w:ascii="Times New Roman" w:eastAsia="Calibri" w:hAnsi="Times New Roman" w:cs="Times New Roman"/>
          <w:bCs/>
          <w:color w:val="000000"/>
          <w:sz w:val="24"/>
          <w:szCs w:val="24"/>
          <w:lang w:eastAsia="lv-LV"/>
        </w:rPr>
      </w:pPr>
      <w:r w:rsidRPr="00A57D73">
        <w:rPr>
          <w:rFonts w:ascii="Times New Roman" w:eastAsia="Calibri" w:hAnsi="Times New Roman" w:cs="Times New Roman"/>
          <w:bCs/>
          <w:color w:val="000000"/>
          <w:sz w:val="24"/>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03335983"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Administratīvo teritoriju un apdzīvoto vietu likums nosaka:</w:t>
      </w:r>
    </w:p>
    <w:p w14:paraId="63FDA532"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14B74842"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ceturtā daļa - Lēmumu par nosaukuma vai numura piešķiršanu, maiņu vai likvidēšanu attiecīgā pašvaldība piecu darbdienu laikā pēc tā parakstīšanas nosūta Valsts zemes dienestam.</w:t>
      </w:r>
    </w:p>
    <w:p w14:paraId="565BD555"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Ministru kabineta 2021.gada 29.jūnija noteikumi Nr.455 “Adresācijas noteikumi” nosaka:</w:t>
      </w:r>
      <w:r w:rsidRPr="00A57D73">
        <w:rPr>
          <w:rFonts w:ascii="Times New Roman" w:eastAsia="Times New Roman" w:hAnsi="Times New Roman" w:cs="Times New Roman"/>
          <w:color w:val="000000"/>
          <w:sz w:val="24"/>
          <w:szCs w:val="24"/>
          <w:lang w:eastAsia="lv-LV"/>
        </w:rPr>
        <w:t xml:space="preserve"> </w:t>
      </w:r>
    </w:p>
    <w:p w14:paraId="1C13F10D"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lang w:eastAsia="lv-LV"/>
        </w:rPr>
      </w:pPr>
      <w:r w:rsidRPr="00A57D73">
        <w:rPr>
          <w:rFonts w:ascii="Times New Roman" w:eastAsia="Times New Roman" w:hAnsi="Times New Roman" w:cs="Times New Roman"/>
          <w:color w:val="000000"/>
          <w:sz w:val="24"/>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44134B07"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lang w:eastAsia="lv-LV"/>
        </w:rPr>
      </w:pPr>
      <w:r w:rsidRPr="00A57D73">
        <w:rPr>
          <w:rFonts w:ascii="Times New Roman" w:eastAsia="Times New Roman" w:hAnsi="Times New Roman" w:cs="Times New Roman"/>
          <w:color w:val="000000"/>
          <w:sz w:val="24"/>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33321413"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lang w:eastAsia="lv-LV"/>
        </w:rPr>
      </w:pPr>
    </w:p>
    <w:p w14:paraId="2338F026" w14:textId="33E98D36" w:rsidR="00574CF8" w:rsidRPr="00A57D73" w:rsidRDefault="00574CF8" w:rsidP="000750AF">
      <w:pPr>
        <w:spacing w:after="0" w:line="240" w:lineRule="auto"/>
        <w:ind w:right="333" w:firstLine="720"/>
        <w:jc w:val="both"/>
        <w:rPr>
          <w:rFonts w:ascii="Times New Roman" w:eastAsia="Times New Roman" w:hAnsi="Times New Roman" w:cs="Times New Roman"/>
          <w:b/>
          <w:color w:val="000000"/>
          <w:sz w:val="24"/>
          <w:szCs w:val="24"/>
        </w:rPr>
      </w:pPr>
      <w:r w:rsidRPr="00A57D73">
        <w:rPr>
          <w:rFonts w:ascii="Times New Roman" w:eastAsia="Times New Roman" w:hAnsi="Times New Roman" w:cs="Times New Roman"/>
          <w:color w:val="000000"/>
          <w:sz w:val="24"/>
          <w:szCs w:val="24"/>
        </w:rPr>
        <w:t xml:space="preserve">Ievērojot iepriekš minēto, Attīstības un komunālo jautājumu komitejas 2024.gada 16.jūlija sēdes protokolu Nr.7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SN10/2022), </w:t>
      </w:r>
      <w:r w:rsidRPr="00A57D73">
        <w:rPr>
          <w:rFonts w:ascii="Times New Roman" w:eastAsia="Times New Roman" w:hAnsi="Times New Roman" w:cs="Times New Roman"/>
          <w:b/>
          <w:color w:val="000000"/>
          <w:sz w:val="24"/>
          <w:szCs w:val="24"/>
        </w:rPr>
        <w:t>dome nolemj:</w:t>
      </w:r>
    </w:p>
    <w:p w14:paraId="5A61B413" w14:textId="77777777" w:rsidR="00574CF8" w:rsidRPr="00A57D73" w:rsidRDefault="00574CF8" w:rsidP="000750AF">
      <w:pPr>
        <w:spacing w:after="0" w:line="240" w:lineRule="auto"/>
        <w:ind w:right="333" w:firstLine="720"/>
        <w:jc w:val="both"/>
        <w:rPr>
          <w:rFonts w:ascii="Times New Roman" w:eastAsia="Times New Roman" w:hAnsi="Times New Roman" w:cs="Times New Roman"/>
          <w:color w:val="000000"/>
          <w:sz w:val="24"/>
          <w:szCs w:val="24"/>
        </w:rPr>
      </w:pPr>
    </w:p>
    <w:p w14:paraId="714627AC" w14:textId="3F314F77" w:rsidR="00574CF8" w:rsidRPr="000750AF" w:rsidRDefault="00574CF8" w:rsidP="00BC2108">
      <w:pPr>
        <w:pStyle w:val="ListParagraph"/>
        <w:numPr>
          <w:ilvl w:val="0"/>
          <w:numId w:val="64"/>
        </w:numPr>
        <w:tabs>
          <w:tab w:val="left" w:pos="567"/>
        </w:tabs>
        <w:spacing w:after="0" w:line="240" w:lineRule="auto"/>
        <w:ind w:left="426" w:right="333" w:hanging="284"/>
        <w:jc w:val="both"/>
        <w:rPr>
          <w:rFonts w:ascii="Times New Roman" w:eastAsia="Times New Roman" w:hAnsi="Times New Roman" w:cs="Times New Roman"/>
          <w:color w:val="000000" w:themeColor="text1"/>
          <w:sz w:val="24"/>
          <w:szCs w:val="24"/>
        </w:rPr>
      </w:pPr>
      <w:r w:rsidRPr="000750AF">
        <w:rPr>
          <w:rFonts w:ascii="Times New Roman" w:eastAsia="Times New Roman" w:hAnsi="Times New Roman" w:cs="Times New Roman"/>
          <w:color w:val="000000" w:themeColor="text1"/>
          <w:sz w:val="24"/>
          <w:szCs w:val="24"/>
        </w:rPr>
        <w:t>Atļaut apvienot nekustamos īpašumus Stars Nr.49 (kadastra Nr.8080 017 0335) un Stars Nr.50 (kadastra Nr.8080 017 0336) viena nekustamā īpašuma sastāvā, kas sastāv no vienas zemes vienības ar kopējo aptuveno platību 0,1220 ha (veicot kadastrālo uzmērīšanu, zemes vienības kopplatība un robežas var tikt precizētas).</w:t>
      </w:r>
    </w:p>
    <w:p w14:paraId="2B6CEB78" w14:textId="77777777" w:rsidR="00574CF8" w:rsidRPr="00A57D73" w:rsidRDefault="00574CF8" w:rsidP="000750AF">
      <w:pPr>
        <w:pStyle w:val="ListParagraph"/>
        <w:numPr>
          <w:ilvl w:val="0"/>
          <w:numId w:val="64"/>
        </w:numPr>
        <w:spacing w:after="0" w:line="240" w:lineRule="auto"/>
        <w:ind w:left="426" w:right="333" w:hanging="284"/>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Saglabāt adresi lēmuma 1.punktā apvienotajai zemes vienībai un ar to funkcionāli saistītajām ēkām ar kadastra apzīmējumiem 8080 017 0335 001, 8080</w:t>
      </w:r>
      <w:r>
        <w:rPr>
          <w:rFonts w:ascii="Times New Roman" w:eastAsia="Times New Roman" w:hAnsi="Times New Roman" w:cs="Times New Roman"/>
          <w:color w:val="000000" w:themeColor="text1"/>
          <w:sz w:val="24"/>
          <w:szCs w:val="24"/>
        </w:rPr>
        <w:t xml:space="preserve"> </w:t>
      </w:r>
      <w:r w:rsidRPr="00A57D73">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7</w:t>
      </w:r>
      <w:r w:rsidRPr="00A57D73">
        <w:rPr>
          <w:rFonts w:ascii="Times New Roman" w:eastAsia="Times New Roman" w:hAnsi="Times New Roman" w:cs="Times New Roman"/>
          <w:color w:val="000000" w:themeColor="text1"/>
          <w:sz w:val="24"/>
          <w:szCs w:val="24"/>
        </w:rPr>
        <w:t xml:space="preserve"> 0335 002, 8080 017 0335 003, 8080 017 0336 001, 8080 017 0336 002 – “Stars 49”, Dāvi, Olaines pag., Olaines nov., LV-2127 (ARIS kods 106119866).</w:t>
      </w:r>
    </w:p>
    <w:p w14:paraId="0C922959" w14:textId="77777777" w:rsidR="00574CF8" w:rsidRPr="00A57D73" w:rsidRDefault="00574CF8" w:rsidP="000750AF">
      <w:pPr>
        <w:pStyle w:val="ListParagraph"/>
        <w:numPr>
          <w:ilvl w:val="0"/>
          <w:numId w:val="64"/>
        </w:numPr>
        <w:spacing w:after="0" w:line="240" w:lineRule="auto"/>
        <w:ind w:left="426" w:right="333" w:hanging="284"/>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Dzēst adresi</w:t>
      </w:r>
      <w:r>
        <w:rPr>
          <w:rFonts w:ascii="Times New Roman" w:eastAsia="Times New Roman" w:hAnsi="Times New Roman" w:cs="Times New Roman"/>
          <w:color w:val="000000" w:themeColor="text1"/>
          <w:sz w:val="24"/>
          <w:szCs w:val="24"/>
        </w:rPr>
        <w:t xml:space="preserve"> -</w:t>
      </w:r>
      <w:r w:rsidRPr="00A57D73">
        <w:rPr>
          <w:rFonts w:ascii="Times New Roman" w:eastAsia="Times New Roman" w:hAnsi="Times New Roman" w:cs="Times New Roman"/>
          <w:color w:val="000000" w:themeColor="text1"/>
          <w:sz w:val="24"/>
          <w:szCs w:val="24"/>
        </w:rPr>
        <w:t xml:space="preserve"> “Stars 50”, Dāvi, Olaines pag., Olaines nov., LV-2127 (ARIS kods 106915458).</w:t>
      </w:r>
    </w:p>
    <w:p w14:paraId="5E48EB22" w14:textId="77777777" w:rsidR="00574CF8" w:rsidRPr="00A57D73" w:rsidRDefault="00574CF8" w:rsidP="000750AF">
      <w:pPr>
        <w:numPr>
          <w:ilvl w:val="0"/>
          <w:numId w:val="64"/>
        </w:numPr>
        <w:tabs>
          <w:tab w:val="left" w:pos="567"/>
          <w:tab w:val="left" w:pos="709"/>
        </w:tabs>
        <w:spacing w:after="0" w:line="240" w:lineRule="auto"/>
        <w:ind w:left="426" w:right="333" w:hanging="284"/>
        <w:jc w:val="both"/>
        <w:rPr>
          <w:rFonts w:ascii="Times New Roman" w:eastAsia="Times New Roman" w:hAnsi="Times New Roman" w:cs="Times New Roman"/>
          <w:color w:val="000000" w:themeColor="text1"/>
          <w:sz w:val="24"/>
          <w:szCs w:val="24"/>
        </w:rPr>
      </w:pPr>
      <w:r w:rsidRPr="00A57D73">
        <w:rPr>
          <w:rFonts w:ascii="Times New Roman" w:eastAsia="Times New Roman" w:hAnsi="Times New Roman" w:cs="Times New Roman"/>
          <w:color w:val="000000" w:themeColor="text1"/>
          <w:sz w:val="24"/>
          <w:szCs w:val="24"/>
        </w:rPr>
        <w:t>Noteikt nekustamā īpašuma lietošanas mērķi lēmuma 1.punktā apvienotajai zemes vienībai - individuālo dzīvojamo māju apbūve (NĪLM kods 0601) visā platībā.</w:t>
      </w:r>
    </w:p>
    <w:p w14:paraId="2E717336" w14:textId="77777777" w:rsidR="00574CF8" w:rsidRPr="00A57D73" w:rsidRDefault="00574CF8" w:rsidP="000750AF">
      <w:pPr>
        <w:numPr>
          <w:ilvl w:val="0"/>
          <w:numId w:val="64"/>
        </w:numPr>
        <w:tabs>
          <w:tab w:val="left" w:pos="567"/>
          <w:tab w:val="left" w:pos="709"/>
        </w:tabs>
        <w:spacing w:after="0" w:line="240" w:lineRule="auto"/>
        <w:ind w:left="426" w:right="333" w:hanging="284"/>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Piekļūšana lēmuma 1.punktā apvienotajai zemes vienībai nodrošināta no pašvaldības zemes vienības ar kadastra apzīmējumu 8080 017 0508 (Stars - D/S kopl.zeme) pa nobrauktuvi, kas izveidota atbilstoši normatīvajos aktos noteiktajām prasībām.</w:t>
      </w:r>
    </w:p>
    <w:p w14:paraId="515D9BC2" w14:textId="77777777" w:rsidR="00574CF8" w:rsidRPr="00A57D73" w:rsidRDefault="00574CF8" w:rsidP="000750AF">
      <w:pPr>
        <w:numPr>
          <w:ilvl w:val="0"/>
          <w:numId w:val="64"/>
        </w:numPr>
        <w:tabs>
          <w:tab w:val="left" w:pos="567"/>
          <w:tab w:val="left" w:pos="709"/>
        </w:tabs>
        <w:spacing w:after="0" w:line="240" w:lineRule="auto"/>
        <w:ind w:left="426" w:right="333" w:hanging="284"/>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Nekustamā īpašuma īpašniek</w:t>
      </w:r>
      <w:r>
        <w:rPr>
          <w:rFonts w:ascii="Times New Roman" w:eastAsia="Times New Roman" w:hAnsi="Times New Roman" w:cs="Times New Roman"/>
          <w:color w:val="000000"/>
          <w:sz w:val="24"/>
          <w:szCs w:val="24"/>
        </w:rPr>
        <w:t>ie</w:t>
      </w:r>
      <w:r w:rsidRPr="00A57D73">
        <w:rPr>
          <w:rFonts w:ascii="Times New Roman" w:eastAsia="Times New Roman" w:hAnsi="Times New Roman" w:cs="Times New Roman"/>
          <w:color w:val="000000"/>
          <w:sz w:val="24"/>
          <w:szCs w:val="24"/>
        </w:rPr>
        <w:t>m:</w:t>
      </w:r>
    </w:p>
    <w:p w14:paraId="0F2D43B6" w14:textId="5D4EE331" w:rsidR="00574CF8" w:rsidRPr="000750AF" w:rsidRDefault="00574CF8" w:rsidP="000750AF">
      <w:pPr>
        <w:pStyle w:val="ListParagraph"/>
        <w:numPr>
          <w:ilvl w:val="1"/>
          <w:numId w:val="60"/>
        </w:numPr>
        <w:tabs>
          <w:tab w:val="left" w:pos="567"/>
          <w:tab w:val="left" w:pos="709"/>
        </w:tabs>
        <w:spacing w:after="0" w:line="240" w:lineRule="auto"/>
        <w:ind w:right="333"/>
        <w:jc w:val="both"/>
        <w:rPr>
          <w:rFonts w:ascii="Times New Roman" w:eastAsia="Times New Roman" w:hAnsi="Times New Roman" w:cs="Times New Roman"/>
          <w:color w:val="000000"/>
          <w:sz w:val="24"/>
          <w:szCs w:val="24"/>
        </w:rPr>
      </w:pPr>
      <w:r w:rsidRPr="000750AF">
        <w:rPr>
          <w:rFonts w:ascii="Times New Roman" w:eastAsia="Times New Roman" w:hAnsi="Times New Roman" w:cs="Times New Roman"/>
          <w:color w:val="000000"/>
          <w:sz w:val="24"/>
          <w:szCs w:val="24"/>
        </w:rPr>
        <w:t>veikt lēmuma 1.punktā apvienotās zemes vienības kadastrālo uzmērīšanu;</w:t>
      </w:r>
    </w:p>
    <w:p w14:paraId="568B559D" w14:textId="77777777" w:rsidR="00574CF8" w:rsidRPr="00A57D73" w:rsidRDefault="00574CF8" w:rsidP="000750AF">
      <w:pPr>
        <w:numPr>
          <w:ilvl w:val="1"/>
          <w:numId w:val="60"/>
        </w:numPr>
        <w:spacing w:after="0" w:line="240" w:lineRule="auto"/>
        <w:ind w:left="1134" w:right="333"/>
        <w:contextualSpacing/>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 xml:space="preserve">iesniegt saskaņošanai Olaines novada pašvaldībā kadastrālās uzmērīšanas dokumentus, lēmuma 1.punktā apvienotajai zemes vienībai pēc lēmuma 6.1.punkta apakšpunkta izpildes; </w:t>
      </w:r>
    </w:p>
    <w:p w14:paraId="3A60403A" w14:textId="26A2B546" w:rsidR="00574CF8" w:rsidRPr="00A57D73" w:rsidRDefault="00574CF8" w:rsidP="000750AF">
      <w:pPr>
        <w:numPr>
          <w:ilvl w:val="1"/>
          <w:numId w:val="60"/>
        </w:numPr>
        <w:tabs>
          <w:tab w:val="left" w:pos="567"/>
          <w:tab w:val="left" w:pos="993"/>
        </w:tabs>
        <w:spacing w:after="0" w:line="240" w:lineRule="auto"/>
        <w:ind w:left="1134" w:right="333"/>
        <w:contextualSpacing/>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 xml:space="preserve">veikt izmaiņas nekustamā īpašuma sastāvā - zemesgrāmatā (Ieriķu iela 5, Rīga, </w:t>
      </w:r>
      <w:r w:rsidR="00BC2108">
        <w:rPr>
          <w:rFonts w:ascii="Times New Roman" w:eastAsia="Times New Roman" w:hAnsi="Times New Roman" w:cs="Times New Roman"/>
          <w:color w:val="000000"/>
          <w:sz w:val="24"/>
          <w:szCs w:val="24"/>
        </w:rPr>
        <w:t xml:space="preserve">             </w:t>
      </w:r>
      <w:r w:rsidRPr="00A57D73">
        <w:rPr>
          <w:rFonts w:ascii="Times New Roman" w:eastAsia="Times New Roman" w:hAnsi="Times New Roman" w:cs="Times New Roman"/>
          <w:color w:val="000000"/>
          <w:sz w:val="24"/>
          <w:szCs w:val="24"/>
        </w:rPr>
        <w:t xml:space="preserve">LV-1084, </w:t>
      </w:r>
      <w:hyperlink r:id="rId24" w:history="1">
        <w:r w:rsidRPr="00A57D73">
          <w:rPr>
            <w:rFonts w:ascii="Times New Roman" w:eastAsia="Calibri" w:hAnsi="Times New Roman" w:cs="Times New Roman"/>
            <w:color w:val="000000"/>
            <w:sz w:val="24"/>
            <w:szCs w:val="24"/>
            <w:u w:val="single"/>
          </w:rPr>
          <w:t>rigasrajons@zemesgramata.lv</w:t>
        </w:r>
      </w:hyperlink>
      <w:r w:rsidRPr="00A57D73">
        <w:rPr>
          <w:rFonts w:ascii="Times New Roman" w:eastAsia="Times New Roman" w:hAnsi="Times New Roman" w:cs="Times New Roman"/>
          <w:color w:val="000000"/>
          <w:sz w:val="24"/>
          <w:szCs w:val="24"/>
        </w:rPr>
        <w:t>).</w:t>
      </w:r>
    </w:p>
    <w:p w14:paraId="198CC2E5" w14:textId="77777777" w:rsidR="00574CF8" w:rsidRPr="00A57D73" w:rsidRDefault="00574CF8" w:rsidP="000750AF">
      <w:pPr>
        <w:numPr>
          <w:ilvl w:val="0"/>
          <w:numId w:val="60"/>
        </w:numPr>
        <w:tabs>
          <w:tab w:val="left" w:pos="567"/>
          <w:tab w:val="left" w:pos="709"/>
        </w:tabs>
        <w:spacing w:after="0" w:line="240" w:lineRule="auto"/>
        <w:ind w:left="426" w:right="333" w:hanging="284"/>
        <w:jc w:val="both"/>
        <w:rPr>
          <w:rFonts w:ascii="Times New Roman" w:eastAsia="Times New Roman" w:hAnsi="Times New Roman" w:cs="Times New Roman"/>
          <w:color w:val="000000"/>
          <w:sz w:val="24"/>
          <w:szCs w:val="24"/>
        </w:rPr>
      </w:pPr>
      <w:r w:rsidRPr="00A57D73">
        <w:rPr>
          <w:rFonts w:ascii="Times New Roman" w:eastAsia="Times New Roman" w:hAnsi="Times New Roman" w:cs="Times New Roman"/>
          <w:color w:val="000000"/>
          <w:sz w:val="24"/>
          <w:szCs w:val="24"/>
        </w:rPr>
        <w:t xml:space="preserve">Lēmumu var pārsūdzēt Administratīvajā rajona tiesā, Rīgas tiesu namā (Baldones ielā 1A, Rīgā, LV-1007, </w:t>
      </w:r>
      <w:hyperlink r:id="rId25" w:history="1">
        <w:r w:rsidRPr="00A57D73">
          <w:rPr>
            <w:rFonts w:ascii="Times New Roman" w:eastAsia="Times New Roman" w:hAnsi="Times New Roman" w:cs="Times New Roman"/>
            <w:color w:val="000000"/>
            <w:sz w:val="24"/>
            <w:szCs w:val="24"/>
            <w:u w:val="single"/>
          </w:rPr>
          <w:t>riga.administrativa@tiesas.lv</w:t>
        </w:r>
      </w:hyperlink>
      <w:r w:rsidRPr="00A57D73">
        <w:rPr>
          <w:rFonts w:ascii="Times New Roman" w:eastAsia="Times New Roman" w:hAnsi="Times New Roman" w:cs="Times New Roman"/>
          <w:color w:val="000000"/>
          <w:sz w:val="24"/>
          <w:szCs w:val="24"/>
        </w:rPr>
        <w:t>) viena mēneša laikā no tā spēkā stāšanās dienas.</w:t>
      </w:r>
    </w:p>
    <w:p w14:paraId="481D8C27" w14:textId="77777777" w:rsidR="00574CF8" w:rsidRPr="00872268" w:rsidRDefault="00574CF8" w:rsidP="000750AF">
      <w:pPr>
        <w:spacing w:after="0" w:line="240" w:lineRule="auto"/>
        <w:ind w:left="993" w:right="333" w:hanging="284"/>
        <w:rPr>
          <w:rFonts w:ascii="Times New Roman" w:eastAsia="Times New Roman" w:hAnsi="Times New Roman" w:cs="Times New Roman"/>
          <w:i/>
          <w:color w:val="000000"/>
          <w:sz w:val="24"/>
          <w:szCs w:val="24"/>
          <w:lang w:eastAsia="lv-LV"/>
        </w:rPr>
      </w:pPr>
    </w:p>
    <w:p w14:paraId="3096A084" w14:textId="77777777" w:rsidR="00574CF8" w:rsidRPr="006815D6" w:rsidRDefault="00574CF8" w:rsidP="000750AF">
      <w:pPr>
        <w:spacing w:after="0" w:line="240" w:lineRule="auto"/>
        <w:ind w:right="333"/>
        <w:jc w:val="both"/>
        <w:rPr>
          <w:rFonts w:ascii="Times New Roman" w:eastAsia="Times New Roman" w:hAnsi="Times New Roman" w:cs="Times New Roman"/>
          <w:iCs/>
          <w:sz w:val="20"/>
          <w:szCs w:val="20"/>
          <w:lang w:eastAsia="lv-LV"/>
        </w:rPr>
      </w:pPr>
      <w:r w:rsidRPr="006815D6">
        <w:rPr>
          <w:rFonts w:ascii="Times New Roman" w:eastAsia="Times New Roman" w:hAnsi="Times New Roman" w:cs="Times New Roman"/>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6815D6">
        <w:rPr>
          <w:rFonts w:ascii="Times New Roman" w:eastAsia="Times New Roman" w:hAnsi="Times New Roman" w:cs="Times New Roman"/>
          <w:iCs/>
          <w:sz w:val="20"/>
          <w:szCs w:val="20"/>
          <w:lang w:eastAsia="lv-LV"/>
        </w:rPr>
        <w:t>brīvu apriti un ar ko atceļ Direktīvu 95/46/EK (Vispārīgā datu aizsardzības regula).</w:t>
      </w:r>
    </w:p>
    <w:p w14:paraId="1D98B475" w14:textId="77777777" w:rsidR="00574CF8" w:rsidRPr="006815D6" w:rsidRDefault="00574CF8" w:rsidP="000750AF">
      <w:pPr>
        <w:spacing w:after="0" w:line="240" w:lineRule="auto"/>
        <w:ind w:right="333"/>
        <w:jc w:val="both"/>
        <w:rPr>
          <w:rFonts w:ascii="Times New Roman" w:eastAsia="Times New Roman" w:hAnsi="Times New Roman" w:cs="Times New Roman"/>
          <w:iCs/>
          <w:sz w:val="20"/>
          <w:szCs w:val="20"/>
          <w:lang w:eastAsia="lv-LV"/>
        </w:rPr>
      </w:pPr>
      <w:r w:rsidRPr="006815D6">
        <w:rPr>
          <w:rFonts w:ascii="Times New Roman" w:eastAsia="Times New Roman" w:hAnsi="Times New Roman" w:cs="Times New Roman"/>
          <w:iCs/>
          <w:color w:val="000000"/>
          <w:sz w:val="20"/>
          <w:szCs w:val="20"/>
          <w:lang w:eastAsia="lv-LV"/>
        </w:rPr>
        <w:t xml:space="preserve">Saskaņā ar Informācijas atklātības likuma 5.panta otrās daļas 4.punktu, lēmumā norādītie personas dati uzskatāmi par </w:t>
      </w:r>
      <w:r w:rsidRPr="006815D6">
        <w:rPr>
          <w:rFonts w:ascii="Times New Roman" w:eastAsia="Times New Roman" w:hAnsi="Times New Roman" w:cs="Times New Roman"/>
          <w:iCs/>
          <w:sz w:val="20"/>
          <w:szCs w:val="20"/>
          <w:lang w:eastAsia="lv-LV"/>
        </w:rPr>
        <w:t>ierobežotas pieejamības informāciju.</w:t>
      </w:r>
    </w:p>
    <w:p w14:paraId="064FB171" w14:textId="00A448C8" w:rsidR="00574CF8" w:rsidRPr="00706BB3" w:rsidRDefault="00574CF8" w:rsidP="000750AF">
      <w:pPr>
        <w:spacing w:before="240" w:after="0" w:line="240" w:lineRule="auto"/>
        <w:ind w:right="333"/>
        <w:jc w:val="both"/>
        <w:rPr>
          <w:rFonts w:ascii="Times New Roman" w:eastAsia="Times New Roman" w:hAnsi="Times New Roman" w:cs="Times New Roman"/>
          <w:sz w:val="24"/>
          <w:szCs w:val="24"/>
          <w:lang w:eastAsia="lv-LV"/>
        </w:rPr>
      </w:pPr>
      <w:r w:rsidRPr="00706BB3">
        <w:rPr>
          <w:rFonts w:ascii="Times New Roman" w:eastAsia="Times New Roman" w:hAnsi="Times New Roman" w:cs="Times New Roman"/>
          <w:sz w:val="24"/>
          <w:szCs w:val="24"/>
          <w:lang w:eastAsia="lv-LV"/>
        </w:rPr>
        <w:t>Priekšsēdētāj</w:t>
      </w:r>
      <w:r w:rsidR="000750AF">
        <w:rPr>
          <w:rFonts w:ascii="Times New Roman" w:eastAsia="Times New Roman" w:hAnsi="Times New Roman" w:cs="Times New Roman"/>
          <w:sz w:val="24"/>
          <w:szCs w:val="24"/>
          <w:lang w:eastAsia="lv-LV"/>
        </w:rPr>
        <w:t>a pirmā vietniece</w:t>
      </w:r>
      <w:r w:rsidR="000750AF">
        <w:rPr>
          <w:rFonts w:ascii="Times New Roman" w:eastAsia="Times New Roman" w:hAnsi="Times New Roman" w:cs="Times New Roman"/>
          <w:sz w:val="24"/>
          <w:szCs w:val="24"/>
          <w:lang w:eastAsia="lv-LV"/>
        </w:rPr>
        <w:tab/>
      </w:r>
      <w:r w:rsidR="000750AF">
        <w:rPr>
          <w:rFonts w:ascii="Times New Roman" w:eastAsia="Times New Roman" w:hAnsi="Times New Roman" w:cs="Times New Roman"/>
          <w:sz w:val="24"/>
          <w:szCs w:val="24"/>
          <w:lang w:eastAsia="lv-LV"/>
        </w:rPr>
        <w:tab/>
      </w:r>
      <w:r w:rsidR="000750AF">
        <w:rPr>
          <w:rFonts w:ascii="Times New Roman" w:eastAsia="Times New Roman" w:hAnsi="Times New Roman" w:cs="Times New Roman"/>
          <w:sz w:val="24"/>
          <w:szCs w:val="24"/>
          <w:lang w:eastAsia="lv-LV"/>
        </w:rPr>
        <w:tab/>
      </w:r>
      <w:r w:rsidR="000750AF">
        <w:rPr>
          <w:rFonts w:ascii="Times New Roman" w:eastAsia="Times New Roman" w:hAnsi="Times New Roman" w:cs="Times New Roman"/>
          <w:sz w:val="24"/>
          <w:szCs w:val="24"/>
          <w:lang w:eastAsia="lv-LV"/>
        </w:rPr>
        <w:tab/>
      </w:r>
      <w:r w:rsidR="000750AF">
        <w:rPr>
          <w:rFonts w:ascii="Times New Roman" w:eastAsia="Times New Roman" w:hAnsi="Times New Roman" w:cs="Times New Roman"/>
          <w:sz w:val="24"/>
          <w:szCs w:val="24"/>
          <w:lang w:eastAsia="lv-LV"/>
        </w:rPr>
        <w:tab/>
      </w:r>
      <w:r w:rsidR="000750AF">
        <w:rPr>
          <w:rFonts w:ascii="Times New Roman" w:eastAsia="Times New Roman" w:hAnsi="Times New Roman" w:cs="Times New Roman"/>
          <w:sz w:val="24"/>
          <w:szCs w:val="24"/>
          <w:lang w:eastAsia="lv-LV"/>
        </w:rPr>
        <w:tab/>
      </w:r>
      <w:r w:rsidR="000750AF">
        <w:rPr>
          <w:rFonts w:ascii="Times New Roman" w:eastAsia="Times New Roman" w:hAnsi="Times New Roman" w:cs="Times New Roman"/>
          <w:sz w:val="24"/>
          <w:szCs w:val="24"/>
          <w:lang w:eastAsia="lv-LV"/>
        </w:rPr>
        <w:tab/>
        <w:t>L.Gulbe</w:t>
      </w:r>
    </w:p>
    <w:p w14:paraId="3A56F3B9" w14:textId="77777777" w:rsidR="00574CF8" w:rsidRPr="00706BB3" w:rsidRDefault="00574CF8" w:rsidP="000750AF">
      <w:pPr>
        <w:tabs>
          <w:tab w:val="right" w:pos="8647"/>
        </w:tabs>
        <w:spacing w:after="0" w:line="240" w:lineRule="auto"/>
        <w:ind w:right="333"/>
        <w:jc w:val="both"/>
        <w:rPr>
          <w:rFonts w:ascii="Times New Roman" w:hAnsi="Times New Roman" w:cs="Times New Roman"/>
          <w:color w:val="000000" w:themeColor="text1"/>
          <w:sz w:val="24"/>
          <w:szCs w:val="24"/>
        </w:rPr>
      </w:pPr>
    </w:p>
    <w:p w14:paraId="34D0D879" w14:textId="77777777" w:rsidR="00574CF8" w:rsidRPr="00706BB3" w:rsidRDefault="00574CF8" w:rsidP="000750AF">
      <w:pPr>
        <w:tabs>
          <w:tab w:val="right" w:pos="8647"/>
        </w:tabs>
        <w:spacing w:after="0" w:line="240" w:lineRule="auto"/>
        <w:ind w:right="333"/>
        <w:jc w:val="both"/>
        <w:rPr>
          <w:rFonts w:ascii="Times New Roman" w:hAnsi="Times New Roman" w:cs="Times New Roman"/>
          <w:color w:val="000000" w:themeColor="text1"/>
          <w:sz w:val="24"/>
          <w:szCs w:val="24"/>
        </w:rPr>
      </w:pPr>
      <w:r w:rsidRPr="00706BB3">
        <w:rPr>
          <w:rFonts w:ascii="Times New Roman" w:hAnsi="Times New Roman" w:cs="Times New Roman"/>
          <w:color w:val="000000" w:themeColor="text1"/>
          <w:sz w:val="24"/>
          <w:szCs w:val="24"/>
        </w:rPr>
        <w:t>Iesniedz: Attīstības un komunālo jautājumu komiteja</w:t>
      </w:r>
    </w:p>
    <w:p w14:paraId="4B0D72BF" w14:textId="77777777" w:rsidR="00574CF8" w:rsidRPr="00706BB3" w:rsidRDefault="00574CF8" w:rsidP="000750AF">
      <w:pPr>
        <w:pStyle w:val="BodyText"/>
        <w:ind w:right="333"/>
        <w:jc w:val="left"/>
        <w:rPr>
          <w:color w:val="000000" w:themeColor="text1"/>
        </w:rPr>
      </w:pPr>
      <w:r w:rsidRPr="00706BB3">
        <w:rPr>
          <w:color w:val="000000" w:themeColor="text1"/>
        </w:rPr>
        <w:t>Sagatavoja:</w:t>
      </w:r>
      <w:r w:rsidRPr="00706BB3">
        <w:rPr>
          <w:color w:val="000000" w:themeColor="text1"/>
          <w:lang w:eastAsia="en-US"/>
        </w:rPr>
        <w:t xml:space="preserve"> </w:t>
      </w:r>
      <w:r w:rsidRPr="00706BB3">
        <w:rPr>
          <w:color w:val="000000" w:themeColor="text1"/>
        </w:rPr>
        <w:t xml:space="preserve">Būvvaldes speciāliste teritoriālplānojuma </w:t>
      </w:r>
    </w:p>
    <w:p w14:paraId="5DF7EC97" w14:textId="66FFE1B7" w:rsidR="00574CF8" w:rsidRPr="00706BB3" w:rsidRDefault="00574CF8" w:rsidP="000750AF">
      <w:pPr>
        <w:pStyle w:val="BodyText"/>
        <w:ind w:right="333"/>
        <w:jc w:val="left"/>
        <w:rPr>
          <w:color w:val="000000" w:themeColor="text1"/>
        </w:rPr>
      </w:pPr>
      <w:r w:rsidRPr="00706BB3">
        <w:rPr>
          <w:color w:val="000000" w:themeColor="text1"/>
        </w:rPr>
        <w:t>un zemes ierīcības jautājumos</w:t>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t>K.Pozņaka</w:t>
      </w:r>
    </w:p>
    <w:p w14:paraId="0B3C4994" w14:textId="4B110529" w:rsidR="00574CF8" w:rsidRPr="00706BB3" w:rsidRDefault="00574CF8" w:rsidP="000750AF">
      <w:pPr>
        <w:pStyle w:val="BodyText"/>
        <w:ind w:right="333"/>
        <w:jc w:val="left"/>
        <w:rPr>
          <w:color w:val="000000" w:themeColor="text1"/>
        </w:rPr>
      </w:pPr>
      <w:r w:rsidRPr="00706BB3">
        <w:rPr>
          <w:color w:val="000000" w:themeColor="text1"/>
        </w:rPr>
        <w:t>Saskaņoja: Būvvaldes vadītāja</w:t>
      </w:r>
      <w:r>
        <w:rPr>
          <w:color w:val="000000" w:themeColor="text1"/>
        </w:rPr>
        <w:t xml:space="preserve"> un galvenā arhitekte </w:t>
      </w:r>
      <w:r>
        <w:rPr>
          <w:color w:val="000000" w:themeColor="text1"/>
        </w:rPr>
        <w:tab/>
      </w:r>
      <w:r w:rsidRPr="00706BB3">
        <w:rPr>
          <w:color w:val="000000" w:themeColor="text1"/>
        </w:rPr>
        <w:tab/>
      </w:r>
      <w:r w:rsidRPr="00706BB3">
        <w:rPr>
          <w:color w:val="000000" w:themeColor="text1"/>
        </w:rPr>
        <w:tab/>
      </w:r>
      <w:r>
        <w:rPr>
          <w:color w:val="000000" w:themeColor="text1"/>
        </w:rPr>
        <w:tab/>
        <w:t>S.Rasa-Daukše</w:t>
      </w:r>
    </w:p>
    <w:p w14:paraId="22DF7BBF" w14:textId="77777777" w:rsidR="00574CF8" w:rsidRPr="00706BB3" w:rsidRDefault="00574CF8" w:rsidP="000750AF">
      <w:pPr>
        <w:tabs>
          <w:tab w:val="left" w:pos="4320"/>
        </w:tabs>
        <w:spacing w:after="0" w:line="240" w:lineRule="auto"/>
        <w:ind w:right="333"/>
        <w:jc w:val="both"/>
        <w:rPr>
          <w:rFonts w:ascii="Times New Roman" w:hAnsi="Times New Roman" w:cs="Times New Roman"/>
          <w:color w:val="000000" w:themeColor="text1"/>
          <w:sz w:val="24"/>
          <w:szCs w:val="24"/>
        </w:rPr>
      </w:pPr>
    </w:p>
    <w:p w14:paraId="729B2513" w14:textId="77777777" w:rsidR="00574CF8" w:rsidRPr="00706BB3" w:rsidRDefault="00574CF8" w:rsidP="000750AF">
      <w:pPr>
        <w:spacing w:after="0" w:line="240" w:lineRule="auto"/>
        <w:ind w:right="333"/>
        <w:jc w:val="both"/>
        <w:rPr>
          <w:rFonts w:ascii="Times New Roman" w:eastAsia="Times New Roman" w:hAnsi="Times New Roman" w:cs="Times New Roman"/>
          <w:color w:val="000000" w:themeColor="text1"/>
          <w:sz w:val="24"/>
          <w:szCs w:val="24"/>
          <w:lang w:eastAsia="ar-SA"/>
        </w:rPr>
      </w:pPr>
      <w:r w:rsidRPr="00706BB3">
        <w:rPr>
          <w:rFonts w:ascii="Times New Roman" w:eastAsia="Times New Roman" w:hAnsi="Times New Roman" w:cs="Times New Roman"/>
          <w:color w:val="000000" w:themeColor="text1"/>
          <w:sz w:val="24"/>
          <w:szCs w:val="24"/>
          <w:lang w:eastAsia="ar-SA"/>
        </w:rPr>
        <w:t>Lēmumu izsniegt:</w:t>
      </w:r>
    </w:p>
    <w:p w14:paraId="44EA502D" w14:textId="018311EF" w:rsidR="00574CF8" w:rsidRPr="00706BB3" w:rsidRDefault="00574CF8" w:rsidP="000750AF">
      <w:pPr>
        <w:spacing w:after="0" w:line="240" w:lineRule="auto"/>
        <w:ind w:right="333"/>
        <w:jc w:val="both"/>
        <w:rPr>
          <w:rFonts w:ascii="Times New Roman" w:eastAsia="Times New Roman" w:hAnsi="Times New Roman" w:cs="Times New Roman"/>
          <w:color w:val="000000" w:themeColor="text1"/>
          <w:sz w:val="24"/>
          <w:szCs w:val="24"/>
          <w:lang w:eastAsia="ar-SA"/>
        </w:rPr>
      </w:pPr>
      <w:r w:rsidRPr="00706BB3">
        <w:rPr>
          <w:rFonts w:ascii="Times New Roman" w:eastAsia="Times New Roman" w:hAnsi="Times New Roman" w:cs="Times New Roman"/>
          <w:color w:val="000000" w:themeColor="text1"/>
          <w:sz w:val="24"/>
          <w:szCs w:val="24"/>
          <w:lang w:eastAsia="ar-SA"/>
        </w:rPr>
        <w:t xml:space="preserve">Īpašuma un juridiskajai nodaļai </w:t>
      </w:r>
    </w:p>
    <w:p w14:paraId="6C129501" w14:textId="77777777" w:rsidR="00574CF8" w:rsidRPr="00706BB3" w:rsidRDefault="00574CF8" w:rsidP="000750AF">
      <w:pPr>
        <w:spacing w:after="0" w:line="240" w:lineRule="auto"/>
        <w:ind w:right="333"/>
        <w:jc w:val="both"/>
        <w:rPr>
          <w:rFonts w:ascii="Times New Roman" w:eastAsia="Times New Roman" w:hAnsi="Times New Roman" w:cs="Times New Roman"/>
          <w:color w:val="000000" w:themeColor="text1"/>
          <w:sz w:val="24"/>
          <w:szCs w:val="24"/>
          <w:lang w:eastAsia="ar-SA"/>
        </w:rPr>
      </w:pPr>
      <w:r w:rsidRPr="00706BB3">
        <w:rPr>
          <w:rFonts w:ascii="Times New Roman" w:eastAsia="Times New Roman" w:hAnsi="Times New Roman" w:cs="Times New Roman"/>
          <w:color w:val="000000" w:themeColor="text1"/>
          <w:sz w:val="24"/>
          <w:szCs w:val="24"/>
          <w:lang w:eastAsia="ar-SA"/>
        </w:rPr>
        <w:t xml:space="preserve">Būvvaldei </w:t>
      </w:r>
    </w:p>
    <w:p w14:paraId="1FEB2C38" w14:textId="641D4BC8" w:rsidR="00574CF8" w:rsidRDefault="00BC2108" w:rsidP="000750AF">
      <w:pPr>
        <w:spacing w:after="0" w:line="240" w:lineRule="auto"/>
        <w:ind w:right="333"/>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V K</w:t>
      </w:r>
      <w:r w:rsidR="00574CF8" w:rsidRPr="00216265">
        <w:rPr>
          <w:rFonts w:ascii="Times New Roman" w:eastAsia="Times New Roman" w:hAnsi="Times New Roman" w:cs="Times New Roman"/>
          <w:color w:val="000000" w:themeColor="text1"/>
          <w:sz w:val="24"/>
          <w:szCs w:val="24"/>
          <w:lang w:eastAsia="ar-SA"/>
        </w:rPr>
        <w:tab/>
      </w:r>
    </w:p>
    <w:p w14:paraId="1C0C26B4" w14:textId="7D239F64" w:rsidR="00574CF8" w:rsidRPr="00706BB3" w:rsidRDefault="00BC2108" w:rsidP="000750AF">
      <w:pPr>
        <w:spacing w:after="0" w:line="240" w:lineRule="auto"/>
        <w:ind w:right="333"/>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G K</w:t>
      </w:r>
    </w:p>
    <w:p w14:paraId="19359060" w14:textId="797C755E" w:rsidR="00574CF8" w:rsidRPr="00706BB3" w:rsidRDefault="00574CF8" w:rsidP="000750AF">
      <w:pPr>
        <w:spacing w:after="0" w:line="240" w:lineRule="auto"/>
        <w:ind w:right="333"/>
        <w:rPr>
          <w:rFonts w:ascii="Times New Roman" w:eastAsia="Times New Roman" w:hAnsi="Times New Roman" w:cs="Times New Roman"/>
          <w:color w:val="000000" w:themeColor="text1"/>
          <w:sz w:val="24"/>
          <w:szCs w:val="24"/>
          <w:lang w:eastAsia="ar-SA"/>
        </w:rPr>
      </w:pPr>
      <w:r w:rsidRPr="00706BB3">
        <w:rPr>
          <w:rFonts w:ascii="Times New Roman" w:eastAsia="Times New Roman" w:hAnsi="Times New Roman" w:cs="Times New Roman"/>
          <w:color w:val="000000" w:themeColor="text1"/>
          <w:sz w:val="24"/>
          <w:szCs w:val="24"/>
          <w:lang w:eastAsia="ar-SA"/>
        </w:rPr>
        <w:t xml:space="preserve">Valsts zemes dienesta Zemgales reģionālajai nodaļai </w:t>
      </w:r>
    </w:p>
    <w:p w14:paraId="36F06334" w14:textId="090D2682" w:rsidR="00574CF8" w:rsidRPr="00706BB3" w:rsidRDefault="00574CF8" w:rsidP="000750AF">
      <w:pPr>
        <w:spacing w:after="0" w:line="240" w:lineRule="auto"/>
        <w:ind w:right="333"/>
        <w:rPr>
          <w:rFonts w:ascii="Times New Roman" w:eastAsia="Times New Roman" w:hAnsi="Times New Roman" w:cs="Times New Roman"/>
          <w:color w:val="000000" w:themeColor="text1"/>
          <w:sz w:val="24"/>
          <w:szCs w:val="24"/>
          <w:lang w:eastAsia="ar-SA"/>
        </w:rPr>
      </w:pPr>
      <w:r w:rsidRPr="00706BB3">
        <w:rPr>
          <w:rFonts w:ascii="Times New Roman" w:eastAsia="Times New Roman" w:hAnsi="Times New Roman" w:cs="Times New Roman"/>
          <w:color w:val="000000" w:themeColor="text1"/>
          <w:sz w:val="24"/>
          <w:szCs w:val="24"/>
          <w:lang w:eastAsia="ar-SA"/>
        </w:rPr>
        <w:t>Valsts zemes dienesta Adrešu reģistra daļai</w:t>
      </w:r>
    </w:p>
    <w:p w14:paraId="55BA2B29" w14:textId="77777777" w:rsidR="00574CF8" w:rsidRDefault="00574CF8" w:rsidP="000750AF">
      <w:pPr>
        <w:spacing w:after="0" w:line="240" w:lineRule="auto"/>
        <w:ind w:right="333"/>
        <w:rPr>
          <w:rFonts w:ascii="Times New Roman" w:hAnsi="Times New Roman" w:cs="Times New Roman"/>
        </w:rPr>
      </w:pPr>
    </w:p>
    <w:p w14:paraId="6C1578D5" w14:textId="77777777" w:rsidR="00574CF8" w:rsidRDefault="00574CF8" w:rsidP="008B103E">
      <w:pPr>
        <w:spacing w:after="0" w:line="240" w:lineRule="auto"/>
        <w:rPr>
          <w:rFonts w:ascii="Times New Roman" w:hAnsi="Times New Roman" w:cs="Times New Roman"/>
        </w:rPr>
      </w:pPr>
    </w:p>
    <w:p w14:paraId="62D567F1" w14:textId="77777777" w:rsidR="00574CF8" w:rsidRDefault="00574CF8" w:rsidP="008B103E">
      <w:pPr>
        <w:spacing w:after="0" w:line="240" w:lineRule="auto"/>
        <w:rPr>
          <w:rFonts w:ascii="Times New Roman" w:hAnsi="Times New Roman" w:cs="Times New Roman"/>
        </w:rPr>
      </w:pPr>
    </w:p>
    <w:p w14:paraId="42EE680E" w14:textId="77777777" w:rsidR="00574CF8" w:rsidRDefault="00574CF8" w:rsidP="008B103E">
      <w:pPr>
        <w:spacing w:after="0" w:line="240" w:lineRule="auto"/>
        <w:rPr>
          <w:rFonts w:ascii="Times New Roman" w:hAnsi="Times New Roman" w:cs="Times New Roman"/>
        </w:rPr>
      </w:pPr>
    </w:p>
    <w:p w14:paraId="521FA9A3" w14:textId="77777777" w:rsidR="00574CF8" w:rsidRDefault="00574CF8" w:rsidP="008B103E">
      <w:pPr>
        <w:spacing w:after="0" w:line="240" w:lineRule="auto"/>
        <w:rPr>
          <w:rFonts w:ascii="Times New Roman" w:hAnsi="Times New Roman" w:cs="Times New Roman"/>
        </w:rPr>
      </w:pPr>
    </w:p>
    <w:p w14:paraId="71880979" w14:textId="77777777" w:rsidR="00574CF8" w:rsidRDefault="00574CF8" w:rsidP="008B103E">
      <w:pPr>
        <w:spacing w:after="0" w:line="240" w:lineRule="auto"/>
        <w:rPr>
          <w:rFonts w:ascii="Times New Roman" w:hAnsi="Times New Roman" w:cs="Times New Roman"/>
        </w:rPr>
      </w:pPr>
    </w:p>
    <w:p w14:paraId="5989F39D" w14:textId="77777777" w:rsidR="00574CF8" w:rsidRDefault="00574CF8" w:rsidP="008B103E">
      <w:pPr>
        <w:spacing w:after="0" w:line="240" w:lineRule="auto"/>
        <w:rPr>
          <w:rFonts w:ascii="Times New Roman" w:hAnsi="Times New Roman" w:cs="Times New Roman"/>
        </w:rPr>
      </w:pPr>
    </w:p>
    <w:p w14:paraId="539508EE" w14:textId="77777777" w:rsidR="00574CF8" w:rsidRDefault="00574CF8" w:rsidP="008B103E">
      <w:pPr>
        <w:spacing w:after="0" w:line="240" w:lineRule="auto"/>
        <w:rPr>
          <w:rFonts w:ascii="Times New Roman" w:hAnsi="Times New Roman" w:cs="Times New Roman"/>
        </w:rPr>
      </w:pPr>
    </w:p>
    <w:p w14:paraId="4F246D2B" w14:textId="77777777" w:rsidR="00574CF8" w:rsidRDefault="00574CF8" w:rsidP="008B103E">
      <w:pPr>
        <w:spacing w:after="0" w:line="240" w:lineRule="auto"/>
        <w:rPr>
          <w:rFonts w:ascii="Times New Roman" w:hAnsi="Times New Roman" w:cs="Times New Roman"/>
        </w:rPr>
      </w:pPr>
    </w:p>
    <w:p w14:paraId="2AFBE188" w14:textId="77777777" w:rsidR="00574CF8" w:rsidRDefault="00574CF8" w:rsidP="008B103E">
      <w:pPr>
        <w:spacing w:after="0" w:line="240" w:lineRule="auto"/>
        <w:rPr>
          <w:rFonts w:ascii="Times New Roman" w:hAnsi="Times New Roman" w:cs="Times New Roman"/>
        </w:rPr>
      </w:pPr>
    </w:p>
    <w:p w14:paraId="742DEFB5" w14:textId="77777777" w:rsidR="00574CF8" w:rsidRDefault="00574CF8" w:rsidP="008B103E">
      <w:pPr>
        <w:spacing w:after="0" w:line="240" w:lineRule="auto"/>
        <w:rPr>
          <w:rFonts w:ascii="Times New Roman" w:hAnsi="Times New Roman" w:cs="Times New Roman"/>
        </w:rPr>
      </w:pPr>
    </w:p>
    <w:p w14:paraId="60AE89A4" w14:textId="77777777" w:rsidR="00574CF8" w:rsidRDefault="00574CF8" w:rsidP="008B103E">
      <w:pPr>
        <w:spacing w:after="0" w:line="240" w:lineRule="auto"/>
        <w:rPr>
          <w:rFonts w:ascii="Times New Roman" w:hAnsi="Times New Roman" w:cs="Times New Roman"/>
        </w:rPr>
      </w:pPr>
    </w:p>
    <w:p w14:paraId="053C7491" w14:textId="77777777" w:rsidR="00574CF8" w:rsidRDefault="00574CF8" w:rsidP="008B103E">
      <w:pPr>
        <w:spacing w:after="0" w:line="240" w:lineRule="auto"/>
        <w:rPr>
          <w:rFonts w:ascii="Times New Roman" w:hAnsi="Times New Roman" w:cs="Times New Roman"/>
        </w:rPr>
      </w:pPr>
    </w:p>
    <w:p w14:paraId="1F2936BA" w14:textId="77777777" w:rsidR="00574CF8" w:rsidRDefault="00574CF8" w:rsidP="008B103E">
      <w:pPr>
        <w:spacing w:after="0" w:line="240" w:lineRule="auto"/>
        <w:rPr>
          <w:rFonts w:ascii="Times New Roman" w:hAnsi="Times New Roman" w:cs="Times New Roman"/>
        </w:rPr>
      </w:pPr>
    </w:p>
    <w:p w14:paraId="2DD17FC8" w14:textId="77777777" w:rsidR="00574CF8" w:rsidRDefault="00574CF8" w:rsidP="008B103E">
      <w:pPr>
        <w:spacing w:after="0" w:line="240" w:lineRule="auto"/>
        <w:rPr>
          <w:rFonts w:ascii="Times New Roman" w:hAnsi="Times New Roman" w:cs="Times New Roman"/>
        </w:rPr>
      </w:pPr>
    </w:p>
    <w:p w14:paraId="70CC50FF" w14:textId="77777777" w:rsidR="00574CF8" w:rsidRPr="000750AF" w:rsidRDefault="00574CF8" w:rsidP="000750AF">
      <w:pPr>
        <w:pStyle w:val="NoSpacing"/>
        <w:jc w:val="center"/>
        <w:rPr>
          <w:color w:val="000000" w:themeColor="text1"/>
          <w:szCs w:val="24"/>
        </w:rPr>
      </w:pPr>
      <w:r w:rsidRPr="000750AF">
        <w:rPr>
          <w:color w:val="000000" w:themeColor="text1"/>
          <w:szCs w:val="24"/>
        </w:rPr>
        <w:t>Lēmuma projekts</w:t>
      </w:r>
    </w:p>
    <w:p w14:paraId="694C2B6A" w14:textId="77777777" w:rsidR="00574CF8" w:rsidRPr="000750AF" w:rsidRDefault="00574CF8" w:rsidP="000750AF">
      <w:pPr>
        <w:spacing w:after="0" w:line="240" w:lineRule="auto"/>
        <w:ind w:right="44"/>
        <w:jc w:val="center"/>
        <w:rPr>
          <w:rFonts w:ascii="Times New Roman" w:hAnsi="Times New Roman"/>
          <w:color w:val="000000" w:themeColor="text1"/>
          <w:sz w:val="24"/>
          <w:szCs w:val="24"/>
        </w:rPr>
      </w:pPr>
      <w:r w:rsidRPr="000750AF">
        <w:rPr>
          <w:rFonts w:ascii="Times New Roman" w:hAnsi="Times New Roman"/>
          <w:color w:val="000000" w:themeColor="text1"/>
          <w:sz w:val="24"/>
          <w:szCs w:val="24"/>
        </w:rPr>
        <w:t>Olainē</w:t>
      </w:r>
    </w:p>
    <w:p w14:paraId="2A2A6730" w14:textId="77777777" w:rsidR="00574CF8" w:rsidRPr="000750AF" w:rsidRDefault="00574CF8" w:rsidP="000750AF">
      <w:pPr>
        <w:tabs>
          <w:tab w:val="right" w:pos="0"/>
        </w:tabs>
        <w:spacing w:after="0" w:line="240" w:lineRule="auto"/>
        <w:ind w:right="-2"/>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 xml:space="preserve">2024.gada 24.jūlijā     </w:t>
      </w:r>
      <w:r w:rsidRPr="000750AF">
        <w:rPr>
          <w:rFonts w:ascii="Times New Roman" w:hAnsi="Times New Roman"/>
          <w:color w:val="000000" w:themeColor="text1"/>
          <w:sz w:val="24"/>
          <w:szCs w:val="24"/>
        </w:rPr>
        <w:tab/>
        <w:t xml:space="preserve">      </w:t>
      </w:r>
      <w:r w:rsidRPr="000750AF">
        <w:rPr>
          <w:rFonts w:ascii="Times New Roman" w:hAnsi="Times New Roman"/>
          <w:color w:val="000000" w:themeColor="text1"/>
          <w:sz w:val="24"/>
          <w:szCs w:val="24"/>
        </w:rPr>
        <w:tab/>
      </w:r>
      <w:r w:rsidRPr="000750AF">
        <w:rPr>
          <w:rFonts w:ascii="Times New Roman" w:hAnsi="Times New Roman"/>
          <w:color w:val="000000" w:themeColor="text1"/>
          <w:sz w:val="24"/>
          <w:szCs w:val="24"/>
        </w:rPr>
        <w:tab/>
      </w:r>
      <w:r w:rsidRPr="000750AF">
        <w:rPr>
          <w:rFonts w:ascii="Times New Roman" w:hAnsi="Times New Roman"/>
          <w:color w:val="000000" w:themeColor="text1"/>
          <w:sz w:val="24"/>
          <w:szCs w:val="24"/>
        </w:rPr>
        <w:tab/>
      </w:r>
      <w:r w:rsidRPr="000750AF">
        <w:rPr>
          <w:rFonts w:ascii="Times New Roman" w:hAnsi="Times New Roman"/>
          <w:color w:val="000000" w:themeColor="text1"/>
          <w:sz w:val="24"/>
          <w:szCs w:val="24"/>
        </w:rPr>
        <w:tab/>
      </w:r>
      <w:r w:rsidRPr="000750AF">
        <w:rPr>
          <w:rFonts w:ascii="Times New Roman" w:hAnsi="Times New Roman"/>
          <w:color w:val="000000" w:themeColor="text1"/>
          <w:sz w:val="24"/>
          <w:szCs w:val="24"/>
        </w:rPr>
        <w:tab/>
      </w:r>
      <w:r w:rsidRPr="000750AF">
        <w:rPr>
          <w:rFonts w:ascii="Times New Roman" w:hAnsi="Times New Roman"/>
          <w:color w:val="000000" w:themeColor="text1"/>
          <w:sz w:val="24"/>
          <w:szCs w:val="24"/>
        </w:rPr>
        <w:tab/>
      </w:r>
      <w:r w:rsidRPr="000750AF">
        <w:rPr>
          <w:rFonts w:ascii="Times New Roman" w:hAnsi="Times New Roman"/>
          <w:color w:val="000000" w:themeColor="text1"/>
          <w:sz w:val="24"/>
          <w:szCs w:val="24"/>
        </w:rPr>
        <w:tab/>
      </w:r>
      <w:r w:rsidRPr="000750AF">
        <w:rPr>
          <w:rFonts w:ascii="Times New Roman" w:hAnsi="Times New Roman"/>
          <w:color w:val="000000" w:themeColor="text1"/>
          <w:sz w:val="24"/>
          <w:szCs w:val="24"/>
        </w:rPr>
        <w:tab/>
        <w:t>Nr.7</w:t>
      </w:r>
    </w:p>
    <w:p w14:paraId="37C56292" w14:textId="77777777" w:rsidR="00574CF8" w:rsidRPr="000750AF" w:rsidRDefault="00574CF8" w:rsidP="000750AF">
      <w:pPr>
        <w:spacing w:after="0" w:line="240" w:lineRule="auto"/>
        <w:jc w:val="both"/>
        <w:rPr>
          <w:rFonts w:ascii="Times New Roman" w:hAnsi="Times New Roman"/>
          <w:bCs/>
          <w:color w:val="000000" w:themeColor="text1"/>
          <w:sz w:val="24"/>
          <w:szCs w:val="24"/>
          <w:lang w:eastAsia="lv-LV"/>
        </w:rPr>
      </w:pPr>
    </w:p>
    <w:p w14:paraId="2A63557B" w14:textId="77777777" w:rsidR="00574CF8" w:rsidRPr="000750AF" w:rsidRDefault="00574CF8" w:rsidP="000750AF">
      <w:pPr>
        <w:spacing w:after="0" w:line="240" w:lineRule="auto"/>
        <w:jc w:val="center"/>
        <w:rPr>
          <w:rFonts w:ascii="Times New Roman" w:hAnsi="Times New Roman"/>
          <w:b/>
          <w:bCs/>
          <w:color w:val="000000" w:themeColor="text1"/>
          <w:sz w:val="24"/>
          <w:szCs w:val="24"/>
        </w:rPr>
      </w:pPr>
      <w:r w:rsidRPr="000750AF">
        <w:rPr>
          <w:rFonts w:ascii="Times New Roman" w:hAnsi="Times New Roman"/>
          <w:b/>
          <w:bCs/>
          <w:color w:val="000000" w:themeColor="text1"/>
          <w:sz w:val="24"/>
          <w:szCs w:val="24"/>
        </w:rPr>
        <w:t xml:space="preserve">Par zemes ierīcības projekta </w:t>
      </w:r>
      <w:bookmarkStart w:id="102" w:name="_Hlk113275519"/>
      <w:r w:rsidRPr="000750AF">
        <w:rPr>
          <w:rFonts w:ascii="Times New Roman" w:hAnsi="Times New Roman"/>
          <w:b/>
          <w:bCs/>
          <w:color w:val="000000" w:themeColor="text1"/>
          <w:sz w:val="24"/>
          <w:szCs w:val="24"/>
        </w:rPr>
        <w:t xml:space="preserve">nekustamajam īpašumam </w:t>
      </w:r>
      <w:bookmarkEnd w:id="102"/>
      <w:r w:rsidRPr="000750AF">
        <w:rPr>
          <w:rFonts w:ascii="Times New Roman" w:hAnsi="Times New Roman"/>
          <w:b/>
          <w:bCs/>
          <w:color w:val="000000" w:themeColor="text1"/>
          <w:sz w:val="24"/>
          <w:szCs w:val="24"/>
        </w:rPr>
        <w:t>Sēnītes (Grēnēs) apstiprināšanu, nekustamā īpašuma lietošanas mērķu, apgrūtinājumu, adresācijas noteikšanu</w:t>
      </w:r>
    </w:p>
    <w:p w14:paraId="3FD30C60" w14:textId="77777777" w:rsidR="00574CF8" w:rsidRPr="000750AF" w:rsidRDefault="00574CF8" w:rsidP="000750AF">
      <w:pPr>
        <w:spacing w:after="0" w:line="240" w:lineRule="auto"/>
        <w:jc w:val="center"/>
        <w:rPr>
          <w:rFonts w:ascii="Times New Roman" w:hAnsi="Times New Roman"/>
          <w:bCs/>
          <w:color w:val="000000" w:themeColor="text1"/>
          <w:sz w:val="24"/>
          <w:szCs w:val="24"/>
          <w:lang w:eastAsia="lv-LV"/>
        </w:rPr>
      </w:pPr>
    </w:p>
    <w:p w14:paraId="1E8E9DA9" w14:textId="55AC349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b/>
        <w:t xml:space="preserve">Olaines novada pašvaldībā (turpmāk – Pašvaldība) 2024.gada 13.jūnijā reģistrēts </w:t>
      </w:r>
      <w:r w:rsidR="00BC2108">
        <w:rPr>
          <w:rFonts w:ascii="Times New Roman" w:hAnsi="Times New Roman"/>
          <w:color w:val="000000" w:themeColor="text1"/>
          <w:sz w:val="24"/>
          <w:szCs w:val="24"/>
          <w:lang w:eastAsia="lv-LV"/>
        </w:rPr>
        <w:t xml:space="preserve">                      </w:t>
      </w:r>
      <w:r w:rsidRPr="000750AF">
        <w:rPr>
          <w:rFonts w:ascii="Times New Roman" w:hAnsi="Times New Roman"/>
          <w:color w:val="000000" w:themeColor="text1"/>
          <w:sz w:val="24"/>
          <w:szCs w:val="24"/>
          <w:lang w:eastAsia="lv-LV"/>
        </w:rPr>
        <w:t>SIA “METO PRO GROUP” (reģ.Nr.40103909044, juridiskā adrese 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rupes iela 20, 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ga, LV-1002)</w:t>
      </w:r>
      <w:bookmarkStart w:id="103" w:name="_Hlk93928038"/>
      <w:r w:rsidRPr="000750AF">
        <w:rPr>
          <w:rFonts w:ascii="Times New Roman" w:hAnsi="Times New Roman"/>
          <w:color w:val="000000" w:themeColor="text1"/>
          <w:sz w:val="24"/>
          <w:szCs w:val="24"/>
          <w:lang w:eastAsia="lv-LV"/>
        </w:rPr>
        <w:t xml:space="preserve"> pilnvarotās </w:t>
      </w:r>
      <w:r w:rsidRPr="00BC2108">
        <w:rPr>
          <w:rFonts w:ascii="Times New Roman" w:hAnsi="Times New Roman"/>
          <w:color w:val="000000" w:themeColor="text1"/>
          <w:sz w:val="24"/>
          <w:szCs w:val="24"/>
          <w:lang w:eastAsia="lv-LV"/>
        </w:rPr>
        <w:t xml:space="preserve">pārstāves </w:t>
      </w:r>
      <w:r w:rsidR="00BC2108" w:rsidRPr="00BC2108">
        <w:rPr>
          <w:rFonts w:ascii="Times New Roman" w:hAnsi="Times New Roman"/>
          <w:color w:val="000000" w:themeColor="text1"/>
          <w:sz w:val="24"/>
          <w:szCs w:val="24"/>
          <w:lang w:eastAsia="lv-LV"/>
        </w:rPr>
        <w:t>M P</w:t>
      </w:r>
      <w:r w:rsidRPr="00BC2108">
        <w:rPr>
          <w:rFonts w:ascii="Times New Roman" w:hAnsi="Times New Roman"/>
          <w:color w:val="000000" w:themeColor="text1"/>
          <w:sz w:val="24"/>
          <w:szCs w:val="24"/>
          <w:lang w:eastAsia="lv-LV"/>
        </w:rPr>
        <w:t xml:space="preserve"> (personas kods</w:t>
      </w:r>
      <w:r w:rsidR="00BC2108" w:rsidRPr="00BC2108">
        <w:rPr>
          <w:rFonts w:ascii="Times New Roman" w:hAnsi="Times New Roman"/>
          <w:color w:val="000000" w:themeColor="text1"/>
          <w:sz w:val="24"/>
          <w:szCs w:val="24"/>
          <w:lang w:eastAsia="lv-LV"/>
        </w:rPr>
        <w:t>_</w:t>
      </w:r>
      <w:r w:rsidRPr="00BC2108">
        <w:rPr>
          <w:rFonts w:ascii="Times New Roman" w:hAnsi="Times New Roman"/>
          <w:color w:val="000000" w:themeColor="text1"/>
          <w:sz w:val="24"/>
          <w:szCs w:val="24"/>
          <w:lang w:eastAsia="lv-LV"/>
        </w:rPr>
        <w:t xml:space="preserve">) </w:t>
      </w:r>
      <w:bookmarkEnd w:id="103"/>
      <w:r w:rsidRPr="00BC2108">
        <w:rPr>
          <w:rFonts w:ascii="Times New Roman" w:hAnsi="Times New Roman"/>
          <w:color w:val="000000" w:themeColor="text1"/>
          <w:sz w:val="24"/>
          <w:szCs w:val="24"/>
          <w:lang w:eastAsia="lv-LV"/>
        </w:rPr>
        <w:t>iesniegums</w:t>
      </w:r>
      <w:r w:rsidRPr="000750AF">
        <w:rPr>
          <w:rFonts w:ascii="Times New Roman" w:hAnsi="Times New Roman"/>
          <w:color w:val="000000" w:themeColor="text1"/>
          <w:sz w:val="24"/>
          <w:szCs w:val="24"/>
          <w:lang w:eastAsia="lv-LV"/>
        </w:rPr>
        <w:t xml:space="preserve"> (reģ.Nr.ONP/1.1./24/4353-SD) ar l</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gumu apstiprināt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bas projektu nekustamā </w:t>
      </w:r>
      <w:bookmarkStart w:id="104" w:name="_Hlk113442687"/>
      <w:r w:rsidRPr="000750AF">
        <w:rPr>
          <w:rFonts w:ascii="Times New Roman" w:hAnsi="Times New Roman"/>
          <w:color w:val="000000" w:themeColor="text1"/>
          <w:sz w:val="24"/>
          <w:szCs w:val="24"/>
          <w:lang w:eastAsia="lv-LV"/>
        </w:rPr>
        <w:t>īpašuma Sēnītes (kadastra Nr.8080 003 0520)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 xml:space="preserve">jumu  </w:t>
      </w:r>
      <w:bookmarkEnd w:id="104"/>
      <w:r w:rsidRPr="000750AF">
        <w:rPr>
          <w:rFonts w:ascii="Times New Roman" w:hAnsi="Times New Roman"/>
          <w:color w:val="000000" w:themeColor="text1"/>
          <w:sz w:val="24"/>
          <w:szCs w:val="24"/>
          <w:lang w:eastAsia="lv-LV"/>
        </w:rPr>
        <w:t>8080 003 0520 sadalei.</w:t>
      </w:r>
    </w:p>
    <w:p w14:paraId="60432D9D"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Izvērtējot sertificētas </w:t>
      </w:r>
      <w:bookmarkStart w:id="105" w:name="_Hlk168046421"/>
      <w:r w:rsidRPr="000750AF">
        <w:rPr>
          <w:rFonts w:ascii="Times New Roman" w:hAnsi="Times New Roman"/>
          <w:color w:val="000000" w:themeColor="text1"/>
          <w:sz w:val="24"/>
          <w:szCs w:val="24"/>
          <w:lang w:eastAsia="lv-LV"/>
        </w:rPr>
        <w:t xml:space="preserve">zemes ierīkotājas </w:t>
      </w:r>
      <w:bookmarkEnd w:id="105"/>
      <w:r w:rsidRPr="000750AF">
        <w:rPr>
          <w:rFonts w:ascii="Times New Roman" w:hAnsi="Times New Roman"/>
          <w:color w:val="000000" w:themeColor="text1"/>
          <w:sz w:val="24"/>
          <w:szCs w:val="24"/>
          <w:lang w:eastAsia="lv-LV"/>
        </w:rPr>
        <w:t>Ievas Ošnieces (Sert. Nr.AA0159) izstrādāto zemes ierīcības projekta dokumentāciju</w:t>
      </w:r>
      <w:bookmarkStart w:id="106" w:name="_Hlk73714078"/>
      <w:r w:rsidRPr="000750AF">
        <w:rPr>
          <w:rFonts w:ascii="Times New Roman" w:hAnsi="Times New Roman"/>
          <w:color w:val="000000" w:themeColor="text1"/>
          <w:sz w:val="24"/>
          <w:szCs w:val="24"/>
          <w:lang w:eastAsia="lv-LV"/>
        </w:rPr>
        <w:t xml:space="preserve"> -</w:t>
      </w:r>
      <w:bookmarkStart w:id="107" w:name="_Hlk93928651"/>
      <w:r w:rsidRPr="000750AF">
        <w:rPr>
          <w:rFonts w:ascii="Times New Roman" w:hAnsi="Times New Roman"/>
          <w:color w:val="000000" w:themeColor="text1"/>
          <w:sz w:val="24"/>
          <w:szCs w:val="24"/>
          <w:lang w:eastAsia="lv-LV"/>
        </w:rPr>
        <w:t xml:space="preserve"> ZIP_80800030520_20240613.edoc</w:t>
      </w:r>
      <w:bookmarkEnd w:id="106"/>
      <w:bookmarkEnd w:id="107"/>
      <w:r w:rsidRPr="000750AF">
        <w:rPr>
          <w:rFonts w:ascii="Times New Roman" w:hAnsi="Times New Roman"/>
          <w:color w:val="000000" w:themeColor="text1"/>
          <w:sz w:val="24"/>
          <w:szCs w:val="24"/>
          <w:lang w:eastAsia="lv-LV"/>
        </w:rPr>
        <w:t>, pašvaldības rīcībā esošo informāciju un spēkā esošos normatīvos aktus, konstatēts:</w:t>
      </w:r>
    </w:p>
    <w:p w14:paraId="0C39DC58" w14:textId="77777777" w:rsidR="00574CF8" w:rsidRPr="000750AF" w:rsidRDefault="00574CF8" w:rsidP="000750AF">
      <w:pPr>
        <w:spacing w:after="0" w:line="240" w:lineRule="auto"/>
        <w:ind w:right="-2" w:firstLine="720"/>
        <w:contextualSpacing/>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projekts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ts pamatojoties uz Olaines novada pašvaldības būvvaldes (turpmāk - Būvvalde) 2023.gada 6.decembra lēmumu “Par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projekta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des nosac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jumu izsniegšanu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S</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tes (Gr</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n</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sadalei” BIS-BV-25-2023-108.</w:t>
      </w:r>
    </w:p>
    <w:p w14:paraId="22C6DC8F" w14:textId="77777777" w:rsidR="00574CF8" w:rsidRPr="000750AF" w:rsidRDefault="00574CF8" w:rsidP="000750AF">
      <w:pPr>
        <w:spacing w:after="0" w:line="240" w:lineRule="auto"/>
        <w:ind w:right="-2" w:firstLine="720"/>
        <w:contextualSpacing/>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Zemes ierīcības projekts ir saskaņots ar nekustamā īpašuma īpašnieku, VSIA “Zemkopības ministrijas Nekustamie īpašumi”, AS “Sadales tīkls”, Būvvaldi un reģistrēts SIA “Mērniecības Datu Centrs” datu bāzē.</w:t>
      </w:r>
    </w:p>
    <w:p w14:paraId="42082374"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b/>
        <w:t>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likums nosaka:</w:t>
      </w:r>
    </w:p>
    <w:p w14:paraId="4D44FA3F"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3.pants -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ietver: 1)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projekta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di; 2) zemes lietošanas veida noteikšanu.</w:t>
      </w:r>
    </w:p>
    <w:p w14:paraId="6A412C4F"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4.panta pirm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darbus veic sertific</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tas personas, kuru civiltiesisk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atbild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par profesion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darb</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ir apdrošin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ta. </w:t>
      </w:r>
    </w:p>
    <w:p w14:paraId="614DC257"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19.pants -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projektu un 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groz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jumus apstiprina viet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izdodot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 aktu.</w:t>
      </w:r>
    </w:p>
    <w:p w14:paraId="7F25762B"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22.panta pirm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projekts un 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groz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jumi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stenojami </w:t>
      </w:r>
      <w:r w:rsidRPr="000750AF">
        <w:rPr>
          <w:rFonts w:ascii="Times New Roman" w:hAnsi="Times New Roman" w:hint="eastAsia"/>
          <w:color w:val="000000" w:themeColor="text1"/>
          <w:sz w:val="24"/>
          <w:szCs w:val="24"/>
          <w:lang w:eastAsia="lv-LV"/>
        </w:rPr>
        <w:t>č</w:t>
      </w:r>
      <w:r w:rsidRPr="000750AF">
        <w:rPr>
          <w:rFonts w:ascii="Times New Roman" w:hAnsi="Times New Roman"/>
          <w:color w:val="000000" w:themeColor="text1"/>
          <w:sz w:val="24"/>
          <w:szCs w:val="24"/>
          <w:lang w:eastAsia="lv-LV"/>
        </w:rPr>
        <w:t>etru gadu laik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projekta apstiprin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bas projekts ir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stenots, ja projekt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teritorija ir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li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ta, re</w:t>
      </w:r>
      <w:r w:rsidRPr="000750AF">
        <w:rPr>
          <w:rFonts w:ascii="Times New Roman" w:hAnsi="Times New Roman" w:hint="eastAsia"/>
          <w:color w:val="000000" w:themeColor="text1"/>
          <w:sz w:val="24"/>
          <w:szCs w:val="24"/>
          <w:lang w:eastAsia="lv-LV"/>
        </w:rPr>
        <w:t>ģ</w:t>
      </w:r>
      <w:r w:rsidRPr="000750AF">
        <w:rPr>
          <w:rFonts w:ascii="Times New Roman" w:hAnsi="Times New Roman"/>
          <w:color w:val="000000" w:themeColor="text1"/>
          <w:sz w:val="24"/>
          <w:szCs w:val="24"/>
          <w:lang w:eastAsia="lv-LV"/>
        </w:rPr>
        <w:t>istr</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ta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valsts kadastra inform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cijas sist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un ierakst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ta zemesgr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mat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w:t>
      </w:r>
    </w:p>
    <w:p w14:paraId="5B334568"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Ministru kabineta 2016.gada 2.augusta noteikumi Nr.505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projekta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des noteikumi” nosaka:</w:t>
      </w:r>
    </w:p>
    <w:p w14:paraId="58FA954D"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25.punkts -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projekta saska</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ošanas ar ierosin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ar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 xml:space="preserve"> ar citiem zemes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pašniekiem, ja š</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da pras</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nor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ta projekta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des nosac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jumos saska</w:t>
      </w:r>
      <w:r w:rsidRPr="000750AF">
        <w:rPr>
          <w:rFonts w:ascii="Times New Roman" w:hAnsi="Times New Roman" w:hint="eastAsia"/>
          <w:color w:val="000000" w:themeColor="text1"/>
          <w:sz w:val="24"/>
          <w:szCs w:val="24"/>
          <w:lang w:eastAsia="lv-LV"/>
        </w:rPr>
        <w:t>ņā</w:t>
      </w:r>
      <w:r w:rsidRPr="000750AF">
        <w:rPr>
          <w:rFonts w:ascii="Times New Roman" w:hAnsi="Times New Roman"/>
          <w:color w:val="000000" w:themeColor="text1"/>
          <w:sz w:val="24"/>
          <w:szCs w:val="24"/>
          <w:lang w:eastAsia="lv-LV"/>
        </w:rPr>
        <w:t xml:space="preserve"> ar šo noteikumu 13.6. apakšpunktu,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kot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js paraksta projektu ar drošu elektronisko parakstu un iez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 xml:space="preserve"> ar laika 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mogu, 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di apliecinot, ka projekts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ts atbilstoši normat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vajiem aktiem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jom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un iesniedz to apstiprin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anai viet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w:t>
      </w:r>
    </w:p>
    <w:p w14:paraId="203E81BE"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26.punkts -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projekta sa</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emšanas apstiprin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anai viet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izdod administrat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vo aktu par projekta apstiprin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anu vai noraid</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 nor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dot vai pielikum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pievienojot inform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 par 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kurai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ts projekts, un projekta grafisk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rekviz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tus (attiec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kot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ja 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rdu, uzv</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rdu, datumu un laiku, kad tas min</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to dokumentu ir parakst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jis) vai projekta grafisk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kopiju.</w:t>
      </w:r>
    </w:p>
    <w:p w14:paraId="1904168A"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28.punkts - Ja projektu apstiprina, viet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pie</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em uz projekt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taj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 attiecin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mus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mumus, tostarp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mumu par:</w:t>
      </w:r>
    </w:p>
    <w:p w14:paraId="4CE16EAB"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28.1. adreses pieš</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iršanu, ja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darbiem paredz</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ts ieveidot jaunu adres</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cijas objektu;</w:t>
      </w:r>
    </w:p>
    <w:p w14:paraId="7F5F7B58" w14:textId="77777777" w:rsidR="00574CF8" w:rsidRPr="000750AF" w:rsidRDefault="00574CF8" w:rsidP="000750AF">
      <w:pPr>
        <w:spacing w:after="0" w:line="240" w:lineRule="auto"/>
        <w:ind w:left="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28.2.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noteikšanu vai mai</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u.</w:t>
      </w:r>
    </w:p>
    <w:p w14:paraId="0D0BEE63"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47.punkts - Viet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10 darbdienu laik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c projekta apstiprin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anas elektroniski iesniedz Valsts zemes dienesta re</w:t>
      </w:r>
      <w:r w:rsidRPr="000750AF">
        <w:rPr>
          <w:rFonts w:ascii="Times New Roman" w:hAnsi="Times New Roman" w:hint="eastAsia"/>
          <w:color w:val="000000" w:themeColor="text1"/>
          <w:sz w:val="24"/>
          <w:szCs w:val="24"/>
          <w:lang w:eastAsia="lv-LV"/>
        </w:rPr>
        <w:t>ģ</w:t>
      </w:r>
      <w:r w:rsidRPr="000750AF">
        <w:rPr>
          <w:rFonts w:ascii="Times New Roman" w:hAnsi="Times New Roman"/>
          <w:color w:val="000000" w:themeColor="text1"/>
          <w:sz w:val="24"/>
          <w:szCs w:val="24"/>
          <w:lang w:eastAsia="lv-LV"/>
        </w:rPr>
        <w:t>ion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lajai noda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ai 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mumu par projekta apstiprin</w:t>
      </w:r>
      <w:r w:rsidRPr="000750AF">
        <w:rPr>
          <w:rFonts w:ascii="Times New Roman" w:hAnsi="Times New Roman" w:hint="eastAsia"/>
          <w:color w:val="000000" w:themeColor="text1"/>
          <w:sz w:val="24"/>
          <w:szCs w:val="24"/>
          <w:lang w:eastAsia="lv-LV"/>
        </w:rPr>
        <w:t>āš</w:t>
      </w:r>
      <w:r w:rsidRPr="000750AF">
        <w:rPr>
          <w:rFonts w:ascii="Times New Roman" w:hAnsi="Times New Roman"/>
          <w:color w:val="000000" w:themeColor="text1"/>
          <w:sz w:val="24"/>
          <w:szCs w:val="24"/>
          <w:lang w:eastAsia="lv-LV"/>
        </w:rPr>
        <w:t xml:space="preserve">anu. </w:t>
      </w:r>
    </w:p>
    <w:p w14:paraId="1DC4F28E"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Ministru kabineta 2021.gada 29.j</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nija noteikumi Nr.455 “Adres</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cijas noteikumi” nosaka:</w:t>
      </w:r>
    </w:p>
    <w:p w14:paraId="2799F9F8"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2.punkts - nosaka adres</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cijas objektus.</w:t>
      </w:r>
    </w:p>
    <w:p w14:paraId="59176467" w14:textId="77777777" w:rsidR="00574CF8" w:rsidRPr="000750AF" w:rsidRDefault="00574CF8" w:rsidP="000750AF">
      <w:pPr>
        <w:spacing w:after="0" w:line="240" w:lineRule="auto"/>
        <w:ind w:firstLine="720"/>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valsts kadastra likums nosaka:</w:t>
      </w:r>
    </w:p>
    <w:p w14:paraId="71739DEE"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b/>
        <w:t>26.panta pirm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 Veicot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vai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lo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anu:</w:t>
      </w:r>
    </w:p>
    <w:p w14:paraId="7B7E9D7B"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 apvid</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 xml:space="preserve">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ko det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nojum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vai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iez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objekta vai zemes robežu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robežas;</w:t>
      </w:r>
    </w:p>
    <w:p w14:paraId="436C78C9"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2) Latvijas 1992.gada </w:t>
      </w:r>
      <w:r w:rsidRPr="000750AF">
        <w:rPr>
          <w:rFonts w:ascii="Times New Roman" w:hAnsi="Times New Roman" w:hint="eastAsia"/>
          <w:color w:val="000000" w:themeColor="text1"/>
          <w:sz w:val="24"/>
          <w:szCs w:val="24"/>
          <w:lang w:eastAsia="lv-LV"/>
        </w:rPr>
        <w:t>ģ</w:t>
      </w:r>
      <w:r w:rsidRPr="000750AF">
        <w:rPr>
          <w:rFonts w:ascii="Times New Roman" w:hAnsi="Times New Roman"/>
          <w:color w:val="000000" w:themeColor="text1"/>
          <w:sz w:val="24"/>
          <w:szCs w:val="24"/>
          <w:lang w:eastAsia="lv-LV"/>
        </w:rPr>
        <w:t>eod</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zisko koordin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tu sist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ra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un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robežas, situ</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cijas elementus, apr</w:t>
      </w:r>
      <w:r w:rsidRPr="000750AF">
        <w:rPr>
          <w:rFonts w:ascii="Times New Roman" w:hAnsi="Times New Roman" w:hint="eastAsia"/>
          <w:color w:val="000000" w:themeColor="text1"/>
          <w:sz w:val="24"/>
          <w:szCs w:val="24"/>
          <w:lang w:eastAsia="lv-LV"/>
        </w:rPr>
        <w:t>ēķ</w:t>
      </w:r>
      <w:r w:rsidRPr="000750AF">
        <w:rPr>
          <w:rFonts w:ascii="Times New Roman" w:hAnsi="Times New Roman"/>
          <w:color w:val="000000" w:themeColor="text1"/>
          <w:sz w:val="24"/>
          <w:szCs w:val="24"/>
          <w:lang w:eastAsia="lv-LV"/>
        </w:rPr>
        <w:t>ina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un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raksturojošos datus, sagatavo kadastr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uzm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anas dokumentus un saska</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o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un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nu vai inform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 par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neesam</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ar viet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m Ministru kabineta noteiktajos gad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jumos;</w:t>
      </w:r>
    </w:p>
    <w:p w14:paraId="33628FA9"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b/>
        <w:t>Ministru kabineta 2014.gada 4.febru</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ra noteikumi Nr.61 “Noteikumi par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to teritoriju inform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cijas sist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mas izveidi un uztur</w:t>
      </w:r>
      <w:r w:rsidRPr="000750AF">
        <w:rPr>
          <w:rFonts w:ascii="Times New Roman" w:hAnsi="Times New Roman" w:hint="eastAsia"/>
          <w:color w:val="000000" w:themeColor="text1"/>
          <w:sz w:val="24"/>
          <w:szCs w:val="24"/>
          <w:lang w:eastAsia="lv-LV"/>
        </w:rPr>
        <w:t>ēš</w:t>
      </w:r>
      <w:r w:rsidRPr="000750AF">
        <w:rPr>
          <w:rFonts w:ascii="Times New Roman" w:hAnsi="Times New Roman"/>
          <w:color w:val="000000" w:themeColor="text1"/>
          <w:sz w:val="24"/>
          <w:szCs w:val="24"/>
          <w:lang w:eastAsia="lv-LV"/>
        </w:rPr>
        <w:t>anu un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to teritoriju un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objekta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klasifikatoru” nosaka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objekta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 klasifikatoru.</w:t>
      </w:r>
    </w:p>
    <w:p w14:paraId="672E1BA9"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 </w:t>
      </w:r>
      <w:r w:rsidRPr="000750AF">
        <w:rPr>
          <w:rFonts w:ascii="Times New Roman" w:hAnsi="Times New Roman"/>
          <w:color w:val="000000" w:themeColor="text1"/>
          <w:sz w:val="24"/>
          <w:szCs w:val="24"/>
          <w:lang w:eastAsia="lv-LV"/>
        </w:rPr>
        <w:tab/>
        <w:t>Ministru kabineta 2006.gada 20.j</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nija noteikumi Nr.496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klasifik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cija un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 noteikšanas un mai</w:t>
      </w:r>
      <w:r w:rsidRPr="000750AF">
        <w:rPr>
          <w:rFonts w:ascii="Times New Roman" w:hAnsi="Times New Roman" w:hint="eastAsia"/>
          <w:color w:val="000000" w:themeColor="text1"/>
          <w:sz w:val="24"/>
          <w:szCs w:val="24"/>
          <w:lang w:eastAsia="lv-LV"/>
        </w:rPr>
        <w:t>ņ</w:t>
      </w:r>
      <w:r w:rsidRPr="000750AF">
        <w:rPr>
          <w:rFonts w:ascii="Times New Roman" w:hAnsi="Times New Roman"/>
          <w:color w:val="000000" w:themeColor="text1"/>
          <w:sz w:val="24"/>
          <w:szCs w:val="24"/>
          <w:lang w:eastAsia="lv-LV"/>
        </w:rPr>
        <w:t>as 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rt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nosaka:</w:t>
      </w:r>
    </w:p>
    <w:p w14:paraId="6EE8175B"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4.punkts -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un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ai nosaka vienu vai vair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kus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us.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im nosaka piekr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tošo zemes plat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w:t>
      </w:r>
    </w:p>
    <w:p w14:paraId="58D4ECA7"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b/>
        <w:t>16.punkts -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i nosaka, ja:</w:t>
      </w:r>
    </w:p>
    <w:p w14:paraId="7B87A066" w14:textId="77777777" w:rsidR="00574CF8" w:rsidRPr="000750AF" w:rsidRDefault="00574CF8" w:rsidP="000750AF">
      <w:pPr>
        <w:spacing w:after="0" w:line="240" w:lineRule="auto"/>
        <w:ind w:firstLine="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16.1. tiek izveidota jauna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 vai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w:t>
      </w:r>
    </w:p>
    <w:p w14:paraId="1D21722D"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b/>
        <w:t>Olaines novada pašvaldības dome konstat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 ka nav nepieciešama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projekta pilnveidošana vai noraid</w:t>
      </w:r>
      <w:r w:rsidRPr="000750AF">
        <w:rPr>
          <w:rFonts w:ascii="Times New Roman" w:hAnsi="Times New Roman" w:hint="eastAsia"/>
          <w:color w:val="000000" w:themeColor="text1"/>
          <w:sz w:val="24"/>
          <w:szCs w:val="24"/>
          <w:lang w:eastAsia="lv-LV"/>
        </w:rPr>
        <w:t>īš</w:t>
      </w:r>
      <w:r w:rsidRPr="000750AF">
        <w:rPr>
          <w:rFonts w:ascii="Times New Roman" w:hAnsi="Times New Roman"/>
          <w:color w:val="000000" w:themeColor="text1"/>
          <w:sz w:val="24"/>
          <w:szCs w:val="24"/>
          <w:lang w:eastAsia="lv-LV"/>
        </w:rPr>
        <w:t>ana.</w:t>
      </w:r>
    </w:p>
    <w:p w14:paraId="2725EB69" w14:textId="4A6A7912" w:rsidR="00574CF8" w:rsidRPr="000750AF" w:rsidRDefault="00574CF8" w:rsidP="000750AF">
      <w:p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ab/>
        <w:t>Ievērojot iepriekš minēto, Attīstības un komunālo jautājumu komitejas 2024.gada 16.jūlija sēdes protokolu Nr.7 un, pamatojoties uz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bu likuma 4.panta pirm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15., 16.punktu, 5.panta pirmo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u, 10.panta pirm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as 21.punktu, Zemes ierīcības likuma 3.panta 1., 2. punktu, 4.panta pirmo daļu, 19.pantu, 22.panta pirmo daļu, Ministru kabineta 2016.gada 2.augusta noteikumu Nr.505 “</w:t>
      </w:r>
      <w:hyperlink r:id="rId26" w:tgtFrame="_blank" w:tooltip="Zemes ierīcības projekta izstrādes noteikumi" w:history="1">
        <w:r w:rsidRPr="000750AF">
          <w:rPr>
            <w:rFonts w:ascii="Times New Roman" w:hAnsi="Times New Roman"/>
            <w:color w:val="000000" w:themeColor="text1"/>
            <w:sz w:val="24"/>
            <w:szCs w:val="24"/>
            <w:lang w:eastAsia="lv-LV"/>
          </w:rPr>
          <w:t>Zemes ierīcības projekta izstrādes noteikumi</w:t>
        </w:r>
      </w:hyperlink>
      <w:r w:rsidRPr="000750AF">
        <w:rPr>
          <w:rFonts w:ascii="Times New Roman" w:hAnsi="Times New Roman"/>
          <w:color w:val="000000" w:themeColor="text1"/>
          <w:sz w:val="24"/>
          <w:szCs w:val="24"/>
          <w:lang w:eastAsia="lv-LV"/>
        </w:rPr>
        <w:t>”  25., 26., 28., 47.punktu, Ministru kabineta 2021.gada 29.jūnija noteikumu Nr.455 “Adresācijas noteikumi” 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 punktu un Olaines novada domes 2022.gada 27.apr</w:t>
      </w:r>
      <w:r w:rsidRPr="000750AF">
        <w:rPr>
          <w:rFonts w:ascii="Times New Roman" w:hAnsi="Times New Roman" w:hint="eastAsia"/>
          <w:color w:val="000000" w:themeColor="text1"/>
          <w:sz w:val="24"/>
          <w:szCs w:val="24"/>
          <w:lang w:eastAsia="lv-LV"/>
        </w:rPr>
        <w:t>īļ</w:t>
      </w:r>
      <w:r w:rsidRPr="000750AF">
        <w:rPr>
          <w:rFonts w:ascii="Times New Roman" w:hAnsi="Times New Roman"/>
          <w:color w:val="000000" w:themeColor="text1"/>
          <w:sz w:val="24"/>
          <w:szCs w:val="24"/>
          <w:lang w:eastAsia="lv-LV"/>
        </w:rPr>
        <w:t>a saistošajiem noteikumiem Nr.SN5/2022 “Olaines novada teritorijas 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nojuma teritorijas izmantošanas un apb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ves noteikumi un grafisk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da</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 xml:space="preserve">a” (4.2 redakcija SN10/2022), </w:t>
      </w:r>
      <w:r w:rsidRPr="000750AF">
        <w:rPr>
          <w:rFonts w:ascii="Times New Roman" w:hAnsi="Times New Roman"/>
          <w:b/>
          <w:color w:val="000000" w:themeColor="text1"/>
          <w:sz w:val="24"/>
          <w:szCs w:val="24"/>
          <w:lang w:eastAsia="lv-LV"/>
        </w:rPr>
        <w:t>dome nolemj</w:t>
      </w:r>
      <w:r w:rsidRPr="000750AF">
        <w:rPr>
          <w:rFonts w:ascii="Times New Roman" w:hAnsi="Times New Roman"/>
          <w:color w:val="000000" w:themeColor="text1"/>
          <w:sz w:val="24"/>
          <w:szCs w:val="24"/>
          <w:lang w:eastAsia="lv-LV"/>
        </w:rPr>
        <w:t>:</w:t>
      </w:r>
    </w:p>
    <w:p w14:paraId="74C4E46C" w14:textId="77777777" w:rsidR="00574CF8" w:rsidRPr="000750AF" w:rsidRDefault="00574CF8" w:rsidP="000750AF">
      <w:pPr>
        <w:spacing w:after="0" w:line="240" w:lineRule="auto"/>
        <w:jc w:val="both"/>
        <w:rPr>
          <w:rFonts w:ascii="Times New Roman" w:hAnsi="Times New Roman"/>
          <w:color w:val="000000" w:themeColor="text1"/>
          <w:sz w:val="24"/>
          <w:szCs w:val="24"/>
          <w:lang w:eastAsia="lv-LV"/>
        </w:rPr>
      </w:pPr>
    </w:p>
    <w:p w14:paraId="407BF5CD" w14:textId="77777777" w:rsidR="00574CF8" w:rsidRPr="000750AF" w:rsidRDefault="00574CF8" w:rsidP="000750AF">
      <w:pPr>
        <w:numPr>
          <w:ilvl w:val="0"/>
          <w:numId w:val="46"/>
        </w:numPr>
        <w:shd w:val="clear" w:color="auto" w:fill="FFFFFF"/>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Apstiprināt zemes ierīcības projektu nekustamā īpašuma </w:t>
      </w:r>
      <w:r w:rsidRPr="000750AF">
        <w:rPr>
          <w:rFonts w:ascii="Times New Roman" w:hAnsi="Times New Roman"/>
          <w:color w:val="000000" w:themeColor="text1"/>
          <w:sz w:val="24"/>
          <w:szCs w:val="24"/>
        </w:rPr>
        <w:t xml:space="preserve">Sēnītes (kadastra Nr.8080 003 0520) </w:t>
      </w:r>
      <w:r w:rsidRPr="000750AF">
        <w:rPr>
          <w:rFonts w:ascii="Times New Roman" w:hAnsi="Times New Roman"/>
          <w:color w:val="000000" w:themeColor="text1"/>
          <w:sz w:val="24"/>
          <w:szCs w:val="24"/>
          <w:lang w:eastAsia="lv-LV"/>
        </w:rPr>
        <w:t>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8080 003 0520, sertific</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tas zemes ier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kot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jas Ievas Ošnieces (sertifik</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ta Nr.AA0159) e-lietu ZIP_80800030520_20240613.edoc laika zīmogs 13.06.2024 16:42:04 EEST.</w:t>
      </w:r>
    </w:p>
    <w:p w14:paraId="6E9188F8" w14:textId="77777777" w:rsidR="00574CF8" w:rsidRPr="000750AF" w:rsidRDefault="00574CF8" w:rsidP="000750AF">
      <w:pPr>
        <w:pStyle w:val="ListParagraph"/>
        <w:numPr>
          <w:ilvl w:val="0"/>
          <w:numId w:val="46"/>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Noteikt nekustam</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 </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pašuma lietošanas 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r</w:t>
      </w:r>
      <w:r w:rsidRPr="000750AF">
        <w:rPr>
          <w:rFonts w:ascii="Times New Roman" w:hAnsi="Times New Roman" w:hint="eastAsia"/>
          <w:color w:val="000000" w:themeColor="text1"/>
          <w:sz w:val="24"/>
          <w:szCs w:val="24"/>
          <w:lang w:eastAsia="lv-LV"/>
        </w:rPr>
        <w:t>ķ</w:t>
      </w:r>
      <w:r w:rsidRPr="000750AF">
        <w:rPr>
          <w:rFonts w:ascii="Times New Roman" w:hAnsi="Times New Roman"/>
          <w:color w:val="000000" w:themeColor="text1"/>
          <w:sz w:val="24"/>
          <w:szCs w:val="24"/>
          <w:lang w:eastAsia="lv-LV"/>
        </w:rPr>
        <w:t>us, apgr</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tin</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jumus, adres</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w:t>
      </w:r>
    </w:p>
    <w:p w14:paraId="60408794" w14:textId="77777777" w:rsidR="00574CF8" w:rsidRPr="00EE1770" w:rsidRDefault="00574CF8" w:rsidP="00574CF8">
      <w:pPr>
        <w:pStyle w:val="ListParagraph"/>
        <w:ind w:left="717"/>
        <w:rPr>
          <w:rFonts w:ascii="Times New Roman" w:hAnsi="Times New Roman"/>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574CF8" w:rsidRPr="00EE1770" w14:paraId="2F1BD5BF" w14:textId="77777777" w:rsidTr="007674D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69E31C7" w14:textId="77777777" w:rsidR="00574CF8" w:rsidRPr="00EE1770" w:rsidRDefault="00574CF8" w:rsidP="007674D1">
            <w:pPr>
              <w:snapToGrid w:val="0"/>
              <w:jc w:val="center"/>
              <w:rPr>
                <w:rFonts w:ascii="Times New Roman" w:hAnsi="Times New Roman"/>
                <w:color w:val="000000" w:themeColor="text1"/>
                <w:szCs w:val="24"/>
                <w:lang w:eastAsia="lv-LV"/>
              </w:rPr>
            </w:pPr>
            <w:bookmarkStart w:id="108" w:name="_Hlk72939442"/>
            <w:r w:rsidRPr="00EE1770">
              <w:rPr>
                <w:rFonts w:ascii="Times New Roman" w:hAnsi="Times New Roman"/>
                <w:color w:val="000000" w:themeColor="text1"/>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DE8602F" w14:textId="77777777" w:rsidR="00574CF8" w:rsidRPr="00EE1770" w:rsidRDefault="00574CF8" w:rsidP="007674D1">
            <w:pPr>
              <w:snapToGrid w:val="0"/>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76BEAA16" w14:textId="77777777" w:rsidR="00574CF8" w:rsidRPr="00EE1770" w:rsidRDefault="00574CF8" w:rsidP="007674D1">
            <w:pPr>
              <w:snapToGrid w:val="0"/>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0B9004FB" w14:textId="77777777" w:rsidR="00574CF8" w:rsidRPr="00EE1770" w:rsidRDefault="00574CF8" w:rsidP="007674D1">
            <w:pPr>
              <w:snapToGrid w:val="0"/>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Nr. plānā, apgrūtinājumu klasifikācijas kods</w:t>
            </w:r>
          </w:p>
        </w:tc>
      </w:tr>
      <w:tr w:rsidR="00574CF8" w:rsidRPr="00EE1770" w14:paraId="31E145E0" w14:textId="77777777" w:rsidTr="007674D1">
        <w:tc>
          <w:tcPr>
            <w:tcW w:w="2297" w:type="dxa"/>
            <w:tcBorders>
              <w:top w:val="single" w:sz="4" w:space="0" w:color="000000"/>
              <w:left w:val="single" w:sz="4" w:space="0" w:color="000000"/>
              <w:bottom w:val="single" w:sz="4" w:space="0" w:color="000000"/>
              <w:right w:val="single" w:sz="4" w:space="0" w:color="000000"/>
            </w:tcBorders>
            <w:vAlign w:val="center"/>
          </w:tcPr>
          <w:p w14:paraId="59E3BB94" w14:textId="77777777" w:rsidR="00574CF8" w:rsidRPr="00EE1770" w:rsidRDefault="00574CF8" w:rsidP="007674D1">
            <w:pPr>
              <w:snapToGrid w:val="0"/>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Plānotā zemes vienība Nr.1</w:t>
            </w:r>
          </w:p>
          <w:p w14:paraId="10A009A4" w14:textId="77777777" w:rsidR="00574CF8" w:rsidRPr="00EE1770" w:rsidRDefault="00574CF8" w:rsidP="007674D1">
            <w:pPr>
              <w:snapToGrid w:val="0"/>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8080 0</w:t>
            </w:r>
            <w:r>
              <w:rPr>
                <w:rFonts w:ascii="Times New Roman" w:hAnsi="Times New Roman"/>
                <w:color w:val="000000" w:themeColor="text1"/>
                <w:szCs w:val="24"/>
                <w:lang w:eastAsia="lv-LV"/>
              </w:rPr>
              <w:t>0</w:t>
            </w:r>
            <w:r w:rsidRPr="00EE1770">
              <w:rPr>
                <w:rFonts w:ascii="Times New Roman" w:hAnsi="Times New Roman"/>
                <w:color w:val="000000" w:themeColor="text1"/>
                <w:szCs w:val="24"/>
                <w:lang w:eastAsia="lv-LV"/>
              </w:rPr>
              <w:t>3 0</w:t>
            </w:r>
            <w:r>
              <w:rPr>
                <w:rFonts w:ascii="Times New Roman" w:hAnsi="Times New Roman"/>
                <w:color w:val="000000" w:themeColor="text1"/>
                <w:szCs w:val="24"/>
                <w:lang w:eastAsia="lv-LV"/>
              </w:rPr>
              <w:t>8</w:t>
            </w:r>
            <w:r w:rsidRPr="00EE1770">
              <w:rPr>
                <w:rFonts w:ascii="Times New Roman" w:hAnsi="Times New Roman"/>
                <w:color w:val="000000" w:themeColor="text1"/>
                <w:szCs w:val="24"/>
                <w:lang w:eastAsia="lv-LV"/>
              </w:rPr>
              <w:t xml:space="preserve">24 – aptuveni </w:t>
            </w:r>
            <w:r>
              <w:rPr>
                <w:rFonts w:ascii="Times New Roman" w:hAnsi="Times New Roman"/>
                <w:color w:val="000000" w:themeColor="text1"/>
                <w:szCs w:val="24"/>
                <w:lang w:eastAsia="lv-LV"/>
              </w:rPr>
              <w:t xml:space="preserve">11,9000 </w:t>
            </w:r>
            <w:r w:rsidRPr="00EE1770">
              <w:rPr>
                <w:rFonts w:ascii="Times New Roman" w:hAnsi="Times New Roman"/>
                <w:color w:val="000000" w:themeColor="text1"/>
                <w:szCs w:val="24"/>
                <w:lang w:eastAsia="lv-LV"/>
              </w:rPr>
              <w:t>ha</w:t>
            </w:r>
          </w:p>
          <w:p w14:paraId="669E8921" w14:textId="77777777" w:rsidR="00574CF8" w:rsidRPr="00EE1770" w:rsidRDefault="00574CF8" w:rsidP="007674D1">
            <w:pPr>
              <w:snapToGrid w:val="0"/>
              <w:jc w:val="center"/>
              <w:rPr>
                <w:rFonts w:ascii="Times New Roman" w:hAnsi="Times New Roman"/>
                <w:color w:val="000000" w:themeColor="text1"/>
                <w:szCs w:val="24"/>
                <w:lang w:eastAsia="lv-LV"/>
              </w:rPr>
            </w:pPr>
          </w:p>
          <w:p w14:paraId="6AFFABCD" w14:textId="77777777" w:rsidR="00574CF8" w:rsidRPr="00EE1770" w:rsidRDefault="00574CF8" w:rsidP="007674D1">
            <w:pPr>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Saglabāt esošā nekustam</w:t>
            </w:r>
            <w:r w:rsidRPr="00EE1770">
              <w:rPr>
                <w:rFonts w:ascii="Times New Roman" w:hAnsi="Times New Roman" w:hint="eastAsia"/>
                <w:color w:val="000000" w:themeColor="text1"/>
                <w:szCs w:val="24"/>
                <w:lang w:eastAsia="lv-LV"/>
              </w:rPr>
              <w:t>ā</w:t>
            </w:r>
            <w:r w:rsidRPr="00EE1770">
              <w:rPr>
                <w:rFonts w:ascii="Times New Roman" w:hAnsi="Times New Roman"/>
                <w:color w:val="000000" w:themeColor="text1"/>
                <w:szCs w:val="24"/>
                <w:lang w:eastAsia="lv-LV"/>
              </w:rPr>
              <w:t xml:space="preserve"> </w:t>
            </w:r>
            <w:r w:rsidRPr="00EE1770">
              <w:rPr>
                <w:rFonts w:ascii="Times New Roman" w:hAnsi="Times New Roman" w:hint="eastAsia"/>
                <w:color w:val="000000" w:themeColor="text1"/>
                <w:szCs w:val="24"/>
                <w:lang w:eastAsia="lv-LV"/>
              </w:rPr>
              <w:t>ī</w:t>
            </w:r>
            <w:r w:rsidRPr="00EE1770">
              <w:rPr>
                <w:rFonts w:ascii="Times New Roman" w:hAnsi="Times New Roman"/>
                <w:color w:val="000000" w:themeColor="text1"/>
                <w:szCs w:val="24"/>
                <w:lang w:eastAsia="lv-LV"/>
              </w:rPr>
              <w:t>pašuma sast</w:t>
            </w:r>
            <w:r w:rsidRPr="00EE1770">
              <w:rPr>
                <w:rFonts w:ascii="Times New Roman" w:hAnsi="Times New Roman" w:hint="eastAsia"/>
                <w:color w:val="000000" w:themeColor="text1"/>
                <w:szCs w:val="24"/>
                <w:lang w:eastAsia="lv-LV"/>
              </w:rPr>
              <w:t>ā</w:t>
            </w:r>
            <w:r w:rsidRPr="00EE1770">
              <w:rPr>
                <w:rFonts w:ascii="Times New Roman" w:hAnsi="Times New Roman"/>
                <w:color w:val="000000" w:themeColor="text1"/>
                <w:szCs w:val="24"/>
                <w:lang w:eastAsia="lv-LV"/>
              </w:rPr>
              <w:t xml:space="preserve">vā </w:t>
            </w:r>
          </w:p>
          <w:p w14:paraId="6D6EB821" w14:textId="77777777" w:rsidR="00574CF8" w:rsidRPr="00EE1770" w:rsidRDefault="00574CF8" w:rsidP="007674D1">
            <w:pPr>
              <w:jc w:val="center"/>
              <w:rPr>
                <w:rFonts w:ascii="Times New Roman" w:hAnsi="Times New Roman"/>
                <w:color w:val="000000" w:themeColor="text1"/>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B9AB01D" w14:textId="77777777" w:rsidR="00574CF8" w:rsidRPr="00EE1770" w:rsidRDefault="00574CF8" w:rsidP="007674D1">
            <w:pPr>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 xml:space="preserve">Plānotajai zemes vienībai piešķirt adresi: </w:t>
            </w:r>
            <w:r w:rsidRPr="00EE1770">
              <w:rPr>
                <w:rFonts w:ascii="Times New Roman" w:hAnsi="Times New Roman"/>
                <w:color w:val="000000" w:themeColor="text1"/>
                <w:szCs w:val="24"/>
                <w:lang w:eastAsia="lv-LV"/>
              </w:rPr>
              <w:br/>
            </w:r>
            <w:r>
              <w:rPr>
                <w:rFonts w:ascii="Times New Roman" w:hAnsi="Times New Roman"/>
                <w:color w:val="000000" w:themeColor="text1"/>
                <w:szCs w:val="24"/>
                <w:lang w:eastAsia="lv-LV"/>
              </w:rPr>
              <w:t>“Sēnītes”, Grēnes</w:t>
            </w:r>
            <w:r w:rsidRPr="00EE1770">
              <w:rPr>
                <w:rFonts w:ascii="Times New Roman" w:hAnsi="Times New Roman"/>
                <w:color w:val="000000" w:themeColor="text1"/>
                <w:szCs w:val="24"/>
                <w:lang w:eastAsia="lv-LV"/>
              </w:rPr>
              <w:t>, Olaines pag., Olaines</w:t>
            </w:r>
          </w:p>
          <w:p w14:paraId="0863388F" w14:textId="77777777" w:rsidR="00574CF8" w:rsidRPr="00EE1770" w:rsidRDefault="00574CF8" w:rsidP="007674D1">
            <w:pPr>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 xml:space="preserve">nov., LV-2127 </w:t>
            </w:r>
          </w:p>
        </w:tc>
        <w:tc>
          <w:tcPr>
            <w:tcW w:w="2552" w:type="dxa"/>
            <w:tcBorders>
              <w:top w:val="single" w:sz="4" w:space="0" w:color="000000"/>
              <w:left w:val="single" w:sz="4" w:space="0" w:color="000000"/>
              <w:bottom w:val="single" w:sz="4" w:space="0" w:color="000000"/>
              <w:right w:val="nil"/>
            </w:tcBorders>
            <w:vAlign w:val="center"/>
          </w:tcPr>
          <w:p w14:paraId="617D6844" w14:textId="77777777" w:rsidR="00574CF8" w:rsidRPr="00334520" w:rsidRDefault="00574CF8" w:rsidP="007674D1">
            <w:pPr>
              <w:jc w:val="center"/>
              <w:rPr>
                <w:rFonts w:ascii="Times New Roman" w:hAnsi="Times New Roman"/>
                <w:color w:val="000000" w:themeColor="text1"/>
                <w:szCs w:val="24"/>
              </w:rPr>
            </w:pPr>
            <w:r w:rsidRPr="00334520">
              <w:rPr>
                <w:rFonts w:ascii="Times New Roman" w:hAnsi="Times New Roman"/>
                <w:color w:val="000000" w:themeColor="text1"/>
                <w:szCs w:val="24"/>
              </w:rPr>
              <w:t>R</w:t>
            </w:r>
            <w:r w:rsidRPr="00334520">
              <w:rPr>
                <w:rFonts w:ascii="Times New Roman" w:hAnsi="Times New Roman" w:hint="eastAsia"/>
                <w:color w:val="000000" w:themeColor="text1"/>
                <w:szCs w:val="24"/>
              </w:rPr>
              <w:t>ū</w:t>
            </w:r>
            <w:r w:rsidRPr="00334520">
              <w:rPr>
                <w:rFonts w:ascii="Times New Roman" w:hAnsi="Times New Roman"/>
                <w:color w:val="000000" w:themeColor="text1"/>
                <w:szCs w:val="24"/>
              </w:rPr>
              <w:t>pniecisk</w:t>
            </w:r>
            <w:r w:rsidRPr="00334520">
              <w:rPr>
                <w:rFonts w:ascii="Times New Roman" w:hAnsi="Times New Roman" w:hint="eastAsia"/>
                <w:color w:val="000000" w:themeColor="text1"/>
                <w:szCs w:val="24"/>
              </w:rPr>
              <w:t>ā</w:t>
            </w:r>
            <w:r w:rsidRPr="00334520">
              <w:rPr>
                <w:rFonts w:ascii="Times New Roman" w:hAnsi="Times New Roman"/>
                <w:color w:val="000000" w:themeColor="text1"/>
                <w:szCs w:val="24"/>
              </w:rPr>
              <w:t>s ražošanas</w:t>
            </w:r>
          </w:p>
          <w:p w14:paraId="2315D9E3" w14:textId="77777777" w:rsidR="00574CF8" w:rsidRPr="00EE1770" w:rsidRDefault="00574CF8" w:rsidP="007674D1">
            <w:pPr>
              <w:jc w:val="center"/>
              <w:rPr>
                <w:rFonts w:ascii="Times New Roman" w:hAnsi="Times New Roman"/>
                <w:color w:val="000000" w:themeColor="text1"/>
                <w:szCs w:val="24"/>
              </w:rPr>
            </w:pPr>
            <w:r w:rsidRPr="00334520">
              <w:rPr>
                <w:rFonts w:ascii="Times New Roman" w:hAnsi="Times New Roman"/>
                <w:color w:val="000000" w:themeColor="text1"/>
                <w:szCs w:val="24"/>
              </w:rPr>
              <w:t>uz</w:t>
            </w:r>
            <w:r w:rsidRPr="00334520">
              <w:rPr>
                <w:rFonts w:ascii="Times New Roman" w:hAnsi="Times New Roman" w:hint="eastAsia"/>
                <w:color w:val="000000" w:themeColor="text1"/>
                <w:szCs w:val="24"/>
              </w:rPr>
              <w:t>ņē</w:t>
            </w:r>
            <w:r w:rsidRPr="00334520">
              <w:rPr>
                <w:rFonts w:ascii="Times New Roman" w:hAnsi="Times New Roman"/>
                <w:color w:val="000000" w:themeColor="text1"/>
                <w:szCs w:val="24"/>
              </w:rPr>
              <w:t>mumu apb</w:t>
            </w:r>
            <w:r w:rsidRPr="00334520">
              <w:rPr>
                <w:rFonts w:ascii="Times New Roman" w:hAnsi="Times New Roman" w:hint="eastAsia"/>
                <w:color w:val="000000" w:themeColor="text1"/>
                <w:szCs w:val="24"/>
              </w:rPr>
              <w:t>ū</w:t>
            </w:r>
            <w:r w:rsidRPr="00334520">
              <w:rPr>
                <w:rFonts w:ascii="Times New Roman" w:hAnsi="Times New Roman"/>
                <w:color w:val="000000" w:themeColor="text1"/>
                <w:szCs w:val="24"/>
              </w:rPr>
              <w:t xml:space="preserve">ve </w:t>
            </w:r>
            <w:r w:rsidRPr="00EE1770">
              <w:rPr>
                <w:rFonts w:ascii="Times New Roman" w:hAnsi="Times New Roman"/>
                <w:color w:val="000000" w:themeColor="text1"/>
                <w:szCs w:val="24"/>
              </w:rPr>
              <w:t xml:space="preserve">(NĪLM kods </w:t>
            </w:r>
            <w:r>
              <w:rPr>
                <w:rFonts w:ascii="Times New Roman" w:hAnsi="Times New Roman"/>
                <w:color w:val="000000" w:themeColor="text1"/>
                <w:szCs w:val="24"/>
              </w:rPr>
              <w:t>1001</w:t>
            </w:r>
            <w:r w:rsidRPr="00EE1770">
              <w:rPr>
                <w:rFonts w:ascii="Times New Roman" w:hAnsi="Times New Roman"/>
                <w:color w:val="000000" w:themeColor="text1"/>
                <w:szCs w:val="24"/>
              </w:rPr>
              <w:t xml:space="preserve">) – </w:t>
            </w:r>
            <w:r>
              <w:rPr>
                <w:rFonts w:ascii="Times New Roman" w:hAnsi="Times New Roman"/>
                <w:color w:val="000000" w:themeColor="text1"/>
                <w:szCs w:val="24"/>
              </w:rPr>
              <w:t>visā platībā</w:t>
            </w:r>
            <w:r w:rsidRPr="00EE1770">
              <w:rPr>
                <w:rFonts w:ascii="Times New Roman" w:hAnsi="Times New Roman"/>
                <w:color w:val="000000" w:themeColor="text1"/>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854A37F" w14:textId="77777777" w:rsidR="00574CF8" w:rsidRDefault="00574CF8" w:rsidP="007674D1">
            <w:pPr>
              <w:snapToGrid w:val="0"/>
              <w:rPr>
                <w:rFonts w:ascii="Times New Roman" w:hAnsi="Times New Roman"/>
                <w:color w:val="000000" w:themeColor="text1"/>
                <w:szCs w:val="24"/>
              </w:rPr>
            </w:pPr>
            <w:r w:rsidRPr="00EE1770">
              <w:rPr>
                <w:rFonts w:ascii="Times New Roman" w:hAnsi="Times New Roman"/>
                <w:color w:val="000000" w:themeColor="text1"/>
                <w:szCs w:val="24"/>
              </w:rPr>
              <w:t>Nr.</w:t>
            </w:r>
            <w:r>
              <w:rPr>
                <w:rFonts w:ascii="Times New Roman" w:hAnsi="Times New Roman"/>
                <w:color w:val="000000" w:themeColor="text1"/>
                <w:szCs w:val="24"/>
              </w:rPr>
              <w:t>1 – 7312050101</w:t>
            </w:r>
          </w:p>
          <w:p w14:paraId="0211044D" w14:textId="77777777" w:rsidR="00574CF8" w:rsidRDefault="00574CF8" w:rsidP="007674D1">
            <w:pPr>
              <w:snapToGrid w:val="0"/>
              <w:rPr>
                <w:rFonts w:ascii="Times New Roman" w:hAnsi="Times New Roman"/>
                <w:color w:val="000000" w:themeColor="text1"/>
                <w:szCs w:val="24"/>
              </w:rPr>
            </w:pPr>
            <w:r>
              <w:rPr>
                <w:rFonts w:ascii="Times New Roman" w:hAnsi="Times New Roman"/>
                <w:color w:val="000000" w:themeColor="text1"/>
                <w:szCs w:val="24"/>
              </w:rPr>
              <w:t>Nr.2 – 7312050101</w:t>
            </w:r>
          </w:p>
          <w:p w14:paraId="61DEA42F" w14:textId="77777777" w:rsidR="00574CF8" w:rsidRDefault="00574CF8" w:rsidP="007674D1">
            <w:pPr>
              <w:snapToGrid w:val="0"/>
              <w:rPr>
                <w:rFonts w:ascii="Times New Roman" w:hAnsi="Times New Roman"/>
                <w:color w:val="000000" w:themeColor="text1"/>
                <w:szCs w:val="24"/>
              </w:rPr>
            </w:pPr>
            <w:r>
              <w:rPr>
                <w:rFonts w:ascii="Times New Roman" w:hAnsi="Times New Roman"/>
                <w:color w:val="000000" w:themeColor="text1"/>
                <w:szCs w:val="24"/>
              </w:rPr>
              <w:t>Nr.3 – 7311041000</w:t>
            </w:r>
          </w:p>
          <w:p w14:paraId="354D9158" w14:textId="77777777" w:rsidR="00574CF8" w:rsidRPr="00EE1770" w:rsidRDefault="00574CF8" w:rsidP="007674D1">
            <w:pPr>
              <w:snapToGrid w:val="0"/>
              <w:rPr>
                <w:rFonts w:ascii="Times New Roman" w:hAnsi="Times New Roman"/>
                <w:color w:val="000000" w:themeColor="text1"/>
                <w:szCs w:val="24"/>
              </w:rPr>
            </w:pPr>
            <w:r>
              <w:rPr>
                <w:rFonts w:ascii="Times New Roman" w:hAnsi="Times New Roman"/>
                <w:color w:val="000000" w:themeColor="text1"/>
                <w:szCs w:val="24"/>
              </w:rPr>
              <w:t>Nr.</w:t>
            </w:r>
            <w:r w:rsidRPr="00EE1770">
              <w:rPr>
                <w:rFonts w:ascii="Times New Roman" w:hAnsi="Times New Roman"/>
                <w:color w:val="000000" w:themeColor="text1"/>
                <w:szCs w:val="24"/>
              </w:rPr>
              <w:t xml:space="preserve">4 – </w:t>
            </w:r>
            <w:r>
              <w:rPr>
                <w:rFonts w:ascii="Times New Roman" w:hAnsi="Times New Roman"/>
                <w:color w:val="000000" w:themeColor="text1"/>
                <w:szCs w:val="24"/>
              </w:rPr>
              <w:t>7311041000</w:t>
            </w:r>
          </w:p>
          <w:p w14:paraId="7BCDA785" w14:textId="77777777" w:rsidR="00574CF8" w:rsidRDefault="00574CF8" w:rsidP="007674D1">
            <w:pPr>
              <w:snapToGrid w:val="0"/>
              <w:rPr>
                <w:rFonts w:ascii="Times New Roman" w:hAnsi="Times New Roman"/>
                <w:color w:val="000000" w:themeColor="text1"/>
                <w:szCs w:val="24"/>
              </w:rPr>
            </w:pPr>
            <w:r w:rsidRPr="00EE1770">
              <w:rPr>
                <w:rFonts w:ascii="Times New Roman" w:hAnsi="Times New Roman"/>
                <w:color w:val="000000" w:themeColor="text1"/>
                <w:szCs w:val="24"/>
              </w:rPr>
              <w:t xml:space="preserve">Nr.5 – </w:t>
            </w:r>
            <w:r>
              <w:rPr>
                <w:rFonts w:ascii="Times New Roman" w:hAnsi="Times New Roman"/>
                <w:color w:val="000000" w:themeColor="text1"/>
                <w:szCs w:val="24"/>
              </w:rPr>
              <w:t>7311041000</w:t>
            </w:r>
          </w:p>
          <w:p w14:paraId="1BA08F42" w14:textId="77777777" w:rsidR="00574CF8" w:rsidRDefault="00574CF8" w:rsidP="007674D1">
            <w:pPr>
              <w:snapToGrid w:val="0"/>
              <w:rPr>
                <w:rFonts w:ascii="Times New Roman" w:hAnsi="Times New Roman"/>
                <w:color w:val="000000" w:themeColor="text1"/>
                <w:szCs w:val="24"/>
              </w:rPr>
            </w:pPr>
            <w:r>
              <w:rPr>
                <w:rFonts w:ascii="Times New Roman" w:hAnsi="Times New Roman"/>
                <w:color w:val="000000" w:themeColor="text1"/>
                <w:szCs w:val="24"/>
              </w:rPr>
              <w:t>Nr.6 – 7312070202</w:t>
            </w:r>
          </w:p>
          <w:p w14:paraId="79A486DA" w14:textId="77777777" w:rsidR="00574CF8" w:rsidRDefault="00574CF8" w:rsidP="007674D1">
            <w:pPr>
              <w:snapToGrid w:val="0"/>
              <w:rPr>
                <w:rFonts w:ascii="Times New Roman" w:hAnsi="Times New Roman"/>
                <w:color w:val="000000" w:themeColor="text1"/>
                <w:szCs w:val="24"/>
              </w:rPr>
            </w:pPr>
            <w:r>
              <w:rPr>
                <w:rFonts w:ascii="Times New Roman" w:hAnsi="Times New Roman"/>
                <w:color w:val="000000" w:themeColor="text1"/>
                <w:szCs w:val="24"/>
              </w:rPr>
              <w:t>Nr.7 – 7312030100</w:t>
            </w:r>
          </w:p>
          <w:p w14:paraId="37D65C05" w14:textId="77777777" w:rsidR="00574CF8" w:rsidRDefault="00574CF8" w:rsidP="007674D1">
            <w:pPr>
              <w:snapToGrid w:val="0"/>
              <w:rPr>
                <w:rFonts w:ascii="Times New Roman" w:hAnsi="Times New Roman"/>
                <w:color w:val="000000" w:themeColor="text1"/>
                <w:szCs w:val="24"/>
              </w:rPr>
            </w:pPr>
            <w:r>
              <w:rPr>
                <w:rFonts w:ascii="Times New Roman" w:hAnsi="Times New Roman"/>
                <w:color w:val="000000" w:themeColor="text1"/>
                <w:szCs w:val="24"/>
              </w:rPr>
              <w:t>Nr.8 – 7313090100</w:t>
            </w:r>
          </w:p>
          <w:p w14:paraId="35950B5A" w14:textId="77777777" w:rsidR="00574CF8" w:rsidRPr="00EE1770" w:rsidRDefault="00574CF8" w:rsidP="007674D1">
            <w:pPr>
              <w:snapToGrid w:val="0"/>
              <w:rPr>
                <w:rFonts w:ascii="Times New Roman" w:hAnsi="Times New Roman"/>
                <w:color w:val="000000" w:themeColor="text1"/>
                <w:szCs w:val="24"/>
              </w:rPr>
            </w:pPr>
            <w:r>
              <w:rPr>
                <w:rFonts w:ascii="Times New Roman" w:hAnsi="Times New Roman"/>
                <w:color w:val="000000" w:themeColor="text1"/>
                <w:szCs w:val="24"/>
              </w:rPr>
              <w:t>Nr.9 – 7313090100</w:t>
            </w:r>
          </w:p>
        </w:tc>
      </w:tr>
      <w:tr w:rsidR="00574CF8" w:rsidRPr="00EE1770" w14:paraId="04E455D3" w14:textId="77777777" w:rsidTr="007674D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A427579" w14:textId="77777777" w:rsidR="00574CF8" w:rsidRPr="00EE1770" w:rsidRDefault="00574CF8" w:rsidP="007674D1">
            <w:pPr>
              <w:snapToGrid w:val="0"/>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Plānotā zemes vienība Nr.2</w:t>
            </w:r>
          </w:p>
          <w:p w14:paraId="52A1674A" w14:textId="77777777" w:rsidR="00574CF8" w:rsidRPr="00EE1770" w:rsidRDefault="00574CF8" w:rsidP="007674D1">
            <w:pPr>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8080 0</w:t>
            </w:r>
            <w:r>
              <w:rPr>
                <w:rFonts w:ascii="Times New Roman" w:hAnsi="Times New Roman"/>
                <w:color w:val="000000" w:themeColor="text1"/>
                <w:szCs w:val="24"/>
                <w:lang w:eastAsia="lv-LV"/>
              </w:rPr>
              <w:t>0</w:t>
            </w:r>
            <w:r w:rsidRPr="00EE1770">
              <w:rPr>
                <w:rFonts w:ascii="Times New Roman" w:hAnsi="Times New Roman"/>
                <w:color w:val="000000" w:themeColor="text1"/>
                <w:szCs w:val="24"/>
                <w:lang w:eastAsia="lv-LV"/>
              </w:rPr>
              <w:t xml:space="preserve">3 </w:t>
            </w:r>
            <w:r>
              <w:rPr>
                <w:rFonts w:ascii="Times New Roman" w:hAnsi="Times New Roman"/>
                <w:color w:val="000000" w:themeColor="text1"/>
                <w:szCs w:val="24"/>
                <w:lang w:eastAsia="lv-LV"/>
              </w:rPr>
              <w:t>0825</w:t>
            </w:r>
            <w:r w:rsidRPr="00EE1770">
              <w:rPr>
                <w:rFonts w:ascii="Times New Roman" w:hAnsi="Times New Roman"/>
                <w:color w:val="000000" w:themeColor="text1"/>
                <w:szCs w:val="24"/>
                <w:lang w:eastAsia="lv-LV"/>
              </w:rPr>
              <w:t xml:space="preserve"> – aptuveni </w:t>
            </w:r>
            <w:r>
              <w:rPr>
                <w:rFonts w:ascii="Times New Roman" w:hAnsi="Times New Roman"/>
                <w:color w:val="000000" w:themeColor="text1"/>
                <w:szCs w:val="24"/>
                <w:lang w:eastAsia="lv-LV"/>
              </w:rPr>
              <w:t>6,6000</w:t>
            </w:r>
            <w:r w:rsidRPr="00EE1770">
              <w:rPr>
                <w:rFonts w:ascii="Times New Roman" w:hAnsi="Times New Roman"/>
                <w:color w:val="000000" w:themeColor="text1"/>
                <w:szCs w:val="24"/>
                <w:lang w:eastAsia="lv-LV"/>
              </w:rPr>
              <w:t xml:space="preserve"> ha</w:t>
            </w:r>
          </w:p>
          <w:p w14:paraId="150474E7" w14:textId="77777777" w:rsidR="00574CF8" w:rsidRPr="00EE1770" w:rsidRDefault="00574CF8" w:rsidP="007674D1">
            <w:pPr>
              <w:jc w:val="center"/>
              <w:rPr>
                <w:rFonts w:ascii="Times New Roman" w:hAnsi="Times New Roman"/>
                <w:color w:val="000000" w:themeColor="text1"/>
                <w:szCs w:val="24"/>
                <w:lang w:eastAsia="lv-LV"/>
              </w:rPr>
            </w:pPr>
          </w:p>
          <w:p w14:paraId="67056E6C" w14:textId="77777777" w:rsidR="00574CF8" w:rsidRPr="00EE1770" w:rsidRDefault="00574CF8" w:rsidP="007674D1">
            <w:pPr>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566A2164" w14:textId="77777777" w:rsidR="00574CF8" w:rsidRPr="00EE1770" w:rsidRDefault="00574CF8" w:rsidP="007674D1">
            <w:pPr>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 xml:space="preserve">Plānotajai zemes vienībai piešķirt adresi: </w:t>
            </w:r>
            <w:r w:rsidRPr="00EE1770">
              <w:rPr>
                <w:rFonts w:ascii="Times New Roman" w:hAnsi="Times New Roman"/>
                <w:color w:val="000000" w:themeColor="text1"/>
                <w:szCs w:val="24"/>
                <w:lang w:eastAsia="lv-LV"/>
              </w:rPr>
              <w:br/>
            </w:r>
            <w:r>
              <w:rPr>
                <w:rFonts w:ascii="Times New Roman" w:hAnsi="Times New Roman"/>
                <w:color w:val="000000" w:themeColor="text1"/>
                <w:szCs w:val="24"/>
                <w:lang w:eastAsia="lv-LV"/>
              </w:rPr>
              <w:t>“Jaunsēnītes”, Grēnes</w:t>
            </w:r>
            <w:r w:rsidRPr="00EE1770">
              <w:rPr>
                <w:rFonts w:ascii="Times New Roman" w:hAnsi="Times New Roman"/>
                <w:color w:val="000000" w:themeColor="text1"/>
                <w:szCs w:val="24"/>
                <w:lang w:eastAsia="lv-LV"/>
              </w:rPr>
              <w:t>, Olaines pag., Olaines</w:t>
            </w:r>
          </w:p>
          <w:p w14:paraId="408FD258" w14:textId="77777777" w:rsidR="00574CF8" w:rsidRPr="00EE1770" w:rsidRDefault="00574CF8" w:rsidP="007674D1">
            <w:pPr>
              <w:snapToGrid w:val="0"/>
              <w:jc w:val="center"/>
              <w:rPr>
                <w:rFonts w:ascii="Times New Roman" w:hAnsi="Times New Roman"/>
                <w:color w:val="000000" w:themeColor="text1"/>
                <w:szCs w:val="24"/>
                <w:lang w:eastAsia="lv-LV"/>
              </w:rPr>
            </w:pPr>
            <w:r w:rsidRPr="00EE1770">
              <w:rPr>
                <w:rFonts w:ascii="Times New Roman" w:hAnsi="Times New Roman"/>
                <w:color w:val="000000" w:themeColor="text1"/>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68854BB7" w14:textId="77777777" w:rsidR="00574CF8" w:rsidRPr="00334520" w:rsidRDefault="00574CF8" w:rsidP="007674D1">
            <w:pPr>
              <w:jc w:val="center"/>
              <w:rPr>
                <w:rFonts w:ascii="Times New Roman" w:hAnsi="Times New Roman"/>
                <w:color w:val="000000" w:themeColor="text1"/>
                <w:szCs w:val="24"/>
              </w:rPr>
            </w:pPr>
            <w:r w:rsidRPr="00334520">
              <w:rPr>
                <w:rFonts w:ascii="Times New Roman" w:hAnsi="Times New Roman"/>
                <w:color w:val="000000" w:themeColor="text1"/>
                <w:szCs w:val="24"/>
              </w:rPr>
              <w:t>R</w:t>
            </w:r>
            <w:r w:rsidRPr="00334520">
              <w:rPr>
                <w:rFonts w:ascii="Times New Roman" w:hAnsi="Times New Roman" w:hint="eastAsia"/>
                <w:color w:val="000000" w:themeColor="text1"/>
                <w:szCs w:val="24"/>
              </w:rPr>
              <w:t>ū</w:t>
            </w:r>
            <w:r w:rsidRPr="00334520">
              <w:rPr>
                <w:rFonts w:ascii="Times New Roman" w:hAnsi="Times New Roman"/>
                <w:color w:val="000000" w:themeColor="text1"/>
                <w:szCs w:val="24"/>
              </w:rPr>
              <w:t>pniecisk</w:t>
            </w:r>
            <w:r w:rsidRPr="00334520">
              <w:rPr>
                <w:rFonts w:ascii="Times New Roman" w:hAnsi="Times New Roman" w:hint="eastAsia"/>
                <w:color w:val="000000" w:themeColor="text1"/>
                <w:szCs w:val="24"/>
              </w:rPr>
              <w:t>ā</w:t>
            </w:r>
            <w:r w:rsidRPr="00334520">
              <w:rPr>
                <w:rFonts w:ascii="Times New Roman" w:hAnsi="Times New Roman"/>
                <w:color w:val="000000" w:themeColor="text1"/>
                <w:szCs w:val="24"/>
              </w:rPr>
              <w:t>s ražošanas</w:t>
            </w:r>
          </w:p>
          <w:p w14:paraId="5CB68BD6" w14:textId="77777777" w:rsidR="00574CF8" w:rsidRPr="00EE1770" w:rsidRDefault="00574CF8" w:rsidP="007674D1">
            <w:pPr>
              <w:jc w:val="center"/>
              <w:rPr>
                <w:rFonts w:ascii="Times New Roman" w:hAnsi="Times New Roman"/>
                <w:color w:val="000000" w:themeColor="text1"/>
                <w:szCs w:val="24"/>
              </w:rPr>
            </w:pPr>
            <w:r w:rsidRPr="00334520">
              <w:rPr>
                <w:rFonts w:ascii="Times New Roman" w:hAnsi="Times New Roman"/>
                <w:color w:val="000000" w:themeColor="text1"/>
                <w:szCs w:val="24"/>
              </w:rPr>
              <w:t>uz</w:t>
            </w:r>
            <w:r w:rsidRPr="00334520">
              <w:rPr>
                <w:rFonts w:ascii="Times New Roman" w:hAnsi="Times New Roman" w:hint="eastAsia"/>
                <w:color w:val="000000" w:themeColor="text1"/>
                <w:szCs w:val="24"/>
              </w:rPr>
              <w:t>ņē</w:t>
            </w:r>
            <w:r w:rsidRPr="00334520">
              <w:rPr>
                <w:rFonts w:ascii="Times New Roman" w:hAnsi="Times New Roman"/>
                <w:color w:val="000000" w:themeColor="text1"/>
                <w:szCs w:val="24"/>
              </w:rPr>
              <w:t>mumu apb</w:t>
            </w:r>
            <w:r w:rsidRPr="00334520">
              <w:rPr>
                <w:rFonts w:ascii="Times New Roman" w:hAnsi="Times New Roman" w:hint="eastAsia"/>
                <w:color w:val="000000" w:themeColor="text1"/>
                <w:szCs w:val="24"/>
              </w:rPr>
              <w:t>ū</w:t>
            </w:r>
            <w:r w:rsidRPr="00334520">
              <w:rPr>
                <w:rFonts w:ascii="Times New Roman" w:hAnsi="Times New Roman"/>
                <w:color w:val="000000" w:themeColor="text1"/>
                <w:szCs w:val="24"/>
              </w:rPr>
              <w:t xml:space="preserve">ve </w:t>
            </w:r>
            <w:r w:rsidRPr="00EE1770">
              <w:rPr>
                <w:rFonts w:ascii="Times New Roman" w:hAnsi="Times New Roman"/>
                <w:color w:val="000000" w:themeColor="text1"/>
                <w:szCs w:val="24"/>
              </w:rPr>
              <w:t xml:space="preserve">(NĪLM kods </w:t>
            </w:r>
            <w:r>
              <w:rPr>
                <w:rFonts w:ascii="Times New Roman" w:hAnsi="Times New Roman"/>
                <w:color w:val="000000" w:themeColor="text1"/>
                <w:szCs w:val="24"/>
              </w:rPr>
              <w:t>1001</w:t>
            </w:r>
            <w:r w:rsidRPr="00EE1770">
              <w:rPr>
                <w:rFonts w:ascii="Times New Roman" w:hAnsi="Times New Roman"/>
                <w:color w:val="000000" w:themeColor="text1"/>
                <w:szCs w:val="24"/>
              </w:rPr>
              <w:t xml:space="preserve">) – </w:t>
            </w:r>
            <w:r>
              <w:rPr>
                <w:rFonts w:ascii="Times New Roman" w:hAnsi="Times New Roman"/>
                <w:color w:val="000000" w:themeColor="text1"/>
                <w:szCs w:val="24"/>
              </w:rPr>
              <w:t>visā platībā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21F8135" w14:textId="77777777" w:rsidR="00574CF8" w:rsidRDefault="00574CF8" w:rsidP="007674D1">
            <w:pPr>
              <w:snapToGrid w:val="0"/>
              <w:rPr>
                <w:rFonts w:ascii="Times New Roman" w:hAnsi="Times New Roman"/>
                <w:color w:val="000000" w:themeColor="text1"/>
                <w:szCs w:val="24"/>
              </w:rPr>
            </w:pPr>
            <w:r w:rsidRPr="00334520">
              <w:rPr>
                <w:rFonts w:ascii="Times New Roman" w:hAnsi="Times New Roman"/>
                <w:color w:val="000000" w:themeColor="text1"/>
                <w:szCs w:val="24"/>
              </w:rPr>
              <w:t>Nr.4 – 7311041000</w:t>
            </w:r>
          </w:p>
          <w:p w14:paraId="6DACC0BE" w14:textId="77777777" w:rsidR="00574CF8" w:rsidRPr="00EE1770" w:rsidRDefault="00574CF8" w:rsidP="007674D1">
            <w:pPr>
              <w:snapToGrid w:val="0"/>
              <w:rPr>
                <w:rFonts w:ascii="Times New Roman" w:hAnsi="Times New Roman"/>
                <w:color w:val="000000" w:themeColor="text1"/>
                <w:szCs w:val="24"/>
              </w:rPr>
            </w:pPr>
            <w:r w:rsidRPr="00334520">
              <w:rPr>
                <w:rFonts w:ascii="Times New Roman" w:hAnsi="Times New Roman"/>
                <w:color w:val="000000" w:themeColor="text1"/>
                <w:szCs w:val="24"/>
              </w:rPr>
              <w:t>Nr.6 – 7312070202</w:t>
            </w:r>
          </w:p>
          <w:p w14:paraId="176B27D8" w14:textId="77777777" w:rsidR="00574CF8" w:rsidRPr="00EE1770" w:rsidRDefault="00574CF8" w:rsidP="007674D1">
            <w:pPr>
              <w:snapToGrid w:val="0"/>
              <w:rPr>
                <w:rFonts w:ascii="Times New Roman" w:hAnsi="Times New Roman"/>
                <w:color w:val="000000" w:themeColor="text1"/>
                <w:szCs w:val="24"/>
              </w:rPr>
            </w:pPr>
          </w:p>
        </w:tc>
      </w:tr>
    </w:tbl>
    <w:p w14:paraId="46BD36A6" w14:textId="77777777" w:rsidR="00574CF8" w:rsidRPr="00EE1770" w:rsidRDefault="00574CF8" w:rsidP="000750AF">
      <w:pPr>
        <w:pStyle w:val="ListParagraph"/>
        <w:spacing w:after="0" w:line="240" w:lineRule="auto"/>
        <w:ind w:left="717"/>
        <w:jc w:val="both"/>
        <w:rPr>
          <w:rFonts w:ascii="Times New Roman" w:hAnsi="Times New Roman"/>
          <w:color w:val="000000" w:themeColor="text1"/>
          <w:szCs w:val="24"/>
          <w:lang w:eastAsia="lv-LV"/>
        </w:rPr>
      </w:pPr>
    </w:p>
    <w:p w14:paraId="63E66494" w14:textId="77777777" w:rsidR="00574CF8" w:rsidRPr="000750AF" w:rsidRDefault="00574CF8" w:rsidP="000750AF">
      <w:pPr>
        <w:pStyle w:val="ListParagraph"/>
        <w:numPr>
          <w:ilvl w:val="0"/>
          <w:numId w:val="46"/>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Plānotajai zemes vienībai Nr.1 piekļūšanu nodrošināt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piekr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tošas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8080 003 0090 (T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re</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i-Atkr.izg</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stuve) vai no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piekr</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tošas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ar kadastra apz</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m</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jumu 8080 003 0091 (Vecie T</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re</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i-Purvs) saska</w:t>
      </w:r>
      <w:r w:rsidRPr="000750AF">
        <w:rPr>
          <w:rFonts w:ascii="Times New Roman" w:hAnsi="Times New Roman" w:hint="eastAsia"/>
          <w:color w:val="000000" w:themeColor="text1"/>
          <w:sz w:val="24"/>
          <w:szCs w:val="24"/>
          <w:lang w:eastAsia="lv-LV"/>
        </w:rPr>
        <w:t>ņā</w:t>
      </w:r>
      <w:r w:rsidRPr="000750AF">
        <w:rPr>
          <w:rFonts w:ascii="Times New Roman" w:hAnsi="Times New Roman"/>
          <w:color w:val="000000" w:themeColor="text1"/>
          <w:sz w:val="24"/>
          <w:szCs w:val="24"/>
          <w:lang w:eastAsia="lv-LV"/>
        </w:rPr>
        <w:t xml:space="preserve"> ar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to un akcept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to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vniec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dokument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w:t>
      </w:r>
    </w:p>
    <w:p w14:paraId="18AD7FA6" w14:textId="77777777" w:rsidR="00574CF8" w:rsidRPr="000750AF" w:rsidRDefault="00574CF8" w:rsidP="000750AF">
      <w:pPr>
        <w:pStyle w:val="ListParagraph"/>
        <w:numPr>
          <w:ilvl w:val="0"/>
          <w:numId w:val="46"/>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Pl</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notajai zemes vien</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bai Nr.2 piek</w:t>
      </w:r>
      <w:r w:rsidRPr="000750AF">
        <w:rPr>
          <w:rFonts w:ascii="Times New Roman" w:hAnsi="Times New Roman" w:hint="eastAsia"/>
          <w:color w:val="000000" w:themeColor="text1"/>
          <w:sz w:val="24"/>
          <w:szCs w:val="24"/>
          <w:lang w:eastAsia="lv-LV"/>
        </w:rPr>
        <w:t>ļūš</w:t>
      </w:r>
      <w:r w:rsidRPr="000750AF">
        <w:rPr>
          <w:rFonts w:ascii="Times New Roman" w:hAnsi="Times New Roman"/>
          <w:color w:val="000000" w:themeColor="text1"/>
          <w:sz w:val="24"/>
          <w:szCs w:val="24"/>
          <w:lang w:eastAsia="lv-LV"/>
        </w:rPr>
        <w:t>anu nodrošināt no esošas pašvald</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ce</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nobrauktuves pa ce</w:t>
      </w:r>
      <w:r w:rsidRPr="000750AF">
        <w:rPr>
          <w:rFonts w:ascii="Times New Roman" w:hAnsi="Times New Roman" w:hint="eastAsia"/>
          <w:color w:val="000000" w:themeColor="text1"/>
          <w:sz w:val="24"/>
          <w:szCs w:val="24"/>
          <w:lang w:eastAsia="lv-LV"/>
        </w:rPr>
        <w:t>ļ</w:t>
      </w:r>
      <w:r w:rsidRPr="000750AF">
        <w:rPr>
          <w:rFonts w:ascii="Times New Roman" w:hAnsi="Times New Roman"/>
          <w:color w:val="000000" w:themeColor="text1"/>
          <w:sz w:val="24"/>
          <w:szCs w:val="24"/>
          <w:lang w:eastAsia="lv-LV"/>
        </w:rPr>
        <w:t>a servit</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ta teritoriju zemes vienībā ar kadastra apzīmējumu 8080 003 0053 (servit</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ta l</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gums nosl</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gts 2024.gada 6.februārī un reģistrēts Rīgas rajona tiesas Olaines pagasta zemesgrāmatas nodalījumā Nr.10000233148).</w:t>
      </w:r>
    </w:p>
    <w:bookmarkEnd w:id="108"/>
    <w:p w14:paraId="5306BCC6" w14:textId="77777777" w:rsidR="00574CF8" w:rsidRPr="000750AF" w:rsidRDefault="00574CF8" w:rsidP="000750AF">
      <w:pPr>
        <w:pStyle w:val="ListParagraph"/>
        <w:numPr>
          <w:ilvl w:val="0"/>
          <w:numId w:val="46"/>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Īstenot zemes ierīcības projektu četru gadu laikā, projektētās zemes vienības:</w:t>
      </w:r>
    </w:p>
    <w:p w14:paraId="4484DDFB" w14:textId="77777777" w:rsidR="00574CF8" w:rsidRPr="000750AF" w:rsidRDefault="00574CF8" w:rsidP="000750AF">
      <w:pPr>
        <w:pStyle w:val="ListParagraph"/>
        <w:numPr>
          <w:ilvl w:val="1"/>
          <w:numId w:val="61"/>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kadastrāli uzmērot;</w:t>
      </w:r>
    </w:p>
    <w:p w14:paraId="3844CF29" w14:textId="77777777" w:rsidR="00574CF8" w:rsidRPr="000750AF" w:rsidRDefault="00574CF8" w:rsidP="000750AF">
      <w:pPr>
        <w:pStyle w:val="ListParagraph"/>
        <w:numPr>
          <w:ilvl w:val="1"/>
          <w:numId w:val="61"/>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reģistrējot Nekustamā īpašuma valsts kadastra informācijas sistēmā;</w:t>
      </w:r>
    </w:p>
    <w:p w14:paraId="42CC1DBA" w14:textId="77777777" w:rsidR="00574CF8" w:rsidRPr="000750AF" w:rsidRDefault="00574CF8" w:rsidP="000750AF">
      <w:pPr>
        <w:pStyle w:val="ListParagraph"/>
        <w:numPr>
          <w:ilvl w:val="1"/>
          <w:numId w:val="61"/>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ierakstot zemesgrāmatā kā patstāvīgus nekustamos īpašumus. </w:t>
      </w:r>
    </w:p>
    <w:p w14:paraId="2B9D4D80" w14:textId="77777777" w:rsidR="00574CF8" w:rsidRPr="000750AF" w:rsidRDefault="00574CF8" w:rsidP="000750AF">
      <w:pPr>
        <w:pStyle w:val="ListParagraph"/>
        <w:numPr>
          <w:ilvl w:val="0"/>
          <w:numId w:val="61"/>
        </w:numPr>
        <w:spacing w:after="0" w:line="240" w:lineRule="auto"/>
        <w:ind w:left="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Veicot kadastrālo uzmērīšanu, zemes vienības platības, apgrūtinājumi un nekustamā īpašuma lietošanas mērķu platības var tikt precizētas.</w:t>
      </w:r>
    </w:p>
    <w:p w14:paraId="4CB2F4AD" w14:textId="77777777" w:rsidR="00574CF8" w:rsidRPr="000750AF" w:rsidRDefault="00574CF8" w:rsidP="000750AF">
      <w:pPr>
        <w:pStyle w:val="ListParagraph"/>
        <w:numPr>
          <w:ilvl w:val="0"/>
          <w:numId w:val="61"/>
        </w:numPr>
        <w:spacing w:after="0" w:line="240" w:lineRule="auto"/>
        <w:ind w:left="709"/>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 xml:space="preserve">Lēmumu viena mēneša laikā no tā spēkā stāšanās dienas var pārsūdzēt Administratīvajā rajona tiesā (Baldones iela 1A, Rīgā, LV-1007, </w:t>
      </w:r>
      <w:hyperlink r:id="rId27" w:history="1">
        <w:r w:rsidRPr="000750AF">
          <w:rPr>
            <w:rStyle w:val="Hyperlink"/>
            <w:rFonts w:ascii="Times New Roman" w:hAnsi="Times New Roman"/>
            <w:color w:val="000000" w:themeColor="text1"/>
            <w:sz w:val="24"/>
            <w:szCs w:val="24"/>
            <w:lang w:eastAsia="lv-LV"/>
          </w:rPr>
          <w:t>riga.administrativa@tiesas.lv</w:t>
        </w:r>
      </w:hyperlink>
      <w:r w:rsidRPr="000750AF">
        <w:rPr>
          <w:rFonts w:ascii="Times New Roman" w:hAnsi="Times New Roman"/>
          <w:color w:val="000000" w:themeColor="text1"/>
          <w:sz w:val="24"/>
          <w:szCs w:val="24"/>
          <w:lang w:eastAsia="lv-LV"/>
        </w:rPr>
        <w:t>).</w:t>
      </w:r>
    </w:p>
    <w:p w14:paraId="08616E23" w14:textId="77777777" w:rsidR="00574CF8" w:rsidRPr="000750AF" w:rsidRDefault="00574CF8" w:rsidP="000750AF">
      <w:pPr>
        <w:pStyle w:val="ListParagraph"/>
        <w:spacing w:after="0" w:line="240" w:lineRule="auto"/>
        <w:ind w:left="709"/>
        <w:jc w:val="both"/>
        <w:rPr>
          <w:rFonts w:ascii="Times New Roman" w:hAnsi="Times New Roman"/>
          <w:color w:val="000000" w:themeColor="text1"/>
          <w:sz w:val="24"/>
          <w:szCs w:val="24"/>
          <w:lang w:eastAsia="lv-LV"/>
        </w:rPr>
      </w:pPr>
    </w:p>
    <w:p w14:paraId="1CCAEDAA" w14:textId="77777777" w:rsidR="00574CF8" w:rsidRPr="000750AF" w:rsidRDefault="00574CF8" w:rsidP="000750AF">
      <w:pPr>
        <w:spacing w:after="0" w:line="240" w:lineRule="auto"/>
        <w:jc w:val="both"/>
        <w:rPr>
          <w:rFonts w:ascii="Times New Roman" w:hAnsi="Times New Roman"/>
          <w:iCs/>
          <w:sz w:val="24"/>
          <w:szCs w:val="24"/>
          <w:lang w:eastAsia="lv-LV"/>
        </w:rPr>
      </w:pPr>
      <w:r w:rsidRPr="000750AF">
        <w:rPr>
          <w:rFonts w:ascii="Times New Roman" w:hAnsi="Times New Roman"/>
          <w:iCs/>
          <w:sz w:val="24"/>
          <w:szCs w:val="24"/>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00C4808" w14:textId="77777777" w:rsidR="00574CF8" w:rsidRPr="000750AF" w:rsidRDefault="00574CF8" w:rsidP="000750AF">
      <w:pPr>
        <w:spacing w:after="0" w:line="240" w:lineRule="auto"/>
        <w:jc w:val="both"/>
        <w:rPr>
          <w:rFonts w:ascii="Times New Roman" w:hAnsi="Times New Roman"/>
          <w:iCs/>
          <w:sz w:val="24"/>
          <w:szCs w:val="24"/>
          <w:lang w:eastAsia="lv-LV"/>
        </w:rPr>
      </w:pPr>
      <w:r w:rsidRPr="000750AF">
        <w:rPr>
          <w:rFonts w:ascii="Times New Roman" w:hAnsi="Times New Roman"/>
          <w:iCs/>
          <w:sz w:val="24"/>
          <w:szCs w:val="24"/>
          <w:lang w:eastAsia="lv-LV"/>
        </w:rPr>
        <w:t>Saska</w:t>
      </w:r>
      <w:r w:rsidRPr="000750AF">
        <w:rPr>
          <w:rFonts w:ascii="Times New Roman" w:hAnsi="Times New Roman" w:hint="eastAsia"/>
          <w:iCs/>
          <w:sz w:val="24"/>
          <w:szCs w:val="24"/>
          <w:lang w:eastAsia="lv-LV"/>
        </w:rPr>
        <w:t>ņā</w:t>
      </w:r>
      <w:r w:rsidRPr="000750AF">
        <w:rPr>
          <w:rFonts w:ascii="Times New Roman" w:hAnsi="Times New Roman"/>
          <w:iCs/>
          <w:sz w:val="24"/>
          <w:szCs w:val="24"/>
          <w:lang w:eastAsia="lv-LV"/>
        </w:rPr>
        <w:t xml:space="preserve"> ar Inform</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cijas atkl</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t</w:t>
      </w:r>
      <w:r w:rsidRPr="000750AF">
        <w:rPr>
          <w:rFonts w:ascii="Times New Roman" w:hAnsi="Times New Roman" w:hint="eastAsia"/>
          <w:iCs/>
          <w:sz w:val="24"/>
          <w:szCs w:val="24"/>
          <w:lang w:eastAsia="lv-LV"/>
        </w:rPr>
        <w:t>ī</w:t>
      </w:r>
      <w:r w:rsidRPr="000750AF">
        <w:rPr>
          <w:rFonts w:ascii="Times New Roman" w:hAnsi="Times New Roman"/>
          <w:iCs/>
          <w:sz w:val="24"/>
          <w:szCs w:val="24"/>
          <w:lang w:eastAsia="lv-LV"/>
        </w:rPr>
        <w:t>bas likuma 5.panta otr</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s da</w:t>
      </w:r>
      <w:r w:rsidRPr="000750AF">
        <w:rPr>
          <w:rFonts w:ascii="Times New Roman" w:hAnsi="Times New Roman" w:hint="eastAsia"/>
          <w:iCs/>
          <w:sz w:val="24"/>
          <w:szCs w:val="24"/>
          <w:lang w:eastAsia="lv-LV"/>
        </w:rPr>
        <w:t>ļ</w:t>
      </w:r>
      <w:r w:rsidRPr="000750AF">
        <w:rPr>
          <w:rFonts w:ascii="Times New Roman" w:hAnsi="Times New Roman"/>
          <w:iCs/>
          <w:sz w:val="24"/>
          <w:szCs w:val="24"/>
          <w:lang w:eastAsia="lv-LV"/>
        </w:rPr>
        <w:t>as 4.punktu, l</w:t>
      </w:r>
      <w:r w:rsidRPr="000750AF">
        <w:rPr>
          <w:rFonts w:ascii="Times New Roman" w:hAnsi="Times New Roman" w:hint="eastAsia"/>
          <w:iCs/>
          <w:sz w:val="24"/>
          <w:szCs w:val="24"/>
          <w:lang w:eastAsia="lv-LV"/>
        </w:rPr>
        <w:t>ē</w:t>
      </w:r>
      <w:r w:rsidRPr="000750AF">
        <w:rPr>
          <w:rFonts w:ascii="Times New Roman" w:hAnsi="Times New Roman"/>
          <w:iCs/>
          <w:sz w:val="24"/>
          <w:szCs w:val="24"/>
          <w:lang w:eastAsia="lv-LV"/>
        </w:rPr>
        <w:t>mum</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 xml:space="preserve"> nor</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d</w:t>
      </w:r>
      <w:r w:rsidRPr="000750AF">
        <w:rPr>
          <w:rFonts w:ascii="Times New Roman" w:hAnsi="Times New Roman" w:hint="eastAsia"/>
          <w:iCs/>
          <w:sz w:val="24"/>
          <w:szCs w:val="24"/>
          <w:lang w:eastAsia="lv-LV"/>
        </w:rPr>
        <w:t>ī</w:t>
      </w:r>
      <w:r w:rsidRPr="000750AF">
        <w:rPr>
          <w:rFonts w:ascii="Times New Roman" w:hAnsi="Times New Roman"/>
          <w:iCs/>
          <w:sz w:val="24"/>
          <w:szCs w:val="24"/>
          <w:lang w:eastAsia="lv-LV"/>
        </w:rPr>
        <w:t>tie personas dati uzskat</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mi par ierobežotas pieejam</w:t>
      </w:r>
      <w:r w:rsidRPr="000750AF">
        <w:rPr>
          <w:rFonts w:ascii="Times New Roman" w:hAnsi="Times New Roman" w:hint="eastAsia"/>
          <w:iCs/>
          <w:sz w:val="24"/>
          <w:szCs w:val="24"/>
          <w:lang w:eastAsia="lv-LV"/>
        </w:rPr>
        <w:t>ī</w:t>
      </w:r>
      <w:r w:rsidRPr="000750AF">
        <w:rPr>
          <w:rFonts w:ascii="Times New Roman" w:hAnsi="Times New Roman"/>
          <w:iCs/>
          <w:sz w:val="24"/>
          <w:szCs w:val="24"/>
          <w:lang w:eastAsia="lv-LV"/>
        </w:rPr>
        <w:t>bas inform</w:t>
      </w:r>
      <w:r w:rsidRPr="000750AF">
        <w:rPr>
          <w:rFonts w:ascii="Times New Roman" w:hAnsi="Times New Roman" w:hint="eastAsia"/>
          <w:iCs/>
          <w:sz w:val="24"/>
          <w:szCs w:val="24"/>
          <w:lang w:eastAsia="lv-LV"/>
        </w:rPr>
        <w:t>ā</w:t>
      </w:r>
      <w:r w:rsidRPr="000750AF">
        <w:rPr>
          <w:rFonts w:ascii="Times New Roman" w:hAnsi="Times New Roman"/>
          <w:iCs/>
          <w:sz w:val="24"/>
          <w:szCs w:val="24"/>
          <w:lang w:eastAsia="lv-LV"/>
        </w:rPr>
        <w:t>ciju.</w:t>
      </w:r>
    </w:p>
    <w:p w14:paraId="62343A5D" w14:textId="77777777" w:rsidR="00574CF8" w:rsidRPr="000750AF" w:rsidRDefault="00574CF8" w:rsidP="000750AF">
      <w:pPr>
        <w:spacing w:after="0" w:line="240" w:lineRule="auto"/>
        <w:jc w:val="both"/>
        <w:rPr>
          <w:rFonts w:ascii="Times New Roman" w:hAnsi="Times New Roman"/>
          <w:color w:val="000000" w:themeColor="text1"/>
          <w:sz w:val="24"/>
          <w:szCs w:val="24"/>
        </w:rPr>
      </w:pPr>
    </w:p>
    <w:p w14:paraId="08AFEB5D" w14:textId="38176A59" w:rsidR="00574CF8" w:rsidRPr="000750AF" w:rsidRDefault="00574CF8" w:rsidP="000750AF">
      <w:pPr>
        <w:pStyle w:val="NoSpacing"/>
        <w:jc w:val="both"/>
        <w:rPr>
          <w:color w:val="000000" w:themeColor="text1"/>
          <w:szCs w:val="24"/>
        </w:rPr>
      </w:pPr>
      <w:r w:rsidRPr="000750AF">
        <w:rPr>
          <w:color w:val="000000" w:themeColor="text1"/>
          <w:szCs w:val="24"/>
        </w:rPr>
        <w:t>Priekšsēdētāj</w:t>
      </w:r>
      <w:r w:rsidR="000750AF">
        <w:rPr>
          <w:color w:val="000000" w:themeColor="text1"/>
          <w:szCs w:val="24"/>
        </w:rPr>
        <w:t>a pirmā vietniece</w:t>
      </w:r>
      <w:r w:rsidR="000750AF">
        <w:rPr>
          <w:color w:val="000000" w:themeColor="text1"/>
          <w:szCs w:val="24"/>
        </w:rPr>
        <w:tab/>
      </w:r>
      <w:r w:rsidR="000750AF">
        <w:rPr>
          <w:color w:val="000000" w:themeColor="text1"/>
          <w:szCs w:val="24"/>
        </w:rPr>
        <w:tab/>
      </w:r>
      <w:r w:rsidR="000750AF">
        <w:rPr>
          <w:color w:val="000000" w:themeColor="text1"/>
          <w:szCs w:val="24"/>
        </w:rPr>
        <w:tab/>
      </w:r>
      <w:r w:rsidR="000750AF">
        <w:rPr>
          <w:color w:val="000000" w:themeColor="text1"/>
          <w:szCs w:val="24"/>
        </w:rPr>
        <w:tab/>
      </w:r>
      <w:r w:rsidR="000750AF">
        <w:rPr>
          <w:color w:val="000000" w:themeColor="text1"/>
          <w:szCs w:val="24"/>
        </w:rPr>
        <w:tab/>
      </w:r>
      <w:r w:rsidR="000750AF">
        <w:rPr>
          <w:color w:val="000000" w:themeColor="text1"/>
          <w:szCs w:val="24"/>
        </w:rPr>
        <w:tab/>
        <w:t xml:space="preserve">  L.Gulbe</w:t>
      </w:r>
    </w:p>
    <w:p w14:paraId="5FE4FFA3" w14:textId="77777777" w:rsidR="00574CF8" w:rsidRPr="000750AF" w:rsidRDefault="00574CF8" w:rsidP="000750AF">
      <w:pPr>
        <w:pStyle w:val="BodyText"/>
        <w:tabs>
          <w:tab w:val="right" w:pos="8647"/>
        </w:tabs>
        <w:rPr>
          <w:color w:val="000000" w:themeColor="text1"/>
        </w:rPr>
      </w:pPr>
    </w:p>
    <w:p w14:paraId="6F2FFA89" w14:textId="77777777" w:rsidR="00574CF8" w:rsidRPr="000750AF" w:rsidRDefault="00574CF8" w:rsidP="000750AF">
      <w:pPr>
        <w:pStyle w:val="BodyText"/>
        <w:tabs>
          <w:tab w:val="right" w:pos="8647"/>
        </w:tabs>
        <w:rPr>
          <w:color w:val="000000" w:themeColor="text1"/>
        </w:rPr>
      </w:pPr>
      <w:r w:rsidRPr="000750AF">
        <w:rPr>
          <w:color w:val="000000" w:themeColor="text1"/>
        </w:rPr>
        <w:t>Iesniedz: Attīstības un komunālo jautājumu komiteja</w:t>
      </w:r>
    </w:p>
    <w:p w14:paraId="1EAB504F" w14:textId="77777777" w:rsidR="00574CF8" w:rsidRPr="000750AF" w:rsidRDefault="00574CF8" w:rsidP="000750AF">
      <w:pPr>
        <w:pStyle w:val="BodyText"/>
        <w:tabs>
          <w:tab w:val="right" w:pos="8647"/>
        </w:tabs>
        <w:rPr>
          <w:color w:val="000000" w:themeColor="text1"/>
        </w:rPr>
      </w:pPr>
      <w:r w:rsidRPr="000750AF">
        <w:rPr>
          <w:color w:val="000000" w:themeColor="text1"/>
        </w:rPr>
        <w:t>Sagatavoja:</w:t>
      </w:r>
      <w:r w:rsidRPr="000750AF">
        <w:rPr>
          <w:color w:val="000000" w:themeColor="text1"/>
          <w:lang w:eastAsia="en-US"/>
        </w:rPr>
        <w:t xml:space="preserve"> </w:t>
      </w:r>
      <w:r w:rsidRPr="000750AF">
        <w:rPr>
          <w:color w:val="000000" w:themeColor="text1"/>
        </w:rPr>
        <w:t xml:space="preserve"> Būvvaldes speciāliste teritoriālplānojuma </w:t>
      </w:r>
    </w:p>
    <w:p w14:paraId="2D34A7F7" w14:textId="77777777" w:rsidR="00574CF8" w:rsidRPr="000750AF" w:rsidRDefault="00574CF8" w:rsidP="000750AF">
      <w:pPr>
        <w:pStyle w:val="BodyText"/>
        <w:tabs>
          <w:tab w:val="right" w:pos="8647"/>
        </w:tabs>
        <w:rPr>
          <w:color w:val="000000" w:themeColor="text1"/>
        </w:rPr>
      </w:pPr>
      <w:r w:rsidRPr="000750AF">
        <w:rPr>
          <w:color w:val="000000" w:themeColor="text1"/>
        </w:rPr>
        <w:t xml:space="preserve">un zemes ierīcības jautājumos </w:t>
      </w:r>
      <w:r w:rsidRPr="000750AF">
        <w:rPr>
          <w:color w:val="000000" w:themeColor="text1"/>
        </w:rPr>
        <w:tab/>
        <w:t>K.Pozņaka</w:t>
      </w:r>
    </w:p>
    <w:p w14:paraId="581C6A39" w14:textId="77777777" w:rsidR="00574CF8" w:rsidRPr="000750AF" w:rsidRDefault="00574CF8" w:rsidP="000750AF">
      <w:pPr>
        <w:pStyle w:val="BodyText"/>
        <w:tabs>
          <w:tab w:val="right" w:pos="8647"/>
        </w:tabs>
        <w:rPr>
          <w:color w:val="000000" w:themeColor="text1"/>
        </w:rPr>
      </w:pPr>
      <w:r w:rsidRPr="000750AF">
        <w:rPr>
          <w:color w:val="000000" w:themeColor="text1"/>
        </w:rPr>
        <w:t>Saskaņoja: Būvvaldes vadītāja un galvenā arhitekte</w:t>
      </w:r>
      <w:r w:rsidRPr="000750AF">
        <w:rPr>
          <w:color w:val="000000" w:themeColor="text1"/>
        </w:rPr>
        <w:tab/>
        <w:t xml:space="preserve">S.Rasa-Daukše </w:t>
      </w:r>
    </w:p>
    <w:p w14:paraId="5523EF16" w14:textId="77777777" w:rsidR="00574CF8" w:rsidRPr="000750AF" w:rsidRDefault="00574CF8" w:rsidP="000750AF">
      <w:pPr>
        <w:spacing w:after="0" w:line="240" w:lineRule="auto"/>
        <w:jc w:val="both"/>
        <w:rPr>
          <w:rFonts w:ascii="Times New Roman" w:hAnsi="Times New Roman"/>
          <w:color w:val="000000" w:themeColor="text1"/>
          <w:sz w:val="24"/>
          <w:szCs w:val="24"/>
        </w:rPr>
      </w:pPr>
    </w:p>
    <w:p w14:paraId="5E980BC9" w14:textId="77777777" w:rsidR="00574CF8" w:rsidRPr="000750AF" w:rsidRDefault="00574CF8" w:rsidP="000750AF">
      <w:pPr>
        <w:spacing w:after="0" w:line="240" w:lineRule="auto"/>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Lēmumu izsniegt:</w:t>
      </w:r>
    </w:p>
    <w:p w14:paraId="18734ECF" w14:textId="77777777" w:rsidR="00BC2108" w:rsidRDefault="00574CF8" w:rsidP="000750AF">
      <w:pPr>
        <w:spacing w:after="0" w:line="240" w:lineRule="auto"/>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 xml:space="preserve">Valsts zemes dienesta Zemgales reģionālajai nodaļai </w:t>
      </w:r>
    </w:p>
    <w:p w14:paraId="2B37525A" w14:textId="73C645DE" w:rsidR="00BC2108" w:rsidRDefault="00574CF8" w:rsidP="000750AF">
      <w:pPr>
        <w:spacing w:after="0" w:line="240" w:lineRule="auto"/>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 xml:space="preserve">Valsts zemes dienesta Adrešu reģistra daļai </w:t>
      </w:r>
    </w:p>
    <w:p w14:paraId="4D9FDD86" w14:textId="39592042" w:rsidR="00574CF8" w:rsidRPr="000750AF" w:rsidRDefault="00574CF8" w:rsidP="000750AF">
      <w:pPr>
        <w:spacing w:after="0" w:line="240" w:lineRule="auto"/>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 xml:space="preserve">Būvvaldei </w:t>
      </w:r>
    </w:p>
    <w:p w14:paraId="09024C21" w14:textId="6FDFBB16" w:rsidR="00574CF8" w:rsidRPr="000750AF" w:rsidRDefault="00574CF8" w:rsidP="000750AF">
      <w:pPr>
        <w:spacing w:after="0" w:line="240" w:lineRule="auto"/>
        <w:jc w:val="both"/>
        <w:rPr>
          <w:rFonts w:ascii="Times New Roman" w:hAnsi="Times New Roman"/>
          <w:color w:val="000000" w:themeColor="text1"/>
          <w:sz w:val="24"/>
          <w:szCs w:val="24"/>
        </w:rPr>
      </w:pPr>
      <w:r w:rsidRPr="000750AF">
        <w:rPr>
          <w:rFonts w:ascii="Times New Roman" w:hAnsi="Times New Roman"/>
          <w:color w:val="000000" w:themeColor="text1"/>
          <w:sz w:val="24"/>
          <w:szCs w:val="24"/>
        </w:rPr>
        <w:t xml:space="preserve">Īpašuma un juridiskajai nodaļai </w:t>
      </w:r>
    </w:p>
    <w:p w14:paraId="382F376D" w14:textId="4DA5E219" w:rsidR="00574CF8" w:rsidRPr="000750AF" w:rsidRDefault="00574CF8" w:rsidP="000750AF">
      <w:pPr>
        <w:spacing w:after="0" w:line="240" w:lineRule="auto"/>
        <w:jc w:val="both"/>
        <w:rPr>
          <w:rFonts w:ascii="Times New Roman" w:hAnsi="Times New Roman"/>
          <w:color w:val="000000" w:themeColor="text1"/>
          <w:sz w:val="24"/>
          <w:szCs w:val="24"/>
        </w:rPr>
      </w:pPr>
      <w:r w:rsidRPr="000750AF">
        <w:rPr>
          <w:rFonts w:ascii="Times New Roman" w:hAnsi="Times New Roman"/>
          <w:color w:val="000000" w:themeColor="text1"/>
          <w:sz w:val="24"/>
          <w:szCs w:val="24"/>
          <w:lang w:eastAsia="lv-LV"/>
        </w:rPr>
        <w:t>SIA “METO PRO GROUP”</w:t>
      </w:r>
    </w:p>
    <w:p w14:paraId="380BD27A" w14:textId="77777777" w:rsidR="00574CF8" w:rsidRPr="000750AF" w:rsidRDefault="00574CF8" w:rsidP="008B103E">
      <w:pPr>
        <w:spacing w:after="0" w:line="240" w:lineRule="auto"/>
        <w:rPr>
          <w:rFonts w:ascii="Times New Roman" w:hAnsi="Times New Roman" w:cs="Times New Roman"/>
          <w:sz w:val="24"/>
          <w:szCs w:val="24"/>
        </w:rPr>
      </w:pPr>
    </w:p>
    <w:p w14:paraId="0CE0CCC3" w14:textId="77777777" w:rsidR="00574CF8" w:rsidRDefault="00574CF8" w:rsidP="008B103E">
      <w:pPr>
        <w:spacing w:after="0" w:line="240" w:lineRule="auto"/>
        <w:rPr>
          <w:rFonts w:ascii="Times New Roman" w:hAnsi="Times New Roman" w:cs="Times New Roman"/>
        </w:rPr>
      </w:pPr>
    </w:p>
    <w:p w14:paraId="77D1501B" w14:textId="77777777" w:rsidR="00574CF8" w:rsidRDefault="00574CF8" w:rsidP="008B103E">
      <w:pPr>
        <w:spacing w:after="0" w:line="240" w:lineRule="auto"/>
        <w:rPr>
          <w:rFonts w:ascii="Times New Roman" w:hAnsi="Times New Roman" w:cs="Times New Roman"/>
        </w:rPr>
      </w:pPr>
    </w:p>
    <w:p w14:paraId="42299F87" w14:textId="77777777" w:rsidR="00574CF8" w:rsidRDefault="00574CF8" w:rsidP="008B103E">
      <w:pPr>
        <w:spacing w:after="0" w:line="240" w:lineRule="auto"/>
        <w:rPr>
          <w:rFonts w:ascii="Times New Roman" w:hAnsi="Times New Roman" w:cs="Times New Roman"/>
        </w:rPr>
      </w:pPr>
    </w:p>
    <w:p w14:paraId="2A4D8C87" w14:textId="77777777" w:rsidR="00574CF8" w:rsidRDefault="00574CF8" w:rsidP="008B103E">
      <w:pPr>
        <w:spacing w:after="0" w:line="240" w:lineRule="auto"/>
        <w:rPr>
          <w:rFonts w:ascii="Times New Roman" w:hAnsi="Times New Roman" w:cs="Times New Roman"/>
        </w:rPr>
      </w:pPr>
    </w:p>
    <w:p w14:paraId="4A8F3E18" w14:textId="77777777" w:rsidR="00574CF8" w:rsidRDefault="00574CF8" w:rsidP="008B103E">
      <w:pPr>
        <w:spacing w:after="0" w:line="240" w:lineRule="auto"/>
        <w:rPr>
          <w:rFonts w:ascii="Times New Roman" w:hAnsi="Times New Roman" w:cs="Times New Roman"/>
        </w:rPr>
      </w:pPr>
    </w:p>
    <w:p w14:paraId="6BEF7285" w14:textId="77777777" w:rsidR="00574CF8" w:rsidRDefault="00574CF8" w:rsidP="008B103E">
      <w:pPr>
        <w:spacing w:after="0" w:line="240" w:lineRule="auto"/>
        <w:rPr>
          <w:rFonts w:ascii="Times New Roman" w:hAnsi="Times New Roman" w:cs="Times New Roman"/>
        </w:rPr>
      </w:pPr>
    </w:p>
    <w:p w14:paraId="69C46408" w14:textId="77777777" w:rsidR="00574CF8" w:rsidRDefault="00574CF8" w:rsidP="008B103E">
      <w:pPr>
        <w:spacing w:after="0" w:line="240" w:lineRule="auto"/>
        <w:rPr>
          <w:rFonts w:ascii="Times New Roman" w:hAnsi="Times New Roman" w:cs="Times New Roman"/>
        </w:rPr>
      </w:pPr>
    </w:p>
    <w:p w14:paraId="2E0EC326" w14:textId="77777777" w:rsidR="00574CF8" w:rsidRDefault="00574CF8" w:rsidP="008B103E">
      <w:pPr>
        <w:spacing w:after="0" w:line="240" w:lineRule="auto"/>
        <w:rPr>
          <w:rFonts w:ascii="Times New Roman" w:hAnsi="Times New Roman" w:cs="Times New Roman"/>
        </w:rPr>
      </w:pPr>
    </w:p>
    <w:p w14:paraId="0C9D4559" w14:textId="77777777" w:rsidR="00574CF8" w:rsidRDefault="00574CF8" w:rsidP="008B103E">
      <w:pPr>
        <w:spacing w:after="0" w:line="240" w:lineRule="auto"/>
        <w:rPr>
          <w:rFonts w:ascii="Times New Roman" w:hAnsi="Times New Roman" w:cs="Times New Roman"/>
        </w:rPr>
      </w:pPr>
    </w:p>
    <w:p w14:paraId="0092E531" w14:textId="77777777" w:rsidR="00BC2108" w:rsidRDefault="00BC2108" w:rsidP="000750AF">
      <w:pPr>
        <w:pStyle w:val="NoSpacing"/>
        <w:jc w:val="center"/>
        <w:rPr>
          <w:szCs w:val="24"/>
        </w:rPr>
      </w:pPr>
    </w:p>
    <w:p w14:paraId="2A855732" w14:textId="77777777" w:rsidR="00BC2108" w:rsidRDefault="00BC2108" w:rsidP="000750AF">
      <w:pPr>
        <w:pStyle w:val="NoSpacing"/>
        <w:jc w:val="center"/>
        <w:rPr>
          <w:szCs w:val="24"/>
        </w:rPr>
      </w:pPr>
    </w:p>
    <w:p w14:paraId="2F9A7B12" w14:textId="77777777" w:rsidR="00BC2108" w:rsidRDefault="00BC2108" w:rsidP="000750AF">
      <w:pPr>
        <w:pStyle w:val="NoSpacing"/>
        <w:jc w:val="center"/>
        <w:rPr>
          <w:szCs w:val="24"/>
        </w:rPr>
      </w:pPr>
    </w:p>
    <w:p w14:paraId="7101A5A4" w14:textId="77777777" w:rsidR="00BC2108" w:rsidRDefault="00BC2108" w:rsidP="000750AF">
      <w:pPr>
        <w:pStyle w:val="NoSpacing"/>
        <w:jc w:val="center"/>
        <w:rPr>
          <w:szCs w:val="24"/>
        </w:rPr>
      </w:pPr>
    </w:p>
    <w:p w14:paraId="148B8357" w14:textId="77777777" w:rsidR="00BC2108" w:rsidRDefault="00BC2108" w:rsidP="000750AF">
      <w:pPr>
        <w:pStyle w:val="NoSpacing"/>
        <w:jc w:val="center"/>
        <w:rPr>
          <w:szCs w:val="24"/>
        </w:rPr>
      </w:pPr>
    </w:p>
    <w:p w14:paraId="23879D80" w14:textId="77777777" w:rsidR="00BC2108" w:rsidRDefault="00BC2108" w:rsidP="000750AF">
      <w:pPr>
        <w:pStyle w:val="NoSpacing"/>
        <w:jc w:val="center"/>
        <w:rPr>
          <w:szCs w:val="24"/>
        </w:rPr>
      </w:pPr>
    </w:p>
    <w:p w14:paraId="5D3EF490" w14:textId="77777777" w:rsidR="00BC2108" w:rsidRDefault="00BC2108" w:rsidP="000750AF">
      <w:pPr>
        <w:pStyle w:val="NoSpacing"/>
        <w:jc w:val="center"/>
        <w:rPr>
          <w:szCs w:val="24"/>
        </w:rPr>
      </w:pPr>
    </w:p>
    <w:p w14:paraId="5096C709" w14:textId="77777777" w:rsidR="00BC2108" w:rsidRDefault="00BC2108" w:rsidP="000750AF">
      <w:pPr>
        <w:pStyle w:val="NoSpacing"/>
        <w:jc w:val="center"/>
        <w:rPr>
          <w:szCs w:val="24"/>
        </w:rPr>
      </w:pPr>
    </w:p>
    <w:p w14:paraId="1D211270" w14:textId="77777777" w:rsidR="00BC2108" w:rsidRDefault="00BC2108" w:rsidP="000750AF">
      <w:pPr>
        <w:pStyle w:val="NoSpacing"/>
        <w:jc w:val="center"/>
        <w:rPr>
          <w:szCs w:val="24"/>
        </w:rPr>
      </w:pPr>
    </w:p>
    <w:p w14:paraId="0F9446DA" w14:textId="77777777" w:rsidR="00BC2108" w:rsidRDefault="00BC2108" w:rsidP="000750AF">
      <w:pPr>
        <w:pStyle w:val="NoSpacing"/>
        <w:jc w:val="center"/>
        <w:rPr>
          <w:szCs w:val="24"/>
        </w:rPr>
      </w:pPr>
    </w:p>
    <w:p w14:paraId="23C892FF" w14:textId="77777777" w:rsidR="00BC2108" w:rsidRDefault="00BC2108" w:rsidP="000750AF">
      <w:pPr>
        <w:pStyle w:val="NoSpacing"/>
        <w:jc w:val="center"/>
        <w:rPr>
          <w:szCs w:val="24"/>
        </w:rPr>
      </w:pPr>
    </w:p>
    <w:p w14:paraId="25B06CC9" w14:textId="77777777" w:rsidR="00BC2108" w:rsidRDefault="00BC2108" w:rsidP="000750AF">
      <w:pPr>
        <w:pStyle w:val="NoSpacing"/>
        <w:jc w:val="center"/>
        <w:rPr>
          <w:szCs w:val="24"/>
        </w:rPr>
      </w:pPr>
    </w:p>
    <w:p w14:paraId="44BE1A66" w14:textId="77777777" w:rsidR="00BC2108" w:rsidRDefault="00BC2108" w:rsidP="000750AF">
      <w:pPr>
        <w:pStyle w:val="NoSpacing"/>
        <w:jc w:val="center"/>
        <w:rPr>
          <w:szCs w:val="24"/>
        </w:rPr>
      </w:pPr>
    </w:p>
    <w:p w14:paraId="57BFFFB1" w14:textId="77777777" w:rsidR="00BC2108" w:rsidRDefault="00BC2108" w:rsidP="000750AF">
      <w:pPr>
        <w:pStyle w:val="NoSpacing"/>
        <w:jc w:val="center"/>
        <w:rPr>
          <w:szCs w:val="24"/>
        </w:rPr>
      </w:pPr>
    </w:p>
    <w:p w14:paraId="3A28E524" w14:textId="77777777" w:rsidR="00BC2108" w:rsidRDefault="00BC2108" w:rsidP="000750AF">
      <w:pPr>
        <w:pStyle w:val="NoSpacing"/>
        <w:jc w:val="center"/>
        <w:rPr>
          <w:szCs w:val="24"/>
        </w:rPr>
      </w:pPr>
    </w:p>
    <w:p w14:paraId="5DACCAF8" w14:textId="77777777" w:rsidR="00BC2108" w:rsidRDefault="00BC2108" w:rsidP="000750AF">
      <w:pPr>
        <w:pStyle w:val="NoSpacing"/>
        <w:jc w:val="center"/>
        <w:rPr>
          <w:szCs w:val="24"/>
        </w:rPr>
      </w:pPr>
    </w:p>
    <w:p w14:paraId="4DA25B00" w14:textId="4DEB79CF" w:rsidR="00574CF8" w:rsidRPr="000750AF" w:rsidRDefault="00574CF8" w:rsidP="000750AF">
      <w:pPr>
        <w:pStyle w:val="NoSpacing"/>
        <w:jc w:val="center"/>
        <w:rPr>
          <w:szCs w:val="24"/>
        </w:rPr>
      </w:pPr>
      <w:r w:rsidRPr="000750AF">
        <w:rPr>
          <w:szCs w:val="24"/>
        </w:rPr>
        <w:t>Lēmuma projekts</w:t>
      </w:r>
    </w:p>
    <w:p w14:paraId="6889F3B4" w14:textId="77777777" w:rsidR="00574CF8" w:rsidRPr="000750AF" w:rsidRDefault="00574CF8" w:rsidP="000750AF">
      <w:pPr>
        <w:spacing w:after="0" w:line="240" w:lineRule="auto"/>
        <w:ind w:right="44"/>
        <w:jc w:val="center"/>
        <w:rPr>
          <w:rFonts w:ascii="Times New Roman" w:hAnsi="Times New Roman" w:cs="Times New Roman"/>
          <w:sz w:val="24"/>
          <w:szCs w:val="24"/>
        </w:rPr>
      </w:pPr>
      <w:r w:rsidRPr="000750AF">
        <w:rPr>
          <w:rFonts w:ascii="Times New Roman" w:hAnsi="Times New Roman" w:cs="Times New Roman"/>
          <w:sz w:val="24"/>
          <w:szCs w:val="24"/>
        </w:rPr>
        <w:t>Olainē</w:t>
      </w:r>
    </w:p>
    <w:p w14:paraId="0F571F07" w14:textId="77777777" w:rsidR="00574CF8" w:rsidRPr="000750AF" w:rsidRDefault="00574CF8" w:rsidP="000750AF">
      <w:pPr>
        <w:tabs>
          <w:tab w:val="right" w:pos="0"/>
        </w:tabs>
        <w:spacing w:after="0" w:line="240" w:lineRule="auto"/>
        <w:ind w:right="-2"/>
        <w:jc w:val="both"/>
        <w:rPr>
          <w:rFonts w:ascii="Times New Roman" w:hAnsi="Times New Roman" w:cs="Times New Roman"/>
          <w:sz w:val="24"/>
          <w:szCs w:val="24"/>
        </w:rPr>
      </w:pPr>
      <w:r w:rsidRPr="000750AF">
        <w:rPr>
          <w:rFonts w:ascii="Times New Roman" w:hAnsi="Times New Roman" w:cs="Times New Roman"/>
          <w:sz w:val="24"/>
          <w:szCs w:val="24"/>
        </w:rPr>
        <w:t xml:space="preserve">2024.gada 24.jūlijā    </w:t>
      </w:r>
      <w:r w:rsidRPr="000750AF">
        <w:rPr>
          <w:rFonts w:ascii="Times New Roman" w:hAnsi="Times New Roman" w:cs="Times New Roman"/>
          <w:sz w:val="24"/>
          <w:szCs w:val="24"/>
        </w:rPr>
        <w:tab/>
        <w:t xml:space="preserve">      </w:t>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r>
      <w:r w:rsidRPr="000750AF">
        <w:rPr>
          <w:rFonts w:ascii="Times New Roman" w:hAnsi="Times New Roman" w:cs="Times New Roman"/>
          <w:sz w:val="24"/>
          <w:szCs w:val="24"/>
        </w:rPr>
        <w:tab/>
        <w:t>Nr.7</w:t>
      </w:r>
    </w:p>
    <w:p w14:paraId="1C4E12D5" w14:textId="77777777" w:rsidR="00574CF8" w:rsidRPr="000750AF" w:rsidRDefault="00574CF8" w:rsidP="000750AF">
      <w:pPr>
        <w:spacing w:after="0" w:line="240" w:lineRule="auto"/>
        <w:jc w:val="both"/>
        <w:rPr>
          <w:rFonts w:ascii="Times New Roman" w:hAnsi="Times New Roman" w:cs="Times New Roman"/>
          <w:bCs/>
          <w:sz w:val="24"/>
          <w:szCs w:val="24"/>
          <w:lang w:eastAsia="lv-LV"/>
        </w:rPr>
      </w:pPr>
    </w:p>
    <w:p w14:paraId="7A352D32" w14:textId="77777777" w:rsidR="00574CF8" w:rsidRPr="000750AF" w:rsidRDefault="00574CF8" w:rsidP="000750AF">
      <w:pPr>
        <w:spacing w:after="0" w:line="240" w:lineRule="auto"/>
        <w:jc w:val="center"/>
        <w:rPr>
          <w:rFonts w:ascii="Times New Roman" w:hAnsi="Times New Roman" w:cs="Times New Roman"/>
          <w:b/>
          <w:bCs/>
          <w:sz w:val="24"/>
          <w:szCs w:val="24"/>
        </w:rPr>
      </w:pPr>
      <w:r w:rsidRPr="000750AF">
        <w:rPr>
          <w:rFonts w:ascii="Times New Roman" w:hAnsi="Times New Roman" w:cs="Times New Roman"/>
          <w:b/>
          <w:bCs/>
          <w:sz w:val="24"/>
          <w:szCs w:val="24"/>
        </w:rPr>
        <w:t xml:space="preserve">Par zemes ierīcības projekta nekustamajam īpašumam Kalna Stīpas  (Stīpniekos) apstiprināšanu, nekustamā īpašuma lietošanas mērķu, </w:t>
      </w:r>
      <w:r w:rsidRPr="000750AF">
        <w:rPr>
          <w:rFonts w:ascii="Times New Roman" w:hAnsi="Times New Roman" w:cs="Times New Roman"/>
          <w:b/>
          <w:bCs/>
          <w:color w:val="000000" w:themeColor="text1"/>
          <w:sz w:val="24"/>
          <w:szCs w:val="24"/>
        </w:rPr>
        <w:t>apgrūtinājumu, adresācijas noteikšanu</w:t>
      </w:r>
    </w:p>
    <w:p w14:paraId="6513E3BA" w14:textId="77777777" w:rsidR="00574CF8" w:rsidRPr="000750AF" w:rsidRDefault="00574CF8" w:rsidP="000750AF">
      <w:pPr>
        <w:spacing w:after="0" w:line="240" w:lineRule="auto"/>
        <w:jc w:val="center"/>
        <w:rPr>
          <w:rFonts w:ascii="Times New Roman" w:hAnsi="Times New Roman" w:cs="Times New Roman"/>
          <w:bCs/>
          <w:color w:val="000000" w:themeColor="text1"/>
          <w:sz w:val="24"/>
          <w:szCs w:val="24"/>
          <w:lang w:eastAsia="lv-LV"/>
        </w:rPr>
      </w:pPr>
    </w:p>
    <w:p w14:paraId="47144D7B" w14:textId="77777777" w:rsidR="00574CF8" w:rsidRPr="000750AF" w:rsidRDefault="00574CF8" w:rsidP="000750AF">
      <w:pPr>
        <w:spacing w:after="0" w:line="240" w:lineRule="auto"/>
        <w:ind w:firstLine="720"/>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Olaines novada pašvaldībā (turpmāk – Pašvaldība) 2024.gada 3.jūlijā reģistrēts SIA “Terra Topo” (reģ.Nr. 44103043752, juridiskā adrese Piedrujas iela 11, Rīga, LV-1073) iesniegums Nr.24/N-024 (reģ.Nr. ONP/1.1./24/4792-SD) ar lūgumu apstiprināt zemes ierīcības projektu nekustamā īpašuma “Kalna Stīpas”, Stīpnieki, Olaines pag., Olaines nov. (kadastra Nr.8080 018 0591) zemes vienības ar kadastra apzīmējumu  8080 018 0275 sadalei.</w:t>
      </w:r>
    </w:p>
    <w:p w14:paraId="70ED4BA3" w14:textId="4CC7D1C4" w:rsidR="00574CF8" w:rsidRPr="000750AF" w:rsidRDefault="00574CF8" w:rsidP="000750AF">
      <w:pPr>
        <w:spacing w:after="0" w:line="240" w:lineRule="auto"/>
        <w:ind w:firstLine="720"/>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 xml:space="preserve">Izvērtējot sertificēta zemes ierīkotāja </w:t>
      </w:r>
      <w:bookmarkStart w:id="109" w:name="_Hlk157762228"/>
      <w:r w:rsidRPr="00BC2108">
        <w:rPr>
          <w:rFonts w:ascii="Times New Roman" w:hAnsi="Times New Roman" w:cs="Times New Roman"/>
          <w:color w:val="000000" w:themeColor="text1"/>
          <w:sz w:val="24"/>
          <w:szCs w:val="24"/>
          <w:lang w:eastAsia="lv-LV"/>
        </w:rPr>
        <w:t>M R</w:t>
      </w:r>
      <w:r w:rsidRPr="000750AF">
        <w:rPr>
          <w:rFonts w:ascii="Times New Roman" w:hAnsi="Times New Roman" w:cs="Times New Roman"/>
          <w:color w:val="000000" w:themeColor="text1"/>
          <w:sz w:val="24"/>
          <w:szCs w:val="24"/>
          <w:lang w:eastAsia="lv-LV"/>
        </w:rPr>
        <w:t xml:space="preserve"> </w:t>
      </w:r>
      <w:bookmarkStart w:id="110" w:name="_Hlk105414726"/>
      <w:r w:rsidRPr="000750AF">
        <w:rPr>
          <w:rFonts w:ascii="Times New Roman" w:hAnsi="Times New Roman" w:cs="Times New Roman"/>
          <w:color w:val="000000" w:themeColor="text1"/>
          <w:sz w:val="24"/>
          <w:szCs w:val="24"/>
          <w:lang w:eastAsia="lv-LV"/>
        </w:rPr>
        <w:t>(sertifikāta Nr.AA0170)</w:t>
      </w:r>
      <w:bookmarkEnd w:id="109"/>
      <w:r w:rsidRPr="000750AF">
        <w:rPr>
          <w:rFonts w:ascii="Times New Roman" w:hAnsi="Times New Roman" w:cs="Times New Roman"/>
          <w:color w:val="000000" w:themeColor="text1"/>
          <w:sz w:val="24"/>
          <w:szCs w:val="24"/>
          <w:lang w:eastAsia="lv-LV"/>
        </w:rPr>
        <w:t xml:space="preserve"> </w:t>
      </w:r>
      <w:bookmarkEnd w:id="110"/>
      <w:r w:rsidRPr="000750AF">
        <w:rPr>
          <w:rFonts w:ascii="Times New Roman" w:hAnsi="Times New Roman" w:cs="Times New Roman"/>
          <w:color w:val="000000" w:themeColor="text1"/>
          <w:sz w:val="24"/>
          <w:szCs w:val="24"/>
          <w:lang w:eastAsia="lv-LV"/>
        </w:rPr>
        <w:t>izstrādāto zemes ierīcības projekta dokumentāciju - ZIP_80800180275.edoc, pašvaldības rīcībā esošo informāciju un spēkā esošos normatīvos aktus, konstatēts:</w:t>
      </w:r>
    </w:p>
    <w:p w14:paraId="5A7B91E4" w14:textId="77777777" w:rsidR="00574CF8" w:rsidRPr="000750AF" w:rsidRDefault="00574CF8" w:rsidP="000750AF">
      <w:pPr>
        <w:spacing w:after="0" w:line="240" w:lineRule="auto"/>
        <w:ind w:firstLine="720"/>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 xml:space="preserve">Zemes ierīcības projekts izstrādāts pamatojoties uz Olaines novada pašvaldības būvvaldes 2023.gada 17.marta lēmumu “Par zemes ierīcības projekta izstrādes nosacījumu izsniegšanu nekustamā īpašuma Kalna Stīpas (Stīpniekos) zemes vienības sadalei” (BIS-BV-25-2023-23). </w:t>
      </w:r>
    </w:p>
    <w:p w14:paraId="5198C466" w14:textId="77777777" w:rsidR="00574CF8" w:rsidRPr="000750AF" w:rsidRDefault="00574CF8" w:rsidP="000750AF">
      <w:pPr>
        <w:spacing w:after="0" w:line="240" w:lineRule="auto"/>
        <w:ind w:right="-2" w:firstLine="720"/>
        <w:contextualSpacing/>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Zemes ierīcības projekts ir saskaņots ar nekustamā īpašuma īpašnieku, DKS “Tiltiņi”, Pašvaldības attīstības nodaļas ceļu inženieri, Pašvaldības būvvaldi un reģistrēts SIA “Mērniecības Datu Centrs” datu bāzē.</w:t>
      </w:r>
    </w:p>
    <w:p w14:paraId="6CB35E76"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ab/>
        <w:t>Zemes ierīcības likums nosaka:</w:t>
      </w:r>
    </w:p>
    <w:p w14:paraId="383BB3CD"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3.pants - Zemes ierīcība ietver: 1) zemes ierīcības projekta izstrādi; 2) zemes lietošanas veida noteikšanu.</w:t>
      </w:r>
    </w:p>
    <w:p w14:paraId="656D9EB4"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 xml:space="preserve">4.panta pirmā daļa - Zemes ierīcības darbus veic sertificētas personas, kuru civiltiesiskā atbildība par profesionālo darbību ir apdrošināta. </w:t>
      </w:r>
    </w:p>
    <w:p w14:paraId="396E5A6C"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19.pants - Zemes ierīcības projektu un tā grozījumus apstiprina vietējā pašvaldība, izdodot administratīvo aktu.</w:t>
      </w:r>
    </w:p>
    <w:p w14:paraId="598FC4D0"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7B7E48C2" w14:textId="77777777" w:rsidR="00574CF8" w:rsidRPr="000750AF" w:rsidRDefault="00574CF8" w:rsidP="000750AF">
      <w:pPr>
        <w:spacing w:after="0" w:line="240" w:lineRule="auto"/>
        <w:ind w:firstLine="720"/>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Ministru kabineta 2016.gada 02.augusta noteikumi Nr.505 “Zemes ierīcības projekta izstrādes noteikumi” nosaka:</w:t>
      </w:r>
    </w:p>
    <w:p w14:paraId="36BA3B94"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218C7568"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480EC0D"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28.punkts - Ja projektu apstiprina, vietējā pašvaldība pieņem uz projektētajām zemes vienībām attiecināmus lēmumus, tostarp lēmumu par:</w:t>
      </w:r>
    </w:p>
    <w:p w14:paraId="00EC7D54"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28.1. adreses piešķiršanu, ja pēc zemes ierīcības darbiem paredzēts ieveidot jaunu adresācijas objektu;</w:t>
      </w:r>
    </w:p>
    <w:p w14:paraId="0B90A163" w14:textId="77777777" w:rsidR="00574CF8" w:rsidRPr="000750AF" w:rsidRDefault="00574CF8" w:rsidP="000750AF">
      <w:pPr>
        <w:spacing w:after="0" w:line="240" w:lineRule="auto"/>
        <w:ind w:left="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28.2. nekustamā īpašuma lietošanas mērķu noteikšanu vai maiņu.</w:t>
      </w:r>
    </w:p>
    <w:p w14:paraId="468C0A57"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 xml:space="preserve">47.punkts - Vietējā pašvaldība 10 darbdienu laikā pēc projekta apstiprināšanas elektroniski iesniedz Valsts zemes dienesta reģionālajai nodaļai lēmumu par projekta apstiprināšanu. </w:t>
      </w:r>
    </w:p>
    <w:p w14:paraId="05757381" w14:textId="77777777" w:rsidR="00574CF8" w:rsidRPr="000750AF" w:rsidRDefault="00574CF8" w:rsidP="000750AF">
      <w:pPr>
        <w:spacing w:after="0" w:line="240" w:lineRule="auto"/>
        <w:ind w:firstLine="720"/>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Ministru kabineta 2021.gada 29.jūnija noteikumi Nr.455 “Adresācijas noteikumi” nosaka:</w:t>
      </w:r>
    </w:p>
    <w:p w14:paraId="05DCC707" w14:textId="77777777" w:rsidR="00574CF8" w:rsidRPr="000750AF" w:rsidRDefault="00574CF8" w:rsidP="000750AF">
      <w:pPr>
        <w:spacing w:after="0" w:line="240" w:lineRule="auto"/>
        <w:ind w:firstLine="720"/>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2.punkts - nosaka adresācijas objektus.</w:t>
      </w:r>
    </w:p>
    <w:p w14:paraId="01CBFCA3" w14:textId="77777777" w:rsidR="00574CF8" w:rsidRPr="000750AF" w:rsidRDefault="00574CF8" w:rsidP="000750AF">
      <w:pPr>
        <w:spacing w:after="0" w:line="240" w:lineRule="auto"/>
        <w:ind w:firstLine="720"/>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Nekustamā īpašuma valsts kadastra likums nosaka:</w:t>
      </w:r>
    </w:p>
    <w:p w14:paraId="09A7A953"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ab/>
        <w:t>26.panta pirmā daļa - Veicot zemes vienības vai zemes vienības daļas kadastrālo uzmērīšanu:</w:t>
      </w:r>
    </w:p>
    <w:p w14:paraId="001779CD"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1) apvidū ierīko detālplānojumā vai zemes ierīcības projektā iezīmētās nekustamā īpašuma objekta vai zemes robežu plānā plānotās zemes vienības daļas robežas;</w:t>
      </w:r>
    </w:p>
    <w:p w14:paraId="1FA84AC3"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1648E640"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05B5E372"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 xml:space="preserve"> </w:t>
      </w:r>
      <w:r w:rsidRPr="000750AF">
        <w:rPr>
          <w:rFonts w:ascii="Times New Roman" w:hAnsi="Times New Roman" w:cs="Times New Roman"/>
          <w:color w:val="000000" w:themeColor="text1"/>
          <w:sz w:val="24"/>
          <w:szCs w:val="24"/>
          <w:lang w:eastAsia="lv-LV"/>
        </w:rPr>
        <w:tab/>
        <w:t>Ministru kabineta 2006.gada 20.jūnija noteikumi Nr.496 “Nekustamā īpašuma lietošanas mērķu klasifikācija un nekustamā īpašuma lietošanas mērķu noteikšanas un maiņas kārtība” nosaka:</w:t>
      </w:r>
    </w:p>
    <w:p w14:paraId="2DE336C0"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4.punkts - Zemes vienībai un zemes vienības daļai nosaka vienu vai vairākus lietošanas mērķus. Lietošanas mērķim nosaka piekrītošo zemes platību.</w:t>
      </w:r>
    </w:p>
    <w:p w14:paraId="00B82F48"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ab/>
        <w:t>16.punkts - Lietošanas mērķi nosaka, ja:</w:t>
      </w:r>
    </w:p>
    <w:p w14:paraId="34FA943B" w14:textId="77777777" w:rsidR="00574CF8" w:rsidRPr="000750AF" w:rsidRDefault="00574CF8" w:rsidP="000750AF">
      <w:pPr>
        <w:spacing w:after="0" w:line="240" w:lineRule="auto"/>
        <w:ind w:firstLine="709"/>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16.1. tiek izveidota jauna zemes vienība vai zemes vienības daļa.</w:t>
      </w:r>
    </w:p>
    <w:p w14:paraId="0C156252"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ab/>
        <w:t>Olaines novada pašvaldības dome konstatē, ka nav nepieciešama zemes ierīcības projekta pilnveidošana vai noraidīšana.</w:t>
      </w:r>
    </w:p>
    <w:p w14:paraId="2B699C53" w14:textId="027F3AF1"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ab/>
        <w:t>Ievērojot iepriekš minēto, Attīstības un komunālo jautājumu komitejas 2024.gada 16.jūlija sēdes protokolu Nr.7 un, pamatojoties uz Pašvaldību likuma 4.panta pirmās daļas 15., 16.punktu, 5.panta pirmo daļu, 10.panta pirmās daļas 21.punktu, Zemes ierīcības likuma 3.panta 1., 2. punktu, 4.panta pirmo daļu, 19.pantu, 22.panta pirmo daļu, Ministru kabineta 2016.gada 2.augusta noteikumu Nr.505 “</w:t>
      </w:r>
      <w:hyperlink r:id="rId28" w:tgtFrame="_blank" w:tooltip="Zemes ierīcības projekta izstrādes noteikumi" w:history="1">
        <w:r w:rsidRPr="000750AF">
          <w:rPr>
            <w:rFonts w:ascii="Times New Roman" w:hAnsi="Times New Roman" w:cs="Times New Roman"/>
            <w:color w:val="000000" w:themeColor="text1"/>
            <w:sz w:val="24"/>
            <w:szCs w:val="24"/>
            <w:lang w:eastAsia="lv-LV"/>
          </w:rPr>
          <w:t>Zemes ierīcības projekta izstrādes noteikumi</w:t>
        </w:r>
      </w:hyperlink>
      <w:r w:rsidRPr="000750AF">
        <w:rPr>
          <w:rFonts w:ascii="Times New Roman" w:hAnsi="Times New Roman" w:cs="Times New Roman"/>
          <w:color w:val="000000" w:themeColor="text1"/>
          <w:sz w:val="24"/>
          <w:szCs w:val="24"/>
          <w:lang w:eastAsia="lv-LV"/>
        </w:rPr>
        <w:t xml:space="preserve">”  25., 26., 28., 47.punktu, Ministru kabineta 2021.gada 29.jūnija noteikumu Nr.455 “Adresācijas noteikumi” 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 punktu un Olaines novada domes 2022.gada 27.aprīļa saistošajiem noteikumiem Nr.SN5/2022 “Olaines novada teritorijas plānojuma teritorijas izmantošanas un apbūves noteikumi un grafiskā daļa” (4.2 redakcija SN10/2022), </w:t>
      </w:r>
      <w:r w:rsidRPr="000750AF">
        <w:rPr>
          <w:rFonts w:ascii="Times New Roman" w:hAnsi="Times New Roman" w:cs="Times New Roman"/>
          <w:b/>
          <w:color w:val="000000" w:themeColor="text1"/>
          <w:sz w:val="24"/>
          <w:szCs w:val="24"/>
          <w:lang w:eastAsia="lv-LV"/>
        </w:rPr>
        <w:t>dome nolemj</w:t>
      </w:r>
      <w:r w:rsidRPr="000750AF">
        <w:rPr>
          <w:rFonts w:ascii="Times New Roman" w:hAnsi="Times New Roman" w:cs="Times New Roman"/>
          <w:color w:val="000000" w:themeColor="text1"/>
          <w:sz w:val="24"/>
          <w:szCs w:val="24"/>
          <w:lang w:eastAsia="lv-LV"/>
        </w:rPr>
        <w:t>:</w:t>
      </w:r>
    </w:p>
    <w:p w14:paraId="0D9EE4A6" w14:textId="77777777" w:rsidR="00574CF8" w:rsidRPr="000750AF" w:rsidRDefault="00574CF8" w:rsidP="000750AF">
      <w:pPr>
        <w:spacing w:after="0" w:line="240" w:lineRule="auto"/>
        <w:jc w:val="both"/>
        <w:rPr>
          <w:rFonts w:ascii="Times New Roman" w:hAnsi="Times New Roman" w:cs="Times New Roman"/>
          <w:color w:val="000000" w:themeColor="text1"/>
          <w:sz w:val="24"/>
          <w:szCs w:val="24"/>
          <w:lang w:eastAsia="lv-LV"/>
        </w:rPr>
      </w:pPr>
    </w:p>
    <w:p w14:paraId="23B670E3" w14:textId="18BB39B1" w:rsidR="00574CF8" w:rsidRPr="000750AF" w:rsidRDefault="00574CF8" w:rsidP="000750AF">
      <w:pPr>
        <w:pStyle w:val="ListParagraph"/>
        <w:numPr>
          <w:ilvl w:val="0"/>
          <w:numId w:val="63"/>
        </w:numPr>
        <w:shd w:val="clear" w:color="auto" w:fill="FFFFFF"/>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 xml:space="preserve">Apstiprināt zemes ierīcības projektu nekustamā īpašuma </w:t>
      </w:r>
      <w:r w:rsidRPr="000750AF">
        <w:rPr>
          <w:rFonts w:ascii="Times New Roman" w:hAnsi="Times New Roman" w:cs="Times New Roman"/>
          <w:color w:val="000000" w:themeColor="text1"/>
          <w:sz w:val="24"/>
          <w:szCs w:val="24"/>
        </w:rPr>
        <w:t>Kalna Stīpas (kadastra Nr.</w:t>
      </w:r>
      <w:r w:rsidRPr="000750AF">
        <w:rPr>
          <w:rFonts w:ascii="Times New Roman" w:hAnsi="Times New Roman" w:cs="Times New Roman"/>
          <w:sz w:val="24"/>
          <w:szCs w:val="24"/>
        </w:rPr>
        <w:t xml:space="preserve"> </w:t>
      </w:r>
      <w:r w:rsidRPr="000750AF">
        <w:rPr>
          <w:rFonts w:ascii="Times New Roman" w:hAnsi="Times New Roman" w:cs="Times New Roman"/>
          <w:color w:val="000000" w:themeColor="text1"/>
          <w:sz w:val="24"/>
          <w:szCs w:val="24"/>
        </w:rPr>
        <w:t xml:space="preserve">80800180591) </w:t>
      </w:r>
      <w:r w:rsidRPr="000750AF">
        <w:rPr>
          <w:rFonts w:ascii="Times New Roman" w:hAnsi="Times New Roman" w:cs="Times New Roman"/>
          <w:color w:val="000000" w:themeColor="text1"/>
          <w:sz w:val="24"/>
          <w:szCs w:val="24"/>
          <w:lang w:eastAsia="lv-LV"/>
        </w:rPr>
        <w:t xml:space="preserve">zemes vienības ar kadastra apzīmējumu  80800180275 sadalei, sertificēta zemes ierīkotāja </w:t>
      </w:r>
      <w:r w:rsidR="00BC2108">
        <w:rPr>
          <w:rFonts w:ascii="Times New Roman" w:hAnsi="Times New Roman" w:cs="Times New Roman"/>
          <w:color w:val="000000" w:themeColor="text1"/>
          <w:sz w:val="24"/>
          <w:szCs w:val="24"/>
          <w:lang w:eastAsia="lv-LV"/>
        </w:rPr>
        <w:t>M R</w:t>
      </w:r>
      <w:r w:rsidRPr="000750AF">
        <w:rPr>
          <w:rFonts w:ascii="Times New Roman" w:hAnsi="Times New Roman" w:cs="Times New Roman"/>
          <w:color w:val="000000" w:themeColor="text1"/>
          <w:sz w:val="24"/>
          <w:szCs w:val="24"/>
          <w:lang w:eastAsia="lv-LV"/>
        </w:rPr>
        <w:t xml:space="preserve"> (sertifikāta Nr.AA0170) e-lietu ZIP_80800180275.edoc laika zīmogs 03.07.2024 10:20:36 EEST.</w:t>
      </w:r>
    </w:p>
    <w:p w14:paraId="2915759E" w14:textId="2D1CF880" w:rsidR="00574CF8" w:rsidRPr="000750AF" w:rsidRDefault="00574CF8" w:rsidP="000750AF">
      <w:pPr>
        <w:pStyle w:val="ListParagraph"/>
        <w:numPr>
          <w:ilvl w:val="0"/>
          <w:numId w:val="63"/>
        </w:numPr>
        <w:spacing w:after="0" w:line="240" w:lineRule="auto"/>
        <w:jc w:val="both"/>
        <w:rPr>
          <w:rFonts w:ascii="Times New Roman" w:hAnsi="Times New Roman" w:cs="Times New Roman"/>
          <w:color w:val="000000" w:themeColor="text1"/>
          <w:sz w:val="24"/>
          <w:szCs w:val="24"/>
          <w:lang w:eastAsia="lv-LV"/>
        </w:rPr>
      </w:pPr>
      <w:r w:rsidRPr="000750AF">
        <w:rPr>
          <w:rFonts w:ascii="Times New Roman" w:hAnsi="Times New Roman" w:cs="Times New Roman"/>
          <w:color w:val="000000" w:themeColor="text1"/>
          <w:sz w:val="24"/>
          <w:szCs w:val="24"/>
          <w:lang w:eastAsia="lv-LV"/>
        </w:rPr>
        <w:t>Noteikt nekustamā īpašuma lietošanas mērķus, apgrūtinājumus, adresāciju:</w:t>
      </w:r>
    </w:p>
    <w:p w14:paraId="374DF29F" w14:textId="77777777" w:rsidR="00574CF8" w:rsidRPr="00AC68BD" w:rsidRDefault="00574CF8" w:rsidP="00574CF8">
      <w:pPr>
        <w:pStyle w:val="ListParagraph"/>
        <w:ind w:left="717"/>
        <w:rPr>
          <w:rFonts w:ascii="Times New Roman" w:hAnsi="Times New Roman"/>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574CF8" w:rsidRPr="00AC68BD" w14:paraId="1C3AB2BE" w14:textId="77777777" w:rsidTr="007674D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4619324"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E56B846"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FE83A5D"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B13A8AC"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Nr. plānā, apgrūtinājumu klasifikācijas kods</w:t>
            </w:r>
          </w:p>
        </w:tc>
      </w:tr>
      <w:tr w:rsidR="00574CF8" w:rsidRPr="00AC68BD" w14:paraId="3117C9FA" w14:textId="77777777" w:rsidTr="007674D1">
        <w:tc>
          <w:tcPr>
            <w:tcW w:w="2297" w:type="dxa"/>
            <w:tcBorders>
              <w:top w:val="single" w:sz="4" w:space="0" w:color="000000"/>
              <w:left w:val="single" w:sz="4" w:space="0" w:color="000000"/>
              <w:bottom w:val="single" w:sz="4" w:space="0" w:color="000000"/>
              <w:right w:val="single" w:sz="4" w:space="0" w:color="000000"/>
            </w:tcBorders>
            <w:vAlign w:val="center"/>
          </w:tcPr>
          <w:p w14:paraId="12E7D7DA"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Plānotā zemes vienība Nr.1</w:t>
            </w:r>
          </w:p>
          <w:p w14:paraId="63507BD8"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8080</w:t>
            </w:r>
            <w:r>
              <w:rPr>
                <w:rFonts w:ascii="Times New Roman" w:hAnsi="Times New Roman"/>
                <w:color w:val="000000" w:themeColor="text1"/>
                <w:szCs w:val="24"/>
                <w:lang w:eastAsia="lv-LV"/>
              </w:rPr>
              <w:t xml:space="preserve">0180773 </w:t>
            </w:r>
            <w:r w:rsidRPr="00AC68BD">
              <w:rPr>
                <w:rFonts w:ascii="Times New Roman" w:hAnsi="Times New Roman"/>
                <w:color w:val="000000" w:themeColor="text1"/>
                <w:szCs w:val="24"/>
                <w:lang w:eastAsia="lv-LV"/>
              </w:rPr>
              <w:t xml:space="preserve">– </w:t>
            </w:r>
            <w:r>
              <w:rPr>
                <w:rFonts w:ascii="Times New Roman" w:hAnsi="Times New Roman"/>
                <w:color w:val="000000" w:themeColor="text1"/>
                <w:szCs w:val="24"/>
                <w:lang w:eastAsia="lv-LV"/>
              </w:rPr>
              <w:t>ne mazāk kā 0,12</w:t>
            </w:r>
            <w:r w:rsidRPr="00AC68BD">
              <w:rPr>
                <w:rFonts w:ascii="Times New Roman" w:hAnsi="Times New Roman"/>
                <w:color w:val="000000" w:themeColor="text1"/>
                <w:szCs w:val="24"/>
                <w:lang w:eastAsia="lv-LV"/>
              </w:rPr>
              <w:t xml:space="preserve"> ha</w:t>
            </w:r>
            <w:r>
              <w:rPr>
                <w:rFonts w:ascii="Times New Roman" w:hAnsi="Times New Roman"/>
                <w:color w:val="000000" w:themeColor="text1"/>
                <w:szCs w:val="24"/>
                <w:lang w:eastAsia="lv-LV"/>
              </w:rPr>
              <w:t>.</w:t>
            </w:r>
          </w:p>
          <w:p w14:paraId="21ABE968" w14:textId="77777777" w:rsidR="00574CF8" w:rsidRPr="00AC68BD" w:rsidRDefault="00574CF8" w:rsidP="007674D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5B260FC0" w14:textId="77777777" w:rsidR="00574CF8" w:rsidRPr="00AC68BD" w:rsidRDefault="00574CF8" w:rsidP="007674D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Plānotajai zemes vienībai piešķirt </w:t>
            </w:r>
            <w:r>
              <w:rPr>
                <w:rFonts w:ascii="Times New Roman" w:hAnsi="Times New Roman"/>
                <w:color w:val="000000" w:themeColor="text1"/>
                <w:szCs w:val="24"/>
                <w:lang w:eastAsia="lv-LV"/>
              </w:rPr>
              <w:t xml:space="preserve">plānoto </w:t>
            </w:r>
            <w:r w:rsidRPr="00AC68BD">
              <w:rPr>
                <w:rFonts w:ascii="Times New Roman" w:hAnsi="Times New Roman"/>
                <w:color w:val="000000" w:themeColor="text1"/>
                <w:szCs w:val="24"/>
                <w:lang w:eastAsia="lv-LV"/>
              </w:rPr>
              <w:t xml:space="preserve">adresi: </w:t>
            </w:r>
            <w:r>
              <w:rPr>
                <w:rFonts w:ascii="Times New Roman" w:hAnsi="Times New Roman"/>
                <w:color w:val="000000" w:themeColor="text1"/>
                <w:szCs w:val="24"/>
                <w:lang w:eastAsia="lv-LV"/>
              </w:rPr>
              <w:t>“</w:t>
            </w:r>
            <w:r w:rsidRPr="005C5A16">
              <w:rPr>
                <w:rFonts w:ascii="Times New Roman" w:hAnsi="Times New Roman"/>
                <w:szCs w:val="24"/>
                <w:lang w:eastAsia="lv-LV"/>
              </w:rPr>
              <w:t>Kalnu Stīpas 1</w:t>
            </w:r>
            <w:r>
              <w:rPr>
                <w:rFonts w:ascii="Times New Roman" w:hAnsi="Times New Roman"/>
                <w:szCs w:val="24"/>
                <w:lang w:eastAsia="lv-LV"/>
              </w:rPr>
              <w:t>”</w:t>
            </w:r>
            <w:r w:rsidRPr="00AC68BD">
              <w:rPr>
                <w:rFonts w:ascii="Times New Roman" w:hAnsi="Times New Roman"/>
                <w:color w:val="000000" w:themeColor="text1"/>
                <w:szCs w:val="24"/>
                <w:lang w:eastAsia="lv-LV"/>
              </w:rPr>
              <w:t>,</w:t>
            </w:r>
            <w:r>
              <w:rPr>
                <w:rFonts w:ascii="Times New Roman" w:hAnsi="Times New Roman"/>
                <w:color w:val="000000" w:themeColor="text1"/>
                <w:szCs w:val="24"/>
                <w:lang w:eastAsia="lv-LV"/>
              </w:rPr>
              <w:t xml:space="preserve"> Stīpnieki, </w:t>
            </w:r>
            <w:r w:rsidRPr="00AC68BD">
              <w:rPr>
                <w:rFonts w:ascii="Times New Roman" w:hAnsi="Times New Roman"/>
                <w:color w:val="000000" w:themeColor="text1"/>
                <w:szCs w:val="24"/>
                <w:lang w:eastAsia="lv-LV"/>
              </w:rPr>
              <w:t>Olaines pag., Olaines</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 xml:space="preserve">nov., </w:t>
            </w:r>
            <w:r w:rsidRPr="009313BA">
              <w:rPr>
                <w:rFonts w:ascii="Times New Roman" w:hAnsi="Times New Roman"/>
                <w:color w:val="000000" w:themeColor="text1"/>
                <w:szCs w:val="24"/>
                <w:lang w:eastAsia="lv-LV"/>
              </w:rPr>
              <w:t>LV-</w:t>
            </w:r>
            <w:r w:rsidRPr="005C5A16">
              <w:rPr>
                <w:rFonts w:ascii="Times New Roman" w:hAnsi="Times New Roman"/>
                <w:szCs w:val="24"/>
                <w:lang w:eastAsia="lv-LV"/>
              </w:rPr>
              <w:t>2127</w:t>
            </w:r>
          </w:p>
        </w:tc>
        <w:tc>
          <w:tcPr>
            <w:tcW w:w="2552" w:type="dxa"/>
            <w:tcBorders>
              <w:top w:val="single" w:sz="4" w:space="0" w:color="000000"/>
              <w:left w:val="single" w:sz="4" w:space="0" w:color="000000"/>
              <w:bottom w:val="single" w:sz="4" w:space="0" w:color="000000"/>
              <w:right w:val="nil"/>
            </w:tcBorders>
            <w:vAlign w:val="center"/>
          </w:tcPr>
          <w:p w14:paraId="5E3711D7" w14:textId="77777777" w:rsidR="00574CF8" w:rsidRPr="00AC68BD" w:rsidRDefault="00574CF8" w:rsidP="007674D1">
            <w:pPr>
              <w:jc w:val="center"/>
              <w:rPr>
                <w:rFonts w:ascii="Times New Roman" w:hAnsi="Times New Roman"/>
                <w:color w:val="000000" w:themeColor="text1"/>
                <w:szCs w:val="24"/>
              </w:rPr>
            </w:pPr>
            <w:r w:rsidRPr="00AC68BD">
              <w:rPr>
                <w:rFonts w:ascii="Times New Roman" w:hAnsi="Times New Roman"/>
                <w:color w:val="000000" w:themeColor="text1"/>
                <w:szCs w:val="24"/>
              </w:rPr>
              <w:t>Neapg</w:t>
            </w:r>
            <w:r w:rsidRPr="00AC68BD">
              <w:rPr>
                <w:rFonts w:ascii="Times New Roman" w:hAnsi="Times New Roman" w:hint="eastAsia"/>
                <w:color w:val="000000" w:themeColor="text1"/>
                <w:szCs w:val="24"/>
              </w:rPr>
              <w:t>ū</w:t>
            </w:r>
            <w:r w:rsidRPr="00AC68BD">
              <w:rPr>
                <w:rFonts w:ascii="Times New Roman" w:hAnsi="Times New Roman"/>
                <w:color w:val="000000" w:themeColor="text1"/>
                <w:szCs w:val="24"/>
              </w:rPr>
              <w:t>ta dz</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vojamo m</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ju apb</w:t>
            </w:r>
            <w:r w:rsidRPr="00AC68BD">
              <w:rPr>
                <w:rFonts w:ascii="Times New Roman" w:hAnsi="Times New Roman" w:hint="eastAsia"/>
                <w:color w:val="000000" w:themeColor="text1"/>
                <w:szCs w:val="24"/>
              </w:rPr>
              <w:t>ū</w:t>
            </w:r>
            <w:r w:rsidRPr="00AC68BD">
              <w:rPr>
                <w:rFonts w:ascii="Times New Roman" w:hAnsi="Times New Roman"/>
                <w:color w:val="000000" w:themeColor="text1"/>
                <w:szCs w:val="24"/>
              </w:rPr>
              <w:t>ves zeme (N</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 xml:space="preserve">LM kods 0600) </w:t>
            </w:r>
            <w:r>
              <w:rPr>
                <w:rFonts w:ascii="Times New Roman" w:hAnsi="Times New Roman"/>
                <w:color w:val="000000" w:themeColor="text1"/>
                <w:szCs w:val="24"/>
              </w:rPr>
              <w:t>–</w:t>
            </w:r>
            <w:r w:rsidRPr="00AC68BD">
              <w:rPr>
                <w:rFonts w:ascii="Times New Roman" w:hAnsi="Times New Roman"/>
                <w:color w:val="000000" w:themeColor="text1"/>
                <w:szCs w:val="24"/>
              </w:rPr>
              <w:t xml:space="preserve"> </w:t>
            </w:r>
            <w:r>
              <w:rPr>
                <w:rFonts w:ascii="Times New Roman" w:hAnsi="Times New Roman"/>
                <w:color w:val="000000" w:themeColor="text1"/>
                <w:szCs w:val="24"/>
              </w:rPr>
              <w:t>visā platībā</w:t>
            </w:r>
          </w:p>
          <w:p w14:paraId="01B43DD3" w14:textId="77777777" w:rsidR="00574CF8" w:rsidRPr="00AC68BD" w:rsidRDefault="00574CF8" w:rsidP="007674D1">
            <w:pPr>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7D86" w14:textId="77777777" w:rsidR="00574CF8" w:rsidRPr="005C5A16" w:rsidRDefault="00574CF8" w:rsidP="007674D1">
            <w:pPr>
              <w:snapToGrid w:val="0"/>
              <w:rPr>
                <w:rFonts w:ascii="Times New Roman" w:hAnsi="Times New Roman"/>
                <w:szCs w:val="24"/>
              </w:rPr>
            </w:pPr>
            <w:r w:rsidRPr="005C5A16">
              <w:rPr>
                <w:rFonts w:ascii="Times New Roman" w:hAnsi="Times New Roman"/>
                <w:szCs w:val="24"/>
              </w:rPr>
              <w:t xml:space="preserve">Nr.1 – </w:t>
            </w:r>
            <w:r w:rsidRPr="005C5A16">
              <w:rPr>
                <w:rFonts w:ascii="TimesNewRoman" w:hAnsi="TimesNewRoman" w:cs="TimesNewRoman"/>
                <w:szCs w:val="24"/>
              </w:rPr>
              <w:t>7312010400</w:t>
            </w:r>
          </w:p>
          <w:p w14:paraId="79406E85" w14:textId="77777777" w:rsidR="00574CF8" w:rsidRPr="005C5A16" w:rsidRDefault="00574CF8" w:rsidP="007674D1">
            <w:pPr>
              <w:snapToGrid w:val="0"/>
              <w:rPr>
                <w:rFonts w:ascii="Times New Roman" w:hAnsi="Times New Roman"/>
                <w:szCs w:val="24"/>
              </w:rPr>
            </w:pPr>
            <w:r w:rsidRPr="005C5A16">
              <w:rPr>
                <w:rFonts w:ascii="Times New Roman" w:hAnsi="Times New Roman"/>
                <w:szCs w:val="24"/>
              </w:rPr>
              <w:t xml:space="preserve">Nr.2 – </w:t>
            </w:r>
            <w:r w:rsidRPr="005C5A16">
              <w:rPr>
                <w:rFonts w:ascii="TimesNewRoman" w:hAnsi="TimesNewRoman" w:cs="TimesNewRoman"/>
                <w:szCs w:val="24"/>
              </w:rPr>
              <w:t>7316080100</w:t>
            </w:r>
          </w:p>
          <w:p w14:paraId="37DCEA5D" w14:textId="77777777" w:rsidR="00574CF8" w:rsidRPr="0064066D" w:rsidRDefault="00574CF8" w:rsidP="007674D1">
            <w:pPr>
              <w:snapToGrid w:val="0"/>
              <w:rPr>
                <w:rFonts w:ascii="Times New Roman" w:hAnsi="Times New Roman"/>
                <w:color w:val="FF0000"/>
                <w:szCs w:val="24"/>
              </w:rPr>
            </w:pPr>
          </w:p>
        </w:tc>
      </w:tr>
      <w:tr w:rsidR="00574CF8" w:rsidRPr="00AC68BD" w14:paraId="60C2136E" w14:textId="77777777" w:rsidTr="007674D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8AC4DA4"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Plānotā zemes vienība Nr.2</w:t>
            </w:r>
          </w:p>
          <w:p w14:paraId="052B73E8" w14:textId="77777777" w:rsidR="00574CF8" w:rsidRPr="00AC68BD" w:rsidRDefault="00574CF8" w:rsidP="007674D1">
            <w:pPr>
              <w:snapToGrid w:val="0"/>
              <w:jc w:val="center"/>
              <w:rPr>
                <w:rFonts w:ascii="Times New Roman" w:hAnsi="Times New Roman"/>
                <w:color w:val="000000" w:themeColor="text1"/>
                <w:szCs w:val="24"/>
                <w:lang w:eastAsia="lv-LV"/>
              </w:rPr>
            </w:pPr>
            <w:r>
              <w:rPr>
                <w:rFonts w:ascii="Times New Roman" w:hAnsi="Times New Roman"/>
                <w:color w:val="000000" w:themeColor="text1"/>
                <w:szCs w:val="24"/>
                <w:lang w:eastAsia="lv-LV"/>
              </w:rPr>
              <w:t>80800180774</w:t>
            </w:r>
            <w:r w:rsidRPr="00AC68BD">
              <w:rPr>
                <w:rFonts w:ascii="Times New Roman" w:hAnsi="Times New Roman"/>
                <w:color w:val="000000" w:themeColor="text1"/>
                <w:szCs w:val="24"/>
                <w:lang w:eastAsia="lv-LV"/>
              </w:rPr>
              <w:t xml:space="preserve"> – </w:t>
            </w:r>
            <w:r>
              <w:rPr>
                <w:rFonts w:ascii="Times New Roman" w:hAnsi="Times New Roman"/>
                <w:color w:val="000000" w:themeColor="text1"/>
                <w:szCs w:val="24"/>
                <w:lang w:eastAsia="lv-LV"/>
              </w:rPr>
              <w:t>ne mazāk kā 0,12</w:t>
            </w:r>
            <w:r w:rsidRPr="00AC68BD">
              <w:rPr>
                <w:rFonts w:ascii="Times New Roman" w:hAnsi="Times New Roman"/>
                <w:color w:val="000000" w:themeColor="text1"/>
                <w:szCs w:val="24"/>
                <w:lang w:eastAsia="lv-LV"/>
              </w:rPr>
              <w:t xml:space="preserve"> ha</w:t>
            </w:r>
            <w:r>
              <w:rPr>
                <w:rFonts w:ascii="Times New Roman" w:hAnsi="Times New Roman"/>
                <w:color w:val="000000" w:themeColor="text1"/>
                <w:szCs w:val="24"/>
                <w:lang w:eastAsia="lv-LV"/>
              </w:rPr>
              <w:t>.</w:t>
            </w:r>
          </w:p>
          <w:p w14:paraId="6F0A5156" w14:textId="77777777" w:rsidR="00574CF8" w:rsidRPr="00AC68BD" w:rsidRDefault="00574CF8" w:rsidP="007674D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79DF4A13"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Plānotajai zemes vienībai piešķirt </w:t>
            </w:r>
            <w:r>
              <w:rPr>
                <w:rFonts w:ascii="Times New Roman" w:hAnsi="Times New Roman"/>
                <w:color w:val="000000" w:themeColor="text1"/>
                <w:szCs w:val="24"/>
                <w:lang w:eastAsia="lv-LV"/>
              </w:rPr>
              <w:t>plānoto</w:t>
            </w:r>
            <w:r w:rsidRPr="00AC68BD">
              <w:rPr>
                <w:rFonts w:ascii="Times New Roman" w:hAnsi="Times New Roman"/>
                <w:color w:val="000000" w:themeColor="text1"/>
                <w:szCs w:val="24"/>
                <w:lang w:eastAsia="lv-LV"/>
              </w:rPr>
              <w:t xml:space="preserve"> adresi: </w:t>
            </w:r>
            <w:r>
              <w:rPr>
                <w:rFonts w:ascii="Times New Roman" w:hAnsi="Times New Roman"/>
                <w:color w:val="000000" w:themeColor="text1"/>
                <w:szCs w:val="24"/>
                <w:lang w:eastAsia="lv-LV"/>
              </w:rPr>
              <w:t>“</w:t>
            </w:r>
            <w:r w:rsidRPr="005C5A16">
              <w:rPr>
                <w:rFonts w:ascii="Times New Roman" w:hAnsi="Times New Roman"/>
                <w:szCs w:val="24"/>
                <w:lang w:eastAsia="lv-LV"/>
              </w:rPr>
              <w:t xml:space="preserve">Kalnu Stīpas </w:t>
            </w:r>
            <w:r>
              <w:rPr>
                <w:rFonts w:ascii="Times New Roman" w:hAnsi="Times New Roman"/>
                <w:szCs w:val="24"/>
                <w:lang w:eastAsia="lv-LV"/>
              </w:rPr>
              <w:t>2”</w:t>
            </w:r>
            <w:r w:rsidRPr="00AC68BD">
              <w:rPr>
                <w:rFonts w:ascii="Times New Roman" w:hAnsi="Times New Roman"/>
                <w:color w:val="000000" w:themeColor="text1"/>
                <w:szCs w:val="24"/>
                <w:lang w:eastAsia="lv-LV"/>
              </w:rPr>
              <w:t>,</w:t>
            </w:r>
            <w:r>
              <w:rPr>
                <w:rFonts w:ascii="Times New Roman" w:hAnsi="Times New Roman"/>
                <w:color w:val="000000" w:themeColor="text1"/>
                <w:szCs w:val="24"/>
                <w:lang w:eastAsia="lv-LV"/>
              </w:rPr>
              <w:t xml:space="preserve"> Stīpnieki, </w:t>
            </w:r>
            <w:r w:rsidRPr="00AC68BD">
              <w:rPr>
                <w:rFonts w:ascii="Times New Roman" w:hAnsi="Times New Roman"/>
                <w:color w:val="000000" w:themeColor="text1"/>
                <w:szCs w:val="24"/>
                <w:lang w:eastAsia="lv-LV"/>
              </w:rPr>
              <w:t>Olaines pag., Olaines</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 xml:space="preserve">nov., </w:t>
            </w:r>
            <w:r w:rsidRPr="009313BA">
              <w:rPr>
                <w:rFonts w:ascii="Times New Roman" w:hAnsi="Times New Roman"/>
                <w:color w:val="000000" w:themeColor="text1"/>
                <w:szCs w:val="24"/>
                <w:lang w:eastAsia="lv-LV"/>
              </w:rPr>
              <w:t>LV</w:t>
            </w:r>
            <w:r w:rsidRPr="005C5A16">
              <w:rPr>
                <w:rFonts w:ascii="Times New Roman" w:hAnsi="Times New Roman"/>
                <w:szCs w:val="24"/>
                <w:lang w:eastAsia="lv-LV"/>
              </w:rPr>
              <w:t>-2127</w:t>
            </w:r>
          </w:p>
        </w:tc>
        <w:tc>
          <w:tcPr>
            <w:tcW w:w="2552" w:type="dxa"/>
            <w:tcBorders>
              <w:top w:val="single" w:sz="4" w:space="0" w:color="000000"/>
              <w:left w:val="single" w:sz="4" w:space="0" w:color="000000"/>
              <w:bottom w:val="single" w:sz="4" w:space="0" w:color="000000"/>
              <w:right w:val="nil"/>
            </w:tcBorders>
            <w:vAlign w:val="center"/>
          </w:tcPr>
          <w:p w14:paraId="0629A23B" w14:textId="77777777" w:rsidR="00574CF8" w:rsidRPr="00AC68BD" w:rsidRDefault="00574CF8" w:rsidP="007674D1">
            <w:pPr>
              <w:jc w:val="center"/>
              <w:rPr>
                <w:rFonts w:ascii="Times New Roman" w:hAnsi="Times New Roman"/>
                <w:color w:val="000000" w:themeColor="text1"/>
                <w:szCs w:val="24"/>
              </w:rPr>
            </w:pPr>
            <w:r w:rsidRPr="00AC68BD">
              <w:rPr>
                <w:rFonts w:ascii="Times New Roman" w:hAnsi="Times New Roman"/>
                <w:color w:val="000000" w:themeColor="text1"/>
                <w:szCs w:val="24"/>
              </w:rPr>
              <w:t>Neapg</w:t>
            </w:r>
            <w:r w:rsidRPr="00AC68BD">
              <w:rPr>
                <w:rFonts w:ascii="Times New Roman" w:hAnsi="Times New Roman" w:hint="eastAsia"/>
                <w:color w:val="000000" w:themeColor="text1"/>
                <w:szCs w:val="24"/>
              </w:rPr>
              <w:t>ū</w:t>
            </w:r>
            <w:r w:rsidRPr="00AC68BD">
              <w:rPr>
                <w:rFonts w:ascii="Times New Roman" w:hAnsi="Times New Roman"/>
                <w:color w:val="000000" w:themeColor="text1"/>
                <w:szCs w:val="24"/>
              </w:rPr>
              <w:t>ta dz</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vojamo m</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ju apb</w:t>
            </w:r>
            <w:r w:rsidRPr="00AC68BD">
              <w:rPr>
                <w:rFonts w:ascii="Times New Roman" w:hAnsi="Times New Roman" w:hint="eastAsia"/>
                <w:color w:val="000000" w:themeColor="text1"/>
                <w:szCs w:val="24"/>
              </w:rPr>
              <w:t>ū</w:t>
            </w:r>
            <w:r w:rsidRPr="00AC68BD">
              <w:rPr>
                <w:rFonts w:ascii="Times New Roman" w:hAnsi="Times New Roman"/>
                <w:color w:val="000000" w:themeColor="text1"/>
                <w:szCs w:val="24"/>
              </w:rPr>
              <w:t>ves zeme (N</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 xml:space="preserve">LM kods 0600) </w:t>
            </w:r>
            <w:r>
              <w:rPr>
                <w:rFonts w:ascii="Times New Roman" w:hAnsi="Times New Roman"/>
                <w:color w:val="000000" w:themeColor="text1"/>
                <w:szCs w:val="24"/>
              </w:rPr>
              <w:t>–</w:t>
            </w:r>
            <w:r w:rsidRPr="00AC68BD">
              <w:rPr>
                <w:rFonts w:ascii="Times New Roman" w:hAnsi="Times New Roman"/>
                <w:color w:val="000000" w:themeColor="text1"/>
                <w:szCs w:val="24"/>
              </w:rPr>
              <w:t xml:space="preserve"> </w:t>
            </w:r>
            <w:r>
              <w:rPr>
                <w:rFonts w:ascii="Times New Roman" w:hAnsi="Times New Roman"/>
                <w:color w:val="000000" w:themeColor="text1"/>
                <w:szCs w:val="24"/>
              </w:rPr>
              <w:t>visā platībā</w:t>
            </w:r>
          </w:p>
          <w:p w14:paraId="0641777F" w14:textId="77777777" w:rsidR="00574CF8" w:rsidRPr="00AC68BD" w:rsidRDefault="00574CF8" w:rsidP="007674D1">
            <w:pPr>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891F03F" w14:textId="77777777" w:rsidR="00574CF8" w:rsidRPr="005C5A16" w:rsidRDefault="00574CF8" w:rsidP="007674D1">
            <w:pPr>
              <w:snapToGrid w:val="0"/>
              <w:rPr>
                <w:rFonts w:ascii="Times New Roman" w:hAnsi="Times New Roman"/>
                <w:szCs w:val="24"/>
              </w:rPr>
            </w:pPr>
            <w:r w:rsidRPr="005C5A16">
              <w:rPr>
                <w:rFonts w:ascii="Times New Roman" w:hAnsi="Times New Roman"/>
                <w:szCs w:val="24"/>
              </w:rPr>
              <w:t xml:space="preserve">Nr.1 – </w:t>
            </w:r>
            <w:r w:rsidRPr="005C5A16">
              <w:rPr>
                <w:rFonts w:ascii="TimesNewRoman" w:hAnsi="TimesNewRoman" w:cs="TimesNewRoman"/>
                <w:szCs w:val="24"/>
              </w:rPr>
              <w:t>7312010400</w:t>
            </w:r>
          </w:p>
          <w:p w14:paraId="31BA61B3" w14:textId="77777777" w:rsidR="00574CF8" w:rsidRPr="005C5A16" w:rsidRDefault="00574CF8" w:rsidP="007674D1">
            <w:pPr>
              <w:snapToGrid w:val="0"/>
              <w:rPr>
                <w:rFonts w:ascii="Times New Roman" w:hAnsi="Times New Roman"/>
                <w:szCs w:val="24"/>
              </w:rPr>
            </w:pPr>
            <w:r w:rsidRPr="005C5A16">
              <w:rPr>
                <w:rFonts w:ascii="Times New Roman" w:hAnsi="Times New Roman"/>
                <w:szCs w:val="24"/>
              </w:rPr>
              <w:t xml:space="preserve">Nr.2 – </w:t>
            </w:r>
            <w:r w:rsidRPr="005C5A16">
              <w:rPr>
                <w:rFonts w:ascii="TimesNewRoman" w:hAnsi="TimesNewRoman" w:cs="TimesNewRoman"/>
                <w:szCs w:val="24"/>
              </w:rPr>
              <w:t>7316080100</w:t>
            </w:r>
          </w:p>
          <w:p w14:paraId="5642EE70" w14:textId="77777777" w:rsidR="00574CF8" w:rsidRPr="00AC68BD" w:rsidRDefault="00574CF8" w:rsidP="007674D1">
            <w:pPr>
              <w:snapToGrid w:val="0"/>
              <w:rPr>
                <w:rFonts w:ascii="Times New Roman" w:hAnsi="Times New Roman"/>
                <w:color w:val="000000" w:themeColor="text1"/>
                <w:szCs w:val="24"/>
              </w:rPr>
            </w:pPr>
          </w:p>
        </w:tc>
      </w:tr>
      <w:tr w:rsidR="00574CF8" w:rsidRPr="00AC68BD" w14:paraId="063A8083" w14:textId="77777777" w:rsidTr="007674D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0704D83"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Plānotā zemes vienība Nr.</w:t>
            </w:r>
            <w:r>
              <w:rPr>
                <w:rFonts w:ascii="Times New Roman" w:hAnsi="Times New Roman"/>
                <w:color w:val="000000" w:themeColor="text1"/>
                <w:szCs w:val="24"/>
                <w:lang w:eastAsia="lv-LV"/>
              </w:rPr>
              <w:t>3</w:t>
            </w:r>
          </w:p>
          <w:p w14:paraId="3F5A594E" w14:textId="77777777" w:rsidR="00574CF8" w:rsidRDefault="00574CF8" w:rsidP="007674D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8080</w:t>
            </w:r>
            <w:r>
              <w:rPr>
                <w:rFonts w:ascii="Times New Roman" w:hAnsi="Times New Roman"/>
                <w:color w:val="000000" w:themeColor="text1"/>
                <w:szCs w:val="24"/>
                <w:lang w:eastAsia="lv-LV"/>
              </w:rPr>
              <w:t xml:space="preserve">0180775 </w:t>
            </w:r>
            <w:r w:rsidRPr="00AC68BD">
              <w:rPr>
                <w:rFonts w:ascii="Times New Roman" w:hAnsi="Times New Roman"/>
                <w:color w:val="000000" w:themeColor="text1"/>
                <w:szCs w:val="24"/>
                <w:lang w:eastAsia="lv-LV"/>
              </w:rPr>
              <w:t xml:space="preserve">– </w:t>
            </w:r>
          </w:p>
          <w:p w14:paraId="0820E074" w14:textId="77777777" w:rsidR="00574CF8" w:rsidRPr="00AC68BD" w:rsidRDefault="00574CF8" w:rsidP="007674D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0,</w:t>
            </w:r>
            <w:r>
              <w:rPr>
                <w:rFonts w:ascii="Times New Roman" w:hAnsi="Times New Roman"/>
                <w:color w:val="000000" w:themeColor="text1"/>
                <w:szCs w:val="24"/>
                <w:lang w:eastAsia="lv-LV"/>
              </w:rPr>
              <w:t>13</w:t>
            </w:r>
            <w:r w:rsidRPr="00AC68BD">
              <w:rPr>
                <w:rFonts w:ascii="Times New Roman" w:hAnsi="Times New Roman"/>
                <w:color w:val="000000" w:themeColor="text1"/>
                <w:szCs w:val="24"/>
                <w:lang w:eastAsia="lv-LV"/>
              </w:rPr>
              <w:t xml:space="preserve"> ha</w:t>
            </w:r>
            <w:r>
              <w:rPr>
                <w:rFonts w:ascii="Times New Roman" w:hAnsi="Times New Roman"/>
                <w:color w:val="000000" w:themeColor="text1"/>
                <w:szCs w:val="24"/>
                <w:lang w:eastAsia="lv-LV"/>
              </w:rPr>
              <w:t>.</w:t>
            </w:r>
          </w:p>
          <w:p w14:paraId="704F70D1" w14:textId="77777777" w:rsidR="00574CF8" w:rsidRPr="00AC68BD" w:rsidRDefault="00574CF8" w:rsidP="007674D1">
            <w:pPr>
              <w:snapToGrid w:val="0"/>
              <w:jc w:val="center"/>
              <w:rPr>
                <w:rFonts w:ascii="Times New Roman" w:hAnsi="Times New Roman"/>
                <w:color w:val="000000" w:themeColor="text1"/>
                <w:szCs w:val="24"/>
                <w:lang w:eastAsia="lv-LV"/>
              </w:rPr>
            </w:pPr>
            <w:r w:rsidRPr="000208E7">
              <w:rPr>
                <w:rFonts w:ascii="Times New Roman" w:hAnsi="Times New Roman"/>
                <w:color w:val="000000" w:themeColor="text1"/>
                <w:szCs w:val="24"/>
                <w:lang w:eastAsia="lv-LV"/>
              </w:rPr>
              <w:t>Veidot jaunu nekustam</w:t>
            </w:r>
            <w:r w:rsidRPr="000208E7">
              <w:rPr>
                <w:rFonts w:ascii="Times New Roman" w:hAnsi="Times New Roman" w:hint="eastAsia"/>
                <w:color w:val="000000" w:themeColor="text1"/>
                <w:szCs w:val="24"/>
                <w:lang w:eastAsia="lv-LV"/>
              </w:rPr>
              <w:t>ā</w:t>
            </w:r>
            <w:r w:rsidRPr="000208E7">
              <w:rPr>
                <w:rFonts w:ascii="Times New Roman" w:hAnsi="Times New Roman"/>
                <w:color w:val="000000" w:themeColor="text1"/>
                <w:szCs w:val="24"/>
                <w:lang w:eastAsia="lv-LV"/>
              </w:rPr>
              <w:t xml:space="preserve"> </w:t>
            </w:r>
            <w:r w:rsidRPr="000208E7">
              <w:rPr>
                <w:rFonts w:ascii="Times New Roman" w:hAnsi="Times New Roman" w:hint="eastAsia"/>
                <w:color w:val="000000" w:themeColor="text1"/>
                <w:szCs w:val="24"/>
                <w:lang w:eastAsia="lv-LV"/>
              </w:rPr>
              <w:t>ī</w:t>
            </w:r>
            <w:r w:rsidRPr="000208E7">
              <w:rPr>
                <w:rFonts w:ascii="Times New Roman" w:hAnsi="Times New Roman"/>
                <w:color w:val="000000" w:themeColor="text1"/>
                <w:szCs w:val="24"/>
                <w:lang w:eastAsia="lv-LV"/>
              </w:rPr>
              <w:t>pašuma sast</w:t>
            </w:r>
            <w:r w:rsidRPr="000208E7">
              <w:rPr>
                <w:rFonts w:ascii="Times New Roman" w:hAnsi="Times New Roman" w:hint="eastAsia"/>
                <w:color w:val="000000" w:themeColor="text1"/>
                <w:szCs w:val="24"/>
                <w:lang w:eastAsia="lv-LV"/>
              </w:rPr>
              <w:t>ā</w:t>
            </w:r>
            <w:r w:rsidRPr="000208E7">
              <w:rPr>
                <w:rFonts w:ascii="Times New Roman" w:hAnsi="Times New Roman"/>
                <w:color w:val="000000" w:themeColor="text1"/>
                <w:szCs w:val="24"/>
                <w:lang w:eastAsia="lv-LV"/>
              </w:rPr>
              <w:t>vu</w:t>
            </w:r>
          </w:p>
        </w:tc>
        <w:tc>
          <w:tcPr>
            <w:tcW w:w="2693" w:type="dxa"/>
            <w:tcBorders>
              <w:top w:val="single" w:sz="4" w:space="0" w:color="000000"/>
              <w:left w:val="single" w:sz="4" w:space="0" w:color="000000"/>
              <w:bottom w:val="single" w:sz="4" w:space="0" w:color="000000"/>
              <w:right w:val="nil"/>
            </w:tcBorders>
            <w:vAlign w:val="center"/>
          </w:tcPr>
          <w:p w14:paraId="32A80859" w14:textId="77777777" w:rsidR="00574CF8" w:rsidRPr="00AC68BD" w:rsidRDefault="00574CF8" w:rsidP="007674D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Plānotajai zemes vienībai piešķirt </w:t>
            </w:r>
            <w:r>
              <w:rPr>
                <w:rFonts w:ascii="Times New Roman" w:hAnsi="Times New Roman"/>
                <w:color w:val="000000" w:themeColor="text1"/>
                <w:szCs w:val="24"/>
                <w:lang w:eastAsia="lv-LV"/>
              </w:rPr>
              <w:t>plānoto</w:t>
            </w:r>
            <w:r w:rsidRPr="00AC68BD">
              <w:rPr>
                <w:rFonts w:ascii="Times New Roman" w:hAnsi="Times New Roman"/>
                <w:color w:val="000000" w:themeColor="text1"/>
                <w:szCs w:val="24"/>
                <w:lang w:eastAsia="lv-LV"/>
              </w:rPr>
              <w:t xml:space="preserve"> adresi: </w:t>
            </w:r>
            <w:r>
              <w:rPr>
                <w:rFonts w:ascii="Times New Roman" w:hAnsi="Times New Roman"/>
                <w:color w:val="000000" w:themeColor="text1"/>
                <w:szCs w:val="24"/>
                <w:lang w:eastAsia="lv-LV"/>
              </w:rPr>
              <w:t>“</w:t>
            </w:r>
            <w:r w:rsidRPr="005C5A16">
              <w:rPr>
                <w:rFonts w:ascii="Times New Roman" w:hAnsi="Times New Roman"/>
                <w:szCs w:val="24"/>
                <w:lang w:eastAsia="lv-LV"/>
              </w:rPr>
              <w:t xml:space="preserve">Kalnu Stīpas </w:t>
            </w:r>
            <w:r>
              <w:rPr>
                <w:rFonts w:ascii="Times New Roman" w:hAnsi="Times New Roman"/>
                <w:szCs w:val="24"/>
                <w:lang w:eastAsia="lv-LV"/>
              </w:rPr>
              <w:t>3”</w:t>
            </w:r>
            <w:r w:rsidRPr="00AC68BD">
              <w:rPr>
                <w:rFonts w:ascii="Times New Roman" w:hAnsi="Times New Roman"/>
                <w:color w:val="000000" w:themeColor="text1"/>
                <w:szCs w:val="24"/>
                <w:lang w:eastAsia="lv-LV"/>
              </w:rPr>
              <w:t>,</w:t>
            </w:r>
            <w:r>
              <w:rPr>
                <w:rFonts w:ascii="Times New Roman" w:hAnsi="Times New Roman"/>
                <w:color w:val="000000" w:themeColor="text1"/>
                <w:szCs w:val="24"/>
                <w:lang w:eastAsia="lv-LV"/>
              </w:rPr>
              <w:t xml:space="preserve"> Stīpnieki, </w:t>
            </w:r>
            <w:r w:rsidRPr="00AC68BD">
              <w:rPr>
                <w:rFonts w:ascii="Times New Roman" w:hAnsi="Times New Roman"/>
                <w:color w:val="000000" w:themeColor="text1"/>
                <w:szCs w:val="24"/>
                <w:lang w:eastAsia="lv-LV"/>
              </w:rPr>
              <w:t>Olaines pag., Olaines</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 xml:space="preserve">nov., </w:t>
            </w:r>
            <w:r w:rsidRPr="005C5A16">
              <w:rPr>
                <w:rFonts w:ascii="Times New Roman" w:hAnsi="Times New Roman"/>
                <w:szCs w:val="24"/>
                <w:lang w:eastAsia="lv-LV"/>
              </w:rPr>
              <w:t>LV-2127</w:t>
            </w:r>
          </w:p>
        </w:tc>
        <w:tc>
          <w:tcPr>
            <w:tcW w:w="2552" w:type="dxa"/>
            <w:tcBorders>
              <w:top w:val="single" w:sz="4" w:space="0" w:color="000000"/>
              <w:left w:val="single" w:sz="4" w:space="0" w:color="000000"/>
              <w:bottom w:val="single" w:sz="4" w:space="0" w:color="000000"/>
              <w:right w:val="nil"/>
            </w:tcBorders>
            <w:vAlign w:val="center"/>
          </w:tcPr>
          <w:p w14:paraId="73551313" w14:textId="77777777" w:rsidR="00574CF8" w:rsidRPr="00AC68BD" w:rsidRDefault="00574CF8" w:rsidP="007674D1">
            <w:pPr>
              <w:jc w:val="center"/>
              <w:rPr>
                <w:rFonts w:ascii="Times New Roman" w:hAnsi="Times New Roman"/>
                <w:color w:val="000000" w:themeColor="text1"/>
                <w:szCs w:val="24"/>
              </w:rPr>
            </w:pPr>
            <w:r w:rsidRPr="00AC68BD">
              <w:rPr>
                <w:rFonts w:ascii="Times New Roman" w:hAnsi="Times New Roman"/>
                <w:color w:val="000000" w:themeColor="text1"/>
                <w:szCs w:val="24"/>
              </w:rPr>
              <w:t>Neapg</w:t>
            </w:r>
            <w:r w:rsidRPr="00AC68BD">
              <w:rPr>
                <w:rFonts w:ascii="Times New Roman" w:hAnsi="Times New Roman" w:hint="eastAsia"/>
                <w:color w:val="000000" w:themeColor="text1"/>
                <w:szCs w:val="24"/>
              </w:rPr>
              <w:t>ū</w:t>
            </w:r>
            <w:r w:rsidRPr="00AC68BD">
              <w:rPr>
                <w:rFonts w:ascii="Times New Roman" w:hAnsi="Times New Roman"/>
                <w:color w:val="000000" w:themeColor="text1"/>
                <w:szCs w:val="24"/>
              </w:rPr>
              <w:t>ta dz</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vojamo m</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ju apb</w:t>
            </w:r>
            <w:r w:rsidRPr="00AC68BD">
              <w:rPr>
                <w:rFonts w:ascii="Times New Roman" w:hAnsi="Times New Roman" w:hint="eastAsia"/>
                <w:color w:val="000000" w:themeColor="text1"/>
                <w:szCs w:val="24"/>
              </w:rPr>
              <w:t>ū</w:t>
            </w:r>
            <w:r w:rsidRPr="00AC68BD">
              <w:rPr>
                <w:rFonts w:ascii="Times New Roman" w:hAnsi="Times New Roman"/>
                <w:color w:val="000000" w:themeColor="text1"/>
                <w:szCs w:val="24"/>
              </w:rPr>
              <w:t>ves zeme (N</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 xml:space="preserve">LM kods 0600) </w:t>
            </w:r>
            <w:r>
              <w:rPr>
                <w:rFonts w:ascii="Times New Roman" w:hAnsi="Times New Roman"/>
                <w:color w:val="000000" w:themeColor="text1"/>
                <w:szCs w:val="24"/>
              </w:rPr>
              <w:t>–</w:t>
            </w:r>
            <w:r w:rsidRPr="00AC68BD">
              <w:rPr>
                <w:rFonts w:ascii="Times New Roman" w:hAnsi="Times New Roman"/>
                <w:color w:val="000000" w:themeColor="text1"/>
                <w:szCs w:val="24"/>
              </w:rPr>
              <w:t xml:space="preserve"> </w:t>
            </w:r>
            <w:r>
              <w:rPr>
                <w:rFonts w:ascii="Times New Roman" w:hAnsi="Times New Roman"/>
                <w:color w:val="000000" w:themeColor="text1"/>
                <w:szCs w:val="24"/>
              </w:rPr>
              <w:t>visā platībā</w:t>
            </w:r>
          </w:p>
          <w:p w14:paraId="21C9AA74" w14:textId="77777777" w:rsidR="00574CF8" w:rsidRPr="00AC68BD" w:rsidRDefault="00574CF8" w:rsidP="007674D1">
            <w:pPr>
              <w:jc w:val="center"/>
              <w:rPr>
                <w:rFonts w:ascii="Times New Roman" w:hAnsi="Times New Roman"/>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9CE301" w14:textId="77777777" w:rsidR="00574CF8" w:rsidRPr="005C5A16" w:rsidRDefault="00574CF8" w:rsidP="007674D1">
            <w:pPr>
              <w:snapToGrid w:val="0"/>
              <w:rPr>
                <w:rFonts w:ascii="Times New Roman" w:hAnsi="Times New Roman"/>
                <w:szCs w:val="24"/>
              </w:rPr>
            </w:pPr>
            <w:r w:rsidRPr="005C5A16">
              <w:rPr>
                <w:rFonts w:ascii="Times New Roman" w:hAnsi="Times New Roman"/>
                <w:szCs w:val="24"/>
              </w:rPr>
              <w:t xml:space="preserve">Nr.1 – </w:t>
            </w:r>
            <w:r w:rsidRPr="005C5A16">
              <w:rPr>
                <w:rFonts w:ascii="TimesNewRoman" w:hAnsi="TimesNewRoman" w:cs="TimesNewRoman"/>
                <w:szCs w:val="24"/>
              </w:rPr>
              <w:t>7312010400</w:t>
            </w:r>
          </w:p>
          <w:p w14:paraId="2DBD866A" w14:textId="77777777" w:rsidR="00574CF8" w:rsidRPr="005C5A16" w:rsidRDefault="00574CF8" w:rsidP="007674D1">
            <w:pPr>
              <w:snapToGrid w:val="0"/>
              <w:rPr>
                <w:rFonts w:ascii="Times New Roman" w:hAnsi="Times New Roman"/>
                <w:szCs w:val="24"/>
              </w:rPr>
            </w:pPr>
            <w:r w:rsidRPr="005C5A16">
              <w:rPr>
                <w:rFonts w:ascii="Times New Roman" w:hAnsi="Times New Roman"/>
                <w:szCs w:val="24"/>
              </w:rPr>
              <w:t>Nr.2 –</w:t>
            </w:r>
            <w:r w:rsidRPr="005C5A16">
              <w:rPr>
                <w:rFonts w:ascii="TimesNewRoman" w:hAnsi="TimesNewRoman" w:cs="TimesNewRoman"/>
                <w:szCs w:val="24"/>
              </w:rPr>
              <w:t xml:space="preserve"> 7316080100</w:t>
            </w:r>
          </w:p>
          <w:p w14:paraId="5ADA5D4F" w14:textId="77777777" w:rsidR="00574CF8" w:rsidRPr="00AC68BD" w:rsidRDefault="00574CF8" w:rsidP="007674D1">
            <w:pPr>
              <w:snapToGrid w:val="0"/>
              <w:rPr>
                <w:rFonts w:ascii="Times New Roman" w:hAnsi="Times New Roman"/>
                <w:color w:val="000000" w:themeColor="text1"/>
                <w:szCs w:val="24"/>
              </w:rPr>
            </w:pPr>
          </w:p>
        </w:tc>
      </w:tr>
      <w:tr w:rsidR="00574CF8" w:rsidRPr="00AC68BD" w14:paraId="121CE546" w14:textId="77777777" w:rsidTr="007674D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D60C8C8" w14:textId="77777777" w:rsidR="00574CF8" w:rsidRPr="00AC68BD" w:rsidRDefault="00574CF8" w:rsidP="007674D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Plānotā zemes vienība Nr.</w:t>
            </w:r>
            <w:r>
              <w:rPr>
                <w:rFonts w:ascii="Times New Roman" w:hAnsi="Times New Roman"/>
                <w:color w:val="000000" w:themeColor="text1"/>
                <w:szCs w:val="24"/>
                <w:lang w:eastAsia="lv-LV"/>
              </w:rPr>
              <w:t>4</w:t>
            </w:r>
          </w:p>
          <w:p w14:paraId="5503540E" w14:textId="77777777" w:rsidR="00574CF8" w:rsidRDefault="00574CF8" w:rsidP="007674D1">
            <w:pPr>
              <w:jc w:val="center"/>
              <w:rPr>
                <w:rFonts w:ascii="Times New Roman" w:hAnsi="Times New Roman"/>
                <w:color w:val="000000" w:themeColor="text1"/>
                <w:szCs w:val="24"/>
                <w:lang w:eastAsia="lv-LV"/>
              </w:rPr>
            </w:pPr>
            <w:r>
              <w:rPr>
                <w:rFonts w:ascii="Times New Roman" w:hAnsi="Times New Roman"/>
                <w:color w:val="000000" w:themeColor="text1"/>
                <w:szCs w:val="24"/>
                <w:lang w:eastAsia="lv-LV"/>
              </w:rPr>
              <w:t>80800180776</w:t>
            </w:r>
            <w:r w:rsidRPr="00AC68BD">
              <w:rPr>
                <w:rFonts w:ascii="Times New Roman" w:hAnsi="Times New Roman"/>
                <w:color w:val="000000" w:themeColor="text1"/>
                <w:szCs w:val="24"/>
                <w:lang w:eastAsia="lv-LV"/>
              </w:rPr>
              <w:t xml:space="preserve"> – </w:t>
            </w:r>
          </w:p>
          <w:p w14:paraId="7BBC8E26" w14:textId="77777777" w:rsidR="00574CF8" w:rsidRPr="00AC68BD" w:rsidRDefault="00574CF8" w:rsidP="007674D1">
            <w:pPr>
              <w:jc w:val="center"/>
              <w:rPr>
                <w:rFonts w:ascii="Times New Roman" w:hAnsi="Times New Roman"/>
                <w:color w:val="000000" w:themeColor="text1"/>
                <w:szCs w:val="24"/>
                <w:lang w:eastAsia="lv-LV"/>
              </w:rPr>
            </w:pPr>
            <w:r>
              <w:rPr>
                <w:rFonts w:ascii="Times New Roman" w:hAnsi="Times New Roman"/>
                <w:color w:val="000000" w:themeColor="text1"/>
                <w:szCs w:val="24"/>
                <w:lang w:eastAsia="lv-LV"/>
              </w:rPr>
              <w:t>0,13</w:t>
            </w:r>
            <w:r w:rsidRPr="00AC68BD">
              <w:rPr>
                <w:rFonts w:ascii="Times New Roman" w:hAnsi="Times New Roman"/>
                <w:color w:val="000000" w:themeColor="text1"/>
                <w:szCs w:val="24"/>
                <w:lang w:eastAsia="lv-LV"/>
              </w:rPr>
              <w:t xml:space="preserve"> ha</w:t>
            </w:r>
            <w:r>
              <w:rPr>
                <w:rFonts w:ascii="Times New Roman" w:hAnsi="Times New Roman"/>
                <w:color w:val="000000" w:themeColor="text1"/>
                <w:szCs w:val="24"/>
                <w:lang w:eastAsia="lv-LV"/>
              </w:rPr>
              <w:t>.</w:t>
            </w:r>
          </w:p>
          <w:p w14:paraId="0BA64BAF" w14:textId="77777777" w:rsidR="00574CF8" w:rsidRPr="00AC68BD" w:rsidRDefault="00574CF8" w:rsidP="007674D1">
            <w:pPr>
              <w:snapToGrid w:val="0"/>
              <w:jc w:val="center"/>
              <w:rPr>
                <w:rFonts w:ascii="Times New Roman" w:hAnsi="Times New Roman"/>
                <w:color w:val="000000" w:themeColor="text1"/>
                <w:szCs w:val="24"/>
                <w:lang w:eastAsia="lv-LV"/>
              </w:rPr>
            </w:pPr>
            <w:r w:rsidRPr="000208E7">
              <w:rPr>
                <w:rFonts w:ascii="Times New Roman" w:hAnsi="Times New Roman"/>
                <w:color w:val="000000" w:themeColor="text1"/>
                <w:szCs w:val="24"/>
                <w:lang w:eastAsia="lv-LV"/>
              </w:rPr>
              <w:t>Veidot jaunu nekustam</w:t>
            </w:r>
            <w:r w:rsidRPr="000208E7">
              <w:rPr>
                <w:rFonts w:ascii="Times New Roman" w:hAnsi="Times New Roman" w:hint="eastAsia"/>
                <w:color w:val="000000" w:themeColor="text1"/>
                <w:szCs w:val="24"/>
                <w:lang w:eastAsia="lv-LV"/>
              </w:rPr>
              <w:t>ā</w:t>
            </w:r>
            <w:r w:rsidRPr="000208E7">
              <w:rPr>
                <w:rFonts w:ascii="Times New Roman" w:hAnsi="Times New Roman"/>
                <w:color w:val="000000" w:themeColor="text1"/>
                <w:szCs w:val="24"/>
                <w:lang w:eastAsia="lv-LV"/>
              </w:rPr>
              <w:t xml:space="preserve"> </w:t>
            </w:r>
            <w:r w:rsidRPr="000208E7">
              <w:rPr>
                <w:rFonts w:ascii="Times New Roman" w:hAnsi="Times New Roman" w:hint="eastAsia"/>
                <w:color w:val="000000" w:themeColor="text1"/>
                <w:szCs w:val="24"/>
                <w:lang w:eastAsia="lv-LV"/>
              </w:rPr>
              <w:t>ī</w:t>
            </w:r>
            <w:r w:rsidRPr="000208E7">
              <w:rPr>
                <w:rFonts w:ascii="Times New Roman" w:hAnsi="Times New Roman"/>
                <w:color w:val="000000" w:themeColor="text1"/>
                <w:szCs w:val="24"/>
                <w:lang w:eastAsia="lv-LV"/>
              </w:rPr>
              <w:t>pašuma sast</w:t>
            </w:r>
            <w:r w:rsidRPr="000208E7">
              <w:rPr>
                <w:rFonts w:ascii="Times New Roman" w:hAnsi="Times New Roman" w:hint="eastAsia"/>
                <w:color w:val="000000" w:themeColor="text1"/>
                <w:szCs w:val="24"/>
                <w:lang w:eastAsia="lv-LV"/>
              </w:rPr>
              <w:t>ā</w:t>
            </w:r>
            <w:r w:rsidRPr="000208E7">
              <w:rPr>
                <w:rFonts w:ascii="Times New Roman" w:hAnsi="Times New Roman"/>
                <w:color w:val="000000" w:themeColor="text1"/>
                <w:szCs w:val="24"/>
                <w:lang w:eastAsia="lv-LV"/>
              </w:rPr>
              <w:t>vu</w:t>
            </w:r>
          </w:p>
        </w:tc>
        <w:tc>
          <w:tcPr>
            <w:tcW w:w="2693" w:type="dxa"/>
            <w:tcBorders>
              <w:top w:val="single" w:sz="4" w:space="0" w:color="000000"/>
              <w:left w:val="single" w:sz="4" w:space="0" w:color="000000"/>
              <w:bottom w:val="single" w:sz="4" w:space="0" w:color="000000"/>
              <w:right w:val="nil"/>
            </w:tcBorders>
            <w:vAlign w:val="center"/>
          </w:tcPr>
          <w:p w14:paraId="05B22011" w14:textId="77777777" w:rsidR="00574CF8" w:rsidRPr="00AC68BD" w:rsidRDefault="00574CF8" w:rsidP="007674D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Plānotajai zemes vienībai piešķirt </w:t>
            </w:r>
            <w:r>
              <w:rPr>
                <w:rFonts w:ascii="Times New Roman" w:hAnsi="Times New Roman"/>
                <w:color w:val="000000" w:themeColor="text1"/>
                <w:szCs w:val="24"/>
                <w:lang w:eastAsia="lv-LV"/>
              </w:rPr>
              <w:t>plānoto</w:t>
            </w:r>
            <w:r w:rsidRPr="00AC68BD">
              <w:rPr>
                <w:rFonts w:ascii="Times New Roman" w:hAnsi="Times New Roman"/>
                <w:color w:val="000000" w:themeColor="text1"/>
                <w:szCs w:val="24"/>
                <w:lang w:eastAsia="lv-LV"/>
              </w:rPr>
              <w:t xml:space="preserve"> adresi: </w:t>
            </w:r>
            <w:r>
              <w:rPr>
                <w:rFonts w:ascii="Times New Roman" w:hAnsi="Times New Roman"/>
                <w:color w:val="000000" w:themeColor="text1"/>
                <w:szCs w:val="24"/>
                <w:lang w:eastAsia="lv-LV"/>
              </w:rPr>
              <w:t>“</w:t>
            </w:r>
            <w:r w:rsidRPr="005C5A16">
              <w:rPr>
                <w:rFonts w:ascii="Times New Roman" w:hAnsi="Times New Roman"/>
                <w:szCs w:val="24"/>
                <w:lang w:eastAsia="lv-LV"/>
              </w:rPr>
              <w:t xml:space="preserve">Kalnu Stīpas </w:t>
            </w:r>
            <w:r>
              <w:rPr>
                <w:rFonts w:ascii="Times New Roman" w:hAnsi="Times New Roman"/>
                <w:szCs w:val="24"/>
                <w:lang w:eastAsia="lv-LV"/>
              </w:rPr>
              <w:t>4”</w:t>
            </w:r>
            <w:r w:rsidRPr="00AC68BD">
              <w:rPr>
                <w:rFonts w:ascii="Times New Roman" w:hAnsi="Times New Roman"/>
                <w:color w:val="000000" w:themeColor="text1"/>
                <w:szCs w:val="24"/>
                <w:lang w:eastAsia="lv-LV"/>
              </w:rPr>
              <w:t>,</w:t>
            </w:r>
            <w:r>
              <w:rPr>
                <w:rFonts w:ascii="Times New Roman" w:hAnsi="Times New Roman"/>
                <w:color w:val="000000" w:themeColor="text1"/>
                <w:szCs w:val="24"/>
                <w:lang w:eastAsia="lv-LV"/>
              </w:rPr>
              <w:t xml:space="preserve"> Stīpnieki, </w:t>
            </w:r>
            <w:r w:rsidRPr="00AC68BD">
              <w:rPr>
                <w:rFonts w:ascii="Times New Roman" w:hAnsi="Times New Roman"/>
                <w:color w:val="000000" w:themeColor="text1"/>
                <w:szCs w:val="24"/>
                <w:lang w:eastAsia="lv-LV"/>
              </w:rPr>
              <w:t>Olaines pag., Olaines</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 xml:space="preserve">nov., </w:t>
            </w:r>
            <w:r w:rsidRPr="009313BA">
              <w:rPr>
                <w:rFonts w:ascii="Times New Roman" w:hAnsi="Times New Roman"/>
                <w:color w:val="000000" w:themeColor="text1"/>
                <w:szCs w:val="24"/>
                <w:lang w:eastAsia="lv-LV"/>
              </w:rPr>
              <w:t>LV-</w:t>
            </w:r>
            <w:r w:rsidRPr="005C5A16">
              <w:rPr>
                <w:rFonts w:ascii="Times New Roman" w:hAnsi="Times New Roman"/>
                <w:szCs w:val="24"/>
                <w:lang w:eastAsia="lv-LV"/>
              </w:rPr>
              <w:t>2127</w:t>
            </w:r>
          </w:p>
        </w:tc>
        <w:tc>
          <w:tcPr>
            <w:tcW w:w="2552" w:type="dxa"/>
            <w:tcBorders>
              <w:top w:val="single" w:sz="4" w:space="0" w:color="000000"/>
              <w:left w:val="single" w:sz="4" w:space="0" w:color="000000"/>
              <w:bottom w:val="single" w:sz="4" w:space="0" w:color="000000"/>
              <w:right w:val="nil"/>
            </w:tcBorders>
            <w:vAlign w:val="center"/>
          </w:tcPr>
          <w:p w14:paraId="1D84D517" w14:textId="77777777" w:rsidR="00574CF8" w:rsidRPr="00AC68BD" w:rsidRDefault="00574CF8" w:rsidP="007674D1">
            <w:pPr>
              <w:jc w:val="center"/>
              <w:rPr>
                <w:rFonts w:ascii="Times New Roman" w:hAnsi="Times New Roman"/>
                <w:color w:val="000000" w:themeColor="text1"/>
                <w:szCs w:val="24"/>
              </w:rPr>
            </w:pPr>
            <w:r w:rsidRPr="00AC68BD">
              <w:rPr>
                <w:rFonts w:ascii="Times New Roman" w:hAnsi="Times New Roman"/>
                <w:color w:val="000000" w:themeColor="text1"/>
                <w:szCs w:val="24"/>
              </w:rPr>
              <w:t>Neapgūta dz</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vojamo m</w:t>
            </w:r>
            <w:r w:rsidRPr="00AC68BD">
              <w:rPr>
                <w:rFonts w:ascii="Times New Roman" w:hAnsi="Times New Roman" w:hint="eastAsia"/>
                <w:color w:val="000000" w:themeColor="text1"/>
                <w:szCs w:val="24"/>
              </w:rPr>
              <w:t>ā</w:t>
            </w:r>
            <w:r w:rsidRPr="00AC68BD">
              <w:rPr>
                <w:rFonts w:ascii="Times New Roman" w:hAnsi="Times New Roman"/>
                <w:color w:val="000000" w:themeColor="text1"/>
                <w:szCs w:val="24"/>
              </w:rPr>
              <w:t>ju apb</w:t>
            </w:r>
            <w:r w:rsidRPr="00AC68BD">
              <w:rPr>
                <w:rFonts w:ascii="Times New Roman" w:hAnsi="Times New Roman" w:hint="eastAsia"/>
                <w:color w:val="000000" w:themeColor="text1"/>
                <w:szCs w:val="24"/>
              </w:rPr>
              <w:t>ū</w:t>
            </w:r>
            <w:r w:rsidRPr="00AC68BD">
              <w:rPr>
                <w:rFonts w:ascii="Times New Roman" w:hAnsi="Times New Roman"/>
                <w:color w:val="000000" w:themeColor="text1"/>
                <w:szCs w:val="24"/>
              </w:rPr>
              <w:t>ves zeme (N</w:t>
            </w:r>
            <w:r w:rsidRPr="00AC68BD">
              <w:rPr>
                <w:rFonts w:ascii="Times New Roman" w:hAnsi="Times New Roman" w:hint="eastAsia"/>
                <w:color w:val="000000" w:themeColor="text1"/>
                <w:szCs w:val="24"/>
              </w:rPr>
              <w:t>Ī</w:t>
            </w:r>
            <w:r w:rsidRPr="00AC68BD">
              <w:rPr>
                <w:rFonts w:ascii="Times New Roman" w:hAnsi="Times New Roman"/>
                <w:color w:val="000000" w:themeColor="text1"/>
                <w:szCs w:val="24"/>
              </w:rPr>
              <w:t xml:space="preserve">LM kods 0600) - </w:t>
            </w:r>
            <w:r>
              <w:rPr>
                <w:rFonts w:ascii="Times New Roman" w:hAnsi="Times New Roman"/>
                <w:color w:val="000000" w:themeColor="text1"/>
                <w:szCs w:val="24"/>
              </w:rPr>
              <w:t>visā platībā</w:t>
            </w:r>
          </w:p>
        </w:tc>
        <w:tc>
          <w:tcPr>
            <w:tcW w:w="2268" w:type="dxa"/>
            <w:tcBorders>
              <w:top w:val="single" w:sz="4" w:space="0" w:color="000000"/>
              <w:left w:val="single" w:sz="4" w:space="0" w:color="000000"/>
              <w:bottom w:val="single" w:sz="4" w:space="0" w:color="000000"/>
              <w:right w:val="single" w:sz="4" w:space="0" w:color="000000"/>
            </w:tcBorders>
            <w:vAlign w:val="center"/>
          </w:tcPr>
          <w:p w14:paraId="0BEF8D94" w14:textId="77777777" w:rsidR="00574CF8" w:rsidRPr="005C5A16" w:rsidRDefault="00574CF8" w:rsidP="007674D1">
            <w:pPr>
              <w:snapToGrid w:val="0"/>
              <w:rPr>
                <w:rFonts w:ascii="Times New Roman" w:hAnsi="Times New Roman"/>
                <w:szCs w:val="24"/>
              </w:rPr>
            </w:pPr>
            <w:r w:rsidRPr="005C5A16">
              <w:rPr>
                <w:rFonts w:ascii="Times New Roman" w:hAnsi="Times New Roman"/>
                <w:szCs w:val="24"/>
              </w:rPr>
              <w:t xml:space="preserve">Nr.2 – </w:t>
            </w:r>
            <w:r w:rsidRPr="005C5A16">
              <w:rPr>
                <w:rFonts w:ascii="TimesNewRoman" w:hAnsi="TimesNewRoman" w:cs="TimesNewRoman"/>
                <w:szCs w:val="24"/>
              </w:rPr>
              <w:t>7316080100</w:t>
            </w:r>
          </w:p>
          <w:p w14:paraId="00171F6A" w14:textId="77777777" w:rsidR="00574CF8" w:rsidRPr="00AC68BD" w:rsidRDefault="00574CF8" w:rsidP="007674D1">
            <w:pPr>
              <w:snapToGrid w:val="0"/>
              <w:rPr>
                <w:rFonts w:ascii="Times New Roman" w:hAnsi="Times New Roman"/>
                <w:color w:val="000000" w:themeColor="text1"/>
                <w:szCs w:val="24"/>
              </w:rPr>
            </w:pPr>
          </w:p>
        </w:tc>
      </w:tr>
    </w:tbl>
    <w:p w14:paraId="79947802" w14:textId="77777777" w:rsidR="00574CF8" w:rsidRPr="00D70491" w:rsidRDefault="00574CF8" w:rsidP="000750AF">
      <w:pPr>
        <w:pStyle w:val="ListParagraph"/>
        <w:spacing w:after="0" w:line="240" w:lineRule="auto"/>
        <w:ind w:left="717"/>
        <w:jc w:val="both"/>
        <w:rPr>
          <w:rFonts w:ascii="Times New Roman" w:hAnsi="Times New Roman"/>
          <w:szCs w:val="24"/>
          <w:lang w:eastAsia="lv-LV"/>
        </w:rPr>
      </w:pPr>
    </w:p>
    <w:p w14:paraId="4FCCDA75" w14:textId="61A0F897" w:rsidR="00574CF8" w:rsidRPr="000750AF" w:rsidRDefault="00574CF8" w:rsidP="000750AF">
      <w:pPr>
        <w:pStyle w:val="ListParagraph"/>
        <w:numPr>
          <w:ilvl w:val="0"/>
          <w:numId w:val="63"/>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Plānotajām zemes vienībām Nr.2, Nr.3 piekļūšana paredzēta no Tiltiņi – D/S koplietošanas zemes ar kadastra apzīmējumu 8080 018 0764 izbūvējot caurteku pāri grāvim saska</w:t>
      </w:r>
      <w:r w:rsidRPr="000750AF">
        <w:rPr>
          <w:rFonts w:ascii="Times New Roman" w:hAnsi="Times New Roman" w:hint="eastAsia"/>
          <w:color w:val="000000" w:themeColor="text1"/>
          <w:sz w:val="24"/>
          <w:szCs w:val="24"/>
          <w:lang w:eastAsia="lv-LV"/>
        </w:rPr>
        <w:t>ņā</w:t>
      </w:r>
      <w:r w:rsidRPr="000750AF">
        <w:rPr>
          <w:rFonts w:ascii="Times New Roman" w:hAnsi="Times New Roman"/>
          <w:color w:val="000000" w:themeColor="text1"/>
          <w:sz w:val="24"/>
          <w:szCs w:val="24"/>
          <w:lang w:eastAsia="lv-LV"/>
        </w:rPr>
        <w:t xml:space="preserve"> ar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to un akcept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to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vniec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dokument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ciju.</w:t>
      </w:r>
    </w:p>
    <w:p w14:paraId="00E59A57" w14:textId="77777777" w:rsidR="00574CF8" w:rsidRPr="000750AF" w:rsidRDefault="00574CF8" w:rsidP="000750AF">
      <w:pPr>
        <w:pStyle w:val="ListParagraph"/>
        <w:numPr>
          <w:ilvl w:val="0"/>
          <w:numId w:val="63"/>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color w:val="000000" w:themeColor="text1"/>
          <w:sz w:val="24"/>
          <w:szCs w:val="24"/>
          <w:lang w:eastAsia="lv-LV"/>
        </w:rPr>
        <w:t>Plānotajām zemes vienībām Nr.1,  Nr.4 piekļūšana paredzēta no Tiltiņi – D/S koplietošanas zemes ar kadastra apzīmējumu 8080 018 0764  izbūvējot caurteku pāri grāvim saska</w:t>
      </w:r>
      <w:r w:rsidRPr="000750AF">
        <w:rPr>
          <w:rFonts w:ascii="Times New Roman" w:hAnsi="Times New Roman" w:hint="eastAsia"/>
          <w:color w:val="000000" w:themeColor="text1"/>
          <w:sz w:val="24"/>
          <w:szCs w:val="24"/>
          <w:lang w:eastAsia="lv-LV"/>
        </w:rPr>
        <w:t>ņā</w:t>
      </w:r>
      <w:r w:rsidRPr="000750AF">
        <w:rPr>
          <w:rFonts w:ascii="Times New Roman" w:hAnsi="Times New Roman"/>
          <w:color w:val="000000" w:themeColor="text1"/>
          <w:sz w:val="24"/>
          <w:szCs w:val="24"/>
          <w:lang w:eastAsia="lv-LV"/>
        </w:rPr>
        <w:t xml:space="preserve"> ar izstr</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d</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to un akcept</w:t>
      </w:r>
      <w:r w:rsidRPr="000750AF">
        <w:rPr>
          <w:rFonts w:ascii="Times New Roman" w:hAnsi="Times New Roman" w:hint="eastAsia"/>
          <w:color w:val="000000" w:themeColor="text1"/>
          <w:sz w:val="24"/>
          <w:szCs w:val="24"/>
          <w:lang w:eastAsia="lv-LV"/>
        </w:rPr>
        <w:t>ē</w:t>
      </w:r>
      <w:r w:rsidRPr="000750AF">
        <w:rPr>
          <w:rFonts w:ascii="Times New Roman" w:hAnsi="Times New Roman"/>
          <w:color w:val="000000" w:themeColor="text1"/>
          <w:sz w:val="24"/>
          <w:szCs w:val="24"/>
          <w:lang w:eastAsia="lv-LV"/>
        </w:rPr>
        <w:t>to b</w:t>
      </w:r>
      <w:r w:rsidRPr="000750AF">
        <w:rPr>
          <w:rFonts w:ascii="Times New Roman" w:hAnsi="Times New Roman" w:hint="eastAsia"/>
          <w:color w:val="000000" w:themeColor="text1"/>
          <w:sz w:val="24"/>
          <w:szCs w:val="24"/>
          <w:lang w:eastAsia="lv-LV"/>
        </w:rPr>
        <w:t>ū</w:t>
      </w:r>
      <w:r w:rsidRPr="000750AF">
        <w:rPr>
          <w:rFonts w:ascii="Times New Roman" w:hAnsi="Times New Roman"/>
          <w:color w:val="000000" w:themeColor="text1"/>
          <w:sz w:val="24"/>
          <w:szCs w:val="24"/>
          <w:lang w:eastAsia="lv-LV"/>
        </w:rPr>
        <w:t>vniec</w:t>
      </w:r>
      <w:r w:rsidRPr="000750AF">
        <w:rPr>
          <w:rFonts w:ascii="Times New Roman" w:hAnsi="Times New Roman" w:hint="eastAsia"/>
          <w:color w:val="000000" w:themeColor="text1"/>
          <w:sz w:val="24"/>
          <w:szCs w:val="24"/>
          <w:lang w:eastAsia="lv-LV"/>
        </w:rPr>
        <w:t>ī</w:t>
      </w:r>
      <w:r w:rsidRPr="000750AF">
        <w:rPr>
          <w:rFonts w:ascii="Times New Roman" w:hAnsi="Times New Roman"/>
          <w:color w:val="000000" w:themeColor="text1"/>
          <w:sz w:val="24"/>
          <w:szCs w:val="24"/>
          <w:lang w:eastAsia="lv-LV"/>
        </w:rPr>
        <w:t>bas ieceres dokument</w:t>
      </w:r>
      <w:r w:rsidRPr="000750AF">
        <w:rPr>
          <w:rFonts w:ascii="Times New Roman" w:hAnsi="Times New Roman" w:hint="eastAsia"/>
          <w:color w:val="000000" w:themeColor="text1"/>
          <w:sz w:val="24"/>
          <w:szCs w:val="24"/>
          <w:lang w:eastAsia="lv-LV"/>
        </w:rPr>
        <w:t>ā</w:t>
      </w:r>
      <w:r w:rsidRPr="000750AF">
        <w:rPr>
          <w:rFonts w:ascii="Times New Roman" w:hAnsi="Times New Roman"/>
          <w:color w:val="000000" w:themeColor="text1"/>
          <w:sz w:val="24"/>
          <w:szCs w:val="24"/>
          <w:lang w:eastAsia="lv-LV"/>
        </w:rPr>
        <w:t xml:space="preserve">ciju, pa nodibināmo ceļa servitūtu uz zemes vienībām Nr.2, Nr.3, atbilstoši Civvillikuma 1231.pantam – ar līgumu, reģistrējamu zemesgrāmatā.  </w:t>
      </w:r>
    </w:p>
    <w:p w14:paraId="035EBB4C" w14:textId="77777777" w:rsidR="00574CF8" w:rsidRPr="000750AF" w:rsidRDefault="00574CF8" w:rsidP="000750AF">
      <w:pPr>
        <w:pStyle w:val="ListParagraph"/>
        <w:numPr>
          <w:ilvl w:val="0"/>
          <w:numId w:val="63"/>
        </w:numPr>
        <w:spacing w:after="0" w:line="240" w:lineRule="auto"/>
        <w:jc w:val="both"/>
        <w:rPr>
          <w:rFonts w:ascii="Times New Roman" w:hAnsi="Times New Roman"/>
          <w:color w:val="000000" w:themeColor="text1"/>
          <w:sz w:val="24"/>
          <w:szCs w:val="24"/>
          <w:lang w:eastAsia="lv-LV"/>
        </w:rPr>
      </w:pPr>
      <w:r w:rsidRPr="000750AF">
        <w:rPr>
          <w:rFonts w:ascii="Times New Roman" w:hAnsi="Times New Roman"/>
          <w:sz w:val="24"/>
          <w:szCs w:val="24"/>
          <w:lang w:eastAsia="lv-LV"/>
        </w:rPr>
        <w:t>Īstenot zemes ierīcības projektu četru</w:t>
      </w:r>
      <w:r w:rsidRPr="000750AF">
        <w:rPr>
          <w:rFonts w:ascii="Times New Roman" w:hAnsi="Times New Roman"/>
          <w:color w:val="000000" w:themeColor="text1"/>
          <w:sz w:val="24"/>
          <w:szCs w:val="24"/>
          <w:lang w:eastAsia="lv-LV"/>
        </w:rPr>
        <w:t xml:space="preserve"> gadu laikā, projektētās </w:t>
      </w:r>
      <w:r w:rsidRPr="000750AF">
        <w:rPr>
          <w:rFonts w:ascii="Times New Roman" w:hAnsi="Times New Roman"/>
          <w:sz w:val="24"/>
          <w:szCs w:val="24"/>
          <w:lang w:eastAsia="lv-LV"/>
        </w:rPr>
        <w:t>zemes vienības:</w:t>
      </w:r>
    </w:p>
    <w:p w14:paraId="74D5FC7C" w14:textId="77777777" w:rsidR="000750AF" w:rsidRPr="000750AF" w:rsidRDefault="000750AF" w:rsidP="00BC2108">
      <w:pPr>
        <w:pStyle w:val="ListParagraph"/>
        <w:numPr>
          <w:ilvl w:val="1"/>
          <w:numId w:val="63"/>
        </w:numPr>
        <w:spacing w:after="0" w:line="240" w:lineRule="auto"/>
        <w:ind w:firstLine="131"/>
        <w:jc w:val="both"/>
        <w:rPr>
          <w:rFonts w:ascii="Times New Roman" w:hAnsi="Times New Roman"/>
          <w:sz w:val="24"/>
          <w:szCs w:val="24"/>
          <w:lang w:eastAsia="lv-LV"/>
        </w:rPr>
      </w:pPr>
      <w:r w:rsidRPr="000750AF">
        <w:rPr>
          <w:rFonts w:ascii="Times New Roman" w:hAnsi="Times New Roman"/>
          <w:color w:val="000000" w:themeColor="text1"/>
          <w:sz w:val="24"/>
          <w:szCs w:val="24"/>
          <w:lang w:eastAsia="lv-LV"/>
        </w:rPr>
        <w:t xml:space="preserve"> </w:t>
      </w:r>
      <w:r w:rsidR="00574CF8" w:rsidRPr="000750AF">
        <w:rPr>
          <w:rFonts w:ascii="Times New Roman" w:hAnsi="Times New Roman"/>
          <w:color w:val="000000" w:themeColor="text1"/>
          <w:sz w:val="24"/>
          <w:szCs w:val="24"/>
          <w:lang w:eastAsia="lv-LV"/>
        </w:rPr>
        <w:t>kadastrāli uzmērot;</w:t>
      </w:r>
    </w:p>
    <w:p w14:paraId="4B159629" w14:textId="77777777" w:rsidR="000750AF" w:rsidRPr="000750AF" w:rsidRDefault="000750AF" w:rsidP="00BC2108">
      <w:pPr>
        <w:pStyle w:val="ListParagraph"/>
        <w:numPr>
          <w:ilvl w:val="1"/>
          <w:numId w:val="63"/>
        </w:numPr>
        <w:spacing w:after="0" w:line="240" w:lineRule="auto"/>
        <w:ind w:firstLine="131"/>
        <w:jc w:val="both"/>
        <w:rPr>
          <w:rFonts w:ascii="Times New Roman" w:hAnsi="Times New Roman"/>
          <w:sz w:val="24"/>
          <w:szCs w:val="24"/>
          <w:lang w:eastAsia="lv-LV"/>
        </w:rPr>
      </w:pPr>
      <w:r w:rsidRPr="000750AF">
        <w:rPr>
          <w:rFonts w:ascii="Times New Roman" w:hAnsi="Times New Roman"/>
          <w:color w:val="000000" w:themeColor="text1"/>
          <w:sz w:val="24"/>
          <w:szCs w:val="24"/>
          <w:lang w:eastAsia="lv-LV"/>
        </w:rPr>
        <w:t xml:space="preserve"> </w:t>
      </w:r>
      <w:r w:rsidR="00574CF8" w:rsidRPr="000750AF">
        <w:rPr>
          <w:rFonts w:ascii="Times New Roman" w:hAnsi="Times New Roman"/>
          <w:color w:val="000000" w:themeColor="text1"/>
          <w:sz w:val="24"/>
          <w:szCs w:val="24"/>
          <w:lang w:eastAsia="lv-LV"/>
        </w:rPr>
        <w:t>eģistrējot Nekustamā īpašuma valsts kadastra informācijas sistēmā;</w:t>
      </w:r>
    </w:p>
    <w:p w14:paraId="456E2E3E" w14:textId="18D8AA9A" w:rsidR="00574CF8" w:rsidRPr="000750AF" w:rsidRDefault="00574CF8" w:rsidP="00BC2108">
      <w:pPr>
        <w:pStyle w:val="ListParagraph"/>
        <w:numPr>
          <w:ilvl w:val="1"/>
          <w:numId w:val="63"/>
        </w:numPr>
        <w:spacing w:after="0" w:line="240" w:lineRule="auto"/>
        <w:ind w:firstLine="131"/>
        <w:jc w:val="both"/>
        <w:rPr>
          <w:rFonts w:ascii="Times New Roman" w:hAnsi="Times New Roman"/>
          <w:sz w:val="24"/>
          <w:szCs w:val="24"/>
          <w:lang w:eastAsia="lv-LV"/>
        </w:rPr>
      </w:pPr>
      <w:r w:rsidRPr="000750AF">
        <w:rPr>
          <w:rFonts w:ascii="Times New Roman" w:hAnsi="Times New Roman"/>
          <w:color w:val="000000" w:themeColor="text1"/>
          <w:sz w:val="24"/>
          <w:szCs w:val="24"/>
          <w:lang w:eastAsia="lv-LV"/>
        </w:rPr>
        <w:t xml:space="preserve">ierakstot zemesgrāmatā kā patstāvīgus nekustamos īpašumus. </w:t>
      </w:r>
    </w:p>
    <w:p w14:paraId="2EF0D08C" w14:textId="77777777" w:rsidR="00574CF8" w:rsidRPr="000750AF" w:rsidRDefault="00574CF8" w:rsidP="000750AF">
      <w:pPr>
        <w:pStyle w:val="ListParagraph"/>
        <w:numPr>
          <w:ilvl w:val="0"/>
          <w:numId w:val="62"/>
        </w:numPr>
        <w:spacing w:after="0" w:line="240" w:lineRule="auto"/>
        <w:ind w:left="709"/>
        <w:jc w:val="both"/>
        <w:rPr>
          <w:rFonts w:ascii="Times New Roman" w:hAnsi="Times New Roman"/>
          <w:sz w:val="24"/>
          <w:szCs w:val="24"/>
          <w:lang w:eastAsia="lv-LV"/>
        </w:rPr>
      </w:pPr>
      <w:r w:rsidRPr="000750AF">
        <w:rPr>
          <w:rFonts w:ascii="Times New Roman" w:hAnsi="Times New Roman"/>
          <w:sz w:val="24"/>
          <w:szCs w:val="24"/>
          <w:lang w:eastAsia="lv-LV"/>
        </w:rPr>
        <w:t>Veicot kadastrālo uzmērīšanu, zemes vienības platības, apgrūtinājumi un nekustamā īpašuma lietošanas mērķu platības var tikt precizētas.</w:t>
      </w:r>
    </w:p>
    <w:p w14:paraId="677D6466" w14:textId="77777777" w:rsidR="00574CF8" w:rsidRPr="000750AF" w:rsidRDefault="00574CF8" w:rsidP="000750AF">
      <w:pPr>
        <w:pStyle w:val="ListParagraph"/>
        <w:numPr>
          <w:ilvl w:val="0"/>
          <w:numId w:val="62"/>
        </w:numPr>
        <w:spacing w:after="0" w:line="240" w:lineRule="auto"/>
        <w:ind w:left="709"/>
        <w:jc w:val="both"/>
        <w:rPr>
          <w:rFonts w:ascii="Times New Roman" w:hAnsi="Times New Roman"/>
          <w:sz w:val="24"/>
          <w:szCs w:val="24"/>
          <w:lang w:eastAsia="lv-LV"/>
        </w:rPr>
      </w:pPr>
      <w:r w:rsidRPr="000750AF">
        <w:rPr>
          <w:rFonts w:ascii="Times New Roman" w:hAnsi="Times New Roman"/>
          <w:sz w:val="24"/>
          <w:szCs w:val="24"/>
          <w:lang w:eastAsia="lv-LV"/>
        </w:rPr>
        <w:t xml:space="preserve">Lēmumu viena mēneša laikā no tā spēkā stāšanās dienas var pārsūdzēt Administratīvajā rajona tiesā (Baldones iela 1A, Rīgā, LV-1007, </w:t>
      </w:r>
      <w:hyperlink r:id="rId29" w:history="1">
        <w:r w:rsidRPr="000750AF">
          <w:rPr>
            <w:rStyle w:val="Hyperlink"/>
            <w:rFonts w:ascii="Times New Roman" w:hAnsi="Times New Roman"/>
            <w:sz w:val="24"/>
            <w:szCs w:val="24"/>
            <w:lang w:eastAsia="lv-LV"/>
          </w:rPr>
          <w:t>riga.administrativa@tiesas.lv</w:t>
        </w:r>
      </w:hyperlink>
      <w:r w:rsidRPr="000750AF">
        <w:rPr>
          <w:rFonts w:ascii="Times New Roman" w:hAnsi="Times New Roman"/>
          <w:sz w:val="24"/>
          <w:szCs w:val="24"/>
          <w:lang w:eastAsia="lv-LV"/>
        </w:rPr>
        <w:t>).</w:t>
      </w:r>
    </w:p>
    <w:p w14:paraId="50817937" w14:textId="77777777" w:rsidR="00574CF8" w:rsidRPr="000750AF" w:rsidRDefault="00574CF8" w:rsidP="000750AF">
      <w:pPr>
        <w:pStyle w:val="ListParagraph"/>
        <w:spacing w:after="0" w:line="240" w:lineRule="auto"/>
        <w:ind w:left="709"/>
        <w:jc w:val="both"/>
        <w:rPr>
          <w:rFonts w:ascii="Times New Roman" w:hAnsi="Times New Roman"/>
          <w:sz w:val="24"/>
          <w:szCs w:val="24"/>
          <w:lang w:eastAsia="lv-LV"/>
        </w:rPr>
      </w:pPr>
    </w:p>
    <w:p w14:paraId="12141CDB" w14:textId="77777777" w:rsidR="00574CF8" w:rsidRPr="000750AF" w:rsidRDefault="00574CF8" w:rsidP="000750AF">
      <w:pPr>
        <w:spacing w:after="0" w:line="240" w:lineRule="auto"/>
        <w:jc w:val="both"/>
        <w:rPr>
          <w:rFonts w:ascii="Times New Roman" w:hAnsi="Times New Roman"/>
          <w:sz w:val="24"/>
          <w:szCs w:val="24"/>
        </w:rPr>
      </w:pPr>
    </w:p>
    <w:p w14:paraId="28A3CA49" w14:textId="10488657" w:rsidR="00574CF8" w:rsidRPr="000750AF" w:rsidRDefault="00574CF8" w:rsidP="000750AF">
      <w:pPr>
        <w:pStyle w:val="NoSpacing"/>
        <w:jc w:val="both"/>
        <w:rPr>
          <w:szCs w:val="24"/>
        </w:rPr>
      </w:pPr>
      <w:r w:rsidRPr="000750AF">
        <w:rPr>
          <w:szCs w:val="24"/>
        </w:rPr>
        <w:t>Priekšsēdētāj</w:t>
      </w:r>
      <w:r w:rsidR="000750AF">
        <w:rPr>
          <w:szCs w:val="24"/>
        </w:rPr>
        <w:t>a pirmā vietniece</w:t>
      </w:r>
      <w:r w:rsidR="000750AF">
        <w:rPr>
          <w:szCs w:val="24"/>
        </w:rPr>
        <w:tab/>
      </w:r>
      <w:r w:rsidR="000750AF">
        <w:rPr>
          <w:szCs w:val="24"/>
        </w:rPr>
        <w:tab/>
      </w:r>
      <w:r w:rsidR="000750AF">
        <w:rPr>
          <w:szCs w:val="24"/>
        </w:rPr>
        <w:tab/>
      </w:r>
      <w:r w:rsidR="000750AF">
        <w:rPr>
          <w:szCs w:val="24"/>
        </w:rPr>
        <w:tab/>
      </w:r>
      <w:r w:rsidR="000750AF">
        <w:rPr>
          <w:szCs w:val="24"/>
        </w:rPr>
        <w:tab/>
      </w:r>
      <w:r w:rsidR="000750AF">
        <w:rPr>
          <w:szCs w:val="24"/>
        </w:rPr>
        <w:tab/>
        <w:t>L.Gulbe</w:t>
      </w:r>
    </w:p>
    <w:p w14:paraId="2E942C5C" w14:textId="77777777" w:rsidR="00574CF8" w:rsidRPr="000750AF" w:rsidRDefault="00574CF8" w:rsidP="000750AF">
      <w:pPr>
        <w:pStyle w:val="BodyText"/>
        <w:tabs>
          <w:tab w:val="right" w:pos="8647"/>
        </w:tabs>
      </w:pPr>
    </w:p>
    <w:p w14:paraId="05769719" w14:textId="77777777" w:rsidR="00574CF8" w:rsidRPr="000750AF" w:rsidRDefault="00574CF8" w:rsidP="000750AF">
      <w:pPr>
        <w:pStyle w:val="BodyText"/>
        <w:tabs>
          <w:tab w:val="right" w:pos="8647"/>
        </w:tabs>
      </w:pPr>
      <w:r w:rsidRPr="000750AF">
        <w:t>Iesniedz: Attīstības un komunālo jautājumu komiteja</w:t>
      </w:r>
    </w:p>
    <w:p w14:paraId="318F4D1C" w14:textId="77777777" w:rsidR="00574CF8" w:rsidRPr="000750AF" w:rsidRDefault="00574CF8" w:rsidP="000750AF">
      <w:pPr>
        <w:pStyle w:val="BodyText"/>
        <w:tabs>
          <w:tab w:val="right" w:pos="8647"/>
        </w:tabs>
      </w:pPr>
      <w:r w:rsidRPr="000750AF">
        <w:t>Sagatavoja:</w:t>
      </w:r>
      <w:r w:rsidRPr="000750AF">
        <w:rPr>
          <w:lang w:eastAsia="en-US"/>
        </w:rPr>
        <w:t xml:space="preserve"> </w:t>
      </w:r>
      <w:r w:rsidRPr="000750AF">
        <w:t xml:space="preserve"> Būvvaldes vadītāja un galvenā arhitekte </w:t>
      </w:r>
      <w:r w:rsidRPr="000750AF">
        <w:tab/>
        <w:t xml:space="preserve">S.Rasa-Daukše </w:t>
      </w:r>
    </w:p>
    <w:p w14:paraId="618DF965" w14:textId="77777777" w:rsidR="00574CF8" w:rsidRPr="000750AF" w:rsidRDefault="00574CF8" w:rsidP="000750AF">
      <w:pPr>
        <w:spacing w:after="0" w:line="240" w:lineRule="auto"/>
        <w:jc w:val="both"/>
        <w:rPr>
          <w:rFonts w:ascii="Times New Roman" w:hAnsi="Times New Roman"/>
          <w:sz w:val="24"/>
          <w:szCs w:val="24"/>
        </w:rPr>
      </w:pPr>
    </w:p>
    <w:p w14:paraId="1EA589CF" w14:textId="77777777" w:rsidR="00574CF8" w:rsidRPr="000750AF" w:rsidRDefault="00574CF8" w:rsidP="000750AF">
      <w:pPr>
        <w:spacing w:after="0" w:line="240" w:lineRule="auto"/>
        <w:jc w:val="both"/>
        <w:rPr>
          <w:rFonts w:ascii="Times New Roman" w:hAnsi="Times New Roman"/>
          <w:sz w:val="24"/>
          <w:szCs w:val="24"/>
        </w:rPr>
      </w:pPr>
      <w:r w:rsidRPr="000750AF">
        <w:rPr>
          <w:rFonts w:ascii="Times New Roman" w:hAnsi="Times New Roman"/>
          <w:sz w:val="24"/>
          <w:szCs w:val="24"/>
        </w:rPr>
        <w:t>Lēmumu izsniegt:</w:t>
      </w:r>
    </w:p>
    <w:p w14:paraId="2C36A4A9" w14:textId="77777777" w:rsidR="00BC2108" w:rsidRDefault="00574CF8" w:rsidP="000750AF">
      <w:pPr>
        <w:spacing w:after="0" w:line="240" w:lineRule="auto"/>
        <w:jc w:val="both"/>
        <w:rPr>
          <w:rFonts w:ascii="Times New Roman" w:hAnsi="Times New Roman"/>
          <w:sz w:val="24"/>
          <w:szCs w:val="24"/>
        </w:rPr>
      </w:pPr>
      <w:r w:rsidRPr="000750AF">
        <w:rPr>
          <w:rFonts w:ascii="Times New Roman" w:hAnsi="Times New Roman"/>
          <w:sz w:val="24"/>
          <w:szCs w:val="24"/>
        </w:rPr>
        <w:t xml:space="preserve">Valsts zemes dienesta Zemgales reģionālajai nodaļai </w:t>
      </w:r>
    </w:p>
    <w:p w14:paraId="31F31F39" w14:textId="7E8AC1B8" w:rsidR="00BC2108" w:rsidRDefault="00574CF8" w:rsidP="000750AF">
      <w:pPr>
        <w:spacing w:after="0" w:line="240" w:lineRule="auto"/>
        <w:jc w:val="both"/>
        <w:rPr>
          <w:rFonts w:ascii="Times New Roman" w:hAnsi="Times New Roman"/>
          <w:sz w:val="24"/>
          <w:szCs w:val="24"/>
        </w:rPr>
      </w:pPr>
      <w:r w:rsidRPr="000750AF">
        <w:rPr>
          <w:rFonts w:ascii="Times New Roman" w:hAnsi="Times New Roman"/>
          <w:sz w:val="24"/>
          <w:szCs w:val="24"/>
        </w:rPr>
        <w:t xml:space="preserve">Valsts zemes dienesta Adrešu reģistra daļai </w:t>
      </w:r>
    </w:p>
    <w:p w14:paraId="0FC29D9A" w14:textId="5AA61EA9" w:rsidR="00574CF8" w:rsidRPr="000750AF" w:rsidRDefault="00574CF8" w:rsidP="000750AF">
      <w:pPr>
        <w:spacing w:after="0" w:line="240" w:lineRule="auto"/>
        <w:jc w:val="both"/>
        <w:rPr>
          <w:rFonts w:ascii="Times New Roman" w:hAnsi="Times New Roman"/>
          <w:sz w:val="24"/>
          <w:szCs w:val="24"/>
        </w:rPr>
      </w:pPr>
      <w:r w:rsidRPr="000750AF">
        <w:rPr>
          <w:rFonts w:ascii="Times New Roman" w:hAnsi="Times New Roman"/>
          <w:sz w:val="24"/>
          <w:szCs w:val="24"/>
        </w:rPr>
        <w:t xml:space="preserve">Būvvaldei </w:t>
      </w:r>
    </w:p>
    <w:p w14:paraId="3824D092" w14:textId="614CC101" w:rsidR="00574CF8" w:rsidRPr="000750AF" w:rsidRDefault="00574CF8" w:rsidP="000750AF">
      <w:pPr>
        <w:spacing w:after="0" w:line="240" w:lineRule="auto"/>
        <w:jc w:val="both"/>
        <w:rPr>
          <w:rFonts w:ascii="Times New Roman" w:hAnsi="Times New Roman"/>
          <w:color w:val="FF0000"/>
          <w:sz w:val="24"/>
          <w:szCs w:val="24"/>
        </w:rPr>
      </w:pPr>
      <w:r w:rsidRPr="000750AF">
        <w:rPr>
          <w:rFonts w:ascii="Times New Roman" w:hAnsi="Times New Roman"/>
          <w:color w:val="000000" w:themeColor="text1"/>
          <w:sz w:val="24"/>
          <w:szCs w:val="24"/>
          <w:lang w:eastAsia="lv-LV"/>
        </w:rPr>
        <w:t xml:space="preserve">SIA “Terra Topo” </w:t>
      </w:r>
    </w:p>
    <w:p w14:paraId="4EFEAD66" w14:textId="77777777" w:rsidR="00574CF8" w:rsidRPr="000750AF" w:rsidRDefault="00574CF8" w:rsidP="008B103E">
      <w:pPr>
        <w:spacing w:after="0" w:line="240" w:lineRule="auto"/>
        <w:rPr>
          <w:rFonts w:ascii="Times New Roman" w:hAnsi="Times New Roman" w:cs="Times New Roman"/>
          <w:sz w:val="24"/>
          <w:szCs w:val="24"/>
        </w:rPr>
      </w:pPr>
    </w:p>
    <w:sectPr w:rsidR="00574CF8" w:rsidRPr="000750AF" w:rsidSect="00363967">
      <w:footerReference w:type="default" r:id="rId30"/>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9B7C7" w14:textId="77777777" w:rsidR="00EF4CA6" w:rsidRDefault="00EF4CA6" w:rsidP="00761100">
      <w:pPr>
        <w:spacing w:after="0" w:line="240" w:lineRule="auto"/>
      </w:pPr>
      <w:r>
        <w:separator/>
      </w:r>
    </w:p>
  </w:endnote>
  <w:endnote w:type="continuationSeparator" w:id="0">
    <w:p w14:paraId="26B17FB4" w14:textId="77777777" w:rsidR="00EF4CA6" w:rsidRDefault="00EF4CA6" w:rsidP="0076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charset w:val="80"/>
    <w:family w:val="roman"/>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RimHelvetica">
    <w:altName w:val="Calibri"/>
    <w:charset w:val="00"/>
    <w:family w:val="auto"/>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823975"/>
      <w:docPartObj>
        <w:docPartGallery w:val="Page Numbers (Bottom of Page)"/>
        <w:docPartUnique/>
      </w:docPartObj>
    </w:sdtPr>
    <w:sdtEndPr>
      <w:rPr>
        <w:rFonts w:ascii="Book Antiqua" w:hAnsi="Book Antiqua"/>
        <w:noProof/>
        <w:sz w:val="20"/>
        <w:szCs w:val="20"/>
      </w:rPr>
    </w:sdtEndPr>
    <w:sdtContent>
      <w:p w14:paraId="0DB9F17E" w14:textId="77777777" w:rsidR="005D3487" w:rsidRPr="00701C5A" w:rsidRDefault="00000000">
        <w:pPr>
          <w:pStyle w:val="Footer"/>
          <w:jc w:val="center"/>
          <w:rPr>
            <w:rFonts w:ascii="Book Antiqua" w:hAnsi="Book Antiqua"/>
            <w:sz w:val="20"/>
            <w:szCs w:val="20"/>
          </w:rPr>
        </w:pPr>
        <w:r w:rsidRPr="00701C5A">
          <w:rPr>
            <w:rFonts w:ascii="Book Antiqua" w:hAnsi="Book Antiqua"/>
            <w:sz w:val="20"/>
            <w:szCs w:val="20"/>
          </w:rPr>
          <w:fldChar w:fldCharType="begin"/>
        </w:r>
        <w:r w:rsidRPr="00701C5A">
          <w:rPr>
            <w:rFonts w:ascii="Book Antiqua" w:hAnsi="Book Antiqua"/>
            <w:sz w:val="20"/>
            <w:szCs w:val="20"/>
          </w:rPr>
          <w:instrText xml:space="preserve"> PAGE   \* MERGEFORMAT </w:instrText>
        </w:r>
        <w:r w:rsidRPr="00701C5A">
          <w:rPr>
            <w:rFonts w:ascii="Book Antiqua" w:hAnsi="Book Antiqua"/>
            <w:sz w:val="20"/>
            <w:szCs w:val="20"/>
          </w:rPr>
          <w:fldChar w:fldCharType="separate"/>
        </w:r>
        <w:r w:rsidRPr="00701C5A">
          <w:rPr>
            <w:rFonts w:ascii="Book Antiqua" w:hAnsi="Book Antiqua"/>
            <w:noProof/>
            <w:sz w:val="20"/>
            <w:szCs w:val="20"/>
          </w:rPr>
          <w:t>2</w:t>
        </w:r>
        <w:r w:rsidRPr="00701C5A">
          <w:rPr>
            <w:rFonts w:ascii="Book Antiqua" w:hAnsi="Book Antiqua"/>
            <w:noProof/>
            <w:sz w:val="20"/>
            <w:szCs w:val="20"/>
          </w:rPr>
          <w:fldChar w:fldCharType="end"/>
        </w:r>
      </w:p>
    </w:sdtContent>
  </w:sdt>
  <w:p w14:paraId="31721A4F" w14:textId="77777777" w:rsidR="005D3487" w:rsidRDefault="005D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0056" w14:textId="77777777" w:rsidR="00EF4CA6" w:rsidRDefault="00EF4CA6" w:rsidP="00761100">
      <w:pPr>
        <w:spacing w:after="0" w:line="240" w:lineRule="auto"/>
      </w:pPr>
      <w:r>
        <w:separator/>
      </w:r>
    </w:p>
  </w:footnote>
  <w:footnote w:type="continuationSeparator" w:id="0">
    <w:p w14:paraId="20A6875C" w14:textId="77777777" w:rsidR="00EF4CA6" w:rsidRDefault="00EF4CA6" w:rsidP="00761100">
      <w:pPr>
        <w:spacing w:after="0" w:line="240" w:lineRule="auto"/>
      </w:pPr>
      <w:r>
        <w:continuationSeparator/>
      </w:r>
    </w:p>
  </w:footnote>
  <w:footnote w:id="1">
    <w:p w14:paraId="2AE3F4EE" w14:textId="77777777" w:rsidR="00761100" w:rsidRPr="00DA6CC4" w:rsidRDefault="00761100" w:rsidP="007611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8"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1BB7697D"/>
    <w:multiLevelType w:val="hybridMultilevel"/>
    <w:tmpl w:val="A97226C4"/>
    <w:lvl w:ilvl="0" w:tplc="FFFFFFFF">
      <w:start w:val="71"/>
      <w:numFmt w:val="decimal"/>
      <w:lvlText w:val="%1"/>
      <w:lvlJc w:val="left"/>
      <w:pPr>
        <w:ind w:left="-654" w:hanging="360"/>
      </w:pPr>
      <w:rPr>
        <w:rFonts w:hint="default"/>
        <w:color w:val="auto"/>
      </w:rPr>
    </w:lvl>
    <w:lvl w:ilvl="1" w:tplc="FFFFFFFF" w:tentative="1">
      <w:start w:val="1"/>
      <w:numFmt w:val="lowerLetter"/>
      <w:lvlText w:val="%2."/>
      <w:lvlJc w:val="left"/>
      <w:pPr>
        <w:ind w:left="66" w:hanging="360"/>
      </w:pPr>
    </w:lvl>
    <w:lvl w:ilvl="2" w:tplc="FFFFFFFF" w:tentative="1">
      <w:start w:val="1"/>
      <w:numFmt w:val="lowerRoman"/>
      <w:lvlText w:val="%3."/>
      <w:lvlJc w:val="right"/>
      <w:pPr>
        <w:ind w:left="786" w:hanging="180"/>
      </w:pPr>
    </w:lvl>
    <w:lvl w:ilvl="3" w:tplc="FFFFFFFF" w:tentative="1">
      <w:start w:val="1"/>
      <w:numFmt w:val="decimal"/>
      <w:lvlText w:val="%4."/>
      <w:lvlJc w:val="left"/>
      <w:pPr>
        <w:ind w:left="1506" w:hanging="360"/>
      </w:pPr>
    </w:lvl>
    <w:lvl w:ilvl="4" w:tplc="FFFFFFFF" w:tentative="1">
      <w:start w:val="1"/>
      <w:numFmt w:val="lowerLetter"/>
      <w:lvlText w:val="%5."/>
      <w:lvlJc w:val="left"/>
      <w:pPr>
        <w:ind w:left="2226" w:hanging="360"/>
      </w:pPr>
    </w:lvl>
    <w:lvl w:ilvl="5" w:tplc="FFFFFFFF" w:tentative="1">
      <w:start w:val="1"/>
      <w:numFmt w:val="lowerRoman"/>
      <w:lvlText w:val="%6."/>
      <w:lvlJc w:val="right"/>
      <w:pPr>
        <w:ind w:left="2946" w:hanging="180"/>
      </w:pPr>
    </w:lvl>
    <w:lvl w:ilvl="6" w:tplc="FFFFFFFF" w:tentative="1">
      <w:start w:val="1"/>
      <w:numFmt w:val="decimal"/>
      <w:lvlText w:val="%7."/>
      <w:lvlJc w:val="left"/>
      <w:pPr>
        <w:ind w:left="3666" w:hanging="360"/>
      </w:pPr>
    </w:lvl>
    <w:lvl w:ilvl="7" w:tplc="FFFFFFFF" w:tentative="1">
      <w:start w:val="1"/>
      <w:numFmt w:val="lowerLetter"/>
      <w:lvlText w:val="%8."/>
      <w:lvlJc w:val="left"/>
      <w:pPr>
        <w:ind w:left="4386" w:hanging="360"/>
      </w:pPr>
    </w:lvl>
    <w:lvl w:ilvl="8" w:tplc="FFFFFFFF" w:tentative="1">
      <w:start w:val="1"/>
      <w:numFmt w:val="lowerRoman"/>
      <w:lvlText w:val="%9."/>
      <w:lvlJc w:val="right"/>
      <w:pPr>
        <w:ind w:left="5106" w:hanging="180"/>
      </w:pPr>
    </w:lvl>
  </w:abstractNum>
  <w:abstractNum w:abstractNumId="16"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7"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0174F57"/>
    <w:multiLevelType w:val="hybridMultilevel"/>
    <w:tmpl w:val="3E34D2BA"/>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6"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2148D2"/>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0"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33"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6592335"/>
    <w:multiLevelType w:val="hybridMultilevel"/>
    <w:tmpl w:val="46080A92"/>
    <w:lvl w:ilvl="0" w:tplc="81AAF276">
      <w:start w:val="1"/>
      <w:numFmt w:val="decimal"/>
      <w:lvlText w:val="%1."/>
      <w:lvlJc w:val="left"/>
      <w:pPr>
        <w:ind w:left="720" w:hanging="360"/>
      </w:pPr>
      <w:rPr>
        <w:rFonts w:hint="default"/>
      </w:rPr>
    </w:lvl>
    <w:lvl w:ilvl="1" w:tplc="561243C2" w:tentative="1">
      <w:start w:val="1"/>
      <w:numFmt w:val="lowerLetter"/>
      <w:lvlText w:val="%2."/>
      <w:lvlJc w:val="left"/>
      <w:pPr>
        <w:ind w:left="1440" w:hanging="360"/>
      </w:pPr>
    </w:lvl>
    <w:lvl w:ilvl="2" w:tplc="DE90DCAE" w:tentative="1">
      <w:start w:val="1"/>
      <w:numFmt w:val="lowerRoman"/>
      <w:lvlText w:val="%3."/>
      <w:lvlJc w:val="right"/>
      <w:pPr>
        <w:ind w:left="2160" w:hanging="180"/>
      </w:pPr>
    </w:lvl>
    <w:lvl w:ilvl="3" w:tplc="C18CB6B4" w:tentative="1">
      <w:start w:val="1"/>
      <w:numFmt w:val="decimal"/>
      <w:lvlText w:val="%4."/>
      <w:lvlJc w:val="left"/>
      <w:pPr>
        <w:ind w:left="2880" w:hanging="360"/>
      </w:pPr>
    </w:lvl>
    <w:lvl w:ilvl="4" w:tplc="91D660B8" w:tentative="1">
      <w:start w:val="1"/>
      <w:numFmt w:val="lowerLetter"/>
      <w:lvlText w:val="%5."/>
      <w:lvlJc w:val="left"/>
      <w:pPr>
        <w:ind w:left="3600" w:hanging="360"/>
      </w:pPr>
    </w:lvl>
    <w:lvl w:ilvl="5" w:tplc="D3726E4A" w:tentative="1">
      <w:start w:val="1"/>
      <w:numFmt w:val="lowerRoman"/>
      <w:lvlText w:val="%6."/>
      <w:lvlJc w:val="right"/>
      <w:pPr>
        <w:ind w:left="4320" w:hanging="180"/>
      </w:pPr>
    </w:lvl>
    <w:lvl w:ilvl="6" w:tplc="6C54547C" w:tentative="1">
      <w:start w:val="1"/>
      <w:numFmt w:val="decimal"/>
      <w:lvlText w:val="%7."/>
      <w:lvlJc w:val="left"/>
      <w:pPr>
        <w:ind w:left="5040" w:hanging="360"/>
      </w:pPr>
    </w:lvl>
    <w:lvl w:ilvl="7" w:tplc="8D963B82" w:tentative="1">
      <w:start w:val="1"/>
      <w:numFmt w:val="lowerLetter"/>
      <w:lvlText w:val="%8."/>
      <w:lvlJc w:val="left"/>
      <w:pPr>
        <w:ind w:left="5760" w:hanging="360"/>
      </w:pPr>
    </w:lvl>
    <w:lvl w:ilvl="8" w:tplc="32C89CCA" w:tentative="1">
      <w:start w:val="1"/>
      <w:numFmt w:val="lowerRoman"/>
      <w:lvlText w:val="%9."/>
      <w:lvlJc w:val="right"/>
      <w:pPr>
        <w:ind w:left="6480" w:hanging="180"/>
      </w:pPr>
    </w:lvl>
  </w:abstractNum>
  <w:abstractNum w:abstractNumId="35"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8B53530"/>
    <w:multiLevelType w:val="hybridMultilevel"/>
    <w:tmpl w:val="B280677A"/>
    <w:lvl w:ilvl="0" w:tplc="253E36E6">
      <w:start w:val="1"/>
      <w:numFmt w:val="decimal"/>
      <w:lvlText w:val="%1)"/>
      <w:lvlJc w:val="left"/>
      <w:pPr>
        <w:ind w:left="1077" w:hanging="360"/>
      </w:pPr>
      <w:rPr>
        <w:rFonts w:hint="default"/>
      </w:rPr>
    </w:lvl>
    <w:lvl w:ilvl="1" w:tplc="63F04436" w:tentative="1">
      <w:start w:val="1"/>
      <w:numFmt w:val="lowerLetter"/>
      <w:lvlText w:val="%2."/>
      <w:lvlJc w:val="left"/>
      <w:pPr>
        <w:ind w:left="1797" w:hanging="360"/>
      </w:pPr>
    </w:lvl>
    <w:lvl w:ilvl="2" w:tplc="44F03C1A" w:tentative="1">
      <w:start w:val="1"/>
      <w:numFmt w:val="lowerRoman"/>
      <w:lvlText w:val="%3."/>
      <w:lvlJc w:val="right"/>
      <w:pPr>
        <w:ind w:left="2517" w:hanging="180"/>
      </w:pPr>
    </w:lvl>
    <w:lvl w:ilvl="3" w:tplc="4600DF0E" w:tentative="1">
      <w:start w:val="1"/>
      <w:numFmt w:val="decimal"/>
      <w:lvlText w:val="%4."/>
      <w:lvlJc w:val="left"/>
      <w:pPr>
        <w:ind w:left="3237" w:hanging="360"/>
      </w:pPr>
    </w:lvl>
    <w:lvl w:ilvl="4" w:tplc="959023EA" w:tentative="1">
      <w:start w:val="1"/>
      <w:numFmt w:val="lowerLetter"/>
      <w:lvlText w:val="%5."/>
      <w:lvlJc w:val="left"/>
      <w:pPr>
        <w:ind w:left="3957" w:hanging="360"/>
      </w:pPr>
    </w:lvl>
    <w:lvl w:ilvl="5" w:tplc="499436E2" w:tentative="1">
      <w:start w:val="1"/>
      <w:numFmt w:val="lowerRoman"/>
      <w:lvlText w:val="%6."/>
      <w:lvlJc w:val="right"/>
      <w:pPr>
        <w:ind w:left="4677" w:hanging="180"/>
      </w:pPr>
    </w:lvl>
    <w:lvl w:ilvl="6" w:tplc="F4CA985C" w:tentative="1">
      <w:start w:val="1"/>
      <w:numFmt w:val="decimal"/>
      <w:lvlText w:val="%7."/>
      <w:lvlJc w:val="left"/>
      <w:pPr>
        <w:ind w:left="5397" w:hanging="360"/>
      </w:pPr>
    </w:lvl>
    <w:lvl w:ilvl="7" w:tplc="8CB8F91A" w:tentative="1">
      <w:start w:val="1"/>
      <w:numFmt w:val="lowerLetter"/>
      <w:lvlText w:val="%8."/>
      <w:lvlJc w:val="left"/>
      <w:pPr>
        <w:ind w:left="6117" w:hanging="360"/>
      </w:pPr>
    </w:lvl>
    <w:lvl w:ilvl="8" w:tplc="EFBA42D2" w:tentative="1">
      <w:start w:val="1"/>
      <w:numFmt w:val="lowerRoman"/>
      <w:lvlText w:val="%9."/>
      <w:lvlJc w:val="right"/>
      <w:pPr>
        <w:ind w:left="6837" w:hanging="180"/>
      </w:pPr>
    </w:lvl>
  </w:abstractNum>
  <w:abstractNum w:abstractNumId="37"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8"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9"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43"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45"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0"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51"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3"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4"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55"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6"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7"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0"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61"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64"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70"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1" w15:restartNumberingAfterBreak="0">
    <w:nsid w:val="69041029"/>
    <w:multiLevelType w:val="hybridMultilevel"/>
    <w:tmpl w:val="F92EDD40"/>
    <w:lvl w:ilvl="0" w:tplc="8EFAA4F6">
      <w:start w:val="71"/>
      <w:numFmt w:val="decimal"/>
      <w:lvlText w:val="%1"/>
      <w:lvlJc w:val="left"/>
      <w:pPr>
        <w:ind w:left="-654" w:hanging="360"/>
      </w:pPr>
      <w:rPr>
        <w:rFonts w:hint="default"/>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72"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73"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5"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76"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80"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1"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5" w15:restartNumberingAfterBreak="0">
    <w:nsid w:val="7DC54937"/>
    <w:multiLevelType w:val="hybridMultilevel"/>
    <w:tmpl w:val="288E4848"/>
    <w:lvl w:ilvl="0" w:tplc="B04E5102">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AD043E"/>
    <w:multiLevelType w:val="multilevel"/>
    <w:tmpl w:val="D63E8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6745841">
    <w:abstractNumId w:val="85"/>
  </w:num>
  <w:num w:numId="2" w16cid:durableId="1361588839">
    <w:abstractNumId w:val="11"/>
  </w:num>
  <w:num w:numId="3" w16cid:durableId="22362442">
    <w:abstractNumId w:val="22"/>
  </w:num>
  <w:num w:numId="4" w16cid:durableId="19367441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0415112">
    <w:abstractNumId w:val="45"/>
  </w:num>
  <w:num w:numId="6" w16cid:durableId="1639796383">
    <w:abstractNumId w:val="4"/>
  </w:num>
  <w:num w:numId="7" w16cid:durableId="2099059482">
    <w:abstractNumId w:val="57"/>
  </w:num>
  <w:num w:numId="8" w16cid:durableId="1539270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969722">
    <w:abstractNumId w:val="37"/>
  </w:num>
  <w:num w:numId="10" w16cid:durableId="1289311516">
    <w:abstractNumId w:val="81"/>
  </w:num>
  <w:num w:numId="11" w16cid:durableId="1625035819">
    <w:abstractNumId w:val="27"/>
  </w:num>
  <w:num w:numId="12" w16cid:durableId="2014841055">
    <w:abstractNumId w:val="30"/>
  </w:num>
  <w:num w:numId="13" w16cid:durableId="789932082">
    <w:abstractNumId w:val="10"/>
  </w:num>
  <w:num w:numId="14" w16cid:durableId="479928207">
    <w:abstractNumId w:val="8"/>
  </w:num>
  <w:num w:numId="15" w16cid:durableId="1619682336">
    <w:abstractNumId w:val="72"/>
  </w:num>
  <w:num w:numId="16" w16cid:durableId="750732643">
    <w:abstractNumId w:val="64"/>
  </w:num>
  <w:num w:numId="17" w16cid:durableId="1935549003">
    <w:abstractNumId w:val="61"/>
  </w:num>
  <w:num w:numId="18" w16cid:durableId="1009064758">
    <w:abstractNumId w:val="31"/>
  </w:num>
  <w:num w:numId="19" w16cid:durableId="114259204">
    <w:abstractNumId w:val="29"/>
  </w:num>
  <w:num w:numId="20" w16cid:durableId="1928923169">
    <w:abstractNumId w:val="15"/>
  </w:num>
  <w:num w:numId="21" w16cid:durableId="426196556">
    <w:abstractNumId w:val="20"/>
  </w:num>
  <w:num w:numId="22" w16cid:durableId="1807426170">
    <w:abstractNumId w:val="54"/>
  </w:num>
  <w:num w:numId="23" w16cid:durableId="1990792123">
    <w:abstractNumId w:val="49"/>
  </w:num>
  <w:num w:numId="24" w16cid:durableId="223610372">
    <w:abstractNumId w:val="1"/>
  </w:num>
  <w:num w:numId="25" w16cid:durableId="2116627474">
    <w:abstractNumId w:val="77"/>
  </w:num>
  <w:num w:numId="26" w16cid:durableId="635255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3632136">
    <w:abstractNumId w:val="42"/>
  </w:num>
  <w:num w:numId="28" w16cid:durableId="481048328">
    <w:abstractNumId w:val="58"/>
  </w:num>
  <w:num w:numId="29" w16cid:durableId="1515417687">
    <w:abstractNumId w:val="83"/>
  </w:num>
  <w:num w:numId="30" w16cid:durableId="1780953119">
    <w:abstractNumId w:val="23"/>
  </w:num>
  <w:num w:numId="31" w16cid:durableId="1036589104">
    <w:abstractNumId w:val="56"/>
  </w:num>
  <w:num w:numId="32" w16cid:durableId="1398044790">
    <w:abstractNumId w:val="5"/>
  </w:num>
  <w:num w:numId="33" w16cid:durableId="9156738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4192661">
    <w:abstractNumId w:val="74"/>
  </w:num>
  <w:num w:numId="35" w16cid:durableId="228618482">
    <w:abstractNumId w:val="51"/>
  </w:num>
  <w:num w:numId="36" w16cid:durableId="1464734797">
    <w:abstractNumId w:val="19"/>
  </w:num>
  <w:num w:numId="37" w16cid:durableId="1294672868">
    <w:abstractNumId w:val="21"/>
  </w:num>
  <w:num w:numId="38" w16cid:durableId="1435251855">
    <w:abstractNumId w:val="84"/>
  </w:num>
  <w:num w:numId="39" w16cid:durableId="1365517602">
    <w:abstractNumId w:val="70"/>
  </w:num>
  <w:num w:numId="40" w16cid:durableId="1205094984">
    <w:abstractNumId w:val="36"/>
  </w:num>
  <w:num w:numId="41" w16cid:durableId="262689654">
    <w:abstractNumId w:val="34"/>
  </w:num>
  <w:num w:numId="42" w16cid:durableId="578903149">
    <w:abstractNumId w:val="13"/>
  </w:num>
  <w:num w:numId="43" w16cid:durableId="345132974">
    <w:abstractNumId w:val="76"/>
  </w:num>
  <w:num w:numId="44" w16cid:durableId="1824077935">
    <w:abstractNumId w:val="17"/>
  </w:num>
  <w:num w:numId="45" w16cid:durableId="822041534">
    <w:abstractNumId w:val="47"/>
  </w:num>
  <w:num w:numId="46" w16cid:durableId="1200053366">
    <w:abstractNumId w:val="14"/>
  </w:num>
  <w:num w:numId="47" w16cid:durableId="725303845">
    <w:abstractNumId w:val="3"/>
  </w:num>
  <w:num w:numId="48" w16cid:durableId="180361874">
    <w:abstractNumId w:val="59"/>
  </w:num>
  <w:num w:numId="49" w16cid:durableId="255483770">
    <w:abstractNumId w:val="66"/>
  </w:num>
  <w:num w:numId="50" w16cid:durableId="792554031">
    <w:abstractNumId w:val="55"/>
  </w:num>
  <w:num w:numId="51" w16cid:durableId="851723254">
    <w:abstractNumId w:val="38"/>
  </w:num>
  <w:num w:numId="52" w16cid:durableId="629753047">
    <w:abstractNumId w:val="52"/>
  </w:num>
  <w:num w:numId="53" w16cid:durableId="1518811479">
    <w:abstractNumId w:val="63"/>
  </w:num>
  <w:num w:numId="54" w16cid:durableId="326137170">
    <w:abstractNumId w:val="79"/>
  </w:num>
  <w:num w:numId="55" w16cid:durableId="623074992">
    <w:abstractNumId w:val="16"/>
  </w:num>
  <w:num w:numId="56" w16cid:durableId="1929850441">
    <w:abstractNumId w:val="12"/>
  </w:num>
  <w:num w:numId="57" w16cid:durableId="129636726">
    <w:abstractNumId w:val="7"/>
  </w:num>
  <w:num w:numId="58" w16cid:durableId="198056178">
    <w:abstractNumId w:val="32"/>
  </w:num>
  <w:num w:numId="59" w16cid:durableId="1430195517">
    <w:abstractNumId w:val="69"/>
  </w:num>
  <w:num w:numId="60" w16cid:durableId="9423466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12186412">
    <w:abstractNumId w:val="60"/>
  </w:num>
  <w:num w:numId="62" w16cid:durableId="1242174753">
    <w:abstractNumId w:val="80"/>
  </w:num>
  <w:num w:numId="63" w16cid:durableId="1106121133">
    <w:abstractNumId w:val="25"/>
  </w:num>
  <w:num w:numId="64" w16cid:durableId="1133979878">
    <w:abstractNumId w:val="9"/>
  </w:num>
  <w:num w:numId="65" w16cid:durableId="1791821442">
    <w:abstractNumId w:val="82"/>
  </w:num>
  <w:num w:numId="66" w16cid:durableId="1612976724">
    <w:abstractNumId w:val="65"/>
  </w:num>
  <w:num w:numId="67" w16cid:durableId="2058385172">
    <w:abstractNumId w:val="35"/>
  </w:num>
  <w:num w:numId="68" w16cid:durableId="443041469">
    <w:abstractNumId w:val="68"/>
  </w:num>
  <w:num w:numId="69" w16cid:durableId="1828980479">
    <w:abstractNumId w:val="43"/>
  </w:num>
  <w:num w:numId="70" w16cid:durableId="1643535204">
    <w:abstractNumId w:val="0"/>
  </w:num>
  <w:num w:numId="71" w16cid:durableId="1699576879">
    <w:abstractNumId w:val="73"/>
  </w:num>
  <w:num w:numId="72" w16cid:durableId="1809665703">
    <w:abstractNumId w:val="41"/>
  </w:num>
  <w:num w:numId="73" w16cid:durableId="12151241">
    <w:abstractNumId w:val="40"/>
  </w:num>
  <w:num w:numId="74" w16cid:durableId="68965353">
    <w:abstractNumId w:val="26"/>
  </w:num>
  <w:num w:numId="75" w16cid:durableId="682902692">
    <w:abstractNumId w:val="33"/>
  </w:num>
  <w:num w:numId="76" w16cid:durableId="1877082154">
    <w:abstractNumId w:val="2"/>
  </w:num>
  <w:num w:numId="77" w16cid:durableId="1993868229">
    <w:abstractNumId w:val="24"/>
  </w:num>
  <w:num w:numId="78" w16cid:durableId="1641425866">
    <w:abstractNumId w:val="48"/>
  </w:num>
  <w:num w:numId="79" w16cid:durableId="1369842665">
    <w:abstractNumId w:val="62"/>
  </w:num>
  <w:num w:numId="80" w16cid:durableId="1888909052">
    <w:abstractNumId w:val="67"/>
  </w:num>
  <w:num w:numId="81" w16cid:durableId="619070213">
    <w:abstractNumId w:val="86"/>
  </w:num>
  <w:num w:numId="82" w16cid:durableId="337344054">
    <w:abstractNumId w:val="78"/>
  </w:num>
  <w:num w:numId="83" w16cid:durableId="1945650445">
    <w:abstractNumId w:val="6"/>
  </w:num>
  <w:num w:numId="84" w16cid:durableId="931671452">
    <w:abstractNumId w:val="46"/>
  </w:num>
  <w:num w:numId="85" w16cid:durableId="1325745953">
    <w:abstractNumId w:val="39"/>
  </w:num>
  <w:num w:numId="86" w16cid:durableId="312148082">
    <w:abstractNumId w:val="44"/>
  </w:num>
  <w:num w:numId="87" w16cid:durableId="132732139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BA"/>
    <w:rsid w:val="000750AF"/>
    <w:rsid w:val="00234496"/>
    <w:rsid w:val="002410C0"/>
    <w:rsid w:val="002D5B23"/>
    <w:rsid w:val="00311EEE"/>
    <w:rsid w:val="00363967"/>
    <w:rsid w:val="003E2D64"/>
    <w:rsid w:val="00462EC6"/>
    <w:rsid w:val="00574CF8"/>
    <w:rsid w:val="005D3487"/>
    <w:rsid w:val="00616DBA"/>
    <w:rsid w:val="006E35B5"/>
    <w:rsid w:val="007046DE"/>
    <w:rsid w:val="007356B8"/>
    <w:rsid w:val="00761100"/>
    <w:rsid w:val="007A634F"/>
    <w:rsid w:val="007C6180"/>
    <w:rsid w:val="007F3D35"/>
    <w:rsid w:val="00802D1C"/>
    <w:rsid w:val="008B103E"/>
    <w:rsid w:val="00906393"/>
    <w:rsid w:val="009177C9"/>
    <w:rsid w:val="0092548C"/>
    <w:rsid w:val="00A93448"/>
    <w:rsid w:val="00AD3D62"/>
    <w:rsid w:val="00AE1EE6"/>
    <w:rsid w:val="00AE44AF"/>
    <w:rsid w:val="00B577CB"/>
    <w:rsid w:val="00BC2108"/>
    <w:rsid w:val="00C157A2"/>
    <w:rsid w:val="00C41C86"/>
    <w:rsid w:val="00C6572B"/>
    <w:rsid w:val="00D8035A"/>
    <w:rsid w:val="00DA020C"/>
    <w:rsid w:val="00EF4CA6"/>
    <w:rsid w:val="00F306DD"/>
    <w:rsid w:val="00FA3944"/>
    <w:rsid w:val="00FA7A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016D"/>
  <w15:chartTrackingRefBased/>
  <w15:docId w15:val="{2D3B725B-00BE-47B4-9A5C-8FFE30A6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67"/>
    <w:rPr>
      <w:lang w:val="en-US"/>
    </w:rPr>
  </w:style>
  <w:style w:type="paragraph" w:styleId="Heading1">
    <w:name w:val="heading 1"/>
    <w:basedOn w:val="Normal"/>
    <w:next w:val="Normal"/>
    <w:link w:val="Heading1Char"/>
    <w:uiPriority w:val="9"/>
    <w:qFormat/>
    <w:rsid w:val="007C6180"/>
    <w:pPr>
      <w:keepNext/>
      <w:spacing w:before="240" w:after="60" w:line="240" w:lineRule="auto"/>
      <w:outlineLvl w:val="0"/>
    </w:pPr>
    <w:rPr>
      <w:rFonts w:ascii="Times New Roman" w:eastAsia="Times New Roman" w:hAnsi="Times New Roman" w:cs="Times New Roman"/>
      <w:b/>
      <w:bCs/>
      <w:kern w:val="32"/>
      <w:sz w:val="32"/>
      <w:szCs w:val="32"/>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EY,Bullet Points,Dot pt,F5 List Paragraph,IFCL - List Paragraph,Indicator Text,List Paragraph Char Char Char,List Paragraph1,List Paragraph12,MAIN CONTENT,No Spacing1,Numbered Para 1,OBC Bullet,Saraksta rindkopa,Strip,Syle 1"/>
    <w:basedOn w:val="Normal"/>
    <w:link w:val="ListParagraphChar"/>
    <w:uiPriority w:val="34"/>
    <w:qFormat/>
    <w:rsid w:val="00363967"/>
    <w:pPr>
      <w:ind w:left="720"/>
      <w:contextualSpacing/>
    </w:pPr>
  </w:style>
  <w:style w:type="paragraph" w:styleId="Footer">
    <w:name w:val="footer"/>
    <w:basedOn w:val="Normal"/>
    <w:link w:val="FooterChar"/>
    <w:uiPriority w:val="99"/>
    <w:unhideWhenUsed/>
    <w:rsid w:val="003639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3967"/>
    <w:rPr>
      <w:lang w:val="en-US"/>
    </w:rPr>
  </w:style>
  <w:style w:type="character" w:customStyle="1" w:styleId="ListParagraphChar">
    <w:name w:val="List Paragraph Char"/>
    <w:aliases w:val="2 Char,Bullet EY Char,Bullet Points Char,Dot pt Char,F5 List Paragraph Char,IFCL - List Paragraph Char,Indicator Text Char,List Paragraph Char Char Char Char,List Paragraph1 Char,List Paragraph12 Char,MAIN CONTENT Char,Strip Char"/>
    <w:link w:val="ListParagraph"/>
    <w:uiPriority w:val="1"/>
    <w:qFormat/>
    <w:locked/>
    <w:rsid w:val="00363967"/>
    <w:rPr>
      <w:lang w:val="en-US"/>
    </w:rPr>
  </w:style>
  <w:style w:type="paragraph" w:styleId="Header">
    <w:name w:val="header"/>
    <w:basedOn w:val="Normal"/>
    <w:link w:val="HeaderChar"/>
    <w:uiPriority w:val="99"/>
    <w:rsid w:val="00363967"/>
    <w:pPr>
      <w:tabs>
        <w:tab w:val="center" w:pos="4153"/>
        <w:tab w:val="right" w:pos="8306"/>
      </w:tabs>
      <w:spacing w:after="0" w:line="240" w:lineRule="auto"/>
    </w:pPr>
    <w:rPr>
      <w:rFonts w:ascii="Times New Roman" w:eastAsia="Times New Roman" w:hAnsi="Times New Roman" w:cs="Times New Roman"/>
      <w:kern w:val="0"/>
      <w:sz w:val="20"/>
      <w:szCs w:val="20"/>
      <w:lang w:val="lv-LV"/>
      <w14:ligatures w14:val="none"/>
    </w:rPr>
  </w:style>
  <w:style w:type="character" w:customStyle="1" w:styleId="HeaderChar">
    <w:name w:val="Header Char"/>
    <w:basedOn w:val="DefaultParagraphFont"/>
    <w:link w:val="Header"/>
    <w:uiPriority w:val="99"/>
    <w:rsid w:val="00363967"/>
    <w:rPr>
      <w:rFonts w:ascii="Times New Roman" w:eastAsia="Times New Roman" w:hAnsi="Times New Roman" w:cs="Times New Roman"/>
      <w:kern w:val="0"/>
      <w:sz w:val="20"/>
      <w:szCs w:val="20"/>
      <w14:ligatures w14:val="none"/>
    </w:rPr>
  </w:style>
  <w:style w:type="character" w:styleId="Hyperlink">
    <w:name w:val="Hyperlink"/>
    <w:uiPriority w:val="99"/>
    <w:rsid w:val="00363967"/>
    <w:rPr>
      <w:color w:val="0000FF"/>
      <w:u w:val="single"/>
    </w:rPr>
  </w:style>
  <w:style w:type="paragraph" w:styleId="NoSpacing">
    <w:name w:val="No Spacing"/>
    <w:uiPriority w:val="1"/>
    <w:qFormat/>
    <w:rsid w:val="00363967"/>
    <w:pPr>
      <w:spacing w:after="0" w:line="240" w:lineRule="auto"/>
    </w:pPr>
    <w:rPr>
      <w:rFonts w:ascii="Times New Roman" w:eastAsia="Times New Roman" w:hAnsi="Times New Roman" w:cs="Times New Roman"/>
      <w:kern w:val="0"/>
      <w:sz w:val="24"/>
      <w:szCs w:val="20"/>
      <w14:ligatures w14:val="none"/>
    </w:rPr>
  </w:style>
  <w:style w:type="paragraph" w:customStyle="1" w:styleId="tv213">
    <w:name w:val="tv213"/>
    <w:basedOn w:val="Normal"/>
    <w:rsid w:val="00F306DD"/>
    <w:pPr>
      <w:spacing w:before="100" w:beforeAutospacing="1" w:after="100" w:afterAutospacing="1" w:line="240" w:lineRule="auto"/>
    </w:pPr>
    <w:rPr>
      <w:rFonts w:ascii="Times New Roman" w:eastAsia="Times New Roman" w:hAnsi="Times New Roman" w:cs="Times New Roman"/>
      <w:kern w:val="0"/>
      <w:sz w:val="24"/>
      <w:szCs w:val="24"/>
      <w:lang w:val="lv-LV" w:eastAsia="lv-LV"/>
    </w:rPr>
  </w:style>
  <w:style w:type="paragraph" w:styleId="Title">
    <w:name w:val="Title"/>
    <w:basedOn w:val="Normal"/>
    <w:link w:val="TitleChar"/>
    <w:qFormat/>
    <w:rsid w:val="00761100"/>
    <w:pPr>
      <w:spacing w:after="0" w:line="240" w:lineRule="auto"/>
      <w:jc w:val="center"/>
    </w:pPr>
    <w:rPr>
      <w:rFonts w:ascii="Calibri" w:eastAsia="Times New Roman" w:hAnsi="Calibri" w:cs="Times New Roman"/>
      <w:kern w:val="0"/>
      <w:sz w:val="24"/>
      <w:szCs w:val="20"/>
      <w:lang w:val="lv-LV"/>
      <w14:ligatures w14:val="none"/>
    </w:rPr>
  </w:style>
  <w:style w:type="character" w:customStyle="1" w:styleId="TitleChar">
    <w:name w:val="Title Char"/>
    <w:basedOn w:val="DefaultParagraphFont"/>
    <w:link w:val="Title"/>
    <w:rsid w:val="00761100"/>
    <w:rPr>
      <w:rFonts w:ascii="Calibri" w:eastAsia="Times New Roman" w:hAnsi="Calibri" w:cs="Times New Roman"/>
      <w:kern w:val="0"/>
      <w:sz w:val="24"/>
      <w:szCs w:val="20"/>
      <w14:ligatures w14:val="none"/>
    </w:rPr>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761100"/>
    <w:pPr>
      <w:spacing w:after="0" w:line="240" w:lineRule="auto"/>
    </w:pPr>
    <w:rPr>
      <w:rFonts w:ascii="Times New Roman" w:eastAsia="Times New Roman" w:hAnsi="Times New Roman" w:cs="Times New Roman"/>
      <w:kern w:val="0"/>
      <w:sz w:val="20"/>
      <w:szCs w:val="20"/>
      <w:lang w:val="lv-LV" w:eastAsia="lv-LV"/>
      <w14:ligatures w14:val="none"/>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761100"/>
    <w:rPr>
      <w:rFonts w:ascii="Times New Roman" w:eastAsia="Times New Roman" w:hAnsi="Times New Roman" w:cs="Times New Roman"/>
      <w:kern w:val="0"/>
      <w:sz w:val="20"/>
      <w:szCs w:val="20"/>
      <w:lang w:eastAsia="lv-LV"/>
      <w14:ligatures w14:val="none"/>
    </w:rPr>
  </w:style>
  <w:style w:type="character" w:styleId="PageNumber">
    <w:name w:val="page number"/>
    <w:basedOn w:val="DefaultParagraphFont"/>
    <w:uiPriority w:val="99"/>
    <w:unhideWhenUsed/>
    <w:rsid w:val="00761100"/>
  </w:style>
  <w:style w:type="character" w:customStyle="1" w:styleId="Heading1Char">
    <w:name w:val="Heading 1 Char"/>
    <w:basedOn w:val="DefaultParagraphFont"/>
    <w:link w:val="Heading1"/>
    <w:uiPriority w:val="9"/>
    <w:rsid w:val="007C6180"/>
    <w:rPr>
      <w:rFonts w:ascii="Times New Roman" w:eastAsia="Times New Roman" w:hAnsi="Times New Roman" w:cs="Times New Roman"/>
      <w:b/>
      <w:bCs/>
      <w:kern w:val="32"/>
      <w:sz w:val="32"/>
      <w:szCs w:val="32"/>
      <w14:ligatures w14:val="none"/>
    </w:rPr>
  </w:style>
  <w:style w:type="paragraph" w:customStyle="1" w:styleId="RakstzRakstz">
    <w:name w:val="Rakstz. Rakstz."/>
    <w:basedOn w:val="Normal"/>
    <w:rsid w:val="007C6180"/>
    <w:pPr>
      <w:spacing w:before="120" w:line="240" w:lineRule="exact"/>
      <w:ind w:firstLine="720"/>
      <w:jc w:val="both"/>
    </w:pPr>
    <w:rPr>
      <w:rFonts w:ascii="Verdana" w:eastAsia="Times New Roman" w:hAnsi="Verdana" w:cs="Times New Roman"/>
      <w:kern w:val="0"/>
      <w:sz w:val="20"/>
      <w:szCs w:val="20"/>
      <w14:ligatures w14:val="none"/>
    </w:rPr>
  </w:style>
  <w:style w:type="paragraph" w:styleId="NormalWeb">
    <w:name w:val="Normal (Web)"/>
    <w:aliases w:val="Normal (Web) Char Char Char Char,Normal (Web) Char Char Char Char Char"/>
    <w:basedOn w:val="Normal"/>
    <w:rsid w:val="007C6180"/>
    <w:pPr>
      <w:spacing w:before="75" w:after="75" w:line="240" w:lineRule="auto"/>
      <w:ind w:firstLine="375"/>
      <w:jc w:val="both"/>
    </w:pPr>
    <w:rPr>
      <w:rFonts w:ascii="Times New Roman" w:eastAsia="Times New Roman" w:hAnsi="Times New Roman" w:cs="Times New Roman"/>
      <w:kern w:val="0"/>
      <w:sz w:val="24"/>
      <w:szCs w:val="24"/>
      <w:lang w:val="lv-LV" w:eastAsia="lv-LV"/>
      <w14:ligatures w14:val="none"/>
    </w:rPr>
  </w:style>
  <w:style w:type="paragraph" w:styleId="BodyText">
    <w:name w:val="Body Text"/>
    <w:basedOn w:val="Normal"/>
    <w:link w:val="BodyTextChar"/>
    <w:rsid w:val="00574CF8"/>
    <w:pPr>
      <w:suppressAutoHyphens/>
      <w:spacing w:after="0" w:line="240" w:lineRule="auto"/>
      <w:jc w:val="both"/>
    </w:pPr>
    <w:rPr>
      <w:rFonts w:ascii="Times New Roman" w:eastAsia="Times New Roman" w:hAnsi="Times New Roman" w:cs="Times New Roman"/>
      <w:kern w:val="0"/>
      <w:sz w:val="24"/>
      <w:szCs w:val="24"/>
      <w:lang w:val="lv-LV" w:eastAsia="ar-SA"/>
      <w14:ligatures w14:val="none"/>
    </w:rPr>
  </w:style>
  <w:style w:type="character" w:customStyle="1" w:styleId="BodyTextChar">
    <w:name w:val="Body Text Char"/>
    <w:basedOn w:val="DefaultParagraphFont"/>
    <w:link w:val="BodyText"/>
    <w:rsid w:val="00574CF8"/>
    <w:rPr>
      <w:rFonts w:ascii="Times New Roman" w:eastAsia="Times New Roman" w:hAnsi="Times New Roman" w:cs="Times New Roman"/>
      <w:kern w:val="0"/>
      <w:sz w:val="24"/>
      <w:szCs w:val="24"/>
      <w:lang w:eastAsia="ar-SA"/>
      <w14:ligatures w14:val="none"/>
    </w:rPr>
  </w:style>
  <w:style w:type="character" w:customStyle="1" w:styleId="apple-converted-space">
    <w:name w:val="apple-converted-space"/>
    <w:basedOn w:val="DefaultParagraphFont"/>
    <w:rsid w:val="00574CF8"/>
  </w:style>
  <w:style w:type="paragraph" w:styleId="BalloonText">
    <w:name w:val="Balloon Text"/>
    <w:basedOn w:val="Normal"/>
    <w:link w:val="BalloonTextChar"/>
    <w:uiPriority w:val="99"/>
    <w:semiHidden/>
    <w:unhideWhenUsed/>
    <w:rsid w:val="00574CF8"/>
    <w:pPr>
      <w:spacing w:after="0" w:line="240" w:lineRule="auto"/>
    </w:pPr>
    <w:rPr>
      <w:rFonts w:ascii="Segoe UI" w:eastAsia="Times New Roman" w:hAnsi="Segoe UI" w:cs="Segoe UI"/>
      <w:kern w:val="0"/>
      <w:sz w:val="18"/>
      <w:szCs w:val="18"/>
      <w:lang w:val="lv-LV"/>
      <w14:ligatures w14:val="none"/>
    </w:rPr>
  </w:style>
  <w:style w:type="character" w:customStyle="1" w:styleId="BalloonTextChar">
    <w:name w:val="Balloon Text Char"/>
    <w:basedOn w:val="DefaultParagraphFont"/>
    <w:link w:val="BalloonText"/>
    <w:uiPriority w:val="99"/>
    <w:semiHidden/>
    <w:rsid w:val="00574CF8"/>
    <w:rPr>
      <w:rFonts w:ascii="Segoe UI" w:eastAsia="Times New Roman" w:hAnsi="Segoe UI" w:cs="Segoe UI"/>
      <w:kern w:val="0"/>
      <w:sz w:val="18"/>
      <w:szCs w:val="18"/>
      <w14:ligatures w14:val="none"/>
    </w:rPr>
  </w:style>
  <w:style w:type="paragraph" w:styleId="PlainText">
    <w:name w:val="Plain Text"/>
    <w:basedOn w:val="Normal"/>
    <w:link w:val="PlainTextChar"/>
    <w:uiPriority w:val="99"/>
    <w:unhideWhenUsed/>
    <w:rsid w:val="00574CF8"/>
    <w:pPr>
      <w:spacing w:after="0" w:line="240" w:lineRule="auto"/>
    </w:pPr>
    <w:rPr>
      <w:rFonts w:ascii="Consolas" w:eastAsia="Times New Roman" w:hAnsi="Consolas" w:cs="Times New Roman"/>
      <w:kern w:val="0"/>
      <w:sz w:val="21"/>
      <w:szCs w:val="21"/>
      <w:lang w:val="lv-LV"/>
      <w14:ligatures w14:val="none"/>
    </w:rPr>
  </w:style>
  <w:style w:type="character" w:customStyle="1" w:styleId="PlainTextChar">
    <w:name w:val="Plain Text Char"/>
    <w:basedOn w:val="DefaultParagraphFont"/>
    <w:link w:val="PlainText"/>
    <w:uiPriority w:val="99"/>
    <w:rsid w:val="00574CF8"/>
    <w:rPr>
      <w:rFonts w:ascii="Consolas" w:eastAsia="Times New Roman" w:hAnsi="Consolas" w:cs="Times New Roman"/>
      <w:kern w:val="0"/>
      <w:sz w:val="21"/>
      <w:szCs w:val="21"/>
      <w14:ligatures w14:val="none"/>
    </w:rPr>
  </w:style>
  <w:style w:type="character" w:styleId="CommentReference">
    <w:name w:val="annotation reference"/>
    <w:basedOn w:val="DefaultParagraphFont"/>
    <w:uiPriority w:val="99"/>
    <w:semiHidden/>
    <w:unhideWhenUsed/>
    <w:rsid w:val="00574CF8"/>
    <w:rPr>
      <w:sz w:val="16"/>
      <w:szCs w:val="16"/>
    </w:rPr>
  </w:style>
  <w:style w:type="paragraph" w:styleId="CommentText">
    <w:name w:val="annotation text"/>
    <w:basedOn w:val="Normal"/>
    <w:link w:val="CommentTextChar"/>
    <w:uiPriority w:val="99"/>
    <w:semiHidden/>
    <w:unhideWhenUsed/>
    <w:rsid w:val="00574CF8"/>
    <w:pPr>
      <w:spacing w:after="0" w:line="240" w:lineRule="auto"/>
    </w:pPr>
    <w:rPr>
      <w:rFonts w:ascii="RimHelvetica" w:eastAsia="Times New Roman" w:hAnsi="RimHelvetica" w:cs="Times New Roman"/>
      <w:kern w:val="0"/>
      <w:sz w:val="20"/>
      <w:szCs w:val="20"/>
      <w:lang w:val="lv-LV"/>
      <w14:ligatures w14:val="none"/>
    </w:rPr>
  </w:style>
  <w:style w:type="character" w:customStyle="1" w:styleId="CommentTextChar">
    <w:name w:val="Comment Text Char"/>
    <w:basedOn w:val="DefaultParagraphFont"/>
    <w:link w:val="CommentText"/>
    <w:uiPriority w:val="99"/>
    <w:semiHidden/>
    <w:rsid w:val="00574CF8"/>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4CF8"/>
    <w:rPr>
      <w:b/>
      <w:bCs/>
    </w:rPr>
  </w:style>
  <w:style w:type="character" w:customStyle="1" w:styleId="CommentSubjectChar">
    <w:name w:val="Comment Subject Char"/>
    <w:basedOn w:val="CommentTextChar"/>
    <w:link w:val="CommentSubject"/>
    <w:uiPriority w:val="99"/>
    <w:semiHidden/>
    <w:rsid w:val="00574CF8"/>
    <w:rPr>
      <w:rFonts w:ascii="RimHelvetica" w:eastAsia="Times New Roman" w:hAnsi="RimHelvetica" w:cs="Times New Roman"/>
      <w:b/>
      <w:bCs/>
      <w:kern w:val="0"/>
      <w:sz w:val="20"/>
      <w:szCs w:val="20"/>
      <w14:ligatures w14:val="none"/>
    </w:rPr>
  </w:style>
  <w:style w:type="character" w:customStyle="1" w:styleId="ng-binding">
    <w:name w:val="ng-binding"/>
    <w:basedOn w:val="DefaultParagraphFont"/>
    <w:rsid w:val="00574CF8"/>
  </w:style>
  <w:style w:type="paragraph" w:customStyle="1" w:styleId="tvhtml">
    <w:name w:val="tv_html"/>
    <w:basedOn w:val="Normal"/>
    <w:rsid w:val="00574CF8"/>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file-name-style">
    <w:name w:val="file-name-style"/>
    <w:basedOn w:val="DefaultParagraphFont"/>
    <w:rsid w:val="00574CF8"/>
  </w:style>
  <w:style w:type="character" w:styleId="UnresolvedMention">
    <w:name w:val="Unresolved Mention"/>
    <w:basedOn w:val="DefaultParagraphFont"/>
    <w:uiPriority w:val="99"/>
    <w:semiHidden/>
    <w:unhideWhenUsed/>
    <w:rsid w:val="00574CF8"/>
    <w:rPr>
      <w:color w:val="605E5C"/>
      <w:shd w:val="clear" w:color="auto" w:fill="E1DFDD"/>
    </w:rPr>
  </w:style>
  <w:style w:type="paragraph" w:customStyle="1" w:styleId="Default">
    <w:name w:val="Default"/>
    <w:rsid w:val="00574CF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123523" TargetMode="External"/><Relationship Id="rId13" Type="http://schemas.openxmlformats.org/officeDocument/2006/relationships/hyperlink" Target="https://likumi.lv/ta/id/336956-pasvaldibu-likums" TargetMode="External"/><Relationship Id="rId18" Type="http://schemas.openxmlformats.org/officeDocument/2006/relationships/hyperlink" Target="https://izsoles.ta.gov.lv" TargetMode="External"/><Relationship Id="rId26" Type="http://schemas.openxmlformats.org/officeDocument/2006/relationships/hyperlink" Target="http://likumi.lv/ta/id/283954-zemes-iericibas-projekta-izstrades-noteikumi"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17" Type="http://schemas.openxmlformats.org/officeDocument/2006/relationships/hyperlink" Target="https://www.varam.gov.lv/lv/pasvaldibu-likums" TargetMode="External"/><Relationship Id="rId25" Type="http://schemas.openxmlformats.org/officeDocument/2006/relationships/hyperlink" Target="mailto:riga.administrativa@tiesas.lv"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hyperlink" Target="https://izsoles.ta.gov.lv" TargetMode="External"/><Relationship Id="rId29" Type="http://schemas.openxmlformats.org/officeDocument/2006/relationships/hyperlink" Target="mailto:riga.administrativa@tiesa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mailto:rigasrajons@zemesgramata.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23" Type="http://schemas.openxmlformats.org/officeDocument/2006/relationships/hyperlink" Target="mailto:riga.administrativa@tiesas.lv" TargetMode="External"/><Relationship Id="rId28" Type="http://schemas.openxmlformats.org/officeDocument/2006/relationships/hyperlink" Target="http://likumi.lv/ta/id/283954-zemes-iericibas-projekta-izstrades-noteikumi" TargetMode="External"/><Relationship Id="rId10" Type="http://schemas.openxmlformats.org/officeDocument/2006/relationships/hyperlink" Target="mailto:pasts@olaine.lv" TargetMode="External"/><Relationship Id="rId19" Type="http://schemas.openxmlformats.org/officeDocument/2006/relationships/hyperlink" Target="https://izsoles.ta.gov.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EKEIS/Supplier/Procurement/127564" TargetMode="External"/><Relationship Id="rId14" Type="http://schemas.openxmlformats.org/officeDocument/2006/relationships/hyperlink" Target="https://likumi.lv/ta/id/336956-pasvaldibu-likums" TargetMode="External"/><Relationship Id="rId22" Type="http://schemas.openxmlformats.org/officeDocument/2006/relationships/hyperlink" Target="mailto:rigasrajons@zemesgramata.lv" TargetMode="External"/><Relationship Id="rId27" Type="http://schemas.openxmlformats.org/officeDocument/2006/relationships/hyperlink" Target="mailto:riga.administrativa@tiesas.l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A828-95B7-4DB8-A16E-559D301A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141</Pages>
  <Words>250498</Words>
  <Characters>142785</Characters>
  <Application>Microsoft Office Word</Application>
  <DocSecurity>0</DocSecurity>
  <Lines>1189</Lines>
  <Paragraphs>784</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        Lēmuma projekts</vt:lpstr>
      <vt:lpstr>        Olainē</vt:lpstr>
      <vt:lpstr>        </vt:lpstr>
      <vt:lpstr>        2024.gada 24.jūlijā								Nr.7</vt:lpstr>
      <vt:lpstr>        </vt:lpstr>
      <vt:lpstr>        Par izmaiņām Olaines novada pašvaldības Administratīvās komisijas sastāvā</vt:lpstr>
      <vt:lpstr>        Ievērojot iepriekš minēto, Sociālo, izglītības un kultūras jautājumu komitejas 2</vt:lpstr>
      <vt:lpstr>        </vt:lpstr>
      <vt:lpstr>        Uzdot pašvaldības:</vt:lpstr>
      <vt:lpstr>        sabiedrisko attiecību speciālistei ievietot Olaines novada pašvaldības internet</vt:lpstr>
      <vt:lpstr>        personāla speciālistei ne vēlāk kā 15 (piecpadsmit) dienu laikā iesniegt Valsts</vt:lpstr>
      <vt:lpstr>        izpilddirektoram veikt kontroli par lēmuma izpildi.</vt:lpstr>
      <vt:lpstr>        </vt:lpstr>
      <vt:lpstr>        </vt:lpstr>
      <vt:lpstr>Lēmuma projekts</vt:lpstr>
      <vt:lpstr/>
      <vt:lpstr>Olaines novada pašvaldībā 2024.gada 12.februārī saņemts dārzkopības kooperatīvā</vt:lpstr>
      <vt:lpstr/>
      <vt:lpstr>Izvērtējot iesniegto iesniegumu ar dārzkopības kooperatīvās sabiedrības “IEVIŅA</vt:lpstr>
      <vt:lpstr>Projekta aprakstu “Ceļa seguma ieklāšana un atjaunošana  DKS „Ieviņa 99” teritor</vt:lpstr>
      <vt:lpstr>Iesniegumu finansējuma saņemšanai koplietošanas zemes labiekārtošanai;</vt:lpstr>
      <vt:lpstr>Zemes robežu plānu; </vt:lpstr>
      <vt:lpstr>Apgrūtinājumu plānu;</vt:lpstr>
      <vt:lpstr>Uzņēmumu reģistra informācijas tīmekļvietnes 19.06.2024.  11:42:49 izdruku;</vt:lpstr>
      <vt:lpstr>DKS “IEVIŅA-99” 16.04.2023. biedru kopsapulces protokolu Nr. 1 (“par”- vienbalsī</vt:lpstr>
      <vt:lpstr>Valsts ieņēmumu dienesta 19.06.2024.  Izziņu par nodokļu maksātāja nodokļu (node</vt:lpstr>
      <vt:lpstr>Olaines pagasta zemesgrāmatas nodalījuma Nr. 100000521102 izdruku; </vt:lpstr>
      <vt:lpstr>DKS “IEVIŅA-99” statūtiem (apstiprināti 03.04.2022.); </vt:lpstr>
      <vt:lpstr>Lursoft 19.06.2024. izdruku;</vt:lpstr>
      <vt:lpstr>norēķinu konta rekvizītiem;</vt:lpstr>
      <vt:lpstr>informatīvu projekta tāmi un darbu daudzumu sarakstu, ņemot vērā, ka projekta re</vt:lpstr>
      <vt:lpstr/>
      <vt:lpstr>un pašvaldības rīcībā esošo informāciju un ar lietu saistītos apstākļus, konstat</vt:lpstr>
      <vt:lpstr/>
      <vt:lpstr>Projekta gaitā paredzēts: Jauna asfaltbetona seguma izbūve minētajās ielās norād</vt:lpstr>
      <vt:lpstr>Projekta realizācija paredzēta līdz 2024.gada 31.oktobrim. Darbu izpildes sākotn</vt:lpstr>
      <vt:lpstr>Olaines novada pašvaldība 2024.gada 29.maijā izsludināja publisko iepirkumu proj</vt:lpstr>
      <vt:lpstr>Iepirkumu komisija 2024.gada 2.jūlijā sagatavoja atklāta konkursa Nr. ONP 2024/2</vt:lpstr>
      <vt:lpstr>Saskaņā ar Olaines novada domes 2012.gada 24.oktobra noteikumiem „Kārtība, kādā </vt:lpstr>
      <vt:lpstr>3.1 Par Pretendenta iesniegto koplietošanas zemes labiekārtošanas pasākumu proje</vt:lpstr>
      <vt:lpstr>5.punktu, 	Olaines novada dome pieņem lēmumu par Pašvaldības finansējuma sniegša</vt:lpstr>
      <vt:lpstr>6.punktu, Olaines novada pašvaldība nodrošina lēmuma par finansējuma sniegšanu p</vt:lpstr>
      <vt:lpstr>8.punktu, Pašvaldības finansējumu piešķir šādām aktivitātēm (darbiem):</vt:lpstr>
      <vt:lpstr>8.1. iekšējo pievadceļu pie nekustamajiem īpašumiem izbūvei;</vt:lpstr>
      <vt:lpstr>15.punktu, pieteikumus izvērtē Olaines novada domes Attīstības un komunālo jautā</vt:lpstr>
      <vt:lpstr>16.punktu, lēmumu par tiesībām saņemt Pašvaldības finansējumu vai noraidīšanu, p</vt:lpstr>
      <vt:lpstr>17.punktu, pēc Olaines novada domes lēmuma pieņemšanas par Pašvaldības finansēju</vt:lpstr>
      <vt:lpstr>19.punktu,	Pretendents maksā avansa un citus starpmaksājumus, tai skaitā arī apm</vt:lpstr>
      <vt:lpstr>Uz 2024.gada 1.janvāri no dārzkopības kooperatīvās sabiedrības „IEVIŅA-99” nekus</vt:lpstr>
      <vt:lpstr>Ņemot vērā iepriekš minēto,  DKS “IEVIŅA-99” Projektu, Iepirkumu komisijas 2024.</vt:lpstr>
      <vt:lpstr/>
      <vt:lpstr>Lēmuma projekts</vt:lpstr>
      <vt:lpstr/>
      <vt:lpstr>Olaines novada pašvaldībā 2024.gada 18.martā saņemts dārzkopības kooperatīvās s</vt:lpstr>
      <vt:lpstr/>
      <vt:lpstr>Izvērtējot iesniegto iesniegumu ar dārzkopības kooperatīvās sabiedrības “VĪKSNA</vt:lpstr>
      <vt:lpstr>Projekta aprakstu “Asfaltbetona seguma atjaunošana maģistrālajā ielā, dārzkopība</vt:lpstr>
    </vt:vector>
  </TitlesOfParts>
  <Company/>
  <LinksUpToDate>false</LinksUpToDate>
  <CharactersWithSpaces>392499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35</cp:revision>
  <dcterms:created xsi:type="dcterms:W3CDTF">2024-07-19T07:35:00Z</dcterms:created>
  <dcterms:modified xsi:type="dcterms:W3CDTF">2024-07-23T08:19:00Z</dcterms:modified>
</cp:coreProperties>
</file>