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F91E3" w14:textId="77777777" w:rsidR="00CD0209" w:rsidRPr="00EB47B0" w:rsidRDefault="00CD0209" w:rsidP="00CD0209">
      <w:pPr>
        <w:jc w:val="center"/>
        <w:rPr>
          <w:rFonts w:ascii="Times New Roman" w:hAnsi="Times New Roman"/>
          <w:szCs w:val="24"/>
        </w:rPr>
      </w:pPr>
      <w:r w:rsidRPr="00EB47B0">
        <w:rPr>
          <w:rFonts w:ascii="Times New Roman" w:hAnsi="Times New Roman"/>
          <w:szCs w:val="24"/>
        </w:rPr>
        <w:t xml:space="preserve">Lēmuma projekts </w:t>
      </w:r>
    </w:p>
    <w:p w14:paraId="722C9E55" w14:textId="77777777" w:rsidR="00CD0209" w:rsidRPr="00EB47B0" w:rsidRDefault="00CD0209" w:rsidP="00CD0209">
      <w:pPr>
        <w:jc w:val="center"/>
        <w:rPr>
          <w:rFonts w:ascii="Times New Roman" w:hAnsi="Times New Roman"/>
          <w:szCs w:val="24"/>
        </w:rPr>
      </w:pPr>
      <w:r w:rsidRPr="00EB47B0">
        <w:rPr>
          <w:rFonts w:ascii="Times New Roman" w:hAnsi="Times New Roman"/>
          <w:szCs w:val="24"/>
        </w:rPr>
        <w:t>Olainē</w:t>
      </w:r>
    </w:p>
    <w:tbl>
      <w:tblPr>
        <w:tblW w:w="9346" w:type="dxa"/>
        <w:jc w:val="center"/>
        <w:tblLook w:val="04A0" w:firstRow="1" w:lastRow="0" w:firstColumn="1" w:lastColumn="0" w:noHBand="0" w:noVBand="1"/>
      </w:tblPr>
      <w:tblGrid>
        <w:gridCol w:w="4983"/>
        <w:gridCol w:w="4363"/>
      </w:tblGrid>
      <w:tr w:rsidR="00CD0209" w:rsidRPr="00EB47B0" w14:paraId="1CE277A1" w14:textId="77777777" w:rsidTr="00C0448F">
        <w:trPr>
          <w:jc w:val="center"/>
        </w:trPr>
        <w:tc>
          <w:tcPr>
            <w:tcW w:w="4983" w:type="dxa"/>
            <w:shd w:val="clear" w:color="auto" w:fill="auto"/>
          </w:tcPr>
          <w:p w14:paraId="34C32029" w14:textId="77777777" w:rsidR="00CD0209" w:rsidRPr="00EB47B0" w:rsidRDefault="00CD0209" w:rsidP="00CD0209">
            <w:pPr>
              <w:rPr>
                <w:rFonts w:ascii="Times New Roman" w:hAnsi="Times New Roman"/>
                <w:szCs w:val="24"/>
              </w:rPr>
            </w:pPr>
            <w:r w:rsidRPr="00EB47B0">
              <w:rPr>
                <w:rFonts w:ascii="Times New Roman" w:hAnsi="Times New Roman"/>
                <w:szCs w:val="24"/>
              </w:rPr>
              <w:t>2024.gada 29.maijā</w:t>
            </w:r>
          </w:p>
        </w:tc>
        <w:tc>
          <w:tcPr>
            <w:tcW w:w="4363" w:type="dxa"/>
            <w:shd w:val="clear" w:color="auto" w:fill="auto"/>
          </w:tcPr>
          <w:p w14:paraId="3CB59358" w14:textId="77777777" w:rsidR="00CD0209" w:rsidRPr="00EB47B0" w:rsidRDefault="00CD0209" w:rsidP="00CD0209">
            <w:pPr>
              <w:jc w:val="right"/>
              <w:rPr>
                <w:rFonts w:ascii="Times New Roman" w:hAnsi="Times New Roman"/>
                <w:szCs w:val="24"/>
              </w:rPr>
            </w:pPr>
            <w:r w:rsidRPr="00EB47B0">
              <w:rPr>
                <w:rFonts w:ascii="Times New Roman" w:hAnsi="Times New Roman"/>
                <w:szCs w:val="24"/>
              </w:rPr>
              <w:t>Nr.5</w:t>
            </w:r>
          </w:p>
        </w:tc>
      </w:tr>
    </w:tbl>
    <w:p w14:paraId="37141B1A" w14:textId="77777777" w:rsidR="00CD0209" w:rsidRPr="00EB47B0" w:rsidRDefault="00CD0209" w:rsidP="00CD0209">
      <w:pPr>
        <w:jc w:val="both"/>
        <w:rPr>
          <w:rFonts w:ascii="Times New Roman" w:hAnsi="Times New Roman"/>
          <w:szCs w:val="24"/>
        </w:rPr>
      </w:pPr>
    </w:p>
    <w:p w14:paraId="19609674" w14:textId="77777777" w:rsidR="00CD0209" w:rsidRDefault="00CD0209" w:rsidP="00CD0209">
      <w:pPr>
        <w:keepNext/>
        <w:jc w:val="both"/>
        <w:outlineLvl w:val="0"/>
        <w:rPr>
          <w:rFonts w:ascii="Times New Roman" w:hAnsi="Times New Roman"/>
          <w:b/>
          <w:szCs w:val="24"/>
        </w:rPr>
      </w:pPr>
    </w:p>
    <w:p w14:paraId="2978AA19" w14:textId="77777777" w:rsidR="00CD0209" w:rsidRPr="00EB47B0" w:rsidRDefault="00CD0209" w:rsidP="00CD0209">
      <w:pPr>
        <w:keepNext/>
        <w:jc w:val="both"/>
        <w:outlineLvl w:val="0"/>
        <w:rPr>
          <w:rFonts w:ascii="Times New Roman" w:hAnsi="Times New Roman"/>
          <w:b/>
          <w:szCs w:val="24"/>
        </w:rPr>
      </w:pPr>
      <w:r w:rsidRPr="00EB47B0">
        <w:rPr>
          <w:rFonts w:ascii="Times New Roman" w:hAnsi="Times New Roman"/>
          <w:b/>
          <w:szCs w:val="24"/>
        </w:rPr>
        <w:t>Par Olaines 1. un 2.vidusskolas 12.klašu un Olaines Mūzikas un mākslas skolas absolventu apsveikšanu</w:t>
      </w:r>
    </w:p>
    <w:p w14:paraId="15223F47" w14:textId="77777777" w:rsidR="00CD0209" w:rsidRPr="00EB47B0" w:rsidRDefault="00CD0209" w:rsidP="00CD0209">
      <w:pPr>
        <w:jc w:val="center"/>
        <w:rPr>
          <w:rFonts w:ascii="Times New Roman" w:hAnsi="Times New Roman"/>
          <w:szCs w:val="24"/>
        </w:rPr>
      </w:pPr>
    </w:p>
    <w:p w14:paraId="5DE23120" w14:textId="77777777" w:rsidR="00CD0209" w:rsidRPr="00EB47B0" w:rsidRDefault="00CD0209" w:rsidP="00CD0209">
      <w:pPr>
        <w:ind w:firstLine="720"/>
        <w:jc w:val="both"/>
        <w:rPr>
          <w:rFonts w:ascii="Times New Roman" w:hAnsi="Times New Roman"/>
          <w:bCs/>
          <w:szCs w:val="24"/>
        </w:rPr>
      </w:pPr>
      <w:r w:rsidRPr="00EB47B0">
        <w:rPr>
          <w:rFonts w:ascii="Times New Roman" w:hAnsi="Times New Roman"/>
          <w:szCs w:val="24"/>
        </w:rPr>
        <w:t xml:space="preserve">Saskaņā ar </w:t>
      </w:r>
      <w:r w:rsidRPr="00EB47B0">
        <w:rPr>
          <w:rFonts w:ascii="Times New Roman" w:hAnsi="Times New Roman"/>
          <w:szCs w:val="24"/>
          <w:lang w:eastAsia="lv-LV"/>
        </w:rPr>
        <w:t xml:space="preserve">Olaines novada </w:t>
      </w:r>
      <w:r>
        <w:rPr>
          <w:rFonts w:ascii="Times New Roman" w:hAnsi="Times New Roman"/>
          <w:szCs w:val="24"/>
          <w:lang w:eastAsia="lv-LV"/>
        </w:rPr>
        <w:t xml:space="preserve">pašvaldības </w:t>
      </w:r>
      <w:r w:rsidRPr="00EB47B0">
        <w:rPr>
          <w:rFonts w:ascii="Times New Roman" w:hAnsi="Times New Roman"/>
          <w:szCs w:val="24"/>
          <w:lang w:eastAsia="lv-LV"/>
        </w:rPr>
        <w:t>domes 2024.gada 31.j</w:t>
      </w:r>
      <w:r w:rsidRPr="00EB47B0">
        <w:rPr>
          <w:rFonts w:ascii="Times New Roman" w:hAnsi="Times New Roman"/>
          <w:szCs w:val="24"/>
        </w:rPr>
        <w:t xml:space="preserve">anvāra saistošajos noteikumos Nr.SN1/2024 </w:t>
      </w:r>
      <w:r w:rsidRPr="00EB47B0">
        <w:rPr>
          <w:rFonts w:ascii="Times New Roman" w:hAnsi="Times New Roman"/>
          <w:szCs w:val="24"/>
          <w:lang w:eastAsia="lv-LV"/>
        </w:rPr>
        <w:t xml:space="preserve">“Par Olaines novada pašvaldības budžetu 2024.gadam” pamatbudžeta izdevumu sadaļā </w:t>
      </w:r>
      <w:r w:rsidRPr="00EB47B0">
        <w:rPr>
          <w:rFonts w:ascii="Times New Roman" w:hAnsi="Times New Roman"/>
          <w:szCs w:val="24"/>
        </w:rPr>
        <w:t>„Dažādu izglītības pasākumu atbalsta fonds” paredzētajiem finanšu līdzekļiem grāmatu iegādei Olaines 1. un 2.vidusskolas 12.klašu un Olaines Mūzikas un mākslas skolas absolventu un Olaines 1. un 2.vidusskolas 12.klašu absolventu, kuru sekmes ir labas un teicamas</w:t>
      </w:r>
      <w:r w:rsidRPr="00EB47B0">
        <w:rPr>
          <w:rFonts w:ascii="Times New Roman" w:hAnsi="Times New Roman"/>
          <w:i/>
          <w:iCs/>
          <w:szCs w:val="24"/>
        </w:rPr>
        <w:t>,</w:t>
      </w:r>
      <w:r w:rsidRPr="00EB47B0">
        <w:rPr>
          <w:rFonts w:ascii="Times New Roman" w:hAnsi="Times New Roman"/>
          <w:szCs w:val="24"/>
        </w:rPr>
        <w:t xml:space="preserve"> vecāku apsveikšanai, Izglītības un kultūras nodaļas informāciju</w:t>
      </w:r>
      <w:r>
        <w:rPr>
          <w:rFonts w:ascii="Times New Roman" w:hAnsi="Times New Roman"/>
          <w:szCs w:val="24"/>
        </w:rPr>
        <w:t xml:space="preserve"> </w:t>
      </w:r>
      <w:r w:rsidRPr="00EB47B0">
        <w:rPr>
          <w:rFonts w:ascii="Times New Roman" w:hAnsi="Times New Roman"/>
          <w:szCs w:val="24"/>
        </w:rPr>
        <w:t>par izdevumiem Olaines 1. un 2.</w:t>
      </w:r>
      <w:r w:rsidRPr="00CD0209">
        <w:rPr>
          <w:rFonts w:ascii="Times New Roman" w:hAnsi="Times New Roman"/>
          <w:szCs w:val="24"/>
        </w:rPr>
        <w:t>vidusskolas 12.klašu un Olaines Mūzikas un mākslas skolas absolventu un vecāku apsveikšanai ar grāmatām,</w:t>
      </w:r>
      <w:r w:rsidRPr="00CD0209">
        <w:rPr>
          <w:rFonts w:ascii="Times New Roman" w:hAnsi="Times New Roman"/>
          <w:szCs w:val="24"/>
          <w:lang w:eastAsia="lv-LV"/>
        </w:rPr>
        <w:t xml:space="preserve"> Olaines 1.vidusskolas 2024.gada 8.maija rakstu Nr.</w:t>
      </w:r>
      <w:r w:rsidRPr="00CD0209">
        <w:rPr>
          <w:rFonts w:ascii="Times New Roman" w:hAnsi="Times New Roman"/>
          <w:szCs w:val="24"/>
        </w:rPr>
        <w:t>O1V/1-30/24/199-ND</w:t>
      </w:r>
      <w:r w:rsidRPr="00CD0209">
        <w:rPr>
          <w:rFonts w:ascii="Times New Roman" w:hAnsi="Times New Roman"/>
          <w:szCs w:val="24"/>
          <w:lang w:eastAsia="lv-LV"/>
        </w:rPr>
        <w:t xml:space="preserve"> “</w:t>
      </w:r>
      <w:r w:rsidRPr="00CD0209">
        <w:rPr>
          <w:rFonts w:ascii="Times New Roman" w:hAnsi="Times New Roman"/>
          <w:szCs w:val="24"/>
        </w:rPr>
        <w:t xml:space="preserve">Par 12. klašu absolventiem 2023./2024. mācību gadā”  un </w:t>
      </w:r>
      <w:r w:rsidRPr="00CD0209">
        <w:rPr>
          <w:rFonts w:ascii="Times New Roman" w:hAnsi="Times New Roman"/>
          <w:szCs w:val="24"/>
          <w:lang w:eastAsia="lv-LV"/>
        </w:rPr>
        <w:t>2024.gada 10.maija rakstu Nr.</w:t>
      </w:r>
      <w:r w:rsidRPr="00CD0209">
        <w:rPr>
          <w:rFonts w:ascii="Times New Roman" w:hAnsi="Times New Roman"/>
          <w:szCs w:val="24"/>
        </w:rPr>
        <w:t xml:space="preserve"> O1V/1-30/24/200-ND</w:t>
      </w:r>
      <w:r w:rsidRPr="00CD0209">
        <w:rPr>
          <w:rFonts w:ascii="Times New Roman" w:hAnsi="Times New Roman"/>
          <w:szCs w:val="24"/>
          <w:lang w:eastAsia="lv-LV"/>
        </w:rPr>
        <w:t xml:space="preserve"> “</w:t>
      </w:r>
      <w:r w:rsidRPr="00CD0209">
        <w:rPr>
          <w:rFonts w:ascii="Times New Roman" w:hAnsi="Times New Roman"/>
          <w:szCs w:val="24"/>
        </w:rPr>
        <w:t>Par 12. klases labinieku vecākiem”, Olaines 2.vidusskolas 2024.gada 29. aprīļa rakstu Nr.O2V/1-48/24/60-ND “Par Olaines 2.vidusskolas 12.klases absolventu un absolventu vecāku apsveikšanu”, Olaines Mūzikas un mākslas skolas 2024.gada 25.aprīļa rakstu Nr.OMMS/1-19/24/13-ND “Par OMMS 2023./2024.m.g. absolventiem”, Olaines novada domes 2015.gada 20.</w:t>
      </w:r>
      <w:r w:rsidRPr="00EB47B0">
        <w:rPr>
          <w:rFonts w:ascii="Times New Roman" w:hAnsi="Times New Roman"/>
          <w:szCs w:val="24"/>
        </w:rPr>
        <w:t>maija nolikuma Nr.7 “Olaines novada pašvaldības apbalvojumu nolikums” 2.3. un 5. punktu, Sociālo, izglītības un kultūras jautājumu komitejas 2024.gada 15.maija sēdes protokolu Nr.5 un, pamatojoties uz Pašvaldību likuma 4.panta pirmās daļas 4.punktu un 10. panta pirmās daļas 21.punktu, Izglītības likumu</w:t>
      </w:r>
      <w:r w:rsidRPr="00EB47B0">
        <w:rPr>
          <w:rFonts w:ascii="Times New Roman" w:hAnsi="Times New Roman"/>
          <w:szCs w:val="24"/>
          <w:lang w:eastAsia="lv-LV"/>
        </w:rPr>
        <w:t>,</w:t>
      </w:r>
      <w:r w:rsidRPr="00EB47B0">
        <w:rPr>
          <w:rFonts w:ascii="Times New Roman" w:hAnsi="Times New Roman"/>
          <w:color w:val="FF0000"/>
          <w:szCs w:val="24"/>
        </w:rPr>
        <w:t xml:space="preserve"> </w:t>
      </w:r>
      <w:r w:rsidRPr="00EB47B0">
        <w:rPr>
          <w:rFonts w:ascii="Times New Roman" w:hAnsi="Times New Roman"/>
          <w:b/>
          <w:szCs w:val="24"/>
        </w:rPr>
        <w:t>dome nolemj:</w:t>
      </w:r>
      <w:r w:rsidRPr="00EB47B0">
        <w:rPr>
          <w:rFonts w:ascii="Times New Roman" w:hAnsi="Times New Roman"/>
          <w:bCs/>
          <w:szCs w:val="24"/>
        </w:rPr>
        <w:t xml:space="preserve"> </w:t>
      </w:r>
    </w:p>
    <w:p w14:paraId="49838A84" w14:textId="77777777" w:rsidR="00CD0209" w:rsidRPr="00EB47B0" w:rsidRDefault="00CD0209" w:rsidP="00CD0209">
      <w:pPr>
        <w:jc w:val="both"/>
        <w:rPr>
          <w:rFonts w:ascii="Times New Roman" w:hAnsi="Times New Roman"/>
          <w:bCs/>
          <w:szCs w:val="24"/>
        </w:rPr>
      </w:pPr>
    </w:p>
    <w:p w14:paraId="5665C763" w14:textId="77777777" w:rsidR="00CD0209" w:rsidRPr="00EB47B0" w:rsidRDefault="00CD0209" w:rsidP="00CD0209">
      <w:pPr>
        <w:pStyle w:val="Sarakstarindkopa"/>
        <w:numPr>
          <w:ilvl w:val="0"/>
          <w:numId w:val="1"/>
        </w:numPr>
        <w:jc w:val="both"/>
        <w:rPr>
          <w:rFonts w:ascii="Times New Roman" w:hAnsi="Times New Roman"/>
          <w:bCs/>
          <w:szCs w:val="24"/>
        </w:rPr>
      </w:pPr>
      <w:r w:rsidRPr="00EB47B0">
        <w:rPr>
          <w:rFonts w:ascii="Times New Roman" w:hAnsi="Times New Roman"/>
          <w:bCs/>
          <w:szCs w:val="24"/>
        </w:rPr>
        <w:t xml:space="preserve">Apsveikt ar Anšlava Eglīša grāmatu “Pansija pilī” </w:t>
      </w:r>
      <w:r w:rsidRPr="00EB47B0">
        <w:rPr>
          <w:rFonts w:ascii="Times New Roman" w:hAnsi="Times New Roman"/>
          <w:szCs w:val="24"/>
        </w:rPr>
        <w:t>39 Olaines 1.vidusskolas 12.klases absolventus un 2 klases audzinātājus; 10 Olaines 2.vidusskolas 12.klases absolventus un klases audzinātāju (</w:t>
      </w:r>
      <w:r>
        <w:rPr>
          <w:rFonts w:ascii="Times New Roman" w:hAnsi="Times New Roman"/>
          <w:szCs w:val="24"/>
        </w:rPr>
        <w:t>1.</w:t>
      </w:r>
      <w:r w:rsidRPr="00EB47B0">
        <w:rPr>
          <w:rFonts w:ascii="Times New Roman" w:hAnsi="Times New Roman"/>
          <w:szCs w:val="24"/>
        </w:rPr>
        <w:t>pielikum</w:t>
      </w:r>
      <w:r>
        <w:rPr>
          <w:rFonts w:ascii="Times New Roman" w:hAnsi="Times New Roman"/>
          <w:szCs w:val="24"/>
        </w:rPr>
        <w:t>s</w:t>
      </w:r>
      <w:r w:rsidRPr="00EB47B0">
        <w:rPr>
          <w:rFonts w:ascii="Times New Roman" w:hAnsi="Times New Roman"/>
          <w:szCs w:val="24"/>
        </w:rPr>
        <w:t>)</w:t>
      </w:r>
      <w:r>
        <w:rPr>
          <w:rFonts w:ascii="Times New Roman" w:hAnsi="Times New Roman"/>
          <w:szCs w:val="24"/>
        </w:rPr>
        <w:t>.</w:t>
      </w:r>
    </w:p>
    <w:p w14:paraId="199F0E37" w14:textId="77777777" w:rsidR="00CD0209" w:rsidRPr="00CD0209" w:rsidRDefault="00CD0209" w:rsidP="00CD0209">
      <w:pPr>
        <w:pStyle w:val="Sarakstarindkopa"/>
        <w:numPr>
          <w:ilvl w:val="0"/>
          <w:numId w:val="1"/>
        </w:numPr>
        <w:ind w:left="851" w:hanging="284"/>
        <w:jc w:val="both"/>
        <w:rPr>
          <w:rFonts w:ascii="Times New Roman" w:hAnsi="Times New Roman"/>
          <w:bCs/>
          <w:szCs w:val="24"/>
        </w:rPr>
      </w:pPr>
      <w:r w:rsidRPr="00EB47B0">
        <w:rPr>
          <w:rFonts w:ascii="Times New Roman" w:hAnsi="Times New Roman"/>
          <w:bCs/>
          <w:szCs w:val="24"/>
        </w:rPr>
        <w:t xml:space="preserve">Apsveikt ar Gundegas Šmites un Arta Ozola – Jaunarāja grāmatu “Brīnišķīgā Operas pasaule” </w:t>
      </w:r>
      <w:r w:rsidRPr="00EB47B0">
        <w:rPr>
          <w:rFonts w:ascii="Times New Roman" w:hAnsi="Times New Roman"/>
          <w:szCs w:val="24"/>
        </w:rPr>
        <w:t xml:space="preserve">16 Olaines Mūzikas un </w:t>
      </w:r>
      <w:r w:rsidRPr="00CD0209">
        <w:rPr>
          <w:rFonts w:ascii="Times New Roman" w:hAnsi="Times New Roman"/>
          <w:szCs w:val="24"/>
        </w:rPr>
        <w:t xml:space="preserve">mākslas skolas mūzikas nodaļas absolventus, un ar Hoknija Deivida, Geiforda Mārtina grāmatu “Attēlu vēsture” 8 Olaines Mūzikas un mākslas skolas mākslas nodaļas absolventus (2.pielikums). </w:t>
      </w:r>
    </w:p>
    <w:p w14:paraId="05F10104" w14:textId="77777777" w:rsidR="00CD0209" w:rsidRPr="00CD0209" w:rsidRDefault="00CD0209" w:rsidP="00CD0209">
      <w:pPr>
        <w:pStyle w:val="Sarakstarindkopa"/>
        <w:numPr>
          <w:ilvl w:val="0"/>
          <w:numId w:val="1"/>
        </w:numPr>
        <w:ind w:left="851" w:hanging="284"/>
        <w:jc w:val="both"/>
        <w:rPr>
          <w:rFonts w:ascii="Times New Roman" w:hAnsi="Times New Roman"/>
          <w:szCs w:val="24"/>
        </w:rPr>
      </w:pPr>
      <w:r w:rsidRPr="00CD0209">
        <w:rPr>
          <w:rFonts w:ascii="Times New Roman" w:hAnsi="Times New Roman"/>
          <w:szCs w:val="24"/>
        </w:rPr>
        <w:t>Piešķirt Olaines novada pašvaldības apbalvojumu – Pateicības rakstu par ieguldīto darbu un atbalstu sava bērna izglītībā un izaugsmē un apsveikt ar Vizmas Belševicas grāmatu</w:t>
      </w:r>
      <w:r w:rsidRPr="00CD0209">
        <w:rPr>
          <w:rFonts w:ascii="Times New Roman" w:hAnsi="Times New Roman"/>
          <w:bCs/>
          <w:szCs w:val="24"/>
        </w:rPr>
        <w:t xml:space="preserve"> “Bille”</w:t>
      </w:r>
      <w:r w:rsidRPr="00CD0209">
        <w:rPr>
          <w:rFonts w:ascii="Times New Roman" w:hAnsi="Times New Roman"/>
          <w:szCs w:val="24"/>
        </w:rPr>
        <w:t xml:space="preserve"> </w:t>
      </w:r>
      <w:bookmarkStart w:id="0" w:name="_Hlk102639865"/>
      <w:r w:rsidRPr="00CD0209">
        <w:rPr>
          <w:rFonts w:ascii="Times New Roman" w:hAnsi="Times New Roman"/>
          <w:szCs w:val="24"/>
        </w:rPr>
        <w:t>Olaines 1. un 2.vidusskolas 12.klašu 14 absolventu, kuru sekmes ir labas un teicamas</w:t>
      </w:r>
      <w:r w:rsidRPr="00CD0209">
        <w:rPr>
          <w:rFonts w:ascii="Times New Roman" w:hAnsi="Times New Roman"/>
          <w:i/>
          <w:iCs/>
          <w:szCs w:val="24"/>
        </w:rPr>
        <w:t>,</w:t>
      </w:r>
      <w:r w:rsidRPr="00CD0209">
        <w:rPr>
          <w:rFonts w:ascii="Times New Roman" w:hAnsi="Times New Roman"/>
          <w:szCs w:val="24"/>
        </w:rPr>
        <w:t xml:space="preserve"> vecāk</w:t>
      </w:r>
      <w:bookmarkEnd w:id="0"/>
      <w:r w:rsidRPr="00CD0209">
        <w:rPr>
          <w:rFonts w:ascii="Times New Roman" w:hAnsi="Times New Roman"/>
          <w:szCs w:val="24"/>
        </w:rPr>
        <w:t>us (3.pielikums).</w:t>
      </w:r>
      <w:r w:rsidRPr="00CD0209">
        <w:rPr>
          <w:rFonts w:ascii="Times New Roman" w:hAnsi="Times New Roman"/>
          <w:bCs/>
          <w:szCs w:val="24"/>
        </w:rPr>
        <w:t xml:space="preserve"> </w:t>
      </w:r>
    </w:p>
    <w:p w14:paraId="09C0B04D" w14:textId="77777777" w:rsidR="00CD0209" w:rsidRPr="00CD0209" w:rsidRDefault="00CD0209" w:rsidP="00CD0209">
      <w:pPr>
        <w:pStyle w:val="Sarakstarindkopa"/>
        <w:numPr>
          <w:ilvl w:val="0"/>
          <w:numId w:val="1"/>
        </w:numPr>
        <w:ind w:left="851" w:hanging="284"/>
        <w:jc w:val="both"/>
        <w:rPr>
          <w:rFonts w:ascii="Times New Roman" w:hAnsi="Times New Roman"/>
          <w:szCs w:val="24"/>
        </w:rPr>
      </w:pPr>
      <w:r w:rsidRPr="00CD0209">
        <w:rPr>
          <w:rFonts w:ascii="Times New Roman" w:hAnsi="Times New Roman"/>
          <w:bCs/>
          <w:szCs w:val="24"/>
        </w:rPr>
        <w:t>Uzdot Finanšu un grāmatvedības nodaļai veikt samaksu par grāmatu iegādi saskaņā ar iesniegtajiem rēķiniem.</w:t>
      </w:r>
    </w:p>
    <w:p w14:paraId="40383624" w14:textId="77777777" w:rsidR="00CD0209" w:rsidRPr="00CD0209" w:rsidRDefault="00CD0209" w:rsidP="00CD0209">
      <w:pPr>
        <w:pStyle w:val="Sarakstarindkopa"/>
        <w:numPr>
          <w:ilvl w:val="0"/>
          <w:numId w:val="1"/>
        </w:numPr>
        <w:ind w:left="851" w:hanging="284"/>
        <w:jc w:val="both"/>
        <w:rPr>
          <w:rFonts w:ascii="Times New Roman" w:hAnsi="Times New Roman"/>
          <w:szCs w:val="24"/>
        </w:rPr>
      </w:pPr>
      <w:r w:rsidRPr="00CD0209">
        <w:rPr>
          <w:rFonts w:ascii="Times New Roman" w:hAnsi="Times New Roman"/>
          <w:szCs w:val="24"/>
        </w:rPr>
        <w:t xml:space="preserve">Uzdot sabiedrisko attiecību speciālistēm organizēt Pateicības rakstu un pateicības ierakstu grāmatās izgatavošanu, ierakstu ielīmēšanu un grāmatu nogādi skolās. </w:t>
      </w:r>
    </w:p>
    <w:p w14:paraId="4781D772" w14:textId="77777777" w:rsidR="00CD0209" w:rsidRPr="00CD0209" w:rsidRDefault="00CD0209" w:rsidP="00CD0209">
      <w:pPr>
        <w:ind w:left="765"/>
        <w:jc w:val="both"/>
        <w:rPr>
          <w:rFonts w:ascii="Times New Roman" w:hAnsi="Times New Roman"/>
          <w:szCs w:val="24"/>
          <w:lang w:eastAsia="lv-LV"/>
        </w:rPr>
      </w:pPr>
    </w:p>
    <w:p w14:paraId="5B331E7B" w14:textId="77777777" w:rsidR="00CD0209" w:rsidRPr="00CD0209" w:rsidRDefault="00CD0209" w:rsidP="00CD0209">
      <w:pPr>
        <w:jc w:val="both"/>
        <w:rPr>
          <w:rFonts w:ascii="Times New Roman" w:hAnsi="Times New Roman"/>
          <w:szCs w:val="24"/>
          <w:lang w:eastAsia="lv-LV"/>
        </w:rPr>
      </w:pPr>
      <w:r w:rsidRPr="00CD0209">
        <w:rPr>
          <w:rFonts w:ascii="Times New Roman" w:hAnsi="Times New Roman"/>
          <w:szCs w:val="24"/>
          <w:lang w:eastAsia="lv-LV"/>
        </w:rPr>
        <w:t>Priekšsēdētājs</w:t>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r>
      <w:r w:rsidRPr="00CD0209">
        <w:rPr>
          <w:rFonts w:ascii="Times New Roman" w:hAnsi="Times New Roman"/>
          <w:szCs w:val="24"/>
          <w:lang w:eastAsia="lv-LV"/>
        </w:rPr>
        <w:tab/>
        <w:t>A.Bergs</w:t>
      </w:r>
    </w:p>
    <w:p w14:paraId="53254E5E" w14:textId="77777777" w:rsidR="00CD0209" w:rsidRPr="00CD0209" w:rsidRDefault="00CD0209" w:rsidP="00CD0209">
      <w:pPr>
        <w:jc w:val="both"/>
        <w:rPr>
          <w:rFonts w:ascii="Times New Roman" w:hAnsi="Times New Roman"/>
          <w:szCs w:val="24"/>
          <w:lang w:eastAsia="lv-LV"/>
        </w:rPr>
      </w:pPr>
    </w:p>
    <w:p w14:paraId="593C4563" w14:textId="77777777" w:rsidR="00CD0209" w:rsidRPr="00EB47B0" w:rsidRDefault="00CD0209" w:rsidP="00CD0209">
      <w:pPr>
        <w:jc w:val="both"/>
        <w:rPr>
          <w:rFonts w:ascii="Times New Roman" w:hAnsi="Times New Roman"/>
          <w:szCs w:val="24"/>
          <w:lang w:eastAsia="lv-LV"/>
        </w:rPr>
      </w:pPr>
      <w:r w:rsidRPr="00EB47B0">
        <w:rPr>
          <w:rFonts w:ascii="Times New Roman" w:hAnsi="Times New Roman"/>
          <w:szCs w:val="24"/>
          <w:lang w:eastAsia="lv-LV"/>
        </w:rPr>
        <w:t>Iesniedz: Sociālo, izglītības un kultūras jautājumu komiteja</w:t>
      </w:r>
    </w:p>
    <w:p w14:paraId="783ECD9D" w14:textId="77777777" w:rsidR="00CD0209" w:rsidRPr="00EB47B0" w:rsidRDefault="00CD0209" w:rsidP="00CD0209">
      <w:pPr>
        <w:jc w:val="both"/>
        <w:rPr>
          <w:rFonts w:ascii="Times New Roman" w:hAnsi="Times New Roman"/>
          <w:szCs w:val="24"/>
          <w:lang w:eastAsia="lv-LV"/>
        </w:rPr>
      </w:pPr>
      <w:r w:rsidRPr="00EB47B0">
        <w:rPr>
          <w:rFonts w:ascii="Times New Roman" w:hAnsi="Times New Roman"/>
          <w:szCs w:val="24"/>
          <w:lang w:eastAsia="lv-LV"/>
        </w:rPr>
        <w:t>Sagatavoja: Izglītības un kultūras nodaļas vadītājs A.Joksts</w:t>
      </w:r>
    </w:p>
    <w:p w14:paraId="1C62FA65" w14:textId="77777777" w:rsidR="00CD0209" w:rsidRPr="00EB47B0" w:rsidRDefault="00CD0209" w:rsidP="00CD0209">
      <w:pPr>
        <w:jc w:val="both"/>
        <w:rPr>
          <w:rFonts w:ascii="Times New Roman" w:hAnsi="Times New Roman"/>
          <w:szCs w:val="24"/>
          <w:lang w:eastAsia="lv-LV"/>
        </w:rPr>
      </w:pPr>
    </w:p>
    <w:p w14:paraId="1C2CBFFF"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Lēmumu izsniegt:</w:t>
      </w:r>
    </w:p>
    <w:p w14:paraId="7BCE622A"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Finanšu un grāmatvedības nodaļai</w:t>
      </w:r>
    </w:p>
    <w:p w14:paraId="3798DEDE"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Olaines 1.vidusskolai</w:t>
      </w:r>
    </w:p>
    <w:p w14:paraId="7EAABCFE"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Olaines 2.vidusskolai</w:t>
      </w:r>
    </w:p>
    <w:p w14:paraId="77214E03"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Olaines Mūzikas un mākslas skolai</w:t>
      </w:r>
    </w:p>
    <w:p w14:paraId="53BABF1A" w14:textId="77777777" w:rsidR="00CD0209" w:rsidRPr="00EB47B0" w:rsidRDefault="00CD0209" w:rsidP="00CD0209">
      <w:pPr>
        <w:jc w:val="both"/>
        <w:rPr>
          <w:rFonts w:ascii="Times New Roman" w:hAnsi="Times New Roman"/>
          <w:szCs w:val="24"/>
        </w:rPr>
      </w:pPr>
      <w:r w:rsidRPr="00EB47B0">
        <w:rPr>
          <w:rFonts w:ascii="Times New Roman" w:hAnsi="Times New Roman"/>
          <w:szCs w:val="24"/>
        </w:rPr>
        <w:t>sabiedrisko attiecību speciālistēm</w:t>
      </w:r>
    </w:p>
    <w:p w14:paraId="5DD7B6B8" w14:textId="77777777" w:rsidR="00CD0209" w:rsidRPr="00CD0209" w:rsidRDefault="00CD0209" w:rsidP="00CD0209">
      <w:pPr>
        <w:jc w:val="center"/>
        <w:rPr>
          <w:rFonts w:ascii="Times New Roman" w:hAnsi="Times New Roman"/>
          <w:szCs w:val="24"/>
        </w:rPr>
      </w:pPr>
      <w:r w:rsidRPr="00CD0209">
        <w:rPr>
          <w:rFonts w:ascii="Times New Roman" w:hAnsi="Times New Roman"/>
          <w:szCs w:val="24"/>
        </w:rPr>
        <w:lastRenderedPageBreak/>
        <w:t>Lēmuma projekts</w:t>
      </w:r>
    </w:p>
    <w:p w14:paraId="37898836" w14:textId="77777777" w:rsidR="00CD0209" w:rsidRPr="00CD0209" w:rsidRDefault="00CD0209" w:rsidP="00CD0209">
      <w:pPr>
        <w:jc w:val="center"/>
        <w:rPr>
          <w:rFonts w:ascii="Times New Roman" w:hAnsi="Times New Roman"/>
          <w:szCs w:val="24"/>
        </w:rPr>
      </w:pPr>
      <w:r w:rsidRPr="00CD0209">
        <w:rPr>
          <w:rFonts w:ascii="Times New Roman" w:hAnsi="Times New Roman"/>
          <w:szCs w:val="24"/>
        </w:rPr>
        <w:t>Olaines novadā</w:t>
      </w:r>
    </w:p>
    <w:p w14:paraId="323B5184" w14:textId="77777777" w:rsidR="00CD0209" w:rsidRPr="00CD0209" w:rsidRDefault="00CD0209" w:rsidP="00CD0209">
      <w:pPr>
        <w:jc w:val="center"/>
        <w:rPr>
          <w:rFonts w:ascii="Times New Roman" w:hAnsi="Times New Roman"/>
          <w:szCs w:val="24"/>
        </w:rPr>
      </w:pPr>
    </w:p>
    <w:p w14:paraId="28B2FCE3" w14:textId="77777777" w:rsidR="00CD0209" w:rsidRPr="00CD0209" w:rsidRDefault="00CD0209" w:rsidP="00CD0209">
      <w:pPr>
        <w:rPr>
          <w:rFonts w:ascii="Times New Roman" w:hAnsi="Times New Roman"/>
          <w:szCs w:val="24"/>
        </w:rPr>
      </w:pPr>
      <w:r w:rsidRPr="00CD0209">
        <w:rPr>
          <w:rFonts w:ascii="Times New Roman" w:hAnsi="Times New Roman"/>
          <w:szCs w:val="24"/>
        </w:rPr>
        <w:t>2024.gada 29.maijā</w:t>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t>prot.Nr.5</w:t>
      </w:r>
    </w:p>
    <w:p w14:paraId="759C5253" w14:textId="77777777" w:rsidR="00CD0209" w:rsidRPr="00CD0209" w:rsidRDefault="00CD0209" w:rsidP="00CD0209">
      <w:pPr>
        <w:rPr>
          <w:rFonts w:ascii="Times New Roman" w:hAnsi="Times New Roman"/>
          <w:szCs w:val="24"/>
        </w:rPr>
      </w:pPr>
    </w:p>
    <w:p w14:paraId="090F2D65" w14:textId="77777777" w:rsidR="00CD0209" w:rsidRPr="00CD0209" w:rsidRDefault="00CD0209" w:rsidP="00CD0209">
      <w:pPr>
        <w:rPr>
          <w:rFonts w:ascii="Times New Roman" w:hAnsi="Times New Roman"/>
          <w:b/>
          <w:szCs w:val="24"/>
        </w:rPr>
      </w:pPr>
      <w:r w:rsidRPr="00CD0209">
        <w:rPr>
          <w:rFonts w:ascii="Times New Roman" w:hAnsi="Times New Roman"/>
          <w:b/>
          <w:szCs w:val="24"/>
        </w:rPr>
        <w:t xml:space="preserve">Par Olaines novada pašvaldības kapitālsabiedrības </w:t>
      </w:r>
    </w:p>
    <w:p w14:paraId="264D3D41" w14:textId="77777777" w:rsidR="00CD0209" w:rsidRPr="00CD0209" w:rsidRDefault="00CD0209" w:rsidP="00CD0209">
      <w:pPr>
        <w:rPr>
          <w:rFonts w:ascii="Times New Roman" w:hAnsi="Times New Roman"/>
          <w:b/>
          <w:szCs w:val="24"/>
        </w:rPr>
      </w:pPr>
      <w:r w:rsidRPr="00CD0209">
        <w:rPr>
          <w:rFonts w:ascii="Times New Roman" w:hAnsi="Times New Roman"/>
          <w:b/>
          <w:szCs w:val="24"/>
        </w:rPr>
        <w:t>akciju sabiedrības „</w:t>
      </w:r>
      <w:r w:rsidRPr="00CD0209">
        <w:rPr>
          <w:rFonts w:ascii="Times New Roman" w:hAnsi="Times New Roman"/>
          <w:b/>
          <w:bCs/>
          <w:szCs w:val="24"/>
        </w:rPr>
        <w:t>Olaines ūdens un siltums</w:t>
      </w:r>
      <w:r w:rsidRPr="00CD0209">
        <w:rPr>
          <w:rFonts w:ascii="Times New Roman" w:hAnsi="Times New Roman"/>
          <w:b/>
          <w:szCs w:val="24"/>
        </w:rPr>
        <w:t>” 2023.gada pārskatu</w:t>
      </w:r>
    </w:p>
    <w:p w14:paraId="7C33BDFA" w14:textId="77777777" w:rsidR="00CD0209" w:rsidRPr="00CD0209" w:rsidRDefault="00CD0209" w:rsidP="00CD0209">
      <w:pPr>
        <w:rPr>
          <w:rFonts w:ascii="Times New Roman" w:hAnsi="Times New Roman"/>
          <w:szCs w:val="24"/>
        </w:rPr>
      </w:pPr>
    </w:p>
    <w:p w14:paraId="680C1814"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Iepazīstoties ar akciju sabiedrības „Olaines ūdens un siltums” (</w:t>
      </w:r>
      <w:bookmarkStart w:id="1" w:name="_Hlk40777784"/>
      <w:r w:rsidRPr="00CD0209">
        <w:rPr>
          <w:rFonts w:ascii="Times New Roman" w:hAnsi="Times New Roman"/>
          <w:szCs w:val="24"/>
        </w:rPr>
        <w:t>reģistrācijas Nr.50003182001</w:t>
      </w:r>
      <w:bookmarkEnd w:id="1"/>
      <w:r w:rsidRPr="00CD0209">
        <w:rPr>
          <w:rFonts w:ascii="Times New Roman" w:hAnsi="Times New Roman"/>
          <w:szCs w:val="24"/>
        </w:rPr>
        <w:t>) 2024.gada 17.aprīļa Akcionāru ārkārtas sapulces protokolu Nr.21, sabiedrības auditēto darbības pārskatu par periodu no 2023.gada 1.janvāra līdz 2023.gada 31.decembrim, sabiedrības valdes sagatavoto vadības ziņojumu par saimniecisko darbību 2023.gadā, sabiedrības ar ierobežotu atbildību „Sandra Dzerele un partneris”, reģistrācijas Nr. 40003476595 (</w:t>
      </w:r>
      <w:r w:rsidRPr="00CD0209">
        <w:rPr>
          <w:rFonts w:ascii="Times New Roman" w:hAnsi="Times New Roman"/>
          <w:i/>
          <w:iCs/>
          <w:szCs w:val="24"/>
        </w:rPr>
        <w:t>sertifikāts Nr.148, juridiskā adrese Vīlandes iela 7-1, Rīga, LV-1010</w:t>
      </w:r>
      <w:r w:rsidRPr="00CD0209">
        <w:rPr>
          <w:rFonts w:ascii="Times New Roman" w:hAnsi="Times New Roman"/>
          <w:szCs w:val="24"/>
        </w:rPr>
        <w:t>) neatkarīgo revidentu ziņojumu AS „Olaines ūdens un siltums” akcionāram, dome konstatē:</w:t>
      </w:r>
    </w:p>
    <w:p w14:paraId="3304A5A3" w14:textId="77777777" w:rsidR="00CD0209" w:rsidRPr="00CD0209" w:rsidRDefault="00CD0209" w:rsidP="00CD0209">
      <w:pPr>
        <w:ind w:firstLine="567"/>
        <w:jc w:val="both"/>
        <w:rPr>
          <w:rFonts w:ascii="Times New Roman" w:hAnsi="Times New Roman"/>
          <w:szCs w:val="24"/>
        </w:rPr>
      </w:pPr>
    </w:p>
    <w:p w14:paraId="5453270B"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Akciju sabiedrība „Olaines ūdens un siltums” (turpmāk - Sabiedrība) reģistrēta Uzņēmuma reģistrā 24.02.1994., kuras 100% akcijas pieder Olaines novada pašvaldībai.</w:t>
      </w:r>
    </w:p>
    <w:p w14:paraId="150DC01E"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 xml:space="preserve">Sabiedrības parakstītais un apmaksātais pamatkapitāls ir EUR </w:t>
      </w:r>
      <w:bookmarkStart w:id="2" w:name="_Hlk40714531"/>
      <w:r w:rsidRPr="00CD0209">
        <w:rPr>
          <w:rFonts w:ascii="Times New Roman" w:hAnsi="Times New Roman"/>
          <w:szCs w:val="24"/>
        </w:rPr>
        <w:t>13 029 186.00</w:t>
      </w:r>
      <w:bookmarkEnd w:id="2"/>
      <w:r w:rsidRPr="00CD0209">
        <w:rPr>
          <w:rFonts w:ascii="Times New Roman" w:hAnsi="Times New Roman"/>
          <w:strike/>
          <w:color w:val="FF0000"/>
          <w:szCs w:val="24"/>
        </w:rPr>
        <w:t xml:space="preserve"> </w:t>
      </w:r>
      <w:r w:rsidRPr="00CD0209">
        <w:rPr>
          <w:rFonts w:ascii="Times New Roman" w:hAnsi="Times New Roman"/>
          <w:szCs w:val="24"/>
        </w:rPr>
        <w:t xml:space="preserve">(trīspadsmit miljoni divdesmit deviņi tūkstoši viens simts astoņdesmit seši </w:t>
      </w:r>
      <w:r w:rsidRPr="00CD0209">
        <w:rPr>
          <w:rFonts w:ascii="Times New Roman" w:hAnsi="Times New Roman"/>
          <w:i/>
          <w:szCs w:val="24"/>
        </w:rPr>
        <w:t>euro</w:t>
      </w:r>
      <w:r w:rsidRPr="00CD0209">
        <w:rPr>
          <w:rFonts w:ascii="Times New Roman" w:hAnsi="Times New Roman"/>
          <w:szCs w:val="24"/>
        </w:rPr>
        <w:t xml:space="preserve">), kas sastāda 13 029 186 (trīspadsmit miljoni divdesmit deviņi tūkstoši viens simts astoņdesmit seši) reģistrētas akcijas. Vienas akcijas nominālvērtība ir EUR 1.00 (viens </w:t>
      </w:r>
      <w:r w:rsidRPr="00CD0209">
        <w:rPr>
          <w:rFonts w:ascii="Times New Roman" w:hAnsi="Times New Roman"/>
          <w:i/>
          <w:szCs w:val="24"/>
        </w:rPr>
        <w:t>euro</w:t>
      </w:r>
      <w:r w:rsidRPr="00CD0209">
        <w:rPr>
          <w:rFonts w:ascii="Times New Roman" w:hAnsi="Times New Roman"/>
          <w:szCs w:val="24"/>
        </w:rPr>
        <w:t xml:space="preserve">). </w:t>
      </w:r>
    </w:p>
    <w:p w14:paraId="4B9000AF"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Sabiedrības pamatdarbība saistās ar Olaines pilsētas un Olaines pagasta daudzdzīvokļu māju pārvaldīšanu un apsaimniekošanu un komunālo pakalpojumu (</w:t>
      </w:r>
      <w:r w:rsidRPr="00CD0209">
        <w:rPr>
          <w:rFonts w:ascii="Times New Roman" w:hAnsi="Times New Roman"/>
          <w:i/>
          <w:iCs/>
          <w:szCs w:val="24"/>
        </w:rPr>
        <w:t>centralizētās ūdensapgādes, notekūdeņu savākšanas, novadīšanas un attīrīšanas, centralizētās siltumapgādes sniegšanu fiziskām un juridiskām personām Olaines pilsētā un tai pieguļošajās teritorijās, sadzīves atkritumu apsaimniekošanu, ielu, ceļu uzturēšanu, publiskai lietošanai paredzēto teritoriju uzturēšanu, kapsētu izveidošanu un uzturēšanu</w:t>
      </w:r>
      <w:r w:rsidRPr="00CD0209">
        <w:rPr>
          <w:rFonts w:ascii="Times New Roman" w:hAnsi="Times New Roman"/>
          <w:szCs w:val="24"/>
        </w:rPr>
        <w:t>) sniegšanu un organizēšanu Olaines novada teritorijā.</w:t>
      </w:r>
    </w:p>
    <w:p w14:paraId="6E7725D8"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Saskaņā ar:</w:t>
      </w:r>
    </w:p>
    <w:p w14:paraId="6BF3BB5D" w14:textId="77777777" w:rsidR="00CD0209" w:rsidRPr="00CD0209" w:rsidRDefault="00CD0209" w:rsidP="00CD0209">
      <w:pPr>
        <w:jc w:val="both"/>
        <w:rPr>
          <w:rFonts w:ascii="Times New Roman" w:hAnsi="Times New Roman"/>
          <w:szCs w:val="24"/>
        </w:rPr>
      </w:pPr>
      <w:r w:rsidRPr="00CD0209">
        <w:rPr>
          <w:rFonts w:ascii="Times New Roman" w:hAnsi="Times New Roman"/>
          <w:szCs w:val="24"/>
        </w:rPr>
        <w:t xml:space="preserve"> </w:t>
      </w:r>
      <w:r w:rsidRPr="00CD0209">
        <w:rPr>
          <w:rFonts w:ascii="Times New Roman" w:hAnsi="Times New Roman"/>
          <w:szCs w:val="24"/>
        </w:rPr>
        <w:tab/>
      </w:r>
      <w:bookmarkStart w:id="3" w:name="_Hlk40785004"/>
      <w:r w:rsidRPr="00CD0209">
        <w:rPr>
          <w:rFonts w:ascii="Times New Roman" w:hAnsi="Times New Roman"/>
          <w:szCs w:val="24"/>
        </w:rPr>
        <w:t>Publiskas personas kapitāla daļu un kapitālsabiedrību pārvaldības likuma:</w:t>
      </w:r>
    </w:p>
    <w:p w14:paraId="0067CE35" w14:textId="77777777" w:rsidR="00CD0209" w:rsidRPr="00CD0209" w:rsidRDefault="00CD0209" w:rsidP="00CD0209">
      <w:pPr>
        <w:jc w:val="both"/>
        <w:rPr>
          <w:rFonts w:ascii="Times New Roman" w:hAnsi="Times New Roman"/>
          <w:szCs w:val="24"/>
        </w:rPr>
      </w:pPr>
      <w:r w:rsidRPr="00CD0209">
        <w:rPr>
          <w:rFonts w:ascii="Times New Roman" w:hAnsi="Times New Roman"/>
          <w:szCs w:val="24"/>
        </w:rPr>
        <w:tab/>
        <w:t>14.panta:</w:t>
      </w:r>
    </w:p>
    <w:p w14:paraId="295E7EA1"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pirmo daļu, ja pašvaldības kapitāla daļu turētājs ir pašvaldība, šajā likumā paredzētos kapitāla daļu turētāja lēmumus pieņem pašvaldības izpilddirektors (turpmāk arī — kapitāla daļu turētāja pārstāvis);</w:t>
      </w:r>
    </w:p>
    <w:p w14:paraId="292CA2E2"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34.panta trešo daļu, atvasinātas publiskas personas augstākā lēmējinstitūcija nosaka kārtību, kādā atvasinātas publiskas personas kapitāla daļu turētāja pārstāvis izvērtē šā panta pirmajā daļā minētos kapitālsabiedrības darbības rezultātus;</w:t>
      </w:r>
    </w:p>
    <w:p w14:paraId="30718966"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Pašvaldību likuma:</w:t>
      </w:r>
    </w:p>
    <w:p w14:paraId="0EB0EAF8"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2.panta pirmo daļu, pašvaldība ir atvasināta publiska persona — vietējā pārvalde —, kurai ir iedzīvotāju ievēlēta lēmējinstitūcija — dome — un kura patstāvīgi nodrošina tai tiesību aktos noteikto funkciju un uzdevumu izpildi savas administratīvās teritorijas iedzīvotāju interesēs un ir atbildīga par to;</w:t>
      </w:r>
    </w:p>
    <w:p w14:paraId="3432E890"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4.panta:</w:t>
      </w:r>
    </w:p>
    <w:p w14:paraId="2010A632"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pirmo daļu, pašvaldībai ir šādas autonomās funkcijas:</w:t>
      </w:r>
    </w:p>
    <w:p w14:paraId="39C48363"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1) organizēt iedzīvotājiem ūdenssaimniecības, siltumapgādes un sadzīves atkritumu apsaimniekošanas pakalpojumus neatkarīgi no tā, kā īpašumā atrodas dzīvojamais fonds;</w:t>
      </w:r>
    </w:p>
    <w:p w14:paraId="42F141C9"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2)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3C75872C"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lastRenderedPageBreak/>
        <w:t>otro daļu, pašvaldība autonomās funkcijas pilda atbilstoši ārējiem normatīvajiem aktiem un noslēgtajiem publisko tiesību līgumiem;</w:t>
      </w:r>
    </w:p>
    <w:p w14:paraId="03CF83F2"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trešo daļu, autonomo funkciju izpildi atbilstoši savai kompetencei organizē un par to atbild pašvaldība.</w:t>
      </w:r>
    </w:p>
    <w:p w14:paraId="4B05900A"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10.panta pirmo daļu, dome ir tiesīga izlemt ikvienu pašvaldības kompetences jautājumu. Tikai domes kompetencē ir:</w:t>
      </w:r>
    </w:p>
    <w:p w14:paraId="2F73A128"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19) lemt par kārtību, kādā izpildāmas pašvaldības autonomās funkcijas un nosakāmas par to izpildi atbildīgās amatpersonas, kā arī sniedzami pārskati par šo funkciju izpildi;</w:t>
      </w:r>
    </w:p>
    <w:p w14:paraId="01FA46FD" w14:textId="77777777" w:rsidR="00CD0209" w:rsidRPr="00CD0209" w:rsidRDefault="00CD0209" w:rsidP="00CD0209">
      <w:pPr>
        <w:ind w:firstLine="720"/>
        <w:jc w:val="both"/>
        <w:rPr>
          <w:rFonts w:ascii="Times New Roman" w:hAnsi="Times New Roman"/>
          <w:szCs w:val="24"/>
        </w:rPr>
      </w:pPr>
      <w:r w:rsidRPr="00CD0209">
        <w:rPr>
          <w:rFonts w:ascii="Times New Roman" w:hAnsi="Times New Roman"/>
          <w:szCs w:val="24"/>
        </w:rPr>
        <w:t xml:space="preserve"> 21) pieņemt lēmumus citos ārējos normatīvajos aktos paredzētajos gadījumos.</w:t>
      </w:r>
    </w:p>
    <w:bookmarkEnd w:id="3"/>
    <w:p w14:paraId="79820803"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Ar Olaines novada domes 2020.gada 26.februāra sēdes lēmumu apstiprināti Noteikumi Nr.NOT2/2020 “Olaines novada pašvaldības kapitālsabiedrību un kapitāla daļu pārvaldības kārtība”, kas nosaka pārvaldības kārtību, kādā tiek pārvaldītas Pašvaldības kapitālsabiedrības (turpmāk – Kapitālsabiedrības) un Pašvaldībai piederošās kapitāla daļas (turpmāk – kapitāla daļas), pildīti Pašvaldības kā Kapitālsabiedrības dalībnieka (akcionāra) pienākumi un īstenotas tiesības Kapitālsabiedrību darbības mērķu sasniegšanai un Kapitālsabiedrības darbības kontrolei; apstiprināta Kapitālsabiedrības vidēja termiņa darbības stratēģija un veikta Kapitālsabiedrību darbības rezultātu izvērtēšana.</w:t>
      </w:r>
    </w:p>
    <w:p w14:paraId="0C7A4C76" w14:textId="77777777" w:rsidR="00CD0209" w:rsidRPr="00CD0209" w:rsidRDefault="00CD0209" w:rsidP="00CD0209">
      <w:pPr>
        <w:jc w:val="both"/>
        <w:rPr>
          <w:rFonts w:ascii="Times New Roman" w:hAnsi="Times New Roman"/>
          <w:szCs w:val="24"/>
        </w:rPr>
      </w:pPr>
    </w:p>
    <w:p w14:paraId="4AD40E87" w14:textId="77777777" w:rsidR="00CD0209" w:rsidRPr="00CD0209" w:rsidRDefault="00CD0209" w:rsidP="00CD0209">
      <w:pPr>
        <w:ind w:firstLine="567"/>
        <w:jc w:val="both"/>
        <w:rPr>
          <w:rFonts w:ascii="Times New Roman" w:hAnsi="Times New Roman"/>
          <w:szCs w:val="24"/>
        </w:rPr>
      </w:pPr>
      <w:r w:rsidRPr="00CD0209">
        <w:rPr>
          <w:rFonts w:ascii="Times New Roman" w:hAnsi="Times New Roman"/>
          <w:szCs w:val="24"/>
        </w:rPr>
        <w:t xml:space="preserve">Ievērojot iepriekš minēto, 2020.gada 26.februāra Noteikumu Nr.NOT2/2020 “Olaines novada pašvaldības kapitālsabiedrību un kapitāla daļu pārvaldības kārtība” 7.1., 26. un 35.punktu, Finanšu komitejas 2024.gada 22.maija sēdes protokolu Nr.6 un, pamatojoties uz Pašvaldību likuma 2.panta pirmo daļu, 4.panta pirmo, otro un trešo daļu, 10.panta pirmās daļas 19. un 21.punktu, Publiskas personas kapitāla daļu un kapitālsabiedrību pārvaldības likuma 14.panta pirmo, 34.panta trešo daļu,  94.panta pirmās daļas 2.punktu, Komerclikuma 268.panta pirmās daļas 2.punktu, </w:t>
      </w:r>
      <w:r w:rsidRPr="00CD0209">
        <w:rPr>
          <w:rFonts w:ascii="Times New Roman" w:hAnsi="Times New Roman"/>
          <w:b/>
          <w:szCs w:val="24"/>
        </w:rPr>
        <w:t>dome nolemj</w:t>
      </w:r>
      <w:r w:rsidRPr="00CD0209">
        <w:rPr>
          <w:rFonts w:ascii="Times New Roman" w:hAnsi="Times New Roman"/>
          <w:szCs w:val="24"/>
        </w:rPr>
        <w:t>:</w:t>
      </w:r>
    </w:p>
    <w:p w14:paraId="443E2BB5" w14:textId="77777777" w:rsidR="00CD0209" w:rsidRPr="00CD0209" w:rsidRDefault="00CD0209" w:rsidP="00CD0209">
      <w:pPr>
        <w:jc w:val="both"/>
        <w:rPr>
          <w:rFonts w:ascii="Times New Roman" w:hAnsi="Times New Roman"/>
          <w:szCs w:val="24"/>
        </w:rPr>
      </w:pPr>
      <w:bookmarkStart w:id="4" w:name="_Hlk166572999"/>
    </w:p>
    <w:p w14:paraId="201F905A" w14:textId="77777777" w:rsidR="00CD0209" w:rsidRPr="00CD0209" w:rsidRDefault="00CD0209" w:rsidP="00CD0209">
      <w:pPr>
        <w:numPr>
          <w:ilvl w:val="0"/>
          <w:numId w:val="2"/>
        </w:numPr>
        <w:jc w:val="both"/>
        <w:rPr>
          <w:rFonts w:ascii="Times New Roman" w:hAnsi="Times New Roman"/>
          <w:szCs w:val="24"/>
        </w:rPr>
      </w:pPr>
      <w:r w:rsidRPr="00CD0209">
        <w:rPr>
          <w:rFonts w:ascii="Times New Roman" w:hAnsi="Times New Roman"/>
          <w:szCs w:val="24"/>
        </w:rPr>
        <w:t>Pieņemt zināšanai akciju sabiedrības „Olaines ūdens un siltums” (reģistrācijas Nr.50003182001) 2023.gada pārskatu par periodu no 2023.gada 1.janvāra līdz 2023.gada 31.decembrim (pielikumā).</w:t>
      </w:r>
    </w:p>
    <w:p w14:paraId="75F19F1D" w14:textId="77777777" w:rsidR="00CD0209" w:rsidRPr="00CD0209" w:rsidRDefault="00CD0209" w:rsidP="00CD0209">
      <w:pPr>
        <w:numPr>
          <w:ilvl w:val="0"/>
          <w:numId w:val="2"/>
        </w:numPr>
        <w:jc w:val="both"/>
        <w:rPr>
          <w:rFonts w:ascii="Times New Roman" w:hAnsi="Times New Roman"/>
          <w:szCs w:val="24"/>
        </w:rPr>
      </w:pPr>
      <w:r w:rsidRPr="00CD0209">
        <w:rPr>
          <w:rFonts w:ascii="Times New Roman" w:hAnsi="Times New Roman"/>
          <w:szCs w:val="24"/>
        </w:rPr>
        <w:t>Uzdot akciju sabiedrības „Olaines ūdens un siltums” valdei līdz 2024.gada 1.jūlijam:</w:t>
      </w:r>
    </w:p>
    <w:p w14:paraId="5172143E" w14:textId="77777777" w:rsidR="00CD0209" w:rsidRPr="00CD0209" w:rsidRDefault="00CD0209" w:rsidP="00CD0209">
      <w:pPr>
        <w:numPr>
          <w:ilvl w:val="1"/>
          <w:numId w:val="2"/>
        </w:numPr>
        <w:ind w:left="1134" w:hanging="414"/>
        <w:jc w:val="both"/>
        <w:rPr>
          <w:rFonts w:ascii="Times New Roman" w:hAnsi="Times New Roman"/>
          <w:szCs w:val="24"/>
        </w:rPr>
      </w:pPr>
      <w:r w:rsidRPr="00CD0209">
        <w:rPr>
          <w:rFonts w:ascii="Times New Roman" w:hAnsi="Times New Roman"/>
          <w:szCs w:val="24"/>
        </w:rPr>
        <w:t>publicēt savā mājaslapas internetā 2023.gada pārskatu;</w:t>
      </w:r>
    </w:p>
    <w:p w14:paraId="207F8057" w14:textId="77777777" w:rsidR="00CD0209" w:rsidRPr="00CD0209" w:rsidRDefault="00CD0209" w:rsidP="00CD0209">
      <w:pPr>
        <w:numPr>
          <w:ilvl w:val="1"/>
          <w:numId w:val="2"/>
        </w:numPr>
        <w:ind w:left="1134" w:hanging="414"/>
        <w:jc w:val="both"/>
        <w:rPr>
          <w:rFonts w:ascii="Times New Roman" w:hAnsi="Times New Roman"/>
          <w:szCs w:val="24"/>
        </w:rPr>
      </w:pPr>
      <w:r w:rsidRPr="00CD0209">
        <w:rPr>
          <w:rFonts w:ascii="Times New Roman" w:hAnsi="Times New Roman"/>
          <w:szCs w:val="24"/>
        </w:rPr>
        <w:t>nodrošināt akcionāra sapulces sasaukšanu par sabiedrības pamatkapitāla palielināšanu (par peļņas daļu  EUR 272 431.00) ar šādu ieguldījuma mērķi:</w:t>
      </w:r>
    </w:p>
    <w:p w14:paraId="566B6012" w14:textId="35BDDBF9" w:rsidR="00CD0209" w:rsidRPr="00CD0209" w:rsidRDefault="00CD0209" w:rsidP="00CD0209">
      <w:pPr>
        <w:numPr>
          <w:ilvl w:val="2"/>
          <w:numId w:val="2"/>
        </w:numPr>
        <w:ind w:left="1701" w:hanging="621"/>
        <w:jc w:val="both"/>
        <w:rPr>
          <w:rFonts w:ascii="Times New Roman" w:hAnsi="Times New Roman"/>
          <w:szCs w:val="24"/>
        </w:rPr>
      </w:pPr>
      <w:r w:rsidRPr="00CD0209">
        <w:rPr>
          <w:rFonts w:ascii="Times New Roman" w:hAnsi="Times New Roman"/>
          <w:szCs w:val="24"/>
        </w:rPr>
        <w:t>ūdensapgādes un kanalizācijas komunikāciju izbūvei ūdenssaimniecības pakalpojumu nodrošināšanai un attīstībai Olaines novadā –  EUR 184 499.00;</w:t>
      </w:r>
    </w:p>
    <w:p w14:paraId="705183E7" w14:textId="77777777" w:rsidR="00CD0209" w:rsidRPr="00CD0209" w:rsidRDefault="00CD0209" w:rsidP="00CD0209">
      <w:pPr>
        <w:numPr>
          <w:ilvl w:val="2"/>
          <w:numId w:val="2"/>
        </w:numPr>
        <w:ind w:left="1701" w:hanging="621"/>
        <w:jc w:val="both"/>
        <w:rPr>
          <w:rFonts w:ascii="Times New Roman" w:hAnsi="Times New Roman"/>
          <w:szCs w:val="24"/>
        </w:rPr>
      </w:pPr>
      <w:r w:rsidRPr="00CD0209">
        <w:rPr>
          <w:rFonts w:ascii="Times New Roman" w:hAnsi="Times New Roman"/>
          <w:szCs w:val="24"/>
        </w:rPr>
        <w:t>siltumenerģijas ražošanas un apgādes pakalpojumu nodrošināšanai un attīstībai Olaines novadā – EUR 82 500.00;</w:t>
      </w:r>
    </w:p>
    <w:p w14:paraId="023E2E4E" w14:textId="77777777" w:rsidR="00CD0209" w:rsidRPr="00CD0209" w:rsidRDefault="00CD0209" w:rsidP="00CD0209">
      <w:pPr>
        <w:numPr>
          <w:ilvl w:val="2"/>
          <w:numId w:val="2"/>
        </w:numPr>
        <w:ind w:left="1701" w:hanging="621"/>
        <w:jc w:val="both"/>
        <w:rPr>
          <w:rFonts w:ascii="Times New Roman" w:hAnsi="Times New Roman"/>
          <w:szCs w:val="24"/>
        </w:rPr>
      </w:pPr>
      <w:r w:rsidRPr="00CD0209">
        <w:rPr>
          <w:rFonts w:ascii="Times New Roman" w:hAnsi="Times New Roman"/>
          <w:szCs w:val="24"/>
        </w:rPr>
        <w:t xml:space="preserve"> labiekārtošanas pakalpojumu nodrošināšanai un attīstībai – EUR 5432.00.</w:t>
      </w:r>
    </w:p>
    <w:p w14:paraId="268323B4" w14:textId="77777777" w:rsidR="00CD0209" w:rsidRPr="00CD0209" w:rsidRDefault="00CD0209" w:rsidP="00CD0209">
      <w:pPr>
        <w:numPr>
          <w:ilvl w:val="0"/>
          <w:numId w:val="2"/>
        </w:numPr>
        <w:jc w:val="both"/>
        <w:rPr>
          <w:rFonts w:ascii="Times New Roman" w:hAnsi="Times New Roman"/>
          <w:szCs w:val="24"/>
        </w:rPr>
      </w:pPr>
      <w:r w:rsidRPr="00CD0209">
        <w:rPr>
          <w:rFonts w:ascii="Times New Roman" w:hAnsi="Times New Roman"/>
          <w:szCs w:val="24"/>
        </w:rPr>
        <w:t>Atbildīgais par lēmuma 2.punkta apakšpunktos noteikto izpildi akciju sabiedrības „Olaines ūdens un siltums” valdes priekšsēdētājs.</w:t>
      </w:r>
    </w:p>
    <w:p w14:paraId="0FFD812B" w14:textId="77777777" w:rsidR="00CD0209" w:rsidRPr="00CD0209" w:rsidRDefault="00CD0209" w:rsidP="00CD0209">
      <w:pPr>
        <w:jc w:val="both"/>
        <w:rPr>
          <w:rFonts w:ascii="Times New Roman" w:hAnsi="Times New Roman"/>
          <w:szCs w:val="24"/>
        </w:rPr>
      </w:pPr>
    </w:p>
    <w:bookmarkEnd w:id="4"/>
    <w:p w14:paraId="0B5111C3" w14:textId="77777777" w:rsidR="00CD0209" w:rsidRPr="00CD0209" w:rsidRDefault="00CD0209" w:rsidP="00CD0209">
      <w:pPr>
        <w:rPr>
          <w:rFonts w:ascii="Times New Roman" w:hAnsi="Times New Roman"/>
          <w:szCs w:val="24"/>
        </w:rPr>
      </w:pPr>
      <w:r w:rsidRPr="00CD0209">
        <w:rPr>
          <w:rFonts w:ascii="Times New Roman" w:hAnsi="Times New Roman"/>
          <w:szCs w:val="24"/>
        </w:rPr>
        <w:t>Domes priekšsēdētājs</w:t>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r>
      <w:r w:rsidRPr="00CD0209">
        <w:rPr>
          <w:rFonts w:ascii="Times New Roman" w:hAnsi="Times New Roman"/>
          <w:szCs w:val="24"/>
        </w:rPr>
        <w:tab/>
        <w:t xml:space="preserve">A.Bergs </w:t>
      </w:r>
    </w:p>
    <w:p w14:paraId="40230FBA" w14:textId="77777777" w:rsidR="00CD0209" w:rsidRPr="00CD0209" w:rsidRDefault="00CD0209" w:rsidP="00CD0209">
      <w:pPr>
        <w:rPr>
          <w:rFonts w:ascii="Times New Roman" w:hAnsi="Times New Roman"/>
          <w:szCs w:val="24"/>
        </w:rPr>
      </w:pPr>
    </w:p>
    <w:p w14:paraId="1C1F1AA7" w14:textId="77777777" w:rsidR="00CD0209" w:rsidRPr="00CD0209" w:rsidRDefault="00CD0209" w:rsidP="00CD0209">
      <w:pPr>
        <w:rPr>
          <w:rFonts w:ascii="Times New Roman" w:hAnsi="Times New Roman"/>
          <w:szCs w:val="24"/>
        </w:rPr>
      </w:pPr>
      <w:r w:rsidRPr="00CD0209">
        <w:rPr>
          <w:rFonts w:ascii="Times New Roman" w:hAnsi="Times New Roman"/>
          <w:szCs w:val="24"/>
        </w:rPr>
        <w:t>Iesniedz: Finanšu komiteja</w:t>
      </w:r>
    </w:p>
    <w:p w14:paraId="704E4877" w14:textId="77777777" w:rsidR="00CD0209" w:rsidRPr="00CD0209" w:rsidRDefault="00CD0209" w:rsidP="00CD0209">
      <w:pPr>
        <w:rPr>
          <w:rFonts w:ascii="Times New Roman" w:hAnsi="Times New Roman"/>
          <w:szCs w:val="24"/>
        </w:rPr>
      </w:pPr>
    </w:p>
    <w:p w14:paraId="063EE83B" w14:textId="77777777" w:rsidR="00CD0209" w:rsidRPr="00CD0209" w:rsidRDefault="00CD0209" w:rsidP="00CD0209">
      <w:pPr>
        <w:rPr>
          <w:rFonts w:ascii="Times New Roman" w:hAnsi="Times New Roman"/>
          <w:szCs w:val="24"/>
        </w:rPr>
      </w:pPr>
      <w:r w:rsidRPr="00CD0209">
        <w:rPr>
          <w:rFonts w:ascii="Times New Roman" w:hAnsi="Times New Roman"/>
          <w:szCs w:val="24"/>
        </w:rPr>
        <w:t>Sagatavoja: īpašuma un juridiskās nodaļas vadītāja I.Čepule</w:t>
      </w:r>
    </w:p>
    <w:p w14:paraId="365FE199" w14:textId="77777777" w:rsidR="00CD0209" w:rsidRPr="00CD0209" w:rsidRDefault="00CD0209" w:rsidP="00CD0209">
      <w:pPr>
        <w:rPr>
          <w:rFonts w:ascii="Times New Roman" w:hAnsi="Times New Roman"/>
          <w:szCs w:val="24"/>
        </w:rPr>
      </w:pPr>
    </w:p>
    <w:p w14:paraId="175E6CF9" w14:textId="77777777" w:rsidR="00CD0209" w:rsidRPr="00CD0209" w:rsidRDefault="00CD0209" w:rsidP="00CD0209">
      <w:pPr>
        <w:rPr>
          <w:rFonts w:ascii="Times New Roman" w:hAnsi="Times New Roman"/>
          <w:szCs w:val="24"/>
        </w:rPr>
      </w:pPr>
      <w:r w:rsidRPr="00CD0209">
        <w:rPr>
          <w:rFonts w:ascii="Times New Roman" w:hAnsi="Times New Roman"/>
          <w:szCs w:val="24"/>
        </w:rPr>
        <w:t>Lēmumu izsniegt:</w:t>
      </w:r>
    </w:p>
    <w:p w14:paraId="1C873D63" w14:textId="7F13DCE5" w:rsidR="00CD0209" w:rsidRPr="00CD0209" w:rsidRDefault="00CD0209" w:rsidP="00CD0209">
      <w:pPr>
        <w:rPr>
          <w:rFonts w:ascii="Times New Roman" w:hAnsi="Times New Roman"/>
          <w:szCs w:val="24"/>
        </w:rPr>
      </w:pPr>
      <w:r w:rsidRPr="00CD0209">
        <w:rPr>
          <w:rFonts w:ascii="Times New Roman" w:hAnsi="Times New Roman"/>
          <w:szCs w:val="24"/>
        </w:rPr>
        <w:t>AS „Olaines ūdens un siltums”</w:t>
      </w:r>
    </w:p>
    <w:p w14:paraId="0B4AC9E6" w14:textId="77777777" w:rsidR="00CD0209" w:rsidRPr="00CD0209" w:rsidRDefault="00CD0209" w:rsidP="00CD0209">
      <w:pPr>
        <w:rPr>
          <w:rFonts w:ascii="Times New Roman" w:hAnsi="Times New Roman"/>
          <w:szCs w:val="24"/>
        </w:rPr>
      </w:pPr>
      <w:r w:rsidRPr="00CD0209">
        <w:rPr>
          <w:rFonts w:ascii="Times New Roman" w:hAnsi="Times New Roman"/>
          <w:szCs w:val="24"/>
        </w:rPr>
        <w:t>izpilddirektoram</w:t>
      </w:r>
    </w:p>
    <w:p w14:paraId="4F30223E" w14:textId="77777777" w:rsidR="00CD0209" w:rsidRPr="00CD0209" w:rsidRDefault="00CD0209" w:rsidP="00CD0209">
      <w:pPr>
        <w:rPr>
          <w:rFonts w:ascii="Times New Roman" w:hAnsi="Times New Roman"/>
          <w:szCs w:val="24"/>
        </w:rPr>
      </w:pPr>
      <w:r w:rsidRPr="00CD0209">
        <w:rPr>
          <w:rFonts w:ascii="Times New Roman" w:hAnsi="Times New Roman"/>
          <w:szCs w:val="24"/>
        </w:rPr>
        <w:t>Īpašuma un juridiskajai nodaļai</w:t>
      </w:r>
    </w:p>
    <w:p w14:paraId="049E8C61" w14:textId="77777777" w:rsidR="00CD0209" w:rsidRPr="00CD0209" w:rsidRDefault="00CD0209" w:rsidP="00CD0209">
      <w:pPr>
        <w:rPr>
          <w:rFonts w:ascii="Times New Roman" w:hAnsi="Times New Roman"/>
          <w:szCs w:val="24"/>
        </w:rPr>
      </w:pPr>
      <w:r w:rsidRPr="00CD0209">
        <w:rPr>
          <w:rFonts w:ascii="Times New Roman" w:hAnsi="Times New Roman"/>
          <w:szCs w:val="24"/>
        </w:rPr>
        <w:t>sabiedrisko attiecību speciālistam</w:t>
      </w:r>
    </w:p>
    <w:p w14:paraId="517C0F46" w14:textId="77777777" w:rsidR="00CD0209" w:rsidRPr="00CD0209" w:rsidRDefault="00CD0209" w:rsidP="00CD0209">
      <w:pPr>
        <w:rPr>
          <w:rFonts w:ascii="Times New Roman" w:hAnsi="Times New Roman"/>
          <w:szCs w:val="24"/>
        </w:rPr>
      </w:pPr>
    </w:p>
    <w:p w14:paraId="563D7628" w14:textId="77777777" w:rsidR="009759FB" w:rsidRDefault="009759FB" w:rsidP="00CD0209">
      <w:pPr>
        <w:jc w:val="center"/>
        <w:rPr>
          <w:rFonts w:ascii="Times New Roman" w:hAnsi="Times New Roman"/>
          <w:lang w:eastAsia="lv-LV"/>
        </w:rPr>
      </w:pPr>
    </w:p>
    <w:p w14:paraId="6D038FB1" w14:textId="66D00ADC" w:rsidR="00CD0209" w:rsidRPr="00CD0209" w:rsidRDefault="00CD0209" w:rsidP="00CD0209">
      <w:pPr>
        <w:jc w:val="center"/>
        <w:rPr>
          <w:rFonts w:ascii="Times New Roman" w:hAnsi="Times New Roman"/>
          <w:lang w:eastAsia="lv-LV"/>
        </w:rPr>
      </w:pPr>
      <w:r w:rsidRPr="00CD0209">
        <w:rPr>
          <w:rFonts w:ascii="Times New Roman" w:hAnsi="Times New Roman"/>
          <w:lang w:eastAsia="lv-LV"/>
        </w:rPr>
        <w:lastRenderedPageBreak/>
        <w:t>Lēmuma projekts</w:t>
      </w:r>
    </w:p>
    <w:p w14:paraId="3CAC771B" w14:textId="77777777" w:rsidR="00CD0209" w:rsidRPr="00CD0209" w:rsidRDefault="00CD0209" w:rsidP="00CD0209">
      <w:pPr>
        <w:jc w:val="center"/>
        <w:rPr>
          <w:rFonts w:ascii="Times New Roman" w:hAnsi="Times New Roman"/>
          <w:lang w:eastAsia="lv-LV"/>
        </w:rPr>
      </w:pPr>
      <w:r w:rsidRPr="00CD0209">
        <w:rPr>
          <w:rFonts w:ascii="Times New Roman" w:hAnsi="Times New Roman"/>
          <w:lang w:eastAsia="lv-LV"/>
        </w:rPr>
        <w:t>Olainē</w:t>
      </w:r>
    </w:p>
    <w:p w14:paraId="3F621FC0" w14:textId="77777777" w:rsidR="00CD0209" w:rsidRPr="00CD0209" w:rsidRDefault="00CD0209" w:rsidP="00CD0209">
      <w:pPr>
        <w:rPr>
          <w:rFonts w:ascii="Times New Roman" w:hAnsi="Times New Roman"/>
          <w:lang w:eastAsia="lv-LV"/>
        </w:rPr>
      </w:pPr>
      <w:r w:rsidRPr="00CD0209">
        <w:rPr>
          <w:rFonts w:ascii="Times New Roman" w:hAnsi="Times New Roman"/>
          <w:lang w:eastAsia="lv-LV"/>
        </w:rPr>
        <w:t>2024. gada 29. maijā</w:t>
      </w:r>
      <w:r w:rsidRPr="00CD0209">
        <w:rPr>
          <w:rFonts w:ascii="Times New Roman" w:hAnsi="Times New Roman"/>
          <w:lang w:eastAsia="lv-LV"/>
        </w:rPr>
        <w:tab/>
      </w:r>
      <w:r w:rsidRPr="00CD0209">
        <w:rPr>
          <w:rFonts w:ascii="Times New Roman" w:hAnsi="Times New Roman"/>
          <w:lang w:eastAsia="lv-LV"/>
        </w:rPr>
        <w:tab/>
        <w:t xml:space="preserve">                                                                                  prot.Nr.5</w:t>
      </w:r>
    </w:p>
    <w:p w14:paraId="3268D388" w14:textId="77777777" w:rsidR="00CD0209" w:rsidRPr="00CD0209" w:rsidRDefault="00CD0209" w:rsidP="00CD0209">
      <w:pPr>
        <w:jc w:val="both"/>
        <w:rPr>
          <w:rFonts w:ascii="Times New Roman" w:hAnsi="Times New Roman"/>
          <w:lang w:eastAsia="lv-LV"/>
        </w:rPr>
      </w:pPr>
    </w:p>
    <w:p w14:paraId="7A87C685" w14:textId="77777777" w:rsidR="00CD0209" w:rsidRPr="00CD0209" w:rsidRDefault="00CD0209" w:rsidP="00CD0209">
      <w:pPr>
        <w:jc w:val="center"/>
        <w:rPr>
          <w:rFonts w:ascii="Times New Roman" w:hAnsi="Times New Roman"/>
        </w:rPr>
      </w:pPr>
    </w:p>
    <w:p w14:paraId="45D7CC69" w14:textId="77777777" w:rsidR="00CD0209" w:rsidRPr="00CD0209" w:rsidRDefault="00CD0209" w:rsidP="00CD0209">
      <w:pPr>
        <w:jc w:val="center"/>
        <w:rPr>
          <w:rFonts w:ascii="Times New Roman" w:hAnsi="Times New Roman"/>
        </w:rPr>
      </w:pPr>
    </w:p>
    <w:p w14:paraId="02C9A7CC" w14:textId="77777777" w:rsidR="00CD0209" w:rsidRPr="00CD0209" w:rsidRDefault="00CD0209" w:rsidP="00CD0209">
      <w:pPr>
        <w:rPr>
          <w:rFonts w:ascii="Times New Roman" w:hAnsi="Times New Roman"/>
          <w:b/>
        </w:rPr>
      </w:pPr>
      <w:r w:rsidRPr="00CD0209">
        <w:rPr>
          <w:rFonts w:ascii="Times New Roman" w:hAnsi="Times New Roman"/>
          <w:b/>
        </w:rPr>
        <w:t>Par Olaines novada pašvaldības 2023. gada publisko pārskatu</w:t>
      </w:r>
    </w:p>
    <w:p w14:paraId="0D36F3CF" w14:textId="77777777" w:rsidR="00CD0209" w:rsidRPr="00CD0209" w:rsidRDefault="00CD0209" w:rsidP="00CD0209">
      <w:pPr>
        <w:ind w:firstLine="720"/>
        <w:jc w:val="both"/>
        <w:rPr>
          <w:rFonts w:ascii="Times New Roman" w:hAnsi="Times New Roman"/>
        </w:rPr>
      </w:pPr>
    </w:p>
    <w:p w14:paraId="1034169C" w14:textId="77777777" w:rsidR="00CD0209" w:rsidRPr="00CD0209" w:rsidRDefault="00CD0209" w:rsidP="00CD0209">
      <w:pPr>
        <w:ind w:firstLine="720"/>
        <w:jc w:val="both"/>
        <w:rPr>
          <w:rFonts w:ascii="Times New Roman" w:hAnsi="Times New Roman"/>
        </w:rPr>
      </w:pPr>
    </w:p>
    <w:p w14:paraId="395410F1" w14:textId="77777777" w:rsidR="00CD0209" w:rsidRPr="00CD0209" w:rsidRDefault="00CD0209" w:rsidP="00CD0209">
      <w:pPr>
        <w:ind w:firstLine="720"/>
        <w:jc w:val="both"/>
        <w:rPr>
          <w:rFonts w:ascii="Times New Roman" w:hAnsi="Times New Roman"/>
          <w:b/>
        </w:rPr>
      </w:pPr>
      <w:r w:rsidRPr="00CD0209">
        <w:rPr>
          <w:rFonts w:ascii="Times New Roman" w:hAnsi="Times New Roman"/>
        </w:rPr>
        <w:t xml:space="preserve">Saskaņā ar Finanšu komitejas 2024. gada 22. maija sēdes protokolu Nr.6 un, pamatojoties uz Pašvaldību likuma 10.panta pirmās daļas 2.punktu un 74.panta pirmo daļu,  Likuma par budžetu un finanšu vadību 14.panta trešo daļu, Ministru kabineta 2010. gada       5. maija noteikumiem Nr.413 „Noteikumi par gada publiskajiem pārskatiem”, </w:t>
      </w:r>
      <w:r w:rsidRPr="00CD0209">
        <w:rPr>
          <w:rFonts w:ascii="Times New Roman" w:hAnsi="Times New Roman"/>
          <w:b/>
        </w:rPr>
        <w:t>dome nolemj:</w:t>
      </w:r>
    </w:p>
    <w:p w14:paraId="691AB392" w14:textId="77777777" w:rsidR="00CD0209" w:rsidRPr="00CD0209" w:rsidRDefault="00CD0209" w:rsidP="00CD0209">
      <w:pPr>
        <w:ind w:firstLine="720"/>
        <w:jc w:val="both"/>
        <w:rPr>
          <w:rFonts w:ascii="Times New Roman" w:hAnsi="Times New Roman"/>
          <w:b/>
        </w:rPr>
      </w:pPr>
    </w:p>
    <w:p w14:paraId="4067CB3F" w14:textId="77777777" w:rsidR="00CD0209" w:rsidRPr="00CD0209" w:rsidRDefault="00CD0209" w:rsidP="00CD0209">
      <w:pPr>
        <w:ind w:firstLine="709"/>
        <w:jc w:val="both"/>
        <w:rPr>
          <w:rFonts w:ascii="Times New Roman" w:hAnsi="Times New Roman"/>
        </w:rPr>
      </w:pPr>
      <w:r w:rsidRPr="00CD0209">
        <w:rPr>
          <w:rFonts w:ascii="Times New Roman" w:hAnsi="Times New Roman"/>
        </w:rPr>
        <w:t>1. Apstiprināt Olaines novada pašvaldības 2023. gada publisko pārskatu (pielikumā).</w:t>
      </w:r>
    </w:p>
    <w:p w14:paraId="68ECF63E" w14:textId="77777777" w:rsidR="00CD0209" w:rsidRPr="00CD0209" w:rsidRDefault="00CD0209" w:rsidP="00CD0209">
      <w:pPr>
        <w:ind w:firstLine="709"/>
        <w:jc w:val="both"/>
        <w:rPr>
          <w:rFonts w:ascii="Times New Roman" w:hAnsi="Times New Roman"/>
        </w:rPr>
      </w:pPr>
      <w:r w:rsidRPr="00CD0209">
        <w:rPr>
          <w:rFonts w:ascii="Times New Roman" w:hAnsi="Times New Roman"/>
        </w:rPr>
        <w:t>2. Uzdot sabiedrisko attiecību speciālistei:</w:t>
      </w:r>
    </w:p>
    <w:p w14:paraId="65AF97DD" w14:textId="77777777" w:rsidR="00CD0209" w:rsidRPr="00CD0209" w:rsidRDefault="00CD0209" w:rsidP="00CD0209">
      <w:pPr>
        <w:ind w:left="1560" w:hanging="426"/>
        <w:jc w:val="both"/>
        <w:rPr>
          <w:rFonts w:ascii="Times New Roman" w:hAnsi="Times New Roman"/>
        </w:rPr>
      </w:pPr>
      <w:r w:rsidRPr="00CD0209">
        <w:rPr>
          <w:rFonts w:ascii="Times New Roman" w:hAnsi="Times New Roman"/>
        </w:rPr>
        <w:t xml:space="preserve">2.1.  nosūtīt Olaines novada pašvaldības 2023. gada publisko pārskatu Vides aizsardzības un reģionālās attīstības ministrijai (elektroniski), Latvijas Nacionālajai bibliotēkai, Olaines Bibliotēkai, Jaunolaines Bibliotēkai, Gaismu Bibliotēkai; </w:t>
      </w:r>
    </w:p>
    <w:p w14:paraId="1C61F658" w14:textId="1395B19E" w:rsidR="00CD0209" w:rsidRPr="00CD0209" w:rsidRDefault="00CD0209" w:rsidP="00CD0209">
      <w:pPr>
        <w:ind w:left="1560" w:hanging="426"/>
        <w:jc w:val="both"/>
        <w:rPr>
          <w:rFonts w:ascii="Times New Roman" w:hAnsi="Times New Roman"/>
        </w:rPr>
      </w:pPr>
      <w:r w:rsidRPr="00CD0209">
        <w:rPr>
          <w:rFonts w:ascii="Times New Roman" w:hAnsi="Times New Roman"/>
        </w:rPr>
        <w:t xml:space="preserve">2.2. ievietot Olaines novada pašvaldības 2023. gada publisko pārskatu Olaines novada pašvaldības tīmekļa vietnē </w:t>
      </w:r>
      <w:r w:rsidRPr="009759FB">
        <w:rPr>
          <w:rFonts w:ascii="Times New Roman" w:hAnsi="Times New Roman"/>
        </w:rPr>
        <w:t>www.olaine.lv</w:t>
      </w:r>
      <w:r w:rsidRPr="00CD0209">
        <w:rPr>
          <w:rFonts w:ascii="Times New Roman" w:hAnsi="Times New Roman"/>
        </w:rPr>
        <w:t xml:space="preserve">; </w:t>
      </w:r>
    </w:p>
    <w:p w14:paraId="75344783" w14:textId="77777777" w:rsidR="00CD0209" w:rsidRPr="00CD0209" w:rsidRDefault="00CD0209" w:rsidP="00CD0209">
      <w:pPr>
        <w:ind w:left="1560" w:hanging="426"/>
        <w:jc w:val="both"/>
        <w:rPr>
          <w:rFonts w:ascii="Times New Roman" w:hAnsi="Times New Roman"/>
        </w:rPr>
      </w:pPr>
      <w:r w:rsidRPr="00CD0209">
        <w:rPr>
          <w:rFonts w:ascii="Times New Roman" w:hAnsi="Times New Roman"/>
        </w:rPr>
        <w:t>2.3. izlikt Olaines novada pašvaldības 2023. gada publisko pārskatu Olaines novada Valsts un pašvaldības vienotajā klientu apkalpošanas centrā;</w:t>
      </w:r>
    </w:p>
    <w:p w14:paraId="71A8599C" w14:textId="77777777" w:rsidR="00CD0209" w:rsidRPr="00CD0209" w:rsidRDefault="00CD0209" w:rsidP="00CD0209">
      <w:pPr>
        <w:ind w:left="1560" w:hanging="426"/>
        <w:jc w:val="both"/>
        <w:rPr>
          <w:rFonts w:ascii="Times New Roman" w:hAnsi="Times New Roman"/>
        </w:rPr>
      </w:pPr>
      <w:r w:rsidRPr="00CD0209">
        <w:rPr>
          <w:rFonts w:ascii="Times New Roman" w:hAnsi="Times New Roman"/>
        </w:rPr>
        <w:t>2.4. organizēt informācijas izvietošanu par Olaines novada pašvaldības 2023. gada publiskā pārskata pieejamību uz pašvaldības informācijas stendiem un informatīvajā izdevumā „Olaines Domes Vēstis”.</w:t>
      </w:r>
    </w:p>
    <w:p w14:paraId="62829A99" w14:textId="77777777" w:rsidR="00CD0209" w:rsidRPr="00CD0209" w:rsidRDefault="00CD0209" w:rsidP="00CD0209">
      <w:pPr>
        <w:ind w:left="709" w:hanging="709"/>
        <w:jc w:val="both"/>
        <w:rPr>
          <w:rFonts w:ascii="Times New Roman" w:hAnsi="Times New Roman"/>
        </w:rPr>
      </w:pPr>
    </w:p>
    <w:p w14:paraId="4771D332" w14:textId="77777777" w:rsidR="00CD0209" w:rsidRPr="00CD0209" w:rsidRDefault="00CD0209" w:rsidP="00CD0209">
      <w:pPr>
        <w:ind w:left="709" w:hanging="709"/>
        <w:jc w:val="both"/>
        <w:rPr>
          <w:rFonts w:ascii="Times New Roman" w:hAnsi="Times New Roman"/>
        </w:rPr>
      </w:pPr>
    </w:p>
    <w:p w14:paraId="74C0096A" w14:textId="77777777" w:rsidR="00CD0209" w:rsidRPr="00CD0209" w:rsidRDefault="00CD0209" w:rsidP="00CD0209">
      <w:pPr>
        <w:ind w:left="709" w:hanging="709"/>
        <w:jc w:val="both"/>
        <w:rPr>
          <w:rFonts w:ascii="Times New Roman" w:hAnsi="Times New Roman"/>
        </w:rPr>
      </w:pPr>
    </w:p>
    <w:p w14:paraId="06362910" w14:textId="77777777" w:rsidR="00CD0209" w:rsidRPr="00CD0209" w:rsidRDefault="00CD0209" w:rsidP="00CD0209">
      <w:pPr>
        <w:rPr>
          <w:rFonts w:ascii="Times New Roman" w:hAnsi="Times New Roman"/>
          <w:lang w:eastAsia="lv-LV"/>
        </w:rPr>
      </w:pPr>
    </w:p>
    <w:p w14:paraId="66D20089" w14:textId="77777777" w:rsidR="00CD0209" w:rsidRPr="00CD0209" w:rsidRDefault="00CD0209" w:rsidP="00CD0209">
      <w:pPr>
        <w:jc w:val="both"/>
        <w:rPr>
          <w:rFonts w:ascii="Times New Roman" w:hAnsi="Times New Roman"/>
          <w:lang w:eastAsia="lv-LV"/>
        </w:rPr>
      </w:pPr>
      <w:r w:rsidRPr="00CD0209">
        <w:rPr>
          <w:rFonts w:ascii="Times New Roman" w:hAnsi="Times New Roman"/>
          <w:lang w:eastAsia="lv-LV"/>
        </w:rPr>
        <w:t xml:space="preserve">Priekšsēdētājs       </w:t>
      </w:r>
      <w:r w:rsidRPr="00CD0209">
        <w:rPr>
          <w:rFonts w:ascii="Times New Roman" w:hAnsi="Times New Roman"/>
          <w:lang w:eastAsia="lv-LV"/>
        </w:rPr>
        <w:tab/>
      </w:r>
      <w:r w:rsidRPr="00CD0209">
        <w:rPr>
          <w:rFonts w:ascii="Times New Roman" w:hAnsi="Times New Roman"/>
          <w:lang w:eastAsia="lv-LV"/>
        </w:rPr>
        <w:tab/>
      </w:r>
      <w:r w:rsidRPr="00CD0209">
        <w:rPr>
          <w:rFonts w:ascii="Times New Roman" w:hAnsi="Times New Roman"/>
          <w:lang w:eastAsia="lv-LV"/>
        </w:rPr>
        <w:tab/>
      </w:r>
      <w:r w:rsidRPr="00CD0209">
        <w:rPr>
          <w:rFonts w:ascii="Times New Roman" w:hAnsi="Times New Roman"/>
          <w:lang w:eastAsia="lv-LV"/>
        </w:rPr>
        <w:tab/>
      </w:r>
      <w:r w:rsidRPr="00CD0209">
        <w:rPr>
          <w:rFonts w:ascii="Times New Roman" w:hAnsi="Times New Roman"/>
          <w:lang w:eastAsia="lv-LV"/>
        </w:rPr>
        <w:tab/>
      </w:r>
      <w:r w:rsidRPr="00CD0209">
        <w:rPr>
          <w:rFonts w:ascii="Times New Roman" w:hAnsi="Times New Roman"/>
          <w:lang w:eastAsia="lv-LV"/>
        </w:rPr>
        <w:tab/>
      </w:r>
      <w:r w:rsidRPr="00CD0209">
        <w:rPr>
          <w:rFonts w:ascii="Times New Roman" w:hAnsi="Times New Roman"/>
          <w:lang w:eastAsia="lv-LV"/>
        </w:rPr>
        <w:tab/>
        <w:t xml:space="preserve">              A. Bergs</w:t>
      </w:r>
    </w:p>
    <w:p w14:paraId="216B6AAD" w14:textId="77777777" w:rsidR="00CD0209" w:rsidRPr="00CD0209" w:rsidRDefault="00CD0209" w:rsidP="00CD0209">
      <w:pPr>
        <w:jc w:val="both"/>
        <w:rPr>
          <w:rFonts w:ascii="Times New Roman" w:hAnsi="Times New Roman"/>
          <w:lang w:eastAsia="lv-LV"/>
        </w:rPr>
      </w:pPr>
    </w:p>
    <w:p w14:paraId="30E83FB2" w14:textId="77777777" w:rsidR="00CD0209" w:rsidRPr="00CD0209" w:rsidRDefault="00CD0209" w:rsidP="00CD0209">
      <w:pPr>
        <w:jc w:val="both"/>
        <w:rPr>
          <w:rFonts w:ascii="Times New Roman" w:hAnsi="Times New Roman"/>
          <w:lang w:eastAsia="lv-LV"/>
        </w:rPr>
      </w:pPr>
    </w:p>
    <w:p w14:paraId="58E06921" w14:textId="77777777" w:rsidR="00CD0209" w:rsidRPr="00CD0209" w:rsidRDefault="00CD0209" w:rsidP="00CD0209">
      <w:pPr>
        <w:jc w:val="both"/>
        <w:rPr>
          <w:rFonts w:ascii="Times New Roman" w:hAnsi="Times New Roman"/>
          <w:lang w:eastAsia="lv-LV"/>
        </w:rPr>
      </w:pPr>
    </w:p>
    <w:p w14:paraId="342DEC2F" w14:textId="77777777" w:rsidR="00CD0209" w:rsidRPr="00CD0209" w:rsidRDefault="00CD0209" w:rsidP="00CD0209">
      <w:pPr>
        <w:jc w:val="both"/>
        <w:rPr>
          <w:rFonts w:ascii="Times New Roman" w:hAnsi="Times New Roman"/>
          <w:lang w:eastAsia="lv-LV"/>
        </w:rPr>
      </w:pPr>
      <w:r w:rsidRPr="00CD0209">
        <w:rPr>
          <w:rFonts w:ascii="Times New Roman" w:hAnsi="Times New Roman"/>
          <w:lang w:eastAsia="lv-LV"/>
        </w:rPr>
        <w:t>Iesniedz: Finanšu komiteja</w:t>
      </w:r>
    </w:p>
    <w:p w14:paraId="60CA8EB4" w14:textId="77777777" w:rsidR="00CD0209" w:rsidRPr="00CD0209" w:rsidRDefault="00CD0209" w:rsidP="00CD0209">
      <w:pPr>
        <w:jc w:val="both"/>
        <w:rPr>
          <w:rFonts w:ascii="Times New Roman" w:hAnsi="Times New Roman"/>
          <w:lang w:eastAsia="lv-LV"/>
        </w:rPr>
      </w:pPr>
    </w:p>
    <w:p w14:paraId="55D1821B" w14:textId="77777777" w:rsidR="00CD0209" w:rsidRPr="00CD0209" w:rsidRDefault="00CD0209" w:rsidP="00CD0209">
      <w:pPr>
        <w:jc w:val="both"/>
        <w:rPr>
          <w:rFonts w:ascii="Times New Roman" w:hAnsi="Times New Roman"/>
          <w:lang w:eastAsia="lv-LV"/>
        </w:rPr>
      </w:pPr>
    </w:p>
    <w:p w14:paraId="6179232B" w14:textId="77777777" w:rsidR="00CD0209" w:rsidRPr="00CD0209" w:rsidRDefault="00CD0209" w:rsidP="00CD0209">
      <w:pPr>
        <w:jc w:val="both"/>
        <w:rPr>
          <w:rFonts w:ascii="Times New Roman" w:hAnsi="Times New Roman"/>
          <w:lang w:eastAsia="lv-LV"/>
        </w:rPr>
      </w:pPr>
      <w:r w:rsidRPr="00CD0209">
        <w:rPr>
          <w:rFonts w:ascii="Times New Roman" w:hAnsi="Times New Roman"/>
          <w:lang w:eastAsia="lv-LV"/>
        </w:rPr>
        <w:t>Sagatavoja: sabiedrisko attiecību speciāliste A.Ditke</w:t>
      </w:r>
    </w:p>
    <w:p w14:paraId="7F470EE5" w14:textId="77777777" w:rsidR="00CD0209" w:rsidRPr="00CD0209" w:rsidRDefault="00CD0209" w:rsidP="00CD0209">
      <w:pPr>
        <w:ind w:left="709" w:hanging="709"/>
        <w:jc w:val="both"/>
        <w:rPr>
          <w:rFonts w:ascii="Times New Roman" w:hAnsi="Times New Roman"/>
        </w:rPr>
      </w:pPr>
    </w:p>
    <w:p w14:paraId="64136512" w14:textId="77777777" w:rsidR="00CD0209" w:rsidRPr="00CD0209" w:rsidRDefault="00CD0209" w:rsidP="00CD0209">
      <w:pPr>
        <w:jc w:val="both"/>
        <w:rPr>
          <w:rFonts w:ascii="Times New Roman" w:hAnsi="Times New Roman"/>
        </w:rPr>
      </w:pPr>
    </w:p>
    <w:p w14:paraId="5719435F" w14:textId="77777777" w:rsidR="00CD0209" w:rsidRPr="00CD0209" w:rsidRDefault="00CD0209" w:rsidP="00CD0209">
      <w:pPr>
        <w:rPr>
          <w:rFonts w:ascii="Times New Roman" w:hAnsi="Times New Roman"/>
        </w:rPr>
      </w:pPr>
    </w:p>
    <w:p w14:paraId="7F3A798F" w14:textId="77777777" w:rsidR="00CD0209" w:rsidRPr="00CD0209" w:rsidRDefault="00CD0209" w:rsidP="00CD0209">
      <w:pPr>
        <w:rPr>
          <w:rFonts w:ascii="Times New Roman" w:hAnsi="Times New Roman"/>
        </w:rPr>
      </w:pPr>
    </w:p>
    <w:p w14:paraId="0156724B" w14:textId="77777777" w:rsidR="00CD0209" w:rsidRPr="00CD0209" w:rsidRDefault="00CD0209" w:rsidP="00CD0209">
      <w:pPr>
        <w:rPr>
          <w:rFonts w:ascii="Times New Roman" w:hAnsi="Times New Roman"/>
        </w:rPr>
      </w:pPr>
      <w:r w:rsidRPr="00CD0209">
        <w:rPr>
          <w:rFonts w:ascii="Times New Roman" w:hAnsi="Times New Roman"/>
        </w:rPr>
        <w:t>Lēmumu izsniegt:</w:t>
      </w:r>
    </w:p>
    <w:p w14:paraId="6C6B46CA" w14:textId="77777777" w:rsidR="00CD0209" w:rsidRPr="00CD0209" w:rsidRDefault="00CD0209" w:rsidP="00CD0209">
      <w:pPr>
        <w:rPr>
          <w:rFonts w:ascii="Times New Roman" w:hAnsi="Times New Roman"/>
        </w:rPr>
      </w:pPr>
      <w:r w:rsidRPr="00CD0209">
        <w:rPr>
          <w:rFonts w:ascii="Times New Roman" w:hAnsi="Times New Roman"/>
        </w:rPr>
        <w:t>sabiedrisko attiecību speciālistēm</w:t>
      </w:r>
    </w:p>
    <w:p w14:paraId="6A879F47" w14:textId="77777777" w:rsidR="00CD0209" w:rsidRPr="00CD0209" w:rsidRDefault="00CD0209" w:rsidP="00CD0209">
      <w:pPr>
        <w:rPr>
          <w:rFonts w:ascii="Times New Roman" w:hAnsi="Times New Roman"/>
        </w:rPr>
      </w:pPr>
    </w:p>
    <w:p w14:paraId="1EF1374C" w14:textId="77777777" w:rsidR="00B577CB" w:rsidRDefault="00B577CB" w:rsidP="00CD0209"/>
    <w:p w14:paraId="16F192CA" w14:textId="77777777" w:rsidR="00CD0209" w:rsidRDefault="00CD0209" w:rsidP="00CD0209"/>
    <w:p w14:paraId="26D88F08" w14:textId="77777777" w:rsidR="00CD0209" w:rsidRDefault="00CD0209" w:rsidP="00CD0209"/>
    <w:p w14:paraId="171FFA24" w14:textId="77777777" w:rsidR="00CD0209" w:rsidRDefault="00CD0209" w:rsidP="00CD0209"/>
    <w:p w14:paraId="6A28B8CC" w14:textId="77777777" w:rsidR="00CD0209" w:rsidRDefault="00CD0209" w:rsidP="00CD0209"/>
    <w:p w14:paraId="231BB43A" w14:textId="77777777" w:rsidR="00CD0209" w:rsidRDefault="00CD0209" w:rsidP="00CD0209"/>
    <w:p w14:paraId="747F59AF" w14:textId="77777777" w:rsidR="00CD0209" w:rsidRDefault="00CD0209" w:rsidP="00CD0209"/>
    <w:p w14:paraId="2F38F28A" w14:textId="77777777" w:rsidR="00CD0209" w:rsidRDefault="00CD0209" w:rsidP="00CD0209"/>
    <w:p w14:paraId="417BCB8C" w14:textId="77777777" w:rsidR="00CD0209" w:rsidRPr="00D516E3" w:rsidRDefault="00CD0209" w:rsidP="00CD0209">
      <w:pPr>
        <w:ind w:right="-2"/>
        <w:jc w:val="center"/>
        <w:rPr>
          <w:rFonts w:ascii="Times New Roman" w:hAnsi="Times New Roman"/>
          <w:szCs w:val="24"/>
        </w:rPr>
      </w:pPr>
      <w:r w:rsidRPr="00D516E3">
        <w:rPr>
          <w:rFonts w:ascii="Times New Roman" w:hAnsi="Times New Roman"/>
          <w:szCs w:val="24"/>
        </w:rPr>
        <w:lastRenderedPageBreak/>
        <w:t>Lēmuma projekts</w:t>
      </w:r>
    </w:p>
    <w:p w14:paraId="453C816A" w14:textId="77777777" w:rsidR="00CD0209" w:rsidRPr="005B6E42" w:rsidRDefault="00CD0209" w:rsidP="00CD0209">
      <w:pPr>
        <w:ind w:right="-2"/>
        <w:jc w:val="center"/>
        <w:rPr>
          <w:rFonts w:ascii="Times New Roman" w:hAnsi="Times New Roman"/>
          <w:szCs w:val="24"/>
        </w:rPr>
      </w:pPr>
      <w:r w:rsidRPr="005B6E42">
        <w:rPr>
          <w:rFonts w:ascii="Times New Roman" w:hAnsi="Times New Roman"/>
          <w:szCs w:val="24"/>
        </w:rPr>
        <w:t>Olainē</w:t>
      </w:r>
    </w:p>
    <w:p w14:paraId="3D3DAB41" w14:textId="77777777" w:rsidR="00CD0209" w:rsidRPr="005B6E42" w:rsidRDefault="00CD0209" w:rsidP="00CD0209">
      <w:pPr>
        <w:ind w:right="-2"/>
        <w:jc w:val="both"/>
        <w:rPr>
          <w:rFonts w:ascii="Times New Roman" w:hAnsi="Times New Roman"/>
          <w:szCs w:val="24"/>
        </w:rPr>
      </w:pPr>
      <w:r w:rsidRPr="005B6E42">
        <w:rPr>
          <w:rFonts w:ascii="Times New Roman" w:hAnsi="Times New Roman"/>
          <w:szCs w:val="24"/>
        </w:rPr>
        <w:t>202</w:t>
      </w:r>
      <w:r>
        <w:rPr>
          <w:rFonts w:ascii="Times New Roman" w:hAnsi="Times New Roman"/>
          <w:szCs w:val="24"/>
        </w:rPr>
        <w:t>4</w:t>
      </w:r>
      <w:r w:rsidRPr="005B6E42">
        <w:rPr>
          <w:rFonts w:ascii="Times New Roman" w:hAnsi="Times New Roman"/>
          <w:szCs w:val="24"/>
        </w:rPr>
        <w:t xml:space="preserve">.gada </w:t>
      </w:r>
      <w:r>
        <w:rPr>
          <w:rFonts w:ascii="Times New Roman" w:hAnsi="Times New Roman"/>
          <w:szCs w:val="24"/>
        </w:rPr>
        <w:t>29.maijā</w:t>
      </w:r>
      <w:r w:rsidRPr="005B6E42">
        <w:rPr>
          <w:rFonts w:ascii="Times New Roman" w:hAnsi="Times New Roman"/>
          <w:szCs w:val="24"/>
        </w:rPr>
        <w:t xml:space="preserve"> </w:t>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t>Nr.</w:t>
      </w:r>
      <w:r>
        <w:rPr>
          <w:rFonts w:ascii="Times New Roman" w:hAnsi="Times New Roman"/>
          <w:szCs w:val="24"/>
        </w:rPr>
        <w:t>5</w:t>
      </w:r>
    </w:p>
    <w:p w14:paraId="01DFBE19" w14:textId="77777777" w:rsidR="00CD0209" w:rsidRPr="00450983" w:rsidRDefault="00CD0209" w:rsidP="00CD0209">
      <w:pPr>
        <w:ind w:right="-2"/>
        <w:jc w:val="both"/>
        <w:rPr>
          <w:rFonts w:ascii="Times New Roman" w:hAnsi="Times New Roman"/>
          <w:b/>
          <w:bCs/>
          <w:szCs w:val="24"/>
        </w:rPr>
      </w:pPr>
    </w:p>
    <w:p w14:paraId="7F8C849E" w14:textId="77777777" w:rsidR="00CD0209" w:rsidRPr="00450983" w:rsidRDefault="00CD0209" w:rsidP="00CD0209">
      <w:pPr>
        <w:ind w:right="-2"/>
        <w:jc w:val="center"/>
        <w:rPr>
          <w:rFonts w:ascii="Times New Roman" w:hAnsi="Times New Roman"/>
          <w:szCs w:val="24"/>
        </w:rPr>
      </w:pPr>
      <w:r w:rsidRPr="00450983">
        <w:rPr>
          <w:rFonts w:ascii="Times New Roman" w:hAnsi="Times New Roman"/>
          <w:b/>
          <w:bCs/>
          <w:szCs w:val="24"/>
        </w:rPr>
        <w:t>Par Olaines novada kapsētu darbības un uzturēšanas noteikumiem</w:t>
      </w:r>
    </w:p>
    <w:p w14:paraId="4CC8A2CD" w14:textId="77777777" w:rsidR="00CD0209" w:rsidRPr="00450983" w:rsidRDefault="00CD0209" w:rsidP="00CD0209">
      <w:pPr>
        <w:ind w:right="-2"/>
        <w:rPr>
          <w:rFonts w:ascii="Times New Roman" w:hAnsi="Times New Roman"/>
          <w:szCs w:val="24"/>
        </w:rPr>
      </w:pPr>
    </w:p>
    <w:p w14:paraId="481A778D" w14:textId="77777777" w:rsidR="00CD0209" w:rsidRDefault="00CD0209" w:rsidP="00CD0209">
      <w:pPr>
        <w:ind w:right="-2" w:firstLine="567"/>
        <w:jc w:val="both"/>
        <w:rPr>
          <w:rFonts w:ascii="Times New Roman" w:hAnsi="Times New Roman"/>
        </w:rPr>
      </w:pPr>
      <w:r w:rsidRPr="00450983">
        <w:rPr>
          <w:rFonts w:ascii="Times New Roman" w:hAnsi="Times New Roman"/>
        </w:rPr>
        <w:t xml:space="preserve">Olaines novada dome 2010. gada 24. februārī, pamatojoties uz likumu “Par pašvaldībām”,  izdeva saistošos noteikumus Nr.3 “Olaines novada pašvaldības kapsētu uzturēšanas noteikumi”. Likums “Par pašvaldībām” </w:t>
      </w:r>
      <w:r w:rsidRPr="00450983">
        <w:rPr>
          <w:rFonts w:ascii="Times New Roman" w:hAnsi="Times New Roman"/>
          <w:lang w:eastAsia="lv-LV"/>
        </w:rPr>
        <w:t>2023.gada 1.janvārī ir zaudējis</w:t>
      </w:r>
      <w:r>
        <w:rPr>
          <w:rFonts w:ascii="Times New Roman" w:hAnsi="Times New Roman"/>
          <w:lang w:eastAsia="lv-LV"/>
        </w:rPr>
        <w:t xml:space="preserve"> </w:t>
      </w:r>
      <w:r w:rsidRPr="00450983">
        <w:rPr>
          <w:rFonts w:ascii="Times New Roman" w:hAnsi="Times New Roman"/>
          <w:lang w:eastAsia="lv-LV"/>
        </w:rPr>
        <w:t>spēku.</w:t>
      </w:r>
    </w:p>
    <w:p w14:paraId="3A693756" w14:textId="77777777" w:rsidR="00CD0209" w:rsidRDefault="00CD0209" w:rsidP="00CD0209">
      <w:pPr>
        <w:ind w:right="-2" w:firstLine="567"/>
        <w:jc w:val="both"/>
        <w:rPr>
          <w:rFonts w:ascii="Times New Roman" w:hAnsi="Times New Roman"/>
        </w:rPr>
      </w:pPr>
      <w:r w:rsidRPr="00450983">
        <w:rPr>
          <w:rFonts w:ascii="Times New Roman" w:hAnsi="Times New Roman"/>
          <w:lang w:eastAsia="lv-LV"/>
        </w:rPr>
        <w:t>Pašvaldību likuma pārejas noteikumu 6.punkts nosaka, ka dome izvērtē uz likuma “Par pašvaldībām”</w:t>
      </w:r>
      <w:r w:rsidRPr="00450983">
        <w:rPr>
          <w:rFonts w:ascii="Times New Roman" w:hAnsi="Times New Roman"/>
        </w:rPr>
        <w:t xml:space="preserve"> normu pamata izdoto saistošo noteikumu atbilstību Pašvaldību likumam un izdod</w:t>
      </w:r>
      <w:r w:rsidRPr="00450983">
        <w:rPr>
          <w:rFonts w:ascii="Times New Roman" w:hAnsi="Times New Roman"/>
          <w:lang w:eastAsia="lv-LV"/>
        </w:rPr>
        <w:t xml:space="preserve"> jaunus saistošos noteikumus atbilstoši Pašvaldību likuma pilnvarojumam. </w:t>
      </w:r>
    </w:p>
    <w:p w14:paraId="717CB348" w14:textId="77777777" w:rsidR="00CD0209" w:rsidRDefault="00CD0209" w:rsidP="00CD0209">
      <w:pPr>
        <w:ind w:right="-2" w:firstLine="567"/>
        <w:jc w:val="both"/>
        <w:rPr>
          <w:rFonts w:ascii="Times New Roman" w:hAnsi="Times New Roman"/>
        </w:rPr>
      </w:pPr>
      <w:r w:rsidRPr="00450983">
        <w:rPr>
          <w:rFonts w:ascii="Times New Roman" w:hAnsi="Times New Roman"/>
          <w:bCs/>
          <w:szCs w:val="24"/>
          <w:lang w:eastAsia="lv-LV"/>
        </w:rPr>
        <w:t>Saskaņā ar Pašvaldību likuma 4.panta pirmās daļas 2.punktu viena no pašvaldību autonomajām funkcijām ir gādāt par kapsētu izveidošanu un uzturēšanu, 10.panta pirmās daļas 19.punkts nosaka, ka domes kompetencē ir lemt par kārtību, kādā izpildāmas pašvaldības autonomās funkcijas un nosakāmas par to izpildi atbildīgās amatpersonas.</w:t>
      </w:r>
    </w:p>
    <w:p w14:paraId="57F6D794" w14:textId="77777777" w:rsidR="00CD0209" w:rsidRDefault="00CD0209" w:rsidP="00CD0209">
      <w:pPr>
        <w:ind w:right="-2" w:firstLine="567"/>
        <w:jc w:val="both"/>
        <w:rPr>
          <w:rFonts w:ascii="Times New Roman" w:hAnsi="Times New Roman"/>
        </w:rPr>
      </w:pPr>
      <w:r w:rsidRPr="00450983">
        <w:rPr>
          <w:rFonts w:ascii="Times New Roman" w:hAnsi="Times New Roman"/>
          <w:lang w:eastAsia="lv-LV"/>
        </w:rPr>
        <w:t>Pašvaldību likuma </w:t>
      </w:r>
      <w:r w:rsidRPr="006E37A1">
        <w:rPr>
          <w:rFonts w:ascii="Times New Roman" w:hAnsi="Times New Roman"/>
          <w:lang w:eastAsia="lv-LV"/>
        </w:rPr>
        <w:t>45.panta</w:t>
      </w:r>
      <w:r w:rsidRPr="00450983">
        <w:rPr>
          <w:rFonts w:ascii="Times New Roman" w:hAnsi="Times New Roman"/>
          <w:lang w:eastAsia="lv-LV"/>
        </w:rPr>
        <w:t> pirmās daļas 2.punkts nosaka, ka dome ir tiesīga izdot saistošus noteikumus un paredzēt administratīvo atbildību, par to pārkāpšanu, ja likumos nav noteikts citādi,  par publiskā lietošanā nodotu pašvaldības teritoriju, piemēram parku, skvēru, bērnu rotaļu laukumu, stadionu, peldvietu un kapsētu, izmantošanu.</w:t>
      </w:r>
    </w:p>
    <w:p w14:paraId="33B91D83" w14:textId="77777777" w:rsidR="00CD0209" w:rsidRDefault="00CD0209" w:rsidP="00CD0209">
      <w:pPr>
        <w:ind w:right="-2" w:firstLine="567"/>
        <w:jc w:val="both"/>
        <w:rPr>
          <w:rFonts w:ascii="Times New Roman" w:hAnsi="Times New Roman"/>
          <w:szCs w:val="24"/>
          <w:shd w:val="clear" w:color="auto" w:fill="FFFFFF"/>
        </w:rPr>
      </w:pPr>
      <w:r w:rsidRPr="00450983">
        <w:rPr>
          <w:rFonts w:ascii="Times New Roman" w:hAnsi="Times New Roman"/>
          <w:lang w:eastAsia="lv-LV"/>
        </w:rPr>
        <w:t xml:space="preserve">Saskaņā ar Pašvaldību likuma 46.panta pirmo daļu saistošo noteikumu projektam </w:t>
      </w:r>
      <w:r w:rsidRPr="00450983">
        <w:rPr>
          <w:rFonts w:ascii="Times New Roman" w:hAnsi="Times New Roman"/>
        </w:rPr>
        <w:t xml:space="preserve">“Par Olaines novada kapsētu uzturēšanu un lietošanu” </w:t>
      </w:r>
      <w:r w:rsidRPr="00450983">
        <w:rPr>
          <w:rFonts w:ascii="Times New Roman" w:hAnsi="Times New Roman"/>
          <w:lang w:eastAsia="lv-LV"/>
        </w:rPr>
        <w:t xml:space="preserve">ir pievienots </w:t>
      </w:r>
      <w:r w:rsidRPr="00450983">
        <w:rPr>
          <w:rFonts w:ascii="Times New Roman" w:hAnsi="Times New Roman"/>
        </w:rPr>
        <w:t xml:space="preserve"> paskaidrojuma  raksts. </w:t>
      </w:r>
      <w:r w:rsidRPr="00450983">
        <w:rPr>
          <w:rFonts w:ascii="Times New Roman" w:hAnsi="Times New Roman"/>
          <w:szCs w:val="24"/>
          <w:shd w:val="clear" w:color="auto" w:fill="FFFFFF"/>
        </w:rPr>
        <w:t xml:space="preserve">Saistošo noteikumu projektu un tam pievienoto paskaidrojuma rakstu jāpublicē pašvaldības oficiālajā tīmekļvietnē </w:t>
      </w:r>
      <w:r w:rsidRPr="006E37A1">
        <w:rPr>
          <w:rFonts w:ascii="Times New Roman" w:hAnsi="Times New Roman"/>
          <w:szCs w:val="24"/>
          <w:shd w:val="clear" w:color="auto" w:fill="FFFFFF"/>
        </w:rPr>
        <w:t>www.olaine.lv</w:t>
      </w:r>
      <w:r w:rsidRPr="00450983">
        <w:rPr>
          <w:rFonts w:ascii="Times New Roman" w:hAnsi="Times New Roman"/>
          <w:szCs w:val="24"/>
          <w:shd w:val="clear" w:color="auto" w:fill="FFFFFF"/>
        </w:rPr>
        <w:t xml:space="preserve"> sabiedrības viedokļa noskaidrošanai, paredzot termiņu, kas nav mazāks par divām </w:t>
      </w:r>
      <w:r w:rsidRPr="0098553E">
        <w:rPr>
          <w:rFonts w:ascii="Times New Roman" w:hAnsi="Times New Roman"/>
          <w:szCs w:val="24"/>
          <w:shd w:val="clear" w:color="auto" w:fill="FFFFFF"/>
        </w:rPr>
        <w:t xml:space="preserve">nedēļām. </w:t>
      </w:r>
    </w:p>
    <w:p w14:paraId="5FADEEC6" w14:textId="77777777" w:rsidR="00CD0209" w:rsidRPr="00E52A6F" w:rsidRDefault="00CD0209" w:rsidP="00CD0209">
      <w:pPr>
        <w:ind w:right="-2" w:firstLine="567"/>
        <w:jc w:val="both"/>
        <w:rPr>
          <w:rFonts w:ascii="Times New Roman" w:hAnsi="Times New Roman"/>
          <w:szCs w:val="24"/>
          <w:shd w:val="clear" w:color="auto" w:fill="FFFFFF"/>
        </w:rPr>
      </w:pPr>
      <w:r w:rsidRPr="00E52A6F">
        <w:rPr>
          <w:rFonts w:ascii="Times New Roman" w:hAnsi="Times New Roman"/>
          <w:szCs w:val="24"/>
          <w:shd w:val="clear" w:color="auto" w:fill="FFFFFF"/>
        </w:rPr>
        <w:t>Saistošo noteikumu projekts un tam pievienotais paskaidrojuma raksts no 2024.gada 22.aprīļa līdz 2024.gada 6.maijam bija publicēts pašvaldības oficiālajā tīmekļvietnē www.olaine.lv sabiedrības viedokļa noskaidrošanai. Sabiedrības viedokļi par saistošo noteikumu projektu netika saņemti.</w:t>
      </w:r>
    </w:p>
    <w:p w14:paraId="2EAE0702" w14:textId="77777777" w:rsidR="00CD0209" w:rsidRPr="003E7158" w:rsidRDefault="00CD0209" w:rsidP="00CD0209">
      <w:pPr>
        <w:ind w:right="-2"/>
        <w:jc w:val="both"/>
        <w:rPr>
          <w:rFonts w:ascii="Times New Roman" w:hAnsi="Times New Roman"/>
        </w:rPr>
      </w:pPr>
    </w:p>
    <w:p w14:paraId="654FB2D6" w14:textId="77777777" w:rsidR="00CD0209" w:rsidRPr="00A65D58" w:rsidRDefault="00CD0209" w:rsidP="00CD0209">
      <w:pPr>
        <w:ind w:right="-2" w:firstLine="567"/>
        <w:jc w:val="both"/>
        <w:rPr>
          <w:rFonts w:ascii="Times New Roman" w:hAnsi="Times New Roman"/>
          <w:szCs w:val="24"/>
        </w:rPr>
      </w:pPr>
      <w:r>
        <w:rPr>
          <w:rFonts w:ascii="Times New Roman" w:hAnsi="Times New Roman"/>
          <w:bCs/>
          <w:szCs w:val="24"/>
          <w:lang w:eastAsia="lv-LV"/>
        </w:rPr>
        <w:t xml:space="preserve">Ievērojot iepriekš minēto, Finanšu </w:t>
      </w:r>
      <w:r w:rsidRPr="00BE160F">
        <w:rPr>
          <w:rFonts w:ascii="Times New Roman" w:hAnsi="Times New Roman"/>
          <w:bCs/>
          <w:szCs w:val="24"/>
          <w:lang w:eastAsia="lv-LV"/>
        </w:rPr>
        <w:t>komitejas 202</w:t>
      </w:r>
      <w:r>
        <w:rPr>
          <w:rFonts w:ascii="Times New Roman" w:hAnsi="Times New Roman"/>
          <w:bCs/>
          <w:szCs w:val="24"/>
          <w:lang w:eastAsia="lv-LV"/>
        </w:rPr>
        <w:t>4</w:t>
      </w:r>
      <w:r w:rsidRPr="00BE160F">
        <w:rPr>
          <w:rFonts w:ascii="Times New Roman" w:hAnsi="Times New Roman"/>
          <w:bCs/>
          <w:szCs w:val="24"/>
          <w:lang w:eastAsia="lv-LV"/>
        </w:rPr>
        <w:t xml:space="preserve">.gada </w:t>
      </w:r>
      <w:r>
        <w:rPr>
          <w:rFonts w:ascii="Times New Roman" w:hAnsi="Times New Roman"/>
          <w:bCs/>
          <w:szCs w:val="24"/>
          <w:lang w:eastAsia="lv-LV"/>
        </w:rPr>
        <w:t>17.aprīļa</w:t>
      </w:r>
      <w:r w:rsidRPr="00BE160F">
        <w:rPr>
          <w:rFonts w:ascii="Times New Roman" w:hAnsi="Times New Roman"/>
          <w:bCs/>
          <w:szCs w:val="24"/>
          <w:lang w:eastAsia="lv-LV"/>
        </w:rPr>
        <w:t xml:space="preserve"> sēdes protokolu Nr.</w:t>
      </w:r>
      <w:r>
        <w:rPr>
          <w:rFonts w:ascii="Times New Roman" w:hAnsi="Times New Roman"/>
          <w:bCs/>
          <w:szCs w:val="24"/>
          <w:lang w:eastAsia="lv-LV"/>
        </w:rPr>
        <w:t xml:space="preserve">5 un Finanšu </w:t>
      </w:r>
      <w:r w:rsidRPr="00BE160F">
        <w:rPr>
          <w:rFonts w:ascii="Times New Roman" w:hAnsi="Times New Roman"/>
          <w:bCs/>
          <w:szCs w:val="24"/>
          <w:lang w:eastAsia="lv-LV"/>
        </w:rPr>
        <w:t>komitejas 202</w:t>
      </w:r>
      <w:r>
        <w:rPr>
          <w:rFonts w:ascii="Times New Roman" w:hAnsi="Times New Roman"/>
          <w:bCs/>
          <w:szCs w:val="24"/>
          <w:lang w:eastAsia="lv-LV"/>
        </w:rPr>
        <w:t>4</w:t>
      </w:r>
      <w:r w:rsidRPr="00BE160F">
        <w:rPr>
          <w:rFonts w:ascii="Times New Roman" w:hAnsi="Times New Roman"/>
          <w:bCs/>
          <w:szCs w:val="24"/>
          <w:lang w:eastAsia="lv-LV"/>
        </w:rPr>
        <w:t>.gada</w:t>
      </w:r>
      <w:r>
        <w:rPr>
          <w:rFonts w:ascii="Times New Roman" w:hAnsi="Times New Roman"/>
          <w:bCs/>
          <w:szCs w:val="24"/>
          <w:lang w:eastAsia="lv-LV"/>
        </w:rPr>
        <w:t xml:space="preserve"> 22.maija sēdes protokolu Nr.6 un, pamatojoties uz</w:t>
      </w:r>
      <w:r w:rsidRPr="00BE160F">
        <w:rPr>
          <w:rFonts w:ascii="Times New Roman" w:hAnsi="Times New Roman"/>
          <w:bCs/>
          <w:szCs w:val="24"/>
          <w:lang w:eastAsia="lv-LV"/>
        </w:rPr>
        <w:t xml:space="preserve"> </w:t>
      </w:r>
      <w:r>
        <w:rPr>
          <w:rFonts w:ascii="Times New Roman" w:hAnsi="Times New Roman"/>
          <w:bCs/>
          <w:szCs w:val="24"/>
          <w:lang w:eastAsia="lv-LV"/>
        </w:rPr>
        <w:t>Pašvaldību likuma 4.panta pirmās daļas 2.punktu, 10.panta pirmās daļas 19.punktu, 44.panta pirmo un otro daļu un 45.panta pirmās daļas 1. un 2.punktu, Pārejas noteikumu 6.punktu,</w:t>
      </w:r>
      <w:r>
        <w:rPr>
          <w:rFonts w:ascii="Times New Roman" w:hAnsi="Times New Roman"/>
          <w:szCs w:val="24"/>
          <w:lang w:eastAsia="lv-LV"/>
        </w:rPr>
        <w:t xml:space="preserve"> </w:t>
      </w:r>
      <w:r w:rsidRPr="00A65D58">
        <w:rPr>
          <w:rFonts w:ascii="Times New Roman" w:hAnsi="Times New Roman"/>
          <w:b/>
          <w:bCs/>
          <w:szCs w:val="24"/>
        </w:rPr>
        <w:t>dome nolemj</w:t>
      </w:r>
      <w:r w:rsidRPr="00A65D58">
        <w:rPr>
          <w:rFonts w:ascii="Times New Roman" w:hAnsi="Times New Roman"/>
          <w:szCs w:val="24"/>
        </w:rPr>
        <w:t>:</w:t>
      </w:r>
    </w:p>
    <w:p w14:paraId="3D8CB726" w14:textId="77777777" w:rsidR="00CD0209" w:rsidRPr="00D516E3" w:rsidRDefault="00CD0209" w:rsidP="00CD0209">
      <w:pPr>
        <w:ind w:right="-2" w:firstLine="720"/>
        <w:jc w:val="both"/>
        <w:rPr>
          <w:rFonts w:ascii="Times New Roman" w:hAnsi="Times New Roman"/>
          <w:szCs w:val="24"/>
        </w:rPr>
      </w:pPr>
    </w:p>
    <w:p w14:paraId="5A5B0CDD" w14:textId="77777777" w:rsidR="00CD0209" w:rsidRPr="009F4832" w:rsidRDefault="00CD0209" w:rsidP="00CD0209">
      <w:pPr>
        <w:ind w:firstLine="567"/>
        <w:jc w:val="both"/>
        <w:rPr>
          <w:rFonts w:ascii="Times New Roman" w:hAnsi="Times New Roman"/>
          <w:szCs w:val="24"/>
          <w:lang w:eastAsia="lv-LV"/>
        </w:rPr>
      </w:pPr>
      <w:r w:rsidRPr="009F4832">
        <w:rPr>
          <w:rFonts w:ascii="Times New Roman" w:hAnsi="Times New Roman"/>
          <w:szCs w:val="24"/>
          <w:lang w:eastAsia="lv-LV"/>
        </w:rPr>
        <w:t>Apstiprināt saistošos noteikumus Nr.SN__/2024</w:t>
      </w:r>
      <w:r w:rsidRPr="009F4832">
        <w:rPr>
          <w:rFonts w:ascii="Times New Roman" w:hAnsi="Times New Roman"/>
          <w:bCs/>
          <w:szCs w:val="24"/>
          <w:lang w:eastAsia="lv-LV"/>
        </w:rPr>
        <w:t xml:space="preserve"> “</w:t>
      </w:r>
      <w:r w:rsidRPr="009F4832">
        <w:rPr>
          <w:rFonts w:ascii="Times New Roman" w:hAnsi="Times New Roman"/>
          <w:szCs w:val="24"/>
          <w:lang w:eastAsia="lv-LV"/>
        </w:rPr>
        <w:t>Olaines novada kapsētu darbības un uzturēšanas noteikumi” (pielikumā).</w:t>
      </w:r>
    </w:p>
    <w:p w14:paraId="72094EE0" w14:textId="77777777" w:rsidR="00CD0209" w:rsidRDefault="00CD0209" w:rsidP="00CD0209">
      <w:pPr>
        <w:ind w:right="-2"/>
        <w:jc w:val="both"/>
        <w:rPr>
          <w:rFonts w:ascii="Times New Roman" w:hAnsi="Times New Roman"/>
          <w:szCs w:val="24"/>
        </w:rPr>
      </w:pPr>
    </w:p>
    <w:p w14:paraId="6A23EA59" w14:textId="77777777" w:rsidR="00CD0209" w:rsidRPr="00D516E3" w:rsidRDefault="00CD0209" w:rsidP="00CD0209">
      <w:pPr>
        <w:ind w:right="-2"/>
        <w:jc w:val="both"/>
        <w:rPr>
          <w:rFonts w:ascii="Times New Roman" w:hAnsi="Times New Roman"/>
          <w:szCs w:val="24"/>
        </w:rPr>
      </w:pPr>
      <w:r w:rsidRPr="00D516E3">
        <w:rPr>
          <w:rFonts w:ascii="Times New Roman" w:hAnsi="Times New Roman"/>
          <w:szCs w:val="24"/>
        </w:rPr>
        <w:t xml:space="preserve">Priekšsēdētājs  </w:t>
      </w:r>
      <w:r w:rsidRPr="00D516E3">
        <w:rPr>
          <w:rFonts w:ascii="Times New Roman" w:hAnsi="Times New Roman"/>
          <w:szCs w:val="24"/>
        </w:rPr>
        <w:tab/>
        <w:t xml:space="preserve">       </w:t>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t>A.Bergs</w:t>
      </w:r>
    </w:p>
    <w:p w14:paraId="7EE245A6" w14:textId="77777777" w:rsidR="00CD0209" w:rsidRPr="00D516E3" w:rsidRDefault="00CD0209" w:rsidP="00CD0209">
      <w:pPr>
        <w:ind w:right="-2"/>
        <w:jc w:val="both"/>
        <w:rPr>
          <w:rFonts w:ascii="Times New Roman" w:hAnsi="Times New Roman"/>
          <w:szCs w:val="24"/>
        </w:rPr>
      </w:pPr>
    </w:p>
    <w:p w14:paraId="4996F208" w14:textId="77777777" w:rsidR="00CD0209" w:rsidRPr="00D516E3" w:rsidRDefault="00CD0209" w:rsidP="00CD0209">
      <w:pPr>
        <w:ind w:right="-2"/>
        <w:jc w:val="both"/>
        <w:rPr>
          <w:rFonts w:ascii="Times New Roman" w:hAnsi="Times New Roman"/>
          <w:szCs w:val="24"/>
        </w:rPr>
      </w:pPr>
      <w:r w:rsidRPr="00D516E3">
        <w:rPr>
          <w:rFonts w:ascii="Times New Roman" w:hAnsi="Times New Roman"/>
          <w:szCs w:val="24"/>
        </w:rPr>
        <w:t xml:space="preserve">Iesniedz: </w:t>
      </w:r>
      <w:r>
        <w:rPr>
          <w:rFonts w:ascii="Times New Roman" w:hAnsi="Times New Roman"/>
          <w:bCs/>
          <w:szCs w:val="24"/>
          <w:lang w:eastAsia="lv-LV"/>
        </w:rPr>
        <w:t>Finanšu</w:t>
      </w:r>
      <w:r w:rsidRPr="00BE160F">
        <w:rPr>
          <w:rFonts w:ascii="Times New Roman" w:hAnsi="Times New Roman"/>
          <w:bCs/>
          <w:szCs w:val="24"/>
          <w:lang w:eastAsia="lv-LV"/>
        </w:rPr>
        <w:t xml:space="preserve"> komiteja</w:t>
      </w:r>
    </w:p>
    <w:p w14:paraId="3ECFF925" w14:textId="77777777" w:rsidR="00CD0209" w:rsidRPr="00D516E3" w:rsidRDefault="00CD0209" w:rsidP="00CD0209">
      <w:pPr>
        <w:ind w:right="-2"/>
        <w:jc w:val="both"/>
        <w:rPr>
          <w:rFonts w:ascii="Times New Roman" w:hAnsi="Times New Roman"/>
          <w:szCs w:val="24"/>
        </w:rPr>
      </w:pPr>
    </w:p>
    <w:p w14:paraId="4B95CAEB" w14:textId="77777777" w:rsidR="00CD0209" w:rsidRDefault="00CD0209" w:rsidP="00CD0209">
      <w:pPr>
        <w:ind w:right="-2"/>
        <w:jc w:val="both"/>
        <w:rPr>
          <w:rFonts w:ascii="Times New Roman" w:hAnsi="Times New Roman"/>
          <w:szCs w:val="24"/>
        </w:rPr>
      </w:pPr>
      <w:r w:rsidRPr="00D516E3">
        <w:rPr>
          <w:rFonts w:ascii="Times New Roman" w:hAnsi="Times New Roman"/>
          <w:szCs w:val="24"/>
        </w:rPr>
        <w:t xml:space="preserve">Sagatavoja: </w:t>
      </w:r>
      <w:r>
        <w:rPr>
          <w:rFonts w:ascii="Times New Roman" w:hAnsi="Times New Roman"/>
          <w:szCs w:val="24"/>
        </w:rPr>
        <w:t>ī</w:t>
      </w:r>
      <w:r w:rsidRPr="00D516E3">
        <w:rPr>
          <w:rFonts w:ascii="Times New Roman" w:hAnsi="Times New Roman"/>
          <w:szCs w:val="24"/>
        </w:rPr>
        <w:t xml:space="preserve">pašuma un juridiskās nodaļas </w:t>
      </w:r>
      <w:r>
        <w:rPr>
          <w:rFonts w:ascii="Times New Roman" w:hAnsi="Times New Roman"/>
          <w:szCs w:val="24"/>
        </w:rPr>
        <w:t>vadītājas vietniece</w:t>
      </w:r>
      <w:r w:rsidRPr="00D516E3">
        <w:rPr>
          <w:rFonts w:ascii="Times New Roman" w:hAnsi="Times New Roman"/>
          <w:szCs w:val="24"/>
        </w:rPr>
        <w:t xml:space="preserve"> </w:t>
      </w:r>
      <w:r>
        <w:rPr>
          <w:rFonts w:ascii="Times New Roman" w:hAnsi="Times New Roman"/>
          <w:szCs w:val="24"/>
        </w:rPr>
        <w:t>J.Krūmiņa</w:t>
      </w:r>
    </w:p>
    <w:p w14:paraId="4C968857" w14:textId="77777777" w:rsidR="00CD0209" w:rsidRPr="00D516E3" w:rsidRDefault="00CD0209" w:rsidP="00CD0209">
      <w:pPr>
        <w:ind w:right="-2"/>
        <w:jc w:val="both"/>
        <w:rPr>
          <w:rFonts w:ascii="Times New Roman" w:hAnsi="Times New Roman"/>
          <w:szCs w:val="24"/>
        </w:rPr>
      </w:pPr>
    </w:p>
    <w:p w14:paraId="45F94BD2" w14:textId="77777777" w:rsidR="00CD0209" w:rsidRPr="00D516E3" w:rsidRDefault="00CD0209" w:rsidP="00CD0209">
      <w:pPr>
        <w:ind w:right="-2"/>
        <w:jc w:val="both"/>
        <w:rPr>
          <w:rFonts w:ascii="Times New Roman" w:hAnsi="Times New Roman"/>
          <w:szCs w:val="24"/>
        </w:rPr>
      </w:pPr>
      <w:r w:rsidRPr="00D516E3">
        <w:rPr>
          <w:rFonts w:ascii="Times New Roman" w:hAnsi="Times New Roman"/>
          <w:szCs w:val="24"/>
        </w:rPr>
        <w:t>Lēmumu izsniegt:</w:t>
      </w:r>
    </w:p>
    <w:p w14:paraId="07DE8571"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s</w:t>
      </w:r>
      <w:r w:rsidRPr="00A50004">
        <w:rPr>
          <w:rFonts w:ascii="Times New Roman" w:hAnsi="Times New Roman"/>
          <w:color w:val="000000"/>
          <w:szCs w:val="24"/>
        </w:rPr>
        <w:t>abiedrisko attiecību speciālistēm</w:t>
      </w:r>
    </w:p>
    <w:p w14:paraId="7EB204D5"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Īpašuma un juridiskajai nodaļai</w:t>
      </w:r>
    </w:p>
    <w:p w14:paraId="0E7055D8"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AS “Olaines ūdens un siltums”</w:t>
      </w:r>
    </w:p>
    <w:p w14:paraId="0699F9B1"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Pašvaldības policijai</w:t>
      </w:r>
    </w:p>
    <w:p w14:paraId="5C0CB3F2"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Administratīvajai komisijai</w:t>
      </w:r>
    </w:p>
    <w:p w14:paraId="6E60310A" w14:textId="77777777" w:rsidR="00CD0209" w:rsidRDefault="00CD0209" w:rsidP="00CD0209">
      <w:pPr>
        <w:ind w:right="-2"/>
        <w:rPr>
          <w:rFonts w:ascii="Times New Roman" w:hAnsi="Times New Roman"/>
          <w:color w:val="000000"/>
          <w:szCs w:val="24"/>
        </w:rPr>
      </w:pPr>
      <w:r>
        <w:rPr>
          <w:rFonts w:ascii="Times New Roman" w:hAnsi="Times New Roman"/>
          <w:color w:val="000000"/>
          <w:szCs w:val="24"/>
        </w:rPr>
        <w:t>Vides aizsardzības un reģionālās attīstības ministrijai</w:t>
      </w:r>
    </w:p>
    <w:p w14:paraId="7B463C93" w14:textId="77777777" w:rsidR="00CD0209" w:rsidRDefault="00CD0209" w:rsidP="00CD0209"/>
    <w:p w14:paraId="1C711324" w14:textId="77777777" w:rsidR="00CD0209" w:rsidRDefault="00CD0209" w:rsidP="00CD0209"/>
    <w:p w14:paraId="53C76407" w14:textId="77777777" w:rsidR="00CD0209" w:rsidRDefault="00CD0209" w:rsidP="00CD0209"/>
    <w:p w14:paraId="65BF1F7D" w14:textId="77777777" w:rsidR="00CD0209" w:rsidRPr="00D516E3" w:rsidRDefault="00CD0209" w:rsidP="00CD0209">
      <w:pPr>
        <w:ind w:right="-2"/>
        <w:jc w:val="center"/>
        <w:rPr>
          <w:rFonts w:ascii="Times New Roman" w:hAnsi="Times New Roman"/>
          <w:szCs w:val="24"/>
        </w:rPr>
      </w:pPr>
      <w:r w:rsidRPr="00D516E3">
        <w:rPr>
          <w:rFonts w:ascii="Times New Roman" w:hAnsi="Times New Roman"/>
          <w:szCs w:val="24"/>
        </w:rPr>
        <w:lastRenderedPageBreak/>
        <w:t>Lēmuma projekts</w:t>
      </w:r>
    </w:p>
    <w:p w14:paraId="7027F2D9" w14:textId="77777777" w:rsidR="00CD0209" w:rsidRPr="005B6E42" w:rsidRDefault="00CD0209" w:rsidP="00CD0209">
      <w:pPr>
        <w:ind w:right="-2"/>
        <w:jc w:val="center"/>
        <w:rPr>
          <w:rFonts w:ascii="Times New Roman" w:hAnsi="Times New Roman"/>
          <w:szCs w:val="24"/>
        </w:rPr>
      </w:pPr>
      <w:r w:rsidRPr="005B6E42">
        <w:rPr>
          <w:rFonts w:ascii="Times New Roman" w:hAnsi="Times New Roman"/>
          <w:szCs w:val="24"/>
        </w:rPr>
        <w:t>Olainē</w:t>
      </w:r>
    </w:p>
    <w:p w14:paraId="479C5303" w14:textId="77777777" w:rsidR="00CD0209" w:rsidRPr="005B6E42" w:rsidRDefault="00CD0209" w:rsidP="00CD0209">
      <w:pPr>
        <w:ind w:right="-2"/>
        <w:jc w:val="both"/>
        <w:rPr>
          <w:rFonts w:ascii="Times New Roman" w:hAnsi="Times New Roman"/>
          <w:szCs w:val="24"/>
        </w:rPr>
      </w:pPr>
      <w:r w:rsidRPr="005B6E42">
        <w:rPr>
          <w:rFonts w:ascii="Times New Roman" w:hAnsi="Times New Roman"/>
          <w:szCs w:val="24"/>
        </w:rPr>
        <w:t>202</w:t>
      </w:r>
      <w:r>
        <w:rPr>
          <w:rFonts w:ascii="Times New Roman" w:hAnsi="Times New Roman"/>
          <w:szCs w:val="24"/>
        </w:rPr>
        <w:t>4</w:t>
      </w:r>
      <w:r w:rsidRPr="005B6E42">
        <w:rPr>
          <w:rFonts w:ascii="Times New Roman" w:hAnsi="Times New Roman"/>
          <w:szCs w:val="24"/>
        </w:rPr>
        <w:t xml:space="preserve">.gada </w:t>
      </w:r>
      <w:r>
        <w:rPr>
          <w:rFonts w:ascii="Times New Roman" w:hAnsi="Times New Roman"/>
          <w:szCs w:val="24"/>
        </w:rPr>
        <w:t>29.maijā</w:t>
      </w:r>
      <w:r w:rsidRPr="005B6E42">
        <w:rPr>
          <w:rFonts w:ascii="Times New Roman" w:hAnsi="Times New Roman"/>
          <w:szCs w:val="24"/>
        </w:rPr>
        <w:t xml:space="preserve"> </w:t>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sidRPr="005B6E42">
        <w:rPr>
          <w:rFonts w:ascii="Times New Roman" w:hAnsi="Times New Roman"/>
          <w:szCs w:val="24"/>
        </w:rPr>
        <w:tab/>
      </w:r>
      <w:r>
        <w:rPr>
          <w:rFonts w:ascii="Times New Roman" w:hAnsi="Times New Roman"/>
          <w:szCs w:val="24"/>
        </w:rPr>
        <w:tab/>
      </w:r>
      <w:r>
        <w:rPr>
          <w:rFonts w:ascii="Times New Roman" w:hAnsi="Times New Roman"/>
          <w:szCs w:val="24"/>
        </w:rPr>
        <w:tab/>
      </w:r>
      <w:r w:rsidRPr="005B6E42">
        <w:rPr>
          <w:rFonts w:ascii="Times New Roman" w:hAnsi="Times New Roman"/>
          <w:szCs w:val="24"/>
        </w:rPr>
        <w:t>Nr.</w:t>
      </w:r>
      <w:r>
        <w:rPr>
          <w:rFonts w:ascii="Times New Roman" w:hAnsi="Times New Roman"/>
          <w:szCs w:val="24"/>
        </w:rPr>
        <w:t>5</w:t>
      </w:r>
    </w:p>
    <w:p w14:paraId="53296E62" w14:textId="77777777" w:rsidR="00CD0209" w:rsidRPr="003C0589" w:rsidRDefault="00CD0209" w:rsidP="00CD0209">
      <w:pPr>
        <w:ind w:right="-2"/>
        <w:jc w:val="both"/>
        <w:rPr>
          <w:rFonts w:ascii="Times New Roman" w:hAnsi="Times New Roman"/>
          <w:b/>
          <w:bCs/>
          <w:szCs w:val="24"/>
        </w:rPr>
      </w:pPr>
    </w:p>
    <w:p w14:paraId="777C8CB3" w14:textId="77777777" w:rsidR="00CD0209" w:rsidRPr="003C0589" w:rsidRDefault="00CD0209" w:rsidP="00CD0209">
      <w:pPr>
        <w:ind w:right="-2"/>
        <w:jc w:val="center"/>
        <w:rPr>
          <w:rFonts w:ascii="Times New Roman" w:hAnsi="Times New Roman"/>
          <w:b/>
          <w:bCs/>
          <w:szCs w:val="24"/>
        </w:rPr>
      </w:pPr>
      <w:r w:rsidRPr="003C0589">
        <w:rPr>
          <w:rFonts w:ascii="Times New Roman" w:hAnsi="Times New Roman"/>
          <w:b/>
          <w:bCs/>
          <w:szCs w:val="24"/>
        </w:rPr>
        <w:t>Par Olaines novada teritorijas kopšanas un uzturēšanas noteikumiem</w:t>
      </w:r>
    </w:p>
    <w:p w14:paraId="002EACD6" w14:textId="77777777" w:rsidR="00CD0209" w:rsidRPr="003C0589" w:rsidRDefault="00CD0209" w:rsidP="00CD0209">
      <w:pPr>
        <w:ind w:right="-2"/>
        <w:rPr>
          <w:rFonts w:ascii="Times New Roman" w:hAnsi="Times New Roman"/>
          <w:szCs w:val="24"/>
        </w:rPr>
      </w:pPr>
    </w:p>
    <w:p w14:paraId="19A94052" w14:textId="77777777" w:rsidR="00CD0209" w:rsidRPr="003C0589" w:rsidRDefault="00CD0209" w:rsidP="00CD0209">
      <w:pPr>
        <w:ind w:right="-2" w:firstLine="567"/>
        <w:jc w:val="both"/>
        <w:rPr>
          <w:rFonts w:ascii="Times New Roman" w:hAnsi="Times New Roman"/>
        </w:rPr>
      </w:pPr>
      <w:r w:rsidRPr="003C0589">
        <w:rPr>
          <w:rFonts w:ascii="Times New Roman" w:hAnsi="Times New Roman"/>
        </w:rPr>
        <w:t>Pamatojoties uz likuma “Par pašvaldībām” 43.panta pirmās daļas 5. un 6.punktu, 2010.gada 29.septembrī Olaines novada dome izdeva saistošos noteikumus Nr.17 “</w:t>
      </w:r>
      <w:r w:rsidRPr="003C0589">
        <w:rPr>
          <w:rFonts w:ascii="Times New Roman" w:hAnsi="Times New Roman"/>
          <w:szCs w:val="24"/>
          <w:lang w:eastAsia="lv-LV"/>
        </w:rPr>
        <w:t>Olaines novada teritorijas un tajā esošo nekustamo īpašumu uzturēšanas noteikumi</w:t>
      </w:r>
      <w:r w:rsidRPr="003C0589">
        <w:rPr>
          <w:rFonts w:ascii="Times New Roman" w:hAnsi="Times New Roman"/>
        </w:rPr>
        <w:t xml:space="preserve">”. Likums “Par pašvaldībām” </w:t>
      </w:r>
      <w:r w:rsidRPr="003C0589">
        <w:rPr>
          <w:rFonts w:ascii="Times New Roman" w:hAnsi="Times New Roman"/>
          <w:lang w:eastAsia="lv-LV"/>
        </w:rPr>
        <w:t>2023.gada 1.janvārī ir spēku zaudējis.</w:t>
      </w:r>
    </w:p>
    <w:p w14:paraId="0D155493" w14:textId="77777777" w:rsidR="00CD0209" w:rsidRPr="003C0589" w:rsidRDefault="00CD0209" w:rsidP="00CD0209">
      <w:pPr>
        <w:ind w:right="-2" w:firstLine="567"/>
        <w:jc w:val="both"/>
        <w:rPr>
          <w:rFonts w:ascii="Times New Roman" w:hAnsi="Times New Roman"/>
        </w:rPr>
      </w:pPr>
      <w:r w:rsidRPr="003C0589">
        <w:rPr>
          <w:rFonts w:ascii="Times New Roman" w:hAnsi="Times New Roman"/>
          <w:lang w:eastAsia="lv-LV"/>
        </w:rPr>
        <w:t>Pašvaldību likuma pārejas noteikumu 6.punkts nosaka, ka dome izvērtē uz likuma “Par pašvaldībām”</w:t>
      </w:r>
      <w:r w:rsidRPr="003C0589">
        <w:rPr>
          <w:rFonts w:ascii="Times New Roman" w:hAnsi="Times New Roman"/>
        </w:rPr>
        <w:t xml:space="preserve"> normu pamata izdoto saistošo noteikumu atbilstību Pašvaldību likumam un izdod</w:t>
      </w:r>
      <w:r w:rsidRPr="003C0589">
        <w:rPr>
          <w:rFonts w:ascii="Times New Roman" w:hAnsi="Times New Roman"/>
          <w:lang w:eastAsia="lv-LV"/>
        </w:rPr>
        <w:t xml:space="preserve"> jaunus saistošos noteikumus atbilstoši Pašvaldību likuma pilnvarojumam. </w:t>
      </w:r>
    </w:p>
    <w:p w14:paraId="065A3187" w14:textId="77777777" w:rsidR="00CD0209" w:rsidRPr="003C0589" w:rsidRDefault="00CD0209" w:rsidP="00CD0209">
      <w:pPr>
        <w:ind w:right="-2" w:firstLine="567"/>
        <w:jc w:val="both"/>
        <w:rPr>
          <w:rFonts w:ascii="Times New Roman" w:hAnsi="Times New Roman"/>
        </w:rPr>
      </w:pPr>
      <w:r w:rsidRPr="003C0589">
        <w:rPr>
          <w:rFonts w:ascii="Times New Roman" w:hAnsi="Times New Roman"/>
          <w:lang w:eastAsia="lv-LV"/>
        </w:rPr>
        <w:t>Pašvaldību likuma  45.panta pirmās daļas 3. un 4.punkts nosaka, ka dome ir tiesīga izdot saistoš</w:t>
      </w:r>
      <w:r>
        <w:rPr>
          <w:rFonts w:ascii="Times New Roman" w:hAnsi="Times New Roman"/>
          <w:lang w:eastAsia="lv-LV"/>
        </w:rPr>
        <w:t>o</w:t>
      </w:r>
      <w:r w:rsidRPr="003C0589">
        <w:rPr>
          <w:rFonts w:ascii="Times New Roman" w:hAnsi="Times New Roman"/>
          <w:lang w:eastAsia="lv-LV"/>
        </w:rPr>
        <w:t>s noteikumus un paredzēt administratīvo atbildību par to pārkāpšanu, ja likumos nav noteikts citādi,  par teritoriju un būvju uzturēšanu, ciktāl tas saistīts ar sabiedrības drošību, sanitārās tīrības uzturēšanu un pilsētvides ainavas saglabāšanu, par īpašumam piegulošu, publiskā lietošanā nodotu pašvaldības teritoriju (gājēju ietves un zālāji līdz brauktuves malai, izņemot sabiedriskā transporta pieturvietas) kopšanu, kā arī par publiskā lietošanā nodotu pašvaldības zaļo zonu un stādījumu aizsardzību.</w:t>
      </w:r>
    </w:p>
    <w:p w14:paraId="4D2AAE76" w14:textId="77777777" w:rsidR="00CD0209" w:rsidRPr="003C0589" w:rsidRDefault="00CD0209" w:rsidP="00CD0209">
      <w:pPr>
        <w:ind w:right="-2" w:firstLine="567"/>
        <w:jc w:val="both"/>
        <w:rPr>
          <w:rFonts w:ascii="Times New Roman" w:hAnsi="Times New Roman"/>
        </w:rPr>
      </w:pPr>
      <w:r w:rsidRPr="003C0589">
        <w:rPr>
          <w:rFonts w:ascii="Times New Roman" w:hAnsi="Times New Roman"/>
          <w:szCs w:val="24"/>
        </w:rPr>
        <w:t>Ministru kabineta 2010.gada 28.septembra noteikumu Nr. 906 “Dzīvojamās mājas sanitārās apkopes noteikumi”</w:t>
      </w:r>
      <w:r>
        <w:rPr>
          <w:rFonts w:ascii="Times New Roman" w:hAnsi="Times New Roman"/>
          <w:szCs w:val="24"/>
        </w:rPr>
        <w:t xml:space="preserve"> </w:t>
      </w:r>
      <w:r w:rsidRPr="003C0589">
        <w:rPr>
          <w:rFonts w:ascii="Times New Roman" w:hAnsi="Times New Roman"/>
          <w:szCs w:val="24"/>
        </w:rPr>
        <w:t>4.punkts nosaka, ka teritorijas sakopšanas darbi veicami pašvaldības saistošajos noteikumos noteiktajā kārtībā.</w:t>
      </w:r>
    </w:p>
    <w:p w14:paraId="7973CD85" w14:textId="77777777" w:rsidR="00CD0209" w:rsidRDefault="00CD0209" w:rsidP="00CD0209">
      <w:pPr>
        <w:ind w:right="-2" w:firstLine="567"/>
        <w:jc w:val="both"/>
        <w:rPr>
          <w:rFonts w:ascii="Times New Roman" w:hAnsi="Times New Roman"/>
          <w:szCs w:val="24"/>
          <w:shd w:val="clear" w:color="auto" w:fill="FFFFFF"/>
        </w:rPr>
      </w:pPr>
      <w:r w:rsidRPr="003C0589">
        <w:rPr>
          <w:rFonts w:ascii="Times New Roman" w:hAnsi="Times New Roman"/>
          <w:lang w:eastAsia="lv-LV"/>
        </w:rPr>
        <w:t xml:space="preserve">Saskaņā ar Pašvaldību likuma 46.panta pirmo daļu saistošo noteikumu projektam </w:t>
      </w:r>
      <w:r w:rsidRPr="003C0589">
        <w:rPr>
          <w:rFonts w:ascii="Times New Roman" w:hAnsi="Times New Roman"/>
        </w:rPr>
        <w:t xml:space="preserve">“Olaines novada teritorijas kopšanas un uzturēšanas noteikumi” </w:t>
      </w:r>
      <w:r w:rsidRPr="003C0589">
        <w:rPr>
          <w:rFonts w:ascii="Times New Roman" w:hAnsi="Times New Roman"/>
          <w:lang w:eastAsia="lv-LV"/>
        </w:rPr>
        <w:t xml:space="preserve">ir pievienots </w:t>
      </w:r>
      <w:r w:rsidRPr="003C0589">
        <w:rPr>
          <w:rFonts w:ascii="Times New Roman" w:hAnsi="Times New Roman"/>
        </w:rPr>
        <w:t xml:space="preserve"> paskaidrojuma  raksts. </w:t>
      </w:r>
      <w:r w:rsidRPr="003C0589">
        <w:rPr>
          <w:rFonts w:ascii="Times New Roman" w:hAnsi="Times New Roman"/>
          <w:szCs w:val="24"/>
          <w:shd w:val="clear" w:color="auto" w:fill="FFFFFF"/>
        </w:rPr>
        <w:t xml:space="preserve">Saistošo noteikumu projektu un tam pievienoto paskaidrojuma rakstu jāpublicē pašvaldības oficiālajā tīmekļvietnē www.olaine.lv sabiedrības viedokļa noskaidrošanai, paredzot termiņu, kas nav mazāks par divām nedēļām. </w:t>
      </w:r>
    </w:p>
    <w:p w14:paraId="6AA065DE" w14:textId="77777777" w:rsidR="00CD0209" w:rsidRPr="009834A7" w:rsidRDefault="00CD0209" w:rsidP="00CD0209">
      <w:pPr>
        <w:ind w:right="-2" w:firstLine="567"/>
        <w:jc w:val="both"/>
        <w:rPr>
          <w:rFonts w:ascii="Times New Roman" w:hAnsi="Times New Roman"/>
          <w:szCs w:val="24"/>
          <w:shd w:val="clear" w:color="auto" w:fill="FFFFFF"/>
        </w:rPr>
      </w:pPr>
      <w:r w:rsidRPr="00E52A6F">
        <w:rPr>
          <w:rFonts w:ascii="Times New Roman" w:hAnsi="Times New Roman"/>
          <w:szCs w:val="24"/>
          <w:shd w:val="clear" w:color="auto" w:fill="FFFFFF"/>
        </w:rPr>
        <w:t>Saistošo noteikumu projekts un tam pievienotais paskaidrojuma raksts no 2024.gada 2</w:t>
      </w:r>
      <w:r>
        <w:rPr>
          <w:rFonts w:ascii="Times New Roman" w:hAnsi="Times New Roman"/>
          <w:szCs w:val="24"/>
          <w:shd w:val="clear" w:color="auto" w:fill="FFFFFF"/>
        </w:rPr>
        <w:t>6</w:t>
      </w:r>
      <w:r w:rsidRPr="00E52A6F">
        <w:rPr>
          <w:rFonts w:ascii="Times New Roman" w:hAnsi="Times New Roman"/>
          <w:szCs w:val="24"/>
          <w:shd w:val="clear" w:color="auto" w:fill="FFFFFF"/>
        </w:rPr>
        <w:t xml:space="preserve">.aprīļa līdz 2024.gada </w:t>
      </w:r>
      <w:r>
        <w:rPr>
          <w:rFonts w:ascii="Times New Roman" w:hAnsi="Times New Roman"/>
          <w:szCs w:val="24"/>
          <w:shd w:val="clear" w:color="auto" w:fill="FFFFFF"/>
        </w:rPr>
        <w:t>10</w:t>
      </w:r>
      <w:r w:rsidRPr="00E52A6F">
        <w:rPr>
          <w:rFonts w:ascii="Times New Roman" w:hAnsi="Times New Roman"/>
          <w:szCs w:val="24"/>
          <w:shd w:val="clear" w:color="auto" w:fill="FFFFFF"/>
        </w:rPr>
        <w:t>.maijam bija publicēts pašvaldības oficiālajā tīmekļvietnē www.olaine.lv sabiedrības viedokļa noskaidrošanai. Sabiedrības viedokļi par saistošo noteikumu projektu netika saņemti.</w:t>
      </w:r>
    </w:p>
    <w:p w14:paraId="2670EDE9" w14:textId="77777777" w:rsidR="00CD0209" w:rsidRPr="00D451AD" w:rsidRDefault="00CD0209" w:rsidP="00CD0209">
      <w:pPr>
        <w:ind w:right="-2" w:firstLine="567"/>
        <w:jc w:val="both"/>
        <w:rPr>
          <w:rFonts w:ascii="Times New Roman" w:hAnsi="Times New Roman"/>
          <w:szCs w:val="24"/>
        </w:rPr>
      </w:pPr>
      <w:r w:rsidRPr="003C0589">
        <w:rPr>
          <w:rFonts w:ascii="Times New Roman" w:hAnsi="Times New Roman"/>
          <w:bCs/>
          <w:szCs w:val="24"/>
          <w:lang w:eastAsia="lv-LV"/>
        </w:rPr>
        <w:t>Ievērojot iepriekš minēto, Finanšu komitejas 2024.gada 17.aprīļa sēdes protokolu Nr.5, Finanšu komitejas 2024.gada 22.maija sēdes protokolu Nr.</w:t>
      </w:r>
      <w:r>
        <w:rPr>
          <w:rFonts w:ascii="Times New Roman" w:hAnsi="Times New Roman"/>
          <w:bCs/>
          <w:szCs w:val="24"/>
          <w:lang w:eastAsia="lv-LV"/>
        </w:rPr>
        <w:t>6</w:t>
      </w:r>
      <w:r w:rsidRPr="00D451AD">
        <w:rPr>
          <w:rFonts w:ascii="Times New Roman" w:hAnsi="Times New Roman"/>
          <w:bCs/>
          <w:szCs w:val="24"/>
          <w:lang w:eastAsia="lv-LV"/>
        </w:rPr>
        <w:t xml:space="preserve"> un</w:t>
      </w:r>
      <w:r>
        <w:rPr>
          <w:rFonts w:ascii="Times New Roman" w:hAnsi="Times New Roman"/>
          <w:bCs/>
          <w:szCs w:val="24"/>
          <w:lang w:eastAsia="lv-LV"/>
        </w:rPr>
        <w:t>,</w:t>
      </w:r>
      <w:r w:rsidRPr="00D451AD">
        <w:rPr>
          <w:rFonts w:ascii="Times New Roman" w:hAnsi="Times New Roman"/>
          <w:bCs/>
          <w:szCs w:val="24"/>
          <w:lang w:eastAsia="lv-LV"/>
        </w:rPr>
        <w:t xml:space="preserve"> pamatojoties uz Pašvaldību likuma 4.panta pirmās daļas 2.punktu, 10.panta pirmās daļas 1.punktu, 44.panta pirmo un otro daļu un 45.panta pirmās daļas 3. un 4.punktu, Pārejas noteikumu 6.punktu,</w:t>
      </w:r>
      <w:r w:rsidRPr="00D451AD">
        <w:rPr>
          <w:rFonts w:ascii="Times New Roman" w:hAnsi="Times New Roman"/>
          <w:szCs w:val="24"/>
          <w:lang w:eastAsia="lv-LV"/>
        </w:rPr>
        <w:t xml:space="preserve"> </w:t>
      </w:r>
      <w:r w:rsidRPr="00D451AD">
        <w:rPr>
          <w:rFonts w:ascii="Times New Roman" w:hAnsi="Times New Roman"/>
          <w:b/>
          <w:bCs/>
          <w:szCs w:val="24"/>
        </w:rPr>
        <w:t>dome nolemj</w:t>
      </w:r>
      <w:r w:rsidRPr="00D451AD">
        <w:rPr>
          <w:rFonts w:ascii="Times New Roman" w:hAnsi="Times New Roman"/>
          <w:szCs w:val="24"/>
        </w:rPr>
        <w:t>:</w:t>
      </w:r>
    </w:p>
    <w:p w14:paraId="5563CB93" w14:textId="77777777" w:rsidR="00CD0209" w:rsidRPr="00D451AD" w:rsidRDefault="00CD0209" w:rsidP="00CD0209">
      <w:pPr>
        <w:ind w:right="-2" w:firstLine="720"/>
        <w:jc w:val="both"/>
        <w:rPr>
          <w:rFonts w:ascii="Times New Roman" w:hAnsi="Times New Roman"/>
          <w:szCs w:val="24"/>
        </w:rPr>
      </w:pPr>
    </w:p>
    <w:p w14:paraId="7085AEA0" w14:textId="77777777" w:rsidR="00CD0209" w:rsidRPr="007F76AD" w:rsidRDefault="00CD0209" w:rsidP="00CD0209">
      <w:pPr>
        <w:ind w:firstLine="567"/>
        <w:jc w:val="both"/>
        <w:rPr>
          <w:rFonts w:ascii="Times New Roman" w:hAnsi="Times New Roman"/>
          <w:szCs w:val="24"/>
          <w:lang w:eastAsia="lv-LV"/>
        </w:rPr>
      </w:pPr>
      <w:r w:rsidRPr="007F76AD">
        <w:rPr>
          <w:rFonts w:ascii="Times New Roman" w:hAnsi="Times New Roman"/>
          <w:szCs w:val="24"/>
          <w:lang w:eastAsia="lv-LV"/>
        </w:rPr>
        <w:t>Apstiprināt saistošos noteikumus Nr.SN__/2024</w:t>
      </w:r>
      <w:r w:rsidRPr="007F76AD">
        <w:rPr>
          <w:rFonts w:ascii="Times New Roman" w:hAnsi="Times New Roman"/>
          <w:bCs/>
          <w:szCs w:val="24"/>
          <w:lang w:eastAsia="lv-LV"/>
        </w:rPr>
        <w:t xml:space="preserve"> “</w:t>
      </w:r>
      <w:r w:rsidRPr="007F76AD">
        <w:rPr>
          <w:rFonts w:ascii="Times New Roman" w:hAnsi="Times New Roman"/>
          <w:szCs w:val="24"/>
          <w:lang w:eastAsia="lv-LV"/>
        </w:rPr>
        <w:t>Olaines novada teritorijas kopšanas un uzturēšanas noteikumi” (pielikumā).</w:t>
      </w:r>
    </w:p>
    <w:p w14:paraId="5389235D" w14:textId="77777777" w:rsidR="00CD0209" w:rsidRPr="00D451AD" w:rsidRDefault="00CD0209" w:rsidP="00CD0209">
      <w:pPr>
        <w:ind w:right="-2"/>
        <w:jc w:val="both"/>
        <w:rPr>
          <w:rFonts w:ascii="Times New Roman" w:hAnsi="Times New Roman"/>
          <w:szCs w:val="24"/>
        </w:rPr>
      </w:pPr>
    </w:p>
    <w:p w14:paraId="4F1E8EB6" w14:textId="77777777" w:rsidR="00CD0209" w:rsidRPr="00D451AD" w:rsidRDefault="00CD0209" w:rsidP="00CD0209">
      <w:pPr>
        <w:ind w:right="-2"/>
        <w:jc w:val="both"/>
        <w:rPr>
          <w:rFonts w:ascii="Times New Roman" w:hAnsi="Times New Roman"/>
          <w:szCs w:val="24"/>
        </w:rPr>
      </w:pPr>
      <w:r w:rsidRPr="00D451AD">
        <w:rPr>
          <w:rFonts w:ascii="Times New Roman" w:hAnsi="Times New Roman"/>
          <w:szCs w:val="24"/>
        </w:rPr>
        <w:t xml:space="preserve">Priekšsēdētājs  </w:t>
      </w:r>
      <w:r w:rsidRPr="00D451AD">
        <w:rPr>
          <w:rFonts w:ascii="Times New Roman" w:hAnsi="Times New Roman"/>
          <w:szCs w:val="24"/>
        </w:rPr>
        <w:tab/>
        <w:t xml:space="preserve">       </w:t>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r>
      <w:r w:rsidRPr="00D451AD">
        <w:rPr>
          <w:rFonts w:ascii="Times New Roman" w:hAnsi="Times New Roman"/>
          <w:szCs w:val="24"/>
        </w:rPr>
        <w:tab/>
        <w:t>A.Bergs</w:t>
      </w:r>
    </w:p>
    <w:p w14:paraId="6255B37B" w14:textId="77777777" w:rsidR="00CD0209" w:rsidRPr="00D451AD" w:rsidRDefault="00CD0209" w:rsidP="00CD0209">
      <w:pPr>
        <w:ind w:right="-2"/>
        <w:jc w:val="both"/>
        <w:rPr>
          <w:rFonts w:ascii="Times New Roman" w:hAnsi="Times New Roman"/>
          <w:szCs w:val="24"/>
        </w:rPr>
      </w:pPr>
    </w:p>
    <w:p w14:paraId="0CD36DF2" w14:textId="77777777" w:rsidR="00CD0209" w:rsidRPr="00D451AD" w:rsidRDefault="00CD0209" w:rsidP="00CD0209">
      <w:pPr>
        <w:ind w:right="-2"/>
        <w:jc w:val="both"/>
        <w:rPr>
          <w:rFonts w:ascii="Times New Roman" w:hAnsi="Times New Roman"/>
          <w:szCs w:val="24"/>
        </w:rPr>
      </w:pPr>
      <w:r w:rsidRPr="00D451AD">
        <w:rPr>
          <w:rFonts w:ascii="Times New Roman" w:hAnsi="Times New Roman"/>
          <w:szCs w:val="24"/>
        </w:rPr>
        <w:t xml:space="preserve">Iesniedz: </w:t>
      </w:r>
      <w:r w:rsidRPr="00D451AD">
        <w:rPr>
          <w:rFonts w:ascii="Times New Roman" w:hAnsi="Times New Roman"/>
          <w:bCs/>
          <w:szCs w:val="24"/>
          <w:lang w:eastAsia="lv-LV"/>
        </w:rPr>
        <w:t>Finanšu komiteja</w:t>
      </w:r>
    </w:p>
    <w:p w14:paraId="262DA4D9" w14:textId="77777777" w:rsidR="00CD0209" w:rsidRPr="00D451AD" w:rsidRDefault="00CD0209" w:rsidP="00CD0209">
      <w:pPr>
        <w:ind w:right="-2"/>
        <w:jc w:val="both"/>
        <w:rPr>
          <w:rFonts w:ascii="Times New Roman" w:hAnsi="Times New Roman"/>
          <w:szCs w:val="24"/>
        </w:rPr>
      </w:pPr>
    </w:p>
    <w:p w14:paraId="4019DAB2" w14:textId="77777777" w:rsidR="00CD0209" w:rsidRPr="00D451AD" w:rsidRDefault="00CD0209" w:rsidP="00CD0209">
      <w:pPr>
        <w:ind w:right="-2"/>
        <w:jc w:val="both"/>
        <w:rPr>
          <w:rFonts w:ascii="Times New Roman" w:hAnsi="Times New Roman"/>
          <w:szCs w:val="24"/>
        </w:rPr>
      </w:pPr>
      <w:r w:rsidRPr="00D451AD">
        <w:rPr>
          <w:rFonts w:ascii="Times New Roman" w:hAnsi="Times New Roman"/>
          <w:szCs w:val="24"/>
        </w:rPr>
        <w:t xml:space="preserve">Sagatavoja: </w:t>
      </w:r>
      <w:r>
        <w:rPr>
          <w:rFonts w:ascii="Times New Roman" w:hAnsi="Times New Roman"/>
          <w:szCs w:val="24"/>
        </w:rPr>
        <w:t>ī</w:t>
      </w:r>
      <w:r w:rsidRPr="00D451AD">
        <w:rPr>
          <w:rFonts w:ascii="Times New Roman" w:hAnsi="Times New Roman"/>
          <w:szCs w:val="24"/>
        </w:rPr>
        <w:t>pašuma un juridiskās nodaļas vadītājas vietniece J.Krūmiņa</w:t>
      </w:r>
    </w:p>
    <w:p w14:paraId="3AE7AB8B" w14:textId="77777777" w:rsidR="00CD0209" w:rsidRPr="00D451AD" w:rsidRDefault="00CD0209" w:rsidP="00CD0209">
      <w:pPr>
        <w:ind w:right="-2"/>
        <w:jc w:val="both"/>
        <w:rPr>
          <w:rFonts w:ascii="Times New Roman" w:hAnsi="Times New Roman"/>
          <w:szCs w:val="24"/>
        </w:rPr>
      </w:pPr>
      <w:r>
        <w:rPr>
          <w:rFonts w:ascii="Times New Roman" w:hAnsi="Times New Roman"/>
          <w:szCs w:val="24"/>
        </w:rPr>
        <w:t xml:space="preserve"> </w:t>
      </w:r>
    </w:p>
    <w:p w14:paraId="64ACB4E8" w14:textId="77777777" w:rsidR="00CD0209" w:rsidRPr="00726E11" w:rsidRDefault="00CD0209" w:rsidP="00CD0209">
      <w:pPr>
        <w:ind w:right="-2"/>
        <w:jc w:val="both"/>
        <w:rPr>
          <w:rFonts w:ascii="Times New Roman" w:hAnsi="Times New Roman"/>
          <w:szCs w:val="24"/>
        </w:rPr>
      </w:pPr>
      <w:r w:rsidRPr="00726E11">
        <w:rPr>
          <w:rFonts w:ascii="Times New Roman" w:hAnsi="Times New Roman"/>
          <w:szCs w:val="24"/>
        </w:rPr>
        <w:t>Lēmumu izsniegt:</w:t>
      </w:r>
    </w:p>
    <w:p w14:paraId="50A51813" w14:textId="77777777" w:rsidR="00CD0209" w:rsidRPr="00726E11" w:rsidRDefault="00CD0209" w:rsidP="00CD0209">
      <w:pPr>
        <w:ind w:right="-2"/>
        <w:rPr>
          <w:rFonts w:ascii="Times New Roman" w:hAnsi="Times New Roman"/>
          <w:szCs w:val="24"/>
        </w:rPr>
      </w:pPr>
      <w:r w:rsidRPr="00726E11">
        <w:rPr>
          <w:rFonts w:ascii="Times New Roman" w:hAnsi="Times New Roman"/>
          <w:szCs w:val="24"/>
        </w:rPr>
        <w:t>sabiedrisko attiecību speciālistēm</w:t>
      </w:r>
    </w:p>
    <w:p w14:paraId="68996B0A" w14:textId="77777777" w:rsidR="00CD0209" w:rsidRPr="00726E11" w:rsidRDefault="00CD0209" w:rsidP="00CD0209">
      <w:pPr>
        <w:ind w:right="-2"/>
        <w:rPr>
          <w:rFonts w:ascii="Times New Roman" w:hAnsi="Times New Roman"/>
          <w:szCs w:val="24"/>
        </w:rPr>
      </w:pPr>
      <w:r w:rsidRPr="00726E11">
        <w:rPr>
          <w:rFonts w:ascii="Times New Roman" w:hAnsi="Times New Roman"/>
          <w:szCs w:val="24"/>
        </w:rPr>
        <w:t>Pašvaldības policijai</w:t>
      </w:r>
    </w:p>
    <w:p w14:paraId="60AC4C2D" w14:textId="77777777" w:rsidR="00CD0209" w:rsidRPr="00726E11" w:rsidRDefault="00CD0209" w:rsidP="00CD0209">
      <w:pPr>
        <w:ind w:right="-2"/>
        <w:rPr>
          <w:rFonts w:ascii="Times New Roman" w:hAnsi="Times New Roman"/>
          <w:szCs w:val="24"/>
        </w:rPr>
      </w:pPr>
      <w:r w:rsidRPr="00726E11">
        <w:rPr>
          <w:rFonts w:ascii="Times New Roman" w:hAnsi="Times New Roman"/>
          <w:szCs w:val="24"/>
        </w:rPr>
        <w:t>Administratīvajai komisijai</w:t>
      </w:r>
    </w:p>
    <w:p w14:paraId="4CF3499E" w14:textId="77777777" w:rsidR="00CD0209" w:rsidRDefault="00CD0209" w:rsidP="00CD0209">
      <w:pPr>
        <w:rPr>
          <w:rFonts w:ascii="Times New Roman" w:hAnsi="Times New Roman"/>
          <w:szCs w:val="24"/>
        </w:rPr>
      </w:pPr>
      <w:r w:rsidRPr="00726E11">
        <w:rPr>
          <w:rFonts w:ascii="Times New Roman" w:hAnsi="Times New Roman"/>
          <w:szCs w:val="24"/>
        </w:rPr>
        <w:t>Īpašuma un juridiskajai nodaļai</w:t>
      </w:r>
    </w:p>
    <w:p w14:paraId="2C5C0220" w14:textId="77777777" w:rsidR="00CD0209" w:rsidRPr="009834A7" w:rsidRDefault="00CD0209" w:rsidP="00CD0209">
      <w:pPr>
        <w:ind w:right="-2"/>
        <w:rPr>
          <w:rFonts w:ascii="Times New Roman" w:hAnsi="Times New Roman"/>
          <w:color w:val="000000"/>
          <w:szCs w:val="24"/>
        </w:rPr>
      </w:pPr>
      <w:r>
        <w:rPr>
          <w:rFonts w:ascii="Times New Roman" w:hAnsi="Times New Roman"/>
          <w:color w:val="000000"/>
          <w:szCs w:val="24"/>
        </w:rPr>
        <w:t>Vides aizsardzības un reģionālās attīstības ministrijai</w:t>
      </w:r>
    </w:p>
    <w:p w14:paraId="60CA434A" w14:textId="77777777" w:rsidR="00CD0209" w:rsidRPr="00B33736" w:rsidRDefault="00CD0209" w:rsidP="00CD0209">
      <w:pPr>
        <w:rPr>
          <w:rFonts w:ascii="Times New Roman" w:hAnsi="Times New Roman"/>
          <w:sz w:val="20"/>
        </w:rPr>
      </w:pPr>
    </w:p>
    <w:p w14:paraId="18BBC71F" w14:textId="77777777" w:rsidR="00CD0209" w:rsidRDefault="00CD0209" w:rsidP="00CD0209"/>
    <w:p w14:paraId="24451FEF" w14:textId="77777777" w:rsidR="00CD0209" w:rsidRDefault="00CD0209" w:rsidP="00CD0209"/>
    <w:p w14:paraId="4FB46562" w14:textId="77777777" w:rsidR="00D02731" w:rsidRPr="002B075F" w:rsidRDefault="00D02731" w:rsidP="009759FB">
      <w:pPr>
        <w:ind w:right="43"/>
        <w:jc w:val="center"/>
        <w:rPr>
          <w:rFonts w:ascii="Times New Roman" w:hAnsi="Times New Roman"/>
          <w:szCs w:val="24"/>
        </w:rPr>
      </w:pPr>
      <w:r w:rsidRPr="002B075F">
        <w:rPr>
          <w:rFonts w:ascii="Times New Roman" w:hAnsi="Times New Roman"/>
          <w:szCs w:val="24"/>
        </w:rPr>
        <w:lastRenderedPageBreak/>
        <w:t>Lēmuma projekts</w:t>
      </w:r>
    </w:p>
    <w:p w14:paraId="56A246F4" w14:textId="77777777" w:rsidR="00D02731" w:rsidRDefault="00D02731" w:rsidP="009759FB">
      <w:pPr>
        <w:ind w:right="43"/>
        <w:jc w:val="center"/>
        <w:rPr>
          <w:rFonts w:ascii="Times New Roman" w:hAnsi="Times New Roman"/>
          <w:szCs w:val="24"/>
        </w:rPr>
      </w:pPr>
      <w:r w:rsidRPr="002B075F">
        <w:rPr>
          <w:rFonts w:ascii="Times New Roman" w:hAnsi="Times New Roman"/>
          <w:szCs w:val="24"/>
        </w:rPr>
        <w:t>Olainē</w:t>
      </w:r>
    </w:p>
    <w:p w14:paraId="2A88DD20" w14:textId="77777777" w:rsidR="00D02731" w:rsidRDefault="00D02731" w:rsidP="009759FB">
      <w:pPr>
        <w:ind w:right="43"/>
        <w:jc w:val="center"/>
        <w:rPr>
          <w:rFonts w:ascii="Times New Roman" w:hAnsi="Times New Roman"/>
          <w:szCs w:val="24"/>
        </w:rPr>
      </w:pPr>
    </w:p>
    <w:p w14:paraId="5F97F056" w14:textId="77777777" w:rsidR="00D02731" w:rsidRDefault="00D02731" w:rsidP="009759FB">
      <w:pPr>
        <w:ind w:right="43"/>
        <w:jc w:val="center"/>
        <w:rPr>
          <w:rFonts w:ascii="Times New Roman" w:hAnsi="Times New Roman"/>
          <w:szCs w:val="24"/>
        </w:rPr>
      </w:pPr>
    </w:p>
    <w:p w14:paraId="62EBF9AB" w14:textId="77777777" w:rsidR="00D02731" w:rsidRDefault="00D02731" w:rsidP="009759FB">
      <w:pPr>
        <w:ind w:right="43"/>
        <w:jc w:val="both"/>
        <w:rPr>
          <w:rFonts w:ascii="Times New Roman" w:hAnsi="Times New Roman"/>
          <w:szCs w:val="24"/>
        </w:rPr>
      </w:pPr>
      <w:r>
        <w:rPr>
          <w:rFonts w:ascii="Times New Roman" w:hAnsi="Times New Roman"/>
          <w:szCs w:val="24"/>
        </w:rPr>
        <w:t xml:space="preserve">2024.gada 29.maijā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Nr.5</w:t>
      </w:r>
    </w:p>
    <w:p w14:paraId="11D5FA94" w14:textId="77777777" w:rsidR="00D02731" w:rsidRDefault="00D02731" w:rsidP="009759FB">
      <w:pPr>
        <w:ind w:right="43"/>
        <w:jc w:val="both"/>
        <w:rPr>
          <w:rFonts w:ascii="Times New Roman" w:hAnsi="Times New Roman"/>
          <w:szCs w:val="24"/>
        </w:rPr>
      </w:pPr>
    </w:p>
    <w:p w14:paraId="58FAB0FE" w14:textId="77777777" w:rsidR="00D02731" w:rsidRDefault="00D02731" w:rsidP="009759FB">
      <w:pPr>
        <w:ind w:right="43"/>
        <w:jc w:val="center"/>
        <w:rPr>
          <w:rFonts w:ascii="Times New Roman" w:hAnsi="Times New Roman"/>
          <w:b/>
          <w:szCs w:val="24"/>
        </w:rPr>
      </w:pPr>
      <w:r w:rsidRPr="002B075F">
        <w:rPr>
          <w:rFonts w:ascii="Times New Roman" w:hAnsi="Times New Roman"/>
          <w:b/>
          <w:szCs w:val="24"/>
        </w:rPr>
        <w:t xml:space="preserve">Par sadzīves atkritumu </w:t>
      </w:r>
      <w:r>
        <w:rPr>
          <w:rFonts w:ascii="Times New Roman" w:hAnsi="Times New Roman"/>
          <w:b/>
          <w:szCs w:val="24"/>
        </w:rPr>
        <w:t xml:space="preserve">un dalīti savākto bioloģisko atkritumu </w:t>
      </w:r>
      <w:r w:rsidRPr="002B075F">
        <w:rPr>
          <w:rFonts w:ascii="Times New Roman" w:hAnsi="Times New Roman"/>
          <w:b/>
          <w:szCs w:val="24"/>
        </w:rPr>
        <w:t xml:space="preserve">apsaimniekošanas </w:t>
      </w:r>
      <w:r>
        <w:rPr>
          <w:rFonts w:ascii="Times New Roman" w:hAnsi="Times New Roman"/>
          <w:b/>
          <w:szCs w:val="24"/>
        </w:rPr>
        <w:t>maksām</w:t>
      </w:r>
    </w:p>
    <w:p w14:paraId="2464E714" w14:textId="77777777" w:rsidR="00D02731" w:rsidRPr="002B075F" w:rsidRDefault="00D02731" w:rsidP="009759FB">
      <w:pPr>
        <w:ind w:right="43"/>
        <w:jc w:val="both"/>
        <w:rPr>
          <w:rFonts w:ascii="Times New Roman" w:hAnsi="Times New Roman"/>
          <w:szCs w:val="24"/>
        </w:rPr>
      </w:pPr>
    </w:p>
    <w:p w14:paraId="4E01A5D5" w14:textId="77777777" w:rsidR="00D02731" w:rsidRPr="00D02731" w:rsidRDefault="00D02731" w:rsidP="009759FB">
      <w:pPr>
        <w:ind w:right="43" w:firstLine="567"/>
        <w:jc w:val="both"/>
        <w:rPr>
          <w:rFonts w:ascii="Times New Roman" w:hAnsi="Times New Roman"/>
          <w:bCs/>
          <w:szCs w:val="24"/>
          <w:lang w:eastAsia="lv-LV"/>
        </w:rPr>
      </w:pPr>
      <w:r w:rsidRPr="002B075F">
        <w:rPr>
          <w:rFonts w:ascii="Times New Roman" w:hAnsi="Times New Roman"/>
          <w:bCs/>
          <w:szCs w:val="24"/>
          <w:lang w:eastAsia="lv-LV"/>
        </w:rPr>
        <w:t xml:space="preserve">Olaines </w:t>
      </w:r>
      <w:r w:rsidRPr="00D02731">
        <w:rPr>
          <w:rFonts w:ascii="Times New Roman" w:hAnsi="Times New Roman"/>
          <w:bCs/>
          <w:szCs w:val="24"/>
          <w:lang w:eastAsia="lv-LV"/>
        </w:rPr>
        <w:t>novada pašvaldība saņēma AS “Olaines ūdens un siltums”  (turpmāk – sabiedrība) (reģistrācijas Nr. 50003182001, juridiskā adrese: Kūdras ielā 27, Olainē, LV-2114) 2024.gada:</w:t>
      </w:r>
    </w:p>
    <w:p w14:paraId="3043C5BB" w14:textId="77777777" w:rsidR="00D02731" w:rsidRPr="00D02731" w:rsidRDefault="00D02731" w:rsidP="009759FB">
      <w:pPr>
        <w:pStyle w:val="Sarakstarindkopa"/>
        <w:numPr>
          <w:ilvl w:val="0"/>
          <w:numId w:val="4"/>
        </w:numPr>
        <w:spacing w:line="276" w:lineRule="auto"/>
        <w:ind w:right="43"/>
        <w:jc w:val="both"/>
        <w:rPr>
          <w:rFonts w:ascii="Times New Roman" w:hAnsi="Times New Roman"/>
          <w:bCs/>
          <w:szCs w:val="24"/>
          <w:lang w:eastAsia="lv-LV"/>
        </w:rPr>
      </w:pPr>
      <w:r w:rsidRPr="00D02731">
        <w:rPr>
          <w:rFonts w:ascii="Times New Roman" w:hAnsi="Times New Roman"/>
          <w:bCs/>
          <w:szCs w:val="24"/>
          <w:lang w:eastAsia="lv-LV"/>
        </w:rPr>
        <w:t xml:space="preserve"> 15.maijā rakstu Nr.</w:t>
      </w:r>
      <w:r w:rsidRPr="00D02731">
        <w:rPr>
          <w:rFonts w:ascii="Times New Roman" w:hAnsi="Times New Roman"/>
          <w:szCs w:val="24"/>
        </w:rPr>
        <w:t xml:space="preserve"> </w:t>
      </w:r>
      <w:r w:rsidRPr="00D02731">
        <w:rPr>
          <w:rFonts w:ascii="Times New Roman" w:hAnsi="Times New Roman"/>
          <w:bCs/>
          <w:szCs w:val="24"/>
          <w:lang w:eastAsia="lv-LV"/>
        </w:rPr>
        <w:t>1-3/517 “Par 2022.gada sadzīves atkritumu apsaimniekošanas tarifa koriģēto aprēķinu un tarifa apstiprināšanu” (reģ.Nr.</w:t>
      </w:r>
      <w:r w:rsidRPr="00D02731">
        <w:rPr>
          <w:rFonts w:ascii="Times New Roman" w:hAnsi="Times New Roman"/>
          <w:szCs w:val="24"/>
        </w:rPr>
        <w:t xml:space="preserve"> </w:t>
      </w:r>
      <w:r w:rsidRPr="00D02731">
        <w:rPr>
          <w:rFonts w:ascii="Times New Roman" w:hAnsi="Times New Roman"/>
          <w:bCs/>
          <w:szCs w:val="24"/>
          <w:lang w:eastAsia="lv-LV"/>
        </w:rPr>
        <w:t>ONP/1.34/24/3593-SD (15.05.2024.)), kurā sabiedrība informē,</w:t>
      </w:r>
      <w:r w:rsidRPr="00D02731">
        <w:rPr>
          <w:rFonts w:ascii="Times New Roman" w:hAnsi="Times New Roman"/>
          <w:b/>
          <w:bCs/>
          <w:szCs w:val="24"/>
        </w:rPr>
        <w:t xml:space="preserve"> </w:t>
      </w:r>
      <w:r w:rsidRPr="00D02731">
        <w:rPr>
          <w:rFonts w:ascii="Times New Roman" w:hAnsi="Times New Roman"/>
          <w:bCs/>
          <w:szCs w:val="24"/>
          <w:lang w:eastAsia="lv-LV"/>
        </w:rPr>
        <w:t>ka veikusi jauna sadzīves apsaimniekošanas tarifa aprēķinu. Aprēķinu rezultātā sadzīves atkritumu apsaimniekošanas gala tarifs ir aprēķināts  26.92 EUR/m</w:t>
      </w:r>
      <w:r w:rsidRPr="00D02731">
        <w:rPr>
          <w:rFonts w:ascii="Times New Roman" w:hAnsi="Times New Roman"/>
          <w:bCs/>
          <w:szCs w:val="24"/>
          <w:vertAlign w:val="superscript"/>
          <w:lang w:eastAsia="lv-LV"/>
        </w:rPr>
        <w:t>3</w:t>
      </w:r>
      <w:r w:rsidRPr="00D02731">
        <w:rPr>
          <w:rFonts w:ascii="Times New Roman" w:hAnsi="Times New Roman"/>
          <w:bCs/>
          <w:szCs w:val="24"/>
          <w:lang w:eastAsia="lv-LV"/>
        </w:rPr>
        <w:t xml:space="preserve"> (bez PVN) (</w:t>
      </w:r>
      <w:r w:rsidRPr="00D02731">
        <w:rPr>
          <w:rFonts w:ascii="Times New Roman" w:hAnsi="Times New Roman"/>
          <w:bCs/>
          <w:i/>
          <w:iCs/>
          <w:szCs w:val="24"/>
          <w:lang w:eastAsia="lv-LV"/>
        </w:rPr>
        <w:t>Pielikumā - Sadzīves atkritumu apsaimniekošanas tarifa aprēķins 01.05.2024.v1</w:t>
      </w:r>
      <w:r w:rsidRPr="00D02731">
        <w:rPr>
          <w:rFonts w:ascii="Times New Roman" w:hAnsi="Times New Roman"/>
          <w:bCs/>
          <w:szCs w:val="24"/>
          <w:lang w:eastAsia="lv-LV"/>
        </w:rPr>
        <w:t>). Sabiedrība plāno, ka jaunais atkritumu apsaimniekošanas gala tarifs stāsies spēkā ar 01.07.2024.</w:t>
      </w:r>
    </w:p>
    <w:p w14:paraId="3305593F" w14:textId="77777777" w:rsidR="00D02731" w:rsidRPr="00D02731" w:rsidRDefault="00D02731" w:rsidP="009759FB">
      <w:pPr>
        <w:pStyle w:val="Sarakstarindkopa"/>
        <w:numPr>
          <w:ilvl w:val="0"/>
          <w:numId w:val="4"/>
        </w:numPr>
        <w:spacing w:line="276" w:lineRule="auto"/>
        <w:ind w:right="43"/>
        <w:jc w:val="both"/>
        <w:rPr>
          <w:rFonts w:ascii="Times New Roman" w:hAnsi="Times New Roman"/>
          <w:bCs/>
          <w:szCs w:val="24"/>
          <w:lang w:eastAsia="lv-LV"/>
        </w:rPr>
      </w:pPr>
      <w:r w:rsidRPr="00D02731">
        <w:rPr>
          <w:rFonts w:ascii="Times New Roman" w:hAnsi="Times New Roman"/>
          <w:bCs/>
          <w:szCs w:val="24"/>
          <w:lang w:eastAsia="lv-LV"/>
        </w:rPr>
        <w:t>22.maijā rakstu Nr.1-3/544 “Par koriģēta sadzīves atkritumu apsaimniekošanas tarifa iesniegšanu” (reģ.Nr.</w:t>
      </w:r>
      <w:r w:rsidRPr="00D02731">
        <w:t xml:space="preserve"> </w:t>
      </w:r>
      <w:r w:rsidRPr="00D02731">
        <w:rPr>
          <w:rFonts w:ascii="Times New Roman" w:hAnsi="Times New Roman"/>
          <w:bCs/>
          <w:szCs w:val="24"/>
          <w:lang w:eastAsia="lv-LV"/>
        </w:rPr>
        <w:t>ONP/1.34/24/3765-SD (22.05.2024.)), kurā sabiedrība precizēja gala tarifa izmaiņas (</w:t>
      </w:r>
      <w:r w:rsidRPr="00D02731">
        <w:rPr>
          <w:rFonts w:ascii="Times New Roman" w:hAnsi="Times New Roman"/>
          <w:bCs/>
          <w:i/>
          <w:iCs/>
          <w:szCs w:val="24"/>
          <w:lang w:eastAsia="lv-LV"/>
        </w:rPr>
        <w:t>Pielikumā - Sadzīves atkritumu apsaimniekošanas tarifa aprēķins 01.07.2024.v1 – 1.lpp; Sadzīves atkritumu apsaimniekošanas tarifa aprēķina skaidrojums - 10 lpp</w:t>
      </w:r>
      <w:r w:rsidRPr="00D02731">
        <w:rPr>
          <w:rFonts w:ascii="Times New Roman" w:hAnsi="Times New Roman"/>
          <w:bCs/>
          <w:szCs w:val="24"/>
          <w:lang w:eastAsia="lv-LV"/>
        </w:rPr>
        <w:t>).</w:t>
      </w:r>
    </w:p>
    <w:p w14:paraId="6F3D9635" w14:textId="77777777" w:rsidR="00D02731" w:rsidRPr="00D02731" w:rsidRDefault="00D02731" w:rsidP="009759FB">
      <w:pPr>
        <w:ind w:right="43" w:firstLine="720"/>
        <w:jc w:val="both"/>
        <w:rPr>
          <w:rFonts w:ascii="Times New Roman" w:hAnsi="Times New Roman"/>
          <w:bCs/>
          <w:szCs w:val="24"/>
          <w:lang w:eastAsia="lv-LV"/>
        </w:rPr>
      </w:pPr>
      <w:r w:rsidRPr="00D02731">
        <w:rPr>
          <w:rFonts w:ascii="Times New Roman" w:hAnsi="Times New Roman"/>
          <w:bCs/>
          <w:szCs w:val="24"/>
          <w:lang w:eastAsia="lv-LV"/>
        </w:rPr>
        <w:t>Sadzīves atkritumu apsaimniekošanas gala tarifa izmaiņas:</w:t>
      </w:r>
    </w:p>
    <w:tbl>
      <w:tblPr>
        <w:tblStyle w:val="Reatabula"/>
        <w:tblW w:w="0" w:type="auto"/>
        <w:tblInd w:w="-5" w:type="dxa"/>
        <w:tblLayout w:type="fixed"/>
        <w:tblLook w:val="04A0" w:firstRow="1" w:lastRow="0" w:firstColumn="1" w:lastColumn="0" w:noHBand="0" w:noVBand="1"/>
      </w:tblPr>
      <w:tblGrid>
        <w:gridCol w:w="2410"/>
        <w:gridCol w:w="1317"/>
        <w:gridCol w:w="1376"/>
        <w:gridCol w:w="1560"/>
        <w:gridCol w:w="1417"/>
        <w:gridCol w:w="1276"/>
      </w:tblGrid>
      <w:tr w:rsidR="00D02731" w:rsidRPr="00D02731" w14:paraId="5BC32C8F" w14:textId="77777777" w:rsidTr="00C0448F">
        <w:trPr>
          <w:trHeight w:val="991"/>
        </w:trPr>
        <w:tc>
          <w:tcPr>
            <w:tcW w:w="2410" w:type="dxa"/>
          </w:tcPr>
          <w:p w14:paraId="28B864AB" w14:textId="77777777" w:rsidR="00D02731" w:rsidRPr="00D02731" w:rsidRDefault="00D02731" w:rsidP="00C0448F">
            <w:pPr>
              <w:ind w:right="38"/>
              <w:jc w:val="both"/>
              <w:rPr>
                <w:rFonts w:ascii="Times New Roman" w:hAnsi="Times New Roman"/>
                <w:sz w:val="20"/>
              </w:rPr>
            </w:pPr>
          </w:p>
          <w:p w14:paraId="44FABFE0" w14:textId="77777777" w:rsidR="00D02731" w:rsidRPr="00D02731" w:rsidRDefault="00D02731" w:rsidP="00C0448F">
            <w:pPr>
              <w:ind w:right="38"/>
              <w:jc w:val="both"/>
              <w:rPr>
                <w:rFonts w:ascii="Times New Roman" w:hAnsi="Times New Roman"/>
                <w:sz w:val="20"/>
              </w:rPr>
            </w:pPr>
            <w:proofErr w:type="spellStart"/>
            <w:r w:rsidRPr="00D02731">
              <w:rPr>
                <w:rFonts w:ascii="Times New Roman" w:hAnsi="Times New Roman"/>
                <w:sz w:val="20"/>
              </w:rPr>
              <w:t>Nosaukums</w:t>
            </w:r>
            <w:proofErr w:type="spellEnd"/>
          </w:p>
        </w:tc>
        <w:tc>
          <w:tcPr>
            <w:tcW w:w="1317" w:type="dxa"/>
          </w:tcPr>
          <w:p w14:paraId="629FC05A" w14:textId="77777777" w:rsidR="00D02731" w:rsidRPr="00D02731" w:rsidRDefault="00D02731" w:rsidP="00C0448F">
            <w:pPr>
              <w:ind w:right="71"/>
              <w:jc w:val="both"/>
              <w:rPr>
                <w:rFonts w:ascii="Times New Roman" w:hAnsi="Times New Roman"/>
                <w:sz w:val="20"/>
              </w:rPr>
            </w:pPr>
          </w:p>
          <w:p w14:paraId="25A31D94" w14:textId="77777777" w:rsidR="00D02731" w:rsidRPr="00D02731" w:rsidRDefault="00D02731" w:rsidP="00C0448F">
            <w:pPr>
              <w:ind w:right="71"/>
              <w:jc w:val="both"/>
              <w:rPr>
                <w:rFonts w:ascii="Times New Roman" w:hAnsi="Times New Roman"/>
                <w:sz w:val="20"/>
              </w:rPr>
            </w:pPr>
            <w:proofErr w:type="spellStart"/>
            <w:r w:rsidRPr="00D02731">
              <w:rPr>
                <w:rFonts w:ascii="Times New Roman" w:hAnsi="Times New Roman"/>
                <w:sz w:val="20"/>
              </w:rPr>
              <w:t>Mērvienība</w:t>
            </w:r>
            <w:proofErr w:type="spellEnd"/>
          </w:p>
        </w:tc>
        <w:tc>
          <w:tcPr>
            <w:tcW w:w="1376" w:type="dxa"/>
          </w:tcPr>
          <w:p w14:paraId="7DB28B48" w14:textId="77777777" w:rsidR="00D02731" w:rsidRPr="00D02731" w:rsidRDefault="00D02731" w:rsidP="00C0448F">
            <w:pPr>
              <w:ind w:right="32"/>
              <w:jc w:val="center"/>
              <w:rPr>
                <w:rFonts w:ascii="Times New Roman" w:hAnsi="Times New Roman"/>
                <w:sz w:val="20"/>
              </w:rPr>
            </w:pPr>
            <w:proofErr w:type="spellStart"/>
            <w:r w:rsidRPr="00D02731">
              <w:rPr>
                <w:rFonts w:ascii="Times New Roman" w:hAnsi="Times New Roman"/>
                <w:sz w:val="20"/>
              </w:rPr>
              <w:t>Spēkā</w:t>
            </w:r>
            <w:proofErr w:type="spellEnd"/>
            <w:r w:rsidRPr="00D02731">
              <w:rPr>
                <w:rFonts w:ascii="Times New Roman" w:hAnsi="Times New Roman"/>
                <w:sz w:val="20"/>
              </w:rPr>
              <w:t xml:space="preserve"> </w:t>
            </w:r>
            <w:proofErr w:type="spellStart"/>
            <w:r w:rsidRPr="00D02731">
              <w:rPr>
                <w:rFonts w:ascii="Times New Roman" w:hAnsi="Times New Roman"/>
                <w:sz w:val="20"/>
              </w:rPr>
              <w:t>esošais</w:t>
            </w:r>
            <w:proofErr w:type="spellEnd"/>
            <w:r w:rsidRPr="00D02731">
              <w:rPr>
                <w:rFonts w:ascii="Times New Roman" w:hAnsi="Times New Roman"/>
                <w:sz w:val="20"/>
              </w:rPr>
              <w:t xml:space="preserve"> </w:t>
            </w:r>
            <w:proofErr w:type="spellStart"/>
            <w:r w:rsidRPr="00D02731">
              <w:rPr>
                <w:rFonts w:ascii="Times New Roman" w:hAnsi="Times New Roman"/>
                <w:sz w:val="20"/>
              </w:rPr>
              <w:t>tarifs</w:t>
            </w:r>
            <w:proofErr w:type="spellEnd"/>
            <w:r w:rsidRPr="00D02731">
              <w:rPr>
                <w:rFonts w:ascii="Times New Roman" w:hAnsi="Times New Roman"/>
                <w:sz w:val="20"/>
              </w:rPr>
              <w:t xml:space="preserve"> no 01.</w:t>
            </w:r>
            <w:proofErr w:type="gramStart"/>
            <w:r w:rsidRPr="00D02731">
              <w:rPr>
                <w:rFonts w:ascii="Times New Roman" w:hAnsi="Times New Roman"/>
                <w:sz w:val="20"/>
              </w:rPr>
              <w:t>02.2024.g</w:t>
            </w:r>
            <w:proofErr w:type="gramEnd"/>
          </w:p>
        </w:tc>
        <w:tc>
          <w:tcPr>
            <w:tcW w:w="1560" w:type="dxa"/>
          </w:tcPr>
          <w:p w14:paraId="4596452A" w14:textId="77777777" w:rsidR="00D02731" w:rsidRPr="00D02731" w:rsidRDefault="00D02731" w:rsidP="00C0448F">
            <w:pPr>
              <w:ind w:right="34"/>
              <w:jc w:val="center"/>
              <w:rPr>
                <w:rFonts w:ascii="Times New Roman" w:hAnsi="Times New Roman"/>
                <w:sz w:val="20"/>
                <w:lang w:eastAsia="lv-LV"/>
              </w:rPr>
            </w:pPr>
            <w:proofErr w:type="spellStart"/>
            <w:r w:rsidRPr="00D02731">
              <w:rPr>
                <w:rFonts w:ascii="Times New Roman" w:hAnsi="Times New Roman"/>
                <w:sz w:val="20"/>
                <w:lang w:eastAsia="lv-LV"/>
              </w:rPr>
              <w:t>Aprēķinātais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tarifs</w:t>
            </w:r>
            <w:proofErr w:type="spellEnd"/>
          </w:p>
          <w:p w14:paraId="30E8276A" w14:textId="77777777" w:rsidR="00D02731" w:rsidRPr="00D02731" w:rsidRDefault="00D02731" w:rsidP="00C0448F">
            <w:pPr>
              <w:ind w:right="283"/>
              <w:jc w:val="center"/>
              <w:rPr>
                <w:rFonts w:ascii="Times New Roman" w:hAnsi="Times New Roman"/>
                <w:sz w:val="20"/>
                <w:lang w:eastAsia="lv-LV"/>
              </w:rPr>
            </w:pPr>
            <w:r w:rsidRPr="00D02731">
              <w:rPr>
                <w:rFonts w:ascii="Times New Roman" w:hAnsi="Times New Roman"/>
                <w:sz w:val="20"/>
                <w:lang w:eastAsia="lv-LV"/>
              </w:rPr>
              <w:t>no 12.07.2024.</w:t>
            </w:r>
          </w:p>
        </w:tc>
        <w:tc>
          <w:tcPr>
            <w:tcW w:w="1417" w:type="dxa"/>
          </w:tcPr>
          <w:p w14:paraId="553CC81A" w14:textId="77777777" w:rsidR="00D02731" w:rsidRPr="00D02731" w:rsidRDefault="00D02731" w:rsidP="00C0448F">
            <w:pPr>
              <w:ind w:right="283"/>
              <w:jc w:val="center"/>
              <w:rPr>
                <w:rFonts w:ascii="Times New Roman" w:hAnsi="Times New Roman"/>
                <w:sz w:val="20"/>
              </w:rPr>
            </w:pPr>
          </w:p>
          <w:p w14:paraId="17D568EF" w14:textId="77777777" w:rsidR="00D02731" w:rsidRPr="00D02731" w:rsidRDefault="00D02731" w:rsidP="00C0448F">
            <w:pPr>
              <w:ind w:right="283"/>
              <w:jc w:val="center"/>
              <w:rPr>
                <w:rFonts w:ascii="Times New Roman" w:hAnsi="Times New Roman"/>
                <w:sz w:val="20"/>
              </w:rPr>
            </w:pPr>
            <w:proofErr w:type="spellStart"/>
            <w:r w:rsidRPr="00D02731">
              <w:rPr>
                <w:rFonts w:ascii="Times New Roman" w:hAnsi="Times New Roman"/>
                <w:sz w:val="20"/>
              </w:rPr>
              <w:t>Izmaiņas</w:t>
            </w:r>
            <w:proofErr w:type="spellEnd"/>
            <w:r w:rsidRPr="00D02731">
              <w:rPr>
                <w:rFonts w:ascii="Times New Roman" w:hAnsi="Times New Roman"/>
                <w:sz w:val="20"/>
              </w:rPr>
              <w:t xml:space="preserve"> (EUR)</w:t>
            </w:r>
          </w:p>
        </w:tc>
        <w:tc>
          <w:tcPr>
            <w:tcW w:w="1276" w:type="dxa"/>
          </w:tcPr>
          <w:p w14:paraId="71276A58" w14:textId="77777777" w:rsidR="00D02731" w:rsidRPr="00D02731" w:rsidRDefault="00D02731" w:rsidP="00C0448F">
            <w:pPr>
              <w:ind w:right="283"/>
              <w:jc w:val="center"/>
              <w:rPr>
                <w:rFonts w:ascii="Times New Roman" w:hAnsi="Times New Roman"/>
                <w:sz w:val="20"/>
              </w:rPr>
            </w:pPr>
          </w:p>
          <w:p w14:paraId="1027A3CA" w14:textId="77777777" w:rsidR="00D02731" w:rsidRPr="00D02731" w:rsidRDefault="00D02731" w:rsidP="00C0448F">
            <w:pPr>
              <w:ind w:right="283"/>
              <w:jc w:val="center"/>
              <w:rPr>
                <w:rFonts w:ascii="Times New Roman" w:hAnsi="Times New Roman"/>
                <w:sz w:val="20"/>
              </w:rPr>
            </w:pPr>
            <w:proofErr w:type="spellStart"/>
            <w:r w:rsidRPr="00D02731">
              <w:rPr>
                <w:rFonts w:ascii="Times New Roman" w:hAnsi="Times New Roman"/>
                <w:sz w:val="20"/>
              </w:rPr>
              <w:t>Izmaiņas</w:t>
            </w:r>
            <w:proofErr w:type="spellEnd"/>
            <w:r w:rsidRPr="00D02731">
              <w:rPr>
                <w:rFonts w:ascii="Times New Roman" w:hAnsi="Times New Roman"/>
                <w:sz w:val="20"/>
              </w:rPr>
              <w:t xml:space="preserve"> (%)</w:t>
            </w:r>
          </w:p>
        </w:tc>
      </w:tr>
      <w:tr w:rsidR="00D02731" w:rsidRPr="00D02731" w14:paraId="600C0593" w14:textId="77777777" w:rsidTr="00C0448F">
        <w:trPr>
          <w:trHeight w:val="66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9916248" w14:textId="77777777" w:rsidR="00D02731" w:rsidRPr="00D02731" w:rsidRDefault="00D02731" w:rsidP="00C0448F">
            <w:pPr>
              <w:ind w:right="38"/>
              <w:jc w:val="center"/>
              <w:rPr>
                <w:rFonts w:ascii="Times New Roman" w:hAnsi="Times New Roman"/>
                <w:sz w:val="20"/>
              </w:rPr>
            </w:pPr>
            <w:proofErr w:type="spellStart"/>
            <w:r w:rsidRPr="00D02731">
              <w:rPr>
                <w:rFonts w:ascii="Times New Roman" w:hAnsi="Times New Roman"/>
                <w:sz w:val="20"/>
                <w:lang w:eastAsia="lv-LV"/>
              </w:rPr>
              <w:t>Sadzīves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atkritumu</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apsaimniekošanas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tarifs</w:t>
            </w:r>
            <w:proofErr w:type="spellEnd"/>
            <w:r w:rsidRPr="00D02731">
              <w:rPr>
                <w:rFonts w:ascii="Times New Roman" w:hAnsi="Times New Roman"/>
                <w:sz w:val="20"/>
                <w:lang w:eastAsia="lv-LV"/>
              </w:rPr>
              <w:t xml:space="preserve"> (Bez PVN)</w:t>
            </w:r>
          </w:p>
        </w:tc>
        <w:tc>
          <w:tcPr>
            <w:tcW w:w="1317" w:type="dxa"/>
            <w:tcBorders>
              <w:top w:val="single" w:sz="4" w:space="0" w:color="auto"/>
              <w:left w:val="nil"/>
              <w:bottom w:val="single" w:sz="4" w:space="0" w:color="auto"/>
              <w:right w:val="single" w:sz="4" w:space="0" w:color="auto"/>
            </w:tcBorders>
            <w:shd w:val="clear" w:color="auto" w:fill="auto"/>
            <w:vAlign w:val="bottom"/>
          </w:tcPr>
          <w:p w14:paraId="0974596C" w14:textId="77777777" w:rsidR="00D02731" w:rsidRPr="00D02731" w:rsidRDefault="00D02731" w:rsidP="00C0448F">
            <w:pPr>
              <w:ind w:right="71"/>
              <w:jc w:val="center"/>
              <w:rPr>
                <w:rFonts w:ascii="Times New Roman" w:hAnsi="Times New Roman"/>
                <w:sz w:val="20"/>
              </w:rPr>
            </w:pPr>
            <w:r w:rsidRPr="00D02731">
              <w:rPr>
                <w:rFonts w:ascii="Times New Roman" w:hAnsi="Times New Roman"/>
                <w:sz w:val="20"/>
                <w:lang w:eastAsia="lv-LV"/>
              </w:rPr>
              <w:t>EUR/m</w:t>
            </w:r>
            <w:r w:rsidRPr="00D02731">
              <w:rPr>
                <w:rFonts w:ascii="Times New Roman" w:hAnsi="Times New Roman"/>
                <w:sz w:val="20"/>
                <w:vertAlign w:val="superscript"/>
                <w:lang w:eastAsia="lv-LV"/>
              </w:rPr>
              <w:t>3</w:t>
            </w:r>
          </w:p>
        </w:tc>
        <w:tc>
          <w:tcPr>
            <w:tcW w:w="1376" w:type="dxa"/>
            <w:tcBorders>
              <w:top w:val="single" w:sz="4" w:space="0" w:color="auto"/>
              <w:left w:val="nil"/>
              <w:bottom w:val="single" w:sz="4" w:space="0" w:color="auto"/>
              <w:right w:val="single" w:sz="4" w:space="0" w:color="auto"/>
            </w:tcBorders>
            <w:shd w:val="clear" w:color="auto" w:fill="auto"/>
            <w:vAlign w:val="center"/>
          </w:tcPr>
          <w:p w14:paraId="4F9741FA"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eastAsia="lv-LV"/>
              </w:rPr>
              <w:t>10.38</w:t>
            </w:r>
          </w:p>
        </w:tc>
        <w:tc>
          <w:tcPr>
            <w:tcW w:w="1560" w:type="dxa"/>
            <w:tcBorders>
              <w:top w:val="nil"/>
              <w:left w:val="nil"/>
              <w:bottom w:val="single" w:sz="4" w:space="0" w:color="auto"/>
              <w:right w:val="single" w:sz="4" w:space="0" w:color="auto"/>
            </w:tcBorders>
            <w:shd w:val="clear" w:color="auto" w:fill="auto"/>
            <w:vAlign w:val="center"/>
          </w:tcPr>
          <w:p w14:paraId="78CAE111"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eastAsia="lv-LV"/>
              </w:rPr>
              <w:t>11.42</w:t>
            </w:r>
          </w:p>
        </w:tc>
        <w:tc>
          <w:tcPr>
            <w:tcW w:w="1417" w:type="dxa"/>
            <w:vAlign w:val="center"/>
          </w:tcPr>
          <w:p w14:paraId="1A2953CC"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rPr>
              <w:t>+1.07</w:t>
            </w:r>
          </w:p>
        </w:tc>
        <w:tc>
          <w:tcPr>
            <w:tcW w:w="1276" w:type="dxa"/>
            <w:vAlign w:val="center"/>
          </w:tcPr>
          <w:p w14:paraId="3E806E16"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rPr>
              <w:t>+10</w:t>
            </w:r>
          </w:p>
        </w:tc>
      </w:tr>
      <w:tr w:rsidR="00D02731" w:rsidRPr="00D02731" w14:paraId="69D592B7" w14:textId="77777777" w:rsidTr="00C0448F">
        <w:trPr>
          <w:trHeight w:val="97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83ED276" w14:textId="77777777" w:rsidR="00D02731" w:rsidRPr="00D02731" w:rsidRDefault="00D02731" w:rsidP="00C0448F">
            <w:pPr>
              <w:ind w:right="38"/>
              <w:jc w:val="center"/>
              <w:rPr>
                <w:rFonts w:ascii="Times New Roman" w:hAnsi="Times New Roman"/>
                <w:sz w:val="20"/>
              </w:rPr>
            </w:pPr>
            <w:proofErr w:type="spellStart"/>
            <w:r w:rsidRPr="00D02731">
              <w:rPr>
                <w:rFonts w:ascii="Times New Roman" w:hAnsi="Times New Roman"/>
                <w:sz w:val="20"/>
                <w:lang w:eastAsia="lv-LV"/>
              </w:rPr>
              <w:t>Sadzīves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atkritumu</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apglabāšanas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tarifs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BezPVN</w:t>
            </w:r>
            <w:proofErr w:type="spellEnd"/>
            <w:r w:rsidRPr="00D02731">
              <w:rPr>
                <w:rFonts w:ascii="Times New Roman" w:hAnsi="Times New Roman"/>
                <w:sz w:val="20"/>
                <w:lang w:eastAsia="lv-LV"/>
              </w:rPr>
              <w:t>)</w:t>
            </w:r>
          </w:p>
        </w:tc>
        <w:tc>
          <w:tcPr>
            <w:tcW w:w="1317" w:type="dxa"/>
            <w:tcBorders>
              <w:top w:val="nil"/>
              <w:left w:val="nil"/>
              <w:bottom w:val="single" w:sz="4" w:space="0" w:color="auto"/>
              <w:right w:val="single" w:sz="4" w:space="0" w:color="auto"/>
            </w:tcBorders>
            <w:shd w:val="clear" w:color="auto" w:fill="auto"/>
            <w:vAlign w:val="bottom"/>
          </w:tcPr>
          <w:p w14:paraId="2D1CCE96" w14:textId="77777777" w:rsidR="00D02731" w:rsidRPr="00D02731" w:rsidRDefault="00D02731" w:rsidP="00C0448F">
            <w:pPr>
              <w:ind w:right="71"/>
              <w:jc w:val="center"/>
              <w:rPr>
                <w:rFonts w:ascii="Times New Roman" w:hAnsi="Times New Roman"/>
                <w:sz w:val="20"/>
              </w:rPr>
            </w:pPr>
            <w:r w:rsidRPr="00D02731">
              <w:rPr>
                <w:rFonts w:ascii="Times New Roman" w:hAnsi="Times New Roman"/>
                <w:sz w:val="20"/>
                <w:lang w:eastAsia="lv-LV"/>
              </w:rPr>
              <w:t>EUR/m</w:t>
            </w:r>
            <w:r w:rsidRPr="00D02731">
              <w:rPr>
                <w:rFonts w:ascii="Times New Roman" w:hAnsi="Times New Roman"/>
                <w:sz w:val="20"/>
                <w:vertAlign w:val="superscript"/>
                <w:lang w:eastAsia="lv-LV"/>
              </w:rPr>
              <w:t>3</w:t>
            </w:r>
          </w:p>
        </w:tc>
        <w:tc>
          <w:tcPr>
            <w:tcW w:w="1376" w:type="dxa"/>
            <w:tcBorders>
              <w:top w:val="nil"/>
              <w:left w:val="nil"/>
              <w:bottom w:val="single" w:sz="4" w:space="0" w:color="auto"/>
              <w:right w:val="single" w:sz="4" w:space="0" w:color="auto"/>
            </w:tcBorders>
            <w:shd w:val="clear" w:color="auto" w:fill="auto"/>
            <w:vAlign w:val="center"/>
          </w:tcPr>
          <w:p w14:paraId="452E228A"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eastAsia="lv-LV"/>
              </w:rPr>
              <w:t>17.70</w:t>
            </w:r>
          </w:p>
        </w:tc>
        <w:tc>
          <w:tcPr>
            <w:tcW w:w="1560" w:type="dxa"/>
            <w:tcBorders>
              <w:top w:val="nil"/>
              <w:left w:val="nil"/>
              <w:bottom w:val="single" w:sz="4" w:space="0" w:color="auto"/>
              <w:right w:val="single" w:sz="4" w:space="0" w:color="auto"/>
            </w:tcBorders>
            <w:shd w:val="clear" w:color="auto" w:fill="auto"/>
            <w:vAlign w:val="center"/>
          </w:tcPr>
          <w:p w14:paraId="15EFDE01"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eastAsia="lv-LV"/>
              </w:rPr>
              <w:t>14.58</w:t>
            </w:r>
          </w:p>
        </w:tc>
        <w:tc>
          <w:tcPr>
            <w:tcW w:w="1417" w:type="dxa"/>
            <w:vAlign w:val="center"/>
          </w:tcPr>
          <w:p w14:paraId="2E2485FC"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rPr>
              <w:t>-3.12</w:t>
            </w:r>
          </w:p>
        </w:tc>
        <w:tc>
          <w:tcPr>
            <w:tcW w:w="1276" w:type="dxa"/>
            <w:vAlign w:val="center"/>
          </w:tcPr>
          <w:p w14:paraId="4A34E22C" w14:textId="77777777" w:rsidR="00D02731" w:rsidRPr="00D02731" w:rsidRDefault="00D02731" w:rsidP="00C0448F">
            <w:pPr>
              <w:keepNext/>
              <w:keepLines/>
              <w:ind w:right="283"/>
              <w:jc w:val="center"/>
              <w:outlineLvl w:val="0"/>
              <w:rPr>
                <w:rFonts w:ascii="Times New Roman" w:hAnsi="Times New Roman"/>
                <w:smallCaps/>
                <w:spacing w:val="20"/>
                <w:kern w:val="20"/>
                <w:sz w:val="20"/>
                <w:lang w:val="en-AU"/>
              </w:rPr>
            </w:pPr>
            <w:r w:rsidRPr="00D02731">
              <w:rPr>
                <w:rFonts w:ascii="Times New Roman" w:hAnsi="Times New Roman"/>
                <w:smallCaps/>
                <w:spacing w:val="20"/>
                <w:kern w:val="20"/>
                <w:sz w:val="20"/>
                <w:lang w:val="en-AU"/>
              </w:rPr>
              <w:t>-17.62</w:t>
            </w:r>
          </w:p>
        </w:tc>
      </w:tr>
      <w:tr w:rsidR="00D02731" w:rsidRPr="00D02731" w14:paraId="1CBCF31B" w14:textId="77777777" w:rsidTr="00C0448F">
        <w:trPr>
          <w:trHeight w:val="89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16A636D" w14:textId="77777777" w:rsidR="00D02731" w:rsidRPr="00D02731" w:rsidRDefault="00D02731" w:rsidP="00C0448F">
            <w:pPr>
              <w:ind w:right="38"/>
              <w:jc w:val="center"/>
              <w:rPr>
                <w:rFonts w:ascii="Times New Roman" w:hAnsi="Times New Roman"/>
                <w:b/>
                <w:bCs/>
                <w:sz w:val="20"/>
              </w:rPr>
            </w:pPr>
            <w:proofErr w:type="spellStart"/>
            <w:r w:rsidRPr="00D02731">
              <w:rPr>
                <w:rFonts w:ascii="Times New Roman" w:hAnsi="Times New Roman"/>
                <w:b/>
                <w:bCs/>
                <w:sz w:val="20"/>
                <w:lang w:eastAsia="lv-LV"/>
              </w:rPr>
              <w:t>Sadzīves</w:t>
            </w:r>
            <w:proofErr w:type="spellEnd"/>
            <w:r w:rsidRPr="00D02731">
              <w:rPr>
                <w:rFonts w:ascii="Times New Roman" w:hAnsi="Times New Roman"/>
                <w:b/>
                <w:bCs/>
                <w:sz w:val="20"/>
                <w:lang w:eastAsia="lv-LV"/>
              </w:rPr>
              <w:t xml:space="preserve"> </w:t>
            </w:r>
            <w:proofErr w:type="spellStart"/>
            <w:r w:rsidRPr="00D02731">
              <w:rPr>
                <w:rFonts w:ascii="Times New Roman" w:hAnsi="Times New Roman"/>
                <w:b/>
                <w:bCs/>
                <w:sz w:val="20"/>
                <w:lang w:eastAsia="lv-LV"/>
              </w:rPr>
              <w:t>atkritumu</w:t>
            </w:r>
            <w:proofErr w:type="spellEnd"/>
            <w:r w:rsidRPr="00D02731">
              <w:rPr>
                <w:rFonts w:ascii="Times New Roman" w:hAnsi="Times New Roman"/>
                <w:b/>
                <w:bCs/>
                <w:sz w:val="20"/>
                <w:lang w:eastAsia="lv-LV"/>
              </w:rPr>
              <w:t xml:space="preserve"> </w:t>
            </w:r>
            <w:proofErr w:type="spellStart"/>
            <w:r w:rsidRPr="00D02731">
              <w:rPr>
                <w:rFonts w:ascii="Times New Roman" w:hAnsi="Times New Roman"/>
                <w:b/>
                <w:bCs/>
                <w:sz w:val="20"/>
                <w:lang w:eastAsia="lv-LV"/>
              </w:rPr>
              <w:t>apglabāšanas</w:t>
            </w:r>
            <w:proofErr w:type="spellEnd"/>
            <w:r w:rsidRPr="00D02731">
              <w:rPr>
                <w:rFonts w:ascii="Times New Roman" w:hAnsi="Times New Roman"/>
                <w:b/>
                <w:bCs/>
                <w:sz w:val="20"/>
                <w:lang w:eastAsia="lv-LV"/>
              </w:rPr>
              <w:t xml:space="preserve"> gala </w:t>
            </w:r>
            <w:proofErr w:type="spellStart"/>
            <w:r w:rsidRPr="00D02731">
              <w:rPr>
                <w:rFonts w:ascii="Times New Roman" w:hAnsi="Times New Roman"/>
                <w:b/>
                <w:bCs/>
                <w:sz w:val="20"/>
                <w:lang w:eastAsia="lv-LV"/>
              </w:rPr>
              <w:t>tarifs</w:t>
            </w:r>
            <w:proofErr w:type="spellEnd"/>
            <w:r w:rsidRPr="00D02731">
              <w:rPr>
                <w:rFonts w:ascii="Times New Roman" w:hAnsi="Times New Roman"/>
                <w:b/>
                <w:bCs/>
                <w:sz w:val="20"/>
                <w:lang w:eastAsia="lv-LV"/>
              </w:rPr>
              <w:t xml:space="preserve"> (Bez PVN)</w:t>
            </w:r>
          </w:p>
        </w:tc>
        <w:tc>
          <w:tcPr>
            <w:tcW w:w="1317" w:type="dxa"/>
            <w:tcBorders>
              <w:top w:val="nil"/>
              <w:left w:val="nil"/>
              <w:bottom w:val="single" w:sz="4" w:space="0" w:color="auto"/>
              <w:right w:val="single" w:sz="4" w:space="0" w:color="auto"/>
            </w:tcBorders>
            <w:shd w:val="clear" w:color="auto" w:fill="auto"/>
            <w:vAlign w:val="bottom"/>
          </w:tcPr>
          <w:p w14:paraId="29752A7C" w14:textId="77777777" w:rsidR="00D02731" w:rsidRPr="00D02731" w:rsidRDefault="00D02731" w:rsidP="00C0448F">
            <w:pPr>
              <w:ind w:right="283"/>
              <w:jc w:val="center"/>
              <w:rPr>
                <w:rFonts w:ascii="Times New Roman" w:hAnsi="Times New Roman"/>
                <w:b/>
                <w:bCs/>
                <w:sz w:val="20"/>
              </w:rPr>
            </w:pPr>
            <w:r w:rsidRPr="00D02731">
              <w:rPr>
                <w:rFonts w:ascii="Times New Roman" w:hAnsi="Times New Roman"/>
                <w:b/>
                <w:bCs/>
                <w:sz w:val="20"/>
                <w:lang w:eastAsia="lv-LV"/>
              </w:rPr>
              <w:t>EUR/m</w:t>
            </w:r>
            <w:r w:rsidRPr="00D02731">
              <w:rPr>
                <w:rFonts w:ascii="Times New Roman" w:hAnsi="Times New Roman"/>
                <w:b/>
                <w:bCs/>
                <w:sz w:val="20"/>
                <w:vertAlign w:val="superscript"/>
                <w:lang w:eastAsia="lv-LV"/>
              </w:rPr>
              <w:t>3</w:t>
            </w:r>
          </w:p>
        </w:tc>
        <w:tc>
          <w:tcPr>
            <w:tcW w:w="1376" w:type="dxa"/>
            <w:tcBorders>
              <w:top w:val="nil"/>
              <w:left w:val="nil"/>
              <w:bottom w:val="single" w:sz="4" w:space="0" w:color="auto"/>
              <w:right w:val="single" w:sz="4" w:space="0" w:color="auto"/>
            </w:tcBorders>
            <w:shd w:val="clear" w:color="auto" w:fill="auto"/>
            <w:vAlign w:val="center"/>
          </w:tcPr>
          <w:p w14:paraId="0EEBA161" w14:textId="77777777" w:rsidR="00D02731" w:rsidRPr="00D02731" w:rsidRDefault="00D02731" w:rsidP="00C0448F">
            <w:pPr>
              <w:keepNext/>
              <w:keepLines/>
              <w:ind w:right="283"/>
              <w:jc w:val="center"/>
              <w:outlineLvl w:val="0"/>
              <w:rPr>
                <w:rFonts w:ascii="Times New Roman" w:hAnsi="Times New Roman"/>
                <w:b/>
                <w:bCs/>
                <w:smallCaps/>
                <w:spacing w:val="20"/>
                <w:kern w:val="20"/>
                <w:sz w:val="20"/>
                <w:lang w:val="en-AU"/>
              </w:rPr>
            </w:pPr>
            <w:r w:rsidRPr="00D02731">
              <w:rPr>
                <w:rFonts w:ascii="Times New Roman" w:hAnsi="Times New Roman"/>
                <w:b/>
                <w:bCs/>
                <w:smallCaps/>
                <w:spacing w:val="20"/>
                <w:kern w:val="20"/>
                <w:sz w:val="20"/>
                <w:lang w:val="en-AU" w:eastAsia="lv-LV"/>
              </w:rPr>
              <w:t>28.08</w:t>
            </w:r>
          </w:p>
        </w:tc>
        <w:tc>
          <w:tcPr>
            <w:tcW w:w="1560" w:type="dxa"/>
            <w:tcBorders>
              <w:top w:val="nil"/>
              <w:left w:val="nil"/>
              <w:bottom w:val="single" w:sz="4" w:space="0" w:color="auto"/>
              <w:right w:val="single" w:sz="4" w:space="0" w:color="auto"/>
            </w:tcBorders>
            <w:shd w:val="clear" w:color="auto" w:fill="auto"/>
            <w:vAlign w:val="center"/>
          </w:tcPr>
          <w:p w14:paraId="009AC0E9" w14:textId="77777777" w:rsidR="00D02731" w:rsidRPr="00D02731" w:rsidRDefault="00D02731" w:rsidP="00C0448F">
            <w:pPr>
              <w:keepNext/>
              <w:keepLines/>
              <w:ind w:right="283"/>
              <w:jc w:val="center"/>
              <w:outlineLvl w:val="0"/>
              <w:rPr>
                <w:rFonts w:ascii="Times New Roman" w:hAnsi="Times New Roman"/>
                <w:b/>
                <w:bCs/>
                <w:smallCaps/>
                <w:spacing w:val="20"/>
                <w:kern w:val="20"/>
                <w:sz w:val="20"/>
                <w:lang w:val="en-AU"/>
              </w:rPr>
            </w:pPr>
            <w:r w:rsidRPr="00D02731">
              <w:rPr>
                <w:rFonts w:ascii="Times New Roman" w:hAnsi="Times New Roman"/>
                <w:b/>
                <w:bCs/>
                <w:smallCaps/>
                <w:spacing w:val="20"/>
                <w:kern w:val="20"/>
                <w:sz w:val="20"/>
                <w:lang w:val="en-AU" w:eastAsia="lv-LV"/>
              </w:rPr>
              <w:t>26.00</w:t>
            </w:r>
          </w:p>
        </w:tc>
        <w:tc>
          <w:tcPr>
            <w:tcW w:w="1417" w:type="dxa"/>
            <w:vAlign w:val="center"/>
          </w:tcPr>
          <w:p w14:paraId="4BE766BD" w14:textId="77777777" w:rsidR="00D02731" w:rsidRPr="00D02731" w:rsidRDefault="00D02731" w:rsidP="00C0448F">
            <w:pPr>
              <w:keepNext/>
              <w:keepLines/>
              <w:ind w:right="283"/>
              <w:jc w:val="center"/>
              <w:outlineLvl w:val="0"/>
              <w:rPr>
                <w:rFonts w:ascii="Times New Roman" w:hAnsi="Times New Roman"/>
                <w:b/>
                <w:bCs/>
                <w:smallCaps/>
                <w:spacing w:val="20"/>
                <w:kern w:val="20"/>
                <w:sz w:val="20"/>
                <w:lang w:val="en-AU"/>
              </w:rPr>
            </w:pPr>
            <w:r w:rsidRPr="00D02731">
              <w:rPr>
                <w:rFonts w:ascii="Times New Roman" w:hAnsi="Times New Roman"/>
                <w:b/>
                <w:bCs/>
                <w:smallCaps/>
                <w:spacing w:val="20"/>
                <w:kern w:val="20"/>
                <w:sz w:val="20"/>
                <w:lang w:val="en-AU"/>
              </w:rPr>
              <w:t>-2.08</w:t>
            </w:r>
          </w:p>
        </w:tc>
        <w:tc>
          <w:tcPr>
            <w:tcW w:w="1276" w:type="dxa"/>
            <w:vAlign w:val="center"/>
          </w:tcPr>
          <w:p w14:paraId="075D2E11" w14:textId="77777777" w:rsidR="00D02731" w:rsidRPr="00D02731" w:rsidRDefault="00D02731" w:rsidP="00C0448F">
            <w:pPr>
              <w:keepNext/>
              <w:keepLines/>
              <w:ind w:right="283"/>
              <w:jc w:val="center"/>
              <w:outlineLvl w:val="0"/>
              <w:rPr>
                <w:rFonts w:ascii="Times New Roman" w:hAnsi="Times New Roman"/>
                <w:b/>
                <w:bCs/>
                <w:smallCaps/>
                <w:spacing w:val="20"/>
                <w:kern w:val="20"/>
                <w:sz w:val="20"/>
                <w:lang w:val="en-AU"/>
              </w:rPr>
            </w:pPr>
            <w:r w:rsidRPr="00D02731">
              <w:rPr>
                <w:rFonts w:ascii="Times New Roman" w:hAnsi="Times New Roman"/>
                <w:b/>
                <w:bCs/>
                <w:smallCaps/>
                <w:spacing w:val="20"/>
                <w:kern w:val="20"/>
                <w:sz w:val="20"/>
                <w:lang w:val="en-AU"/>
              </w:rPr>
              <w:t>-7.40</w:t>
            </w:r>
          </w:p>
        </w:tc>
      </w:tr>
    </w:tbl>
    <w:p w14:paraId="17C71DBD" w14:textId="77777777" w:rsidR="00D02731" w:rsidRPr="004D1C25" w:rsidRDefault="00D02731" w:rsidP="00D02731">
      <w:pPr>
        <w:ind w:right="283"/>
        <w:jc w:val="both"/>
        <w:rPr>
          <w:rFonts w:ascii="Times New Roman" w:hAnsi="Times New Roman"/>
        </w:rPr>
      </w:pPr>
    </w:p>
    <w:p w14:paraId="4CCCA7B6" w14:textId="77777777" w:rsidR="00D02731" w:rsidRPr="004D1C25" w:rsidRDefault="00D02731" w:rsidP="009759FB">
      <w:pPr>
        <w:ind w:right="43" w:firstLine="720"/>
        <w:jc w:val="both"/>
        <w:rPr>
          <w:rFonts w:ascii="Times New Roman" w:hAnsi="Times New Roman"/>
          <w:i/>
          <w:iCs/>
          <w:szCs w:val="24"/>
        </w:rPr>
      </w:pPr>
      <w:r w:rsidRPr="004D1C25">
        <w:rPr>
          <w:rFonts w:ascii="Times New Roman" w:hAnsi="Times New Roman"/>
          <w:szCs w:val="24"/>
        </w:rPr>
        <w:t>Saskaņā ar Atkritumu apsaimniekošanas likuma 39</w:t>
      </w:r>
      <w:r w:rsidRPr="004D1C25">
        <w:rPr>
          <w:rFonts w:ascii="Times New Roman" w:hAnsi="Times New Roman"/>
          <w:szCs w:val="24"/>
          <w:vertAlign w:val="superscript"/>
        </w:rPr>
        <w:t>1</w:t>
      </w:r>
      <w:r w:rsidRPr="004D1C25">
        <w:rPr>
          <w:rFonts w:ascii="Times New Roman" w:hAnsi="Times New Roman"/>
          <w:szCs w:val="24"/>
        </w:rPr>
        <w:t>. pantā noteikto</w:t>
      </w:r>
      <w:r>
        <w:rPr>
          <w:rFonts w:ascii="Times New Roman" w:hAnsi="Times New Roman"/>
          <w:szCs w:val="24"/>
        </w:rPr>
        <w:t xml:space="preserve"> </w:t>
      </w:r>
      <w:r w:rsidRPr="004D1C25">
        <w:rPr>
          <w:rFonts w:ascii="Times New Roman" w:hAnsi="Times New Roman"/>
          <w:i/>
          <w:iCs/>
          <w:szCs w:val="24"/>
        </w:rPr>
        <w:t>“Maksu par dalīti savākto bioloģisko atkritumu apsaimniekošanu pašvaldība nosaka 60 procentu apmērā no šā likuma 39. panta pirmajā daļā noteiktās maksas. (31.03.2022. likuma redakcijā ar grozījumiem, kas izdarīti ar 16.03.2023. likumu, kas stājas spēkā 11.04.2023. Grozījums par skaitļa "80" aizstāšanu ar skaitli "60" stājas spēkā 01.01.2024. Sk. pārejas noteikumu 57. punktu).</w:t>
      </w:r>
    </w:p>
    <w:p w14:paraId="624AD8F7" w14:textId="77777777" w:rsidR="00D02731" w:rsidRPr="004D1C25" w:rsidRDefault="00D02731" w:rsidP="009759FB">
      <w:pPr>
        <w:ind w:right="43" w:firstLine="720"/>
        <w:jc w:val="both"/>
        <w:rPr>
          <w:rFonts w:ascii="Times New Roman" w:hAnsi="Times New Roman"/>
          <w:szCs w:val="24"/>
        </w:rPr>
      </w:pPr>
      <w:r w:rsidRPr="004D1C25">
        <w:rPr>
          <w:rFonts w:ascii="Times New Roman" w:hAnsi="Times New Roman"/>
          <w:szCs w:val="24"/>
        </w:rPr>
        <w:t>Maksas aprēķins par dalīti savākto bioloģisko atkritumu apsaimniekošanu:</w:t>
      </w:r>
    </w:p>
    <w:tbl>
      <w:tblPr>
        <w:tblStyle w:val="Reatabula"/>
        <w:tblW w:w="0" w:type="auto"/>
        <w:tblInd w:w="-5" w:type="dxa"/>
        <w:tblLayout w:type="fixed"/>
        <w:tblLook w:val="04A0" w:firstRow="1" w:lastRow="0" w:firstColumn="1" w:lastColumn="0" w:noHBand="0" w:noVBand="1"/>
      </w:tblPr>
      <w:tblGrid>
        <w:gridCol w:w="2410"/>
        <w:gridCol w:w="1276"/>
        <w:gridCol w:w="1417"/>
        <w:gridCol w:w="1560"/>
        <w:gridCol w:w="1559"/>
        <w:gridCol w:w="1134"/>
      </w:tblGrid>
      <w:tr w:rsidR="00D02731" w:rsidRPr="004D1C25" w14:paraId="4CF7E9B7" w14:textId="77777777" w:rsidTr="00C0448F">
        <w:trPr>
          <w:trHeight w:val="991"/>
        </w:trPr>
        <w:tc>
          <w:tcPr>
            <w:tcW w:w="2410" w:type="dxa"/>
          </w:tcPr>
          <w:p w14:paraId="6C72727D" w14:textId="77777777" w:rsidR="00D02731" w:rsidRPr="0013737B" w:rsidRDefault="00D02731" w:rsidP="00C0448F">
            <w:pPr>
              <w:jc w:val="center"/>
              <w:rPr>
                <w:rFonts w:ascii="Times New Roman" w:hAnsi="Times New Roman"/>
                <w:sz w:val="20"/>
                <w:lang w:val="lv-LV"/>
              </w:rPr>
            </w:pPr>
          </w:p>
          <w:p w14:paraId="7D9F21CA" w14:textId="77777777" w:rsidR="00D02731" w:rsidRPr="004D1C25" w:rsidRDefault="00D02731" w:rsidP="00C0448F">
            <w:pPr>
              <w:jc w:val="center"/>
              <w:rPr>
                <w:rFonts w:ascii="Times New Roman" w:hAnsi="Times New Roman"/>
                <w:sz w:val="20"/>
              </w:rPr>
            </w:pPr>
            <w:proofErr w:type="spellStart"/>
            <w:r w:rsidRPr="004D1C25">
              <w:rPr>
                <w:rFonts w:ascii="Times New Roman" w:hAnsi="Times New Roman"/>
                <w:sz w:val="20"/>
              </w:rPr>
              <w:t>Nosaukums</w:t>
            </w:r>
            <w:proofErr w:type="spellEnd"/>
          </w:p>
        </w:tc>
        <w:tc>
          <w:tcPr>
            <w:tcW w:w="1276" w:type="dxa"/>
          </w:tcPr>
          <w:p w14:paraId="5CE0304D" w14:textId="77777777" w:rsidR="00D02731" w:rsidRPr="004D1C25" w:rsidRDefault="00D02731" w:rsidP="00C0448F">
            <w:pPr>
              <w:jc w:val="center"/>
              <w:rPr>
                <w:rFonts w:ascii="Times New Roman" w:hAnsi="Times New Roman"/>
                <w:sz w:val="20"/>
              </w:rPr>
            </w:pPr>
          </w:p>
          <w:p w14:paraId="1FA9E5CC" w14:textId="77777777" w:rsidR="00D02731" w:rsidRPr="004D1C25" w:rsidRDefault="00D02731" w:rsidP="00C0448F">
            <w:pPr>
              <w:jc w:val="center"/>
              <w:rPr>
                <w:rFonts w:ascii="Times New Roman" w:hAnsi="Times New Roman"/>
                <w:sz w:val="20"/>
              </w:rPr>
            </w:pPr>
            <w:proofErr w:type="spellStart"/>
            <w:r w:rsidRPr="004D1C25">
              <w:rPr>
                <w:rFonts w:ascii="Times New Roman" w:hAnsi="Times New Roman"/>
                <w:sz w:val="20"/>
              </w:rPr>
              <w:t>Mērvienība</w:t>
            </w:r>
            <w:proofErr w:type="spellEnd"/>
          </w:p>
        </w:tc>
        <w:tc>
          <w:tcPr>
            <w:tcW w:w="1417" w:type="dxa"/>
          </w:tcPr>
          <w:p w14:paraId="53E18532" w14:textId="77777777" w:rsidR="00D02731" w:rsidRPr="004D1C25" w:rsidRDefault="00D02731" w:rsidP="00C0448F">
            <w:pPr>
              <w:ind w:right="32"/>
              <w:jc w:val="center"/>
              <w:rPr>
                <w:rFonts w:ascii="Times New Roman" w:hAnsi="Times New Roman"/>
                <w:sz w:val="20"/>
              </w:rPr>
            </w:pPr>
            <w:proofErr w:type="spellStart"/>
            <w:r w:rsidRPr="004D1C25">
              <w:rPr>
                <w:rFonts w:ascii="Times New Roman" w:hAnsi="Times New Roman"/>
                <w:sz w:val="20"/>
              </w:rPr>
              <w:t>Spēkā</w:t>
            </w:r>
            <w:proofErr w:type="spellEnd"/>
            <w:r w:rsidRPr="004D1C25">
              <w:rPr>
                <w:rFonts w:ascii="Times New Roman" w:hAnsi="Times New Roman"/>
                <w:sz w:val="20"/>
              </w:rPr>
              <w:t xml:space="preserve"> </w:t>
            </w:r>
            <w:proofErr w:type="spellStart"/>
            <w:r w:rsidRPr="004D1C25">
              <w:rPr>
                <w:rFonts w:ascii="Times New Roman" w:hAnsi="Times New Roman"/>
                <w:sz w:val="20"/>
              </w:rPr>
              <w:t>esošais</w:t>
            </w:r>
            <w:proofErr w:type="spellEnd"/>
            <w:r w:rsidRPr="004D1C25">
              <w:rPr>
                <w:rFonts w:ascii="Times New Roman" w:hAnsi="Times New Roman"/>
                <w:sz w:val="20"/>
              </w:rPr>
              <w:t xml:space="preserve"> </w:t>
            </w:r>
            <w:proofErr w:type="spellStart"/>
            <w:r w:rsidRPr="004D1C25">
              <w:rPr>
                <w:rFonts w:ascii="Times New Roman" w:hAnsi="Times New Roman"/>
                <w:sz w:val="20"/>
              </w:rPr>
              <w:t>tarifs</w:t>
            </w:r>
            <w:proofErr w:type="spellEnd"/>
            <w:r w:rsidRPr="004D1C25">
              <w:rPr>
                <w:rFonts w:ascii="Times New Roman" w:hAnsi="Times New Roman"/>
                <w:sz w:val="20"/>
              </w:rPr>
              <w:t xml:space="preserve"> no 12.</w:t>
            </w:r>
            <w:proofErr w:type="gramStart"/>
            <w:r w:rsidRPr="004D1C25">
              <w:rPr>
                <w:rFonts w:ascii="Times New Roman" w:hAnsi="Times New Roman"/>
                <w:sz w:val="20"/>
              </w:rPr>
              <w:t>02.2024.g</w:t>
            </w:r>
            <w:proofErr w:type="gramEnd"/>
          </w:p>
        </w:tc>
        <w:tc>
          <w:tcPr>
            <w:tcW w:w="1560" w:type="dxa"/>
          </w:tcPr>
          <w:p w14:paraId="0DBFB0F3" w14:textId="77777777" w:rsidR="00D02731" w:rsidRPr="004D1C25" w:rsidRDefault="00D02731" w:rsidP="00C0448F">
            <w:pPr>
              <w:jc w:val="center"/>
              <w:rPr>
                <w:rFonts w:ascii="Times New Roman" w:hAnsi="Times New Roman"/>
                <w:b/>
                <w:bCs/>
                <w:sz w:val="20"/>
                <w:lang w:eastAsia="lv-LV"/>
              </w:rPr>
            </w:pPr>
            <w:proofErr w:type="spellStart"/>
            <w:r w:rsidRPr="004D1C25">
              <w:rPr>
                <w:rFonts w:ascii="Times New Roman" w:hAnsi="Times New Roman"/>
                <w:b/>
                <w:bCs/>
                <w:sz w:val="20"/>
                <w:lang w:eastAsia="lv-LV"/>
              </w:rPr>
              <w:t>Aprēķinātais</w:t>
            </w:r>
            <w:proofErr w:type="spellEnd"/>
            <w:r w:rsidRPr="004D1C25">
              <w:rPr>
                <w:rFonts w:ascii="Times New Roman" w:hAnsi="Times New Roman"/>
                <w:b/>
                <w:bCs/>
                <w:sz w:val="20"/>
                <w:lang w:eastAsia="lv-LV"/>
              </w:rPr>
              <w:t xml:space="preserve"> </w:t>
            </w:r>
            <w:proofErr w:type="spellStart"/>
            <w:r w:rsidRPr="004D1C25">
              <w:rPr>
                <w:rFonts w:ascii="Times New Roman" w:hAnsi="Times New Roman"/>
                <w:b/>
                <w:bCs/>
                <w:sz w:val="20"/>
                <w:lang w:eastAsia="lv-LV"/>
              </w:rPr>
              <w:t>tarifs</w:t>
            </w:r>
            <w:proofErr w:type="spellEnd"/>
          </w:p>
          <w:p w14:paraId="0DF40F54" w14:textId="77777777" w:rsidR="00D02731" w:rsidRPr="004D1C25" w:rsidRDefault="00D02731" w:rsidP="00C0448F">
            <w:pPr>
              <w:jc w:val="center"/>
              <w:rPr>
                <w:rFonts w:ascii="Times New Roman" w:hAnsi="Times New Roman"/>
                <w:b/>
                <w:bCs/>
                <w:sz w:val="20"/>
                <w:lang w:eastAsia="lv-LV"/>
              </w:rPr>
            </w:pPr>
            <w:r w:rsidRPr="004D1C25">
              <w:rPr>
                <w:rFonts w:ascii="Times New Roman" w:hAnsi="Times New Roman"/>
                <w:b/>
                <w:bCs/>
                <w:sz w:val="20"/>
                <w:lang w:eastAsia="lv-LV"/>
              </w:rPr>
              <w:t>no 01.07.2024.</w:t>
            </w:r>
          </w:p>
        </w:tc>
        <w:tc>
          <w:tcPr>
            <w:tcW w:w="1559" w:type="dxa"/>
          </w:tcPr>
          <w:p w14:paraId="66FCD411" w14:textId="77777777" w:rsidR="00D02731" w:rsidRPr="004D1C25" w:rsidRDefault="00D02731" w:rsidP="00C0448F">
            <w:pPr>
              <w:jc w:val="center"/>
              <w:rPr>
                <w:rFonts w:ascii="Times New Roman" w:hAnsi="Times New Roman"/>
                <w:sz w:val="20"/>
              </w:rPr>
            </w:pPr>
          </w:p>
          <w:p w14:paraId="0C60861E" w14:textId="77777777" w:rsidR="00D02731" w:rsidRPr="004D1C25" w:rsidRDefault="00D02731" w:rsidP="00C0448F">
            <w:pPr>
              <w:jc w:val="center"/>
              <w:rPr>
                <w:rFonts w:ascii="Times New Roman" w:hAnsi="Times New Roman"/>
                <w:sz w:val="20"/>
              </w:rPr>
            </w:pPr>
            <w:proofErr w:type="spellStart"/>
            <w:r w:rsidRPr="004D1C25">
              <w:rPr>
                <w:rFonts w:ascii="Times New Roman" w:hAnsi="Times New Roman"/>
                <w:sz w:val="20"/>
              </w:rPr>
              <w:t>Izmaiņas</w:t>
            </w:r>
            <w:proofErr w:type="spellEnd"/>
            <w:r w:rsidRPr="004D1C25">
              <w:rPr>
                <w:rFonts w:ascii="Times New Roman" w:hAnsi="Times New Roman"/>
                <w:sz w:val="20"/>
              </w:rPr>
              <w:t xml:space="preserve"> (EUR)</w:t>
            </w:r>
          </w:p>
        </w:tc>
        <w:tc>
          <w:tcPr>
            <w:tcW w:w="1134" w:type="dxa"/>
          </w:tcPr>
          <w:p w14:paraId="6E05DCA0" w14:textId="77777777" w:rsidR="00D02731" w:rsidRPr="004D1C25" w:rsidRDefault="00D02731" w:rsidP="00C0448F">
            <w:pPr>
              <w:jc w:val="center"/>
              <w:rPr>
                <w:rFonts w:ascii="Times New Roman" w:hAnsi="Times New Roman"/>
                <w:sz w:val="20"/>
              </w:rPr>
            </w:pPr>
          </w:p>
          <w:p w14:paraId="71EDDB03" w14:textId="77777777" w:rsidR="00D02731" w:rsidRPr="004D1C25" w:rsidRDefault="00D02731" w:rsidP="00C0448F">
            <w:pPr>
              <w:jc w:val="center"/>
              <w:rPr>
                <w:rFonts w:ascii="Times New Roman" w:hAnsi="Times New Roman"/>
                <w:sz w:val="20"/>
              </w:rPr>
            </w:pPr>
            <w:proofErr w:type="spellStart"/>
            <w:r w:rsidRPr="004D1C25">
              <w:rPr>
                <w:rFonts w:ascii="Times New Roman" w:hAnsi="Times New Roman"/>
                <w:sz w:val="20"/>
              </w:rPr>
              <w:t>Izmaiņas</w:t>
            </w:r>
            <w:proofErr w:type="spellEnd"/>
            <w:r w:rsidRPr="004D1C25">
              <w:rPr>
                <w:rFonts w:ascii="Times New Roman" w:hAnsi="Times New Roman"/>
                <w:sz w:val="20"/>
              </w:rPr>
              <w:t xml:space="preserve"> (%)</w:t>
            </w:r>
          </w:p>
        </w:tc>
      </w:tr>
      <w:tr w:rsidR="00D02731" w:rsidRPr="00D02731" w14:paraId="2A7CB3F0" w14:textId="77777777" w:rsidTr="00C0448F">
        <w:trPr>
          <w:trHeight w:val="991"/>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DCDF369" w14:textId="77777777" w:rsidR="00D02731" w:rsidRPr="00D02731" w:rsidRDefault="00D02731" w:rsidP="00C0448F">
            <w:pPr>
              <w:jc w:val="center"/>
              <w:rPr>
                <w:rFonts w:ascii="Times New Roman" w:hAnsi="Times New Roman"/>
                <w:sz w:val="20"/>
              </w:rPr>
            </w:pPr>
            <w:proofErr w:type="spellStart"/>
            <w:r w:rsidRPr="00D02731">
              <w:rPr>
                <w:rFonts w:ascii="Times New Roman" w:hAnsi="Times New Roman"/>
                <w:sz w:val="20"/>
                <w:lang w:eastAsia="lv-LV"/>
              </w:rPr>
              <w:t>Sadzīves</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atkritumu</w:t>
            </w:r>
            <w:proofErr w:type="spellEnd"/>
            <w:r w:rsidRPr="00D02731">
              <w:rPr>
                <w:rFonts w:ascii="Times New Roman" w:hAnsi="Times New Roman"/>
                <w:sz w:val="20"/>
                <w:lang w:eastAsia="lv-LV"/>
              </w:rPr>
              <w:t xml:space="preserve"> </w:t>
            </w:r>
            <w:proofErr w:type="spellStart"/>
            <w:r w:rsidRPr="00D02731">
              <w:rPr>
                <w:rFonts w:ascii="Times New Roman" w:hAnsi="Times New Roman"/>
                <w:sz w:val="20"/>
                <w:lang w:eastAsia="lv-LV"/>
              </w:rPr>
              <w:t>apsaimniekošanas</w:t>
            </w:r>
            <w:proofErr w:type="spellEnd"/>
            <w:r w:rsidRPr="00D02731">
              <w:rPr>
                <w:rFonts w:ascii="Times New Roman" w:hAnsi="Times New Roman"/>
                <w:sz w:val="20"/>
                <w:lang w:eastAsia="lv-LV"/>
              </w:rPr>
              <w:t xml:space="preserve"> gala </w:t>
            </w:r>
            <w:proofErr w:type="spellStart"/>
            <w:r w:rsidRPr="00D02731">
              <w:rPr>
                <w:rFonts w:ascii="Times New Roman" w:hAnsi="Times New Roman"/>
                <w:sz w:val="20"/>
                <w:lang w:eastAsia="lv-LV"/>
              </w:rPr>
              <w:t>tarifs</w:t>
            </w:r>
            <w:proofErr w:type="spellEnd"/>
            <w:r w:rsidRPr="00D02731">
              <w:rPr>
                <w:rFonts w:ascii="Times New Roman" w:hAnsi="Times New Roman"/>
                <w:sz w:val="20"/>
                <w:lang w:eastAsia="lv-LV"/>
              </w:rPr>
              <w:t xml:space="preserve"> (Bez PVN)</w:t>
            </w:r>
          </w:p>
        </w:tc>
        <w:tc>
          <w:tcPr>
            <w:tcW w:w="1276" w:type="dxa"/>
            <w:tcBorders>
              <w:top w:val="nil"/>
              <w:left w:val="nil"/>
              <w:bottom w:val="single" w:sz="4" w:space="0" w:color="auto"/>
              <w:right w:val="single" w:sz="4" w:space="0" w:color="auto"/>
            </w:tcBorders>
            <w:shd w:val="clear" w:color="auto" w:fill="auto"/>
            <w:vAlign w:val="bottom"/>
          </w:tcPr>
          <w:p w14:paraId="40FFEC7E" w14:textId="77777777" w:rsidR="00D02731" w:rsidRPr="00D02731" w:rsidRDefault="00D02731" w:rsidP="00C0448F">
            <w:pPr>
              <w:rPr>
                <w:rFonts w:ascii="Times New Roman" w:hAnsi="Times New Roman"/>
                <w:sz w:val="20"/>
              </w:rPr>
            </w:pPr>
            <w:r w:rsidRPr="00D02731">
              <w:rPr>
                <w:rFonts w:ascii="Times New Roman" w:hAnsi="Times New Roman"/>
                <w:sz w:val="20"/>
                <w:lang w:eastAsia="lv-LV"/>
              </w:rPr>
              <w:t>EUR/m</w:t>
            </w:r>
            <w:r w:rsidRPr="00D02731">
              <w:rPr>
                <w:rFonts w:ascii="Times New Roman" w:hAnsi="Times New Roman"/>
                <w:sz w:val="20"/>
                <w:vertAlign w:val="superscript"/>
                <w:lang w:eastAsia="lv-LV"/>
              </w:rPr>
              <w:t>3</w:t>
            </w:r>
          </w:p>
        </w:tc>
        <w:tc>
          <w:tcPr>
            <w:tcW w:w="1417" w:type="dxa"/>
            <w:tcBorders>
              <w:top w:val="nil"/>
              <w:left w:val="nil"/>
              <w:bottom w:val="single" w:sz="4" w:space="0" w:color="auto"/>
              <w:right w:val="single" w:sz="4" w:space="0" w:color="auto"/>
            </w:tcBorders>
            <w:shd w:val="clear" w:color="auto" w:fill="auto"/>
            <w:vAlign w:val="center"/>
          </w:tcPr>
          <w:p w14:paraId="35208673" w14:textId="77777777" w:rsidR="00D02731" w:rsidRPr="00D02731" w:rsidRDefault="00D02731" w:rsidP="00C0448F">
            <w:pPr>
              <w:ind w:right="32"/>
              <w:jc w:val="center"/>
              <w:rPr>
                <w:rFonts w:ascii="Times New Roman" w:hAnsi="Times New Roman"/>
                <w:sz w:val="20"/>
              </w:rPr>
            </w:pPr>
            <w:r w:rsidRPr="00D02731">
              <w:rPr>
                <w:rFonts w:ascii="Times New Roman" w:hAnsi="Times New Roman"/>
                <w:sz w:val="20"/>
                <w:lang w:eastAsia="lv-LV"/>
              </w:rPr>
              <w:t>28.08</w:t>
            </w:r>
          </w:p>
        </w:tc>
        <w:tc>
          <w:tcPr>
            <w:tcW w:w="1560" w:type="dxa"/>
            <w:tcBorders>
              <w:top w:val="nil"/>
              <w:left w:val="nil"/>
              <w:bottom w:val="single" w:sz="4" w:space="0" w:color="auto"/>
              <w:right w:val="single" w:sz="4" w:space="0" w:color="auto"/>
            </w:tcBorders>
            <w:shd w:val="clear" w:color="auto" w:fill="auto"/>
            <w:vAlign w:val="center"/>
          </w:tcPr>
          <w:p w14:paraId="3BD2BA1A" w14:textId="77777777" w:rsidR="00D02731" w:rsidRPr="00D02731" w:rsidRDefault="00D02731" w:rsidP="00C0448F">
            <w:pPr>
              <w:jc w:val="center"/>
              <w:rPr>
                <w:rFonts w:ascii="Times New Roman" w:hAnsi="Times New Roman"/>
                <w:b/>
                <w:bCs/>
                <w:sz w:val="20"/>
                <w:lang w:eastAsia="lv-LV"/>
              </w:rPr>
            </w:pPr>
            <w:r w:rsidRPr="00D02731">
              <w:rPr>
                <w:rFonts w:ascii="Times New Roman" w:hAnsi="Times New Roman"/>
                <w:b/>
                <w:bCs/>
                <w:sz w:val="20"/>
                <w:lang w:eastAsia="lv-LV"/>
              </w:rPr>
              <w:t>26.00</w:t>
            </w:r>
          </w:p>
        </w:tc>
        <w:tc>
          <w:tcPr>
            <w:tcW w:w="1559" w:type="dxa"/>
            <w:vAlign w:val="center"/>
          </w:tcPr>
          <w:p w14:paraId="1E3A467F" w14:textId="77777777" w:rsidR="00D02731" w:rsidRPr="00D02731" w:rsidRDefault="00D02731" w:rsidP="00C0448F">
            <w:pPr>
              <w:jc w:val="center"/>
              <w:rPr>
                <w:rFonts w:ascii="Times New Roman" w:hAnsi="Times New Roman"/>
                <w:sz w:val="20"/>
              </w:rPr>
            </w:pPr>
            <w:r w:rsidRPr="00D02731">
              <w:rPr>
                <w:rFonts w:ascii="Times New Roman" w:hAnsi="Times New Roman"/>
                <w:sz w:val="20"/>
              </w:rPr>
              <w:t>-2.08</w:t>
            </w:r>
          </w:p>
        </w:tc>
        <w:tc>
          <w:tcPr>
            <w:tcW w:w="1134" w:type="dxa"/>
            <w:vAlign w:val="center"/>
          </w:tcPr>
          <w:p w14:paraId="3CAF41D1" w14:textId="77777777" w:rsidR="00D02731" w:rsidRPr="00D02731" w:rsidRDefault="00D02731" w:rsidP="00C0448F">
            <w:pPr>
              <w:jc w:val="center"/>
              <w:rPr>
                <w:rFonts w:ascii="Times New Roman" w:hAnsi="Times New Roman"/>
                <w:sz w:val="20"/>
              </w:rPr>
            </w:pPr>
            <w:r w:rsidRPr="00D02731">
              <w:rPr>
                <w:rFonts w:ascii="Times New Roman" w:hAnsi="Times New Roman"/>
                <w:sz w:val="20"/>
              </w:rPr>
              <w:t>- 7.40</w:t>
            </w:r>
          </w:p>
        </w:tc>
      </w:tr>
      <w:tr w:rsidR="00D02731" w:rsidRPr="00D02731" w14:paraId="1B1B58F0" w14:textId="77777777" w:rsidTr="00C0448F">
        <w:trPr>
          <w:trHeight w:val="89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D0FBCD5" w14:textId="77777777" w:rsidR="00D02731" w:rsidRPr="0013737B" w:rsidRDefault="00D02731" w:rsidP="00C0448F">
            <w:pPr>
              <w:jc w:val="center"/>
              <w:rPr>
                <w:rFonts w:ascii="Times New Roman" w:hAnsi="Times New Roman"/>
                <w:sz w:val="20"/>
                <w:lang w:val="lv-LV" w:eastAsia="lv-LV"/>
              </w:rPr>
            </w:pPr>
            <w:r w:rsidRPr="0013737B">
              <w:rPr>
                <w:rFonts w:ascii="Times New Roman" w:hAnsi="Times New Roman"/>
                <w:sz w:val="20"/>
                <w:lang w:val="lv-LV"/>
              </w:rPr>
              <w:lastRenderedPageBreak/>
              <w:t>Maksa par dalīti savākto bioloģisko atkritumu apsaimniekošanu</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BE529" w14:textId="77777777" w:rsidR="00D02731" w:rsidRPr="00D02731" w:rsidRDefault="00D02731" w:rsidP="00C0448F">
            <w:pPr>
              <w:spacing w:line="600" w:lineRule="auto"/>
              <w:jc w:val="center"/>
              <w:rPr>
                <w:rFonts w:ascii="Times New Roman" w:hAnsi="Times New Roman"/>
                <w:sz w:val="20"/>
                <w:lang w:eastAsia="lv-LV"/>
              </w:rPr>
            </w:pPr>
            <w:r w:rsidRPr="00D02731">
              <w:rPr>
                <w:rFonts w:ascii="Times New Roman" w:hAnsi="Times New Roman"/>
                <w:sz w:val="20"/>
                <w:lang w:eastAsia="lv-LV"/>
              </w:rPr>
              <w:t>EUR/m</w:t>
            </w:r>
            <w:r w:rsidRPr="00D02731">
              <w:rPr>
                <w:rFonts w:ascii="Times New Roman" w:hAnsi="Times New Roman"/>
                <w:sz w:val="20"/>
                <w:vertAlign w:val="superscript"/>
                <w:lang w:eastAsia="lv-LV"/>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232F0F" w14:textId="77777777" w:rsidR="00D02731" w:rsidRPr="00D02731" w:rsidRDefault="00D02731" w:rsidP="00C0448F">
            <w:pPr>
              <w:keepNext/>
              <w:keepLines/>
              <w:spacing w:line="240" w:lineRule="atLeast"/>
              <w:ind w:right="32"/>
              <w:jc w:val="center"/>
              <w:outlineLvl w:val="0"/>
              <w:rPr>
                <w:rFonts w:ascii="Times New Roman" w:hAnsi="Times New Roman"/>
                <w:smallCaps/>
                <w:spacing w:val="20"/>
                <w:kern w:val="20"/>
                <w:sz w:val="20"/>
                <w:lang w:val="en-AU" w:eastAsia="lv-LV"/>
              </w:rPr>
            </w:pPr>
            <w:r w:rsidRPr="00D02731">
              <w:rPr>
                <w:rFonts w:ascii="Times New Roman" w:hAnsi="Times New Roman"/>
                <w:smallCaps/>
                <w:spacing w:val="20"/>
                <w:kern w:val="20"/>
                <w:sz w:val="20"/>
                <w:lang w:val="en-AU" w:eastAsia="lv-LV"/>
              </w:rPr>
              <w:t>16.85</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D13222" w14:textId="77777777" w:rsidR="00D02731" w:rsidRPr="00D02731" w:rsidRDefault="00D02731" w:rsidP="00C0448F">
            <w:pPr>
              <w:keepNext/>
              <w:keepLines/>
              <w:spacing w:line="240" w:lineRule="atLeast"/>
              <w:jc w:val="center"/>
              <w:outlineLvl w:val="0"/>
              <w:rPr>
                <w:rFonts w:ascii="Times New Roman" w:hAnsi="Times New Roman"/>
                <w:b/>
                <w:bCs/>
                <w:smallCaps/>
                <w:spacing w:val="20"/>
                <w:kern w:val="20"/>
                <w:sz w:val="20"/>
                <w:highlight w:val="yellow"/>
                <w:lang w:val="en-AU" w:eastAsia="lv-LV"/>
              </w:rPr>
            </w:pPr>
            <w:r w:rsidRPr="00D02731">
              <w:rPr>
                <w:rFonts w:ascii="Times New Roman" w:hAnsi="Times New Roman"/>
                <w:b/>
                <w:bCs/>
                <w:smallCaps/>
                <w:spacing w:val="20"/>
                <w:kern w:val="20"/>
                <w:sz w:val="20"/>
                <w:lang w:val="en-AU" w:eastAsia="lv-LV"/>
              </w:rPr>
              <w:t>15.60</w:t>
            </w:r>
          </w:p>
        </w:tc>
        <w:tc>
          <w:tcPr>
            <w:tcW w:w="1559" w:type="dxa"/>
            <w:tcBorders>
              <w:top w:val="single" w:sz="4" w:space="0" w:color="auto"/>
            </w:tcBorders>
            <w:vAlign w:val="center"/>
          </w:tcPr>
          <w:p w14:paraId="707D1A77" w14:textId="77777777" w:rsidR="00D02731" w:rsidRPr="00D02731" w:rsidRDefault="00D02731" w:rsidP="00C0448F">
            <w:pPr>
              <w:keepNext/>
              <w:keepLines/>
              <w:spacing w:line="240" w:lineRule="atLeast"/>
              <w:jc w:val="center"/>
              <w:outlineLvl w:val="0"/>
              <w:rPr>
                <w:rFonts w:ascii="Times New Roman" w:hAnsi="Times New Roman"/>
                <w:smallCaps/>
                <w:spacing w:val="20"/>
                <w:kern w:val="20"/>
                <w:sz w:val="20"/>
                <w:highlight w:val="yellow"/>
                <w:lang w:val="en-AU"/>
              </w:rPr>
            </w:pPr>
            <w:r w:rsidRPr="00D02731">
              <w:rPr>
                <w:rFonts w:ascii="Times New Roman" w:hAnsi="Times New Roman"/>
                <w:smallCaps/>
                <w:spacing w:val="20"/>
                <w:kern w:val="20"/>
                <w:sz w:val="20"/>
                <w:lang w:val="en-AU"/>
              </w:rPr>
              <w:t>-1.25</w:t>
            </w:r>
          </w:p>
        </w:tc>
        <w:tc>
          <w:tcPr>
            <w:tcW w:w="1134" w:type="dxa"/>
            <w:tcBorders>
              <w:top w:val="single" w:sz="4" w:space="0" w:color="auto"/>
            </w:tcBorders>
            <w:shd w:val="clear" w:color="auto" w:fill="auto"/>
            <w:vAlign w:val="center"/>
          </w:tcPr>
          <w:p w14:paraId="0A6D3873" w14:textId="77777777" w:rsidR="00D02731" w:rsidRPr="00D02731" w:rsidRDefault="00D02731" w:rsidP="00C0448F">
            <w:pPr>
              <w:keepNext/>
              <w:keepLines/>
              <w:spacing w:line="240" w:lineRule="atLeast"/>
              <w:jc w:val="center"/>
              <w:outlineLvl w:val="0"/>
              <w:rPr>
                <w:rFonts w:ascii="Times New Roman" w:hAnsi="Times New Roman"/>
                <w:smallCaps/>
                <w:spacing w:val="20"/>
                <w:kern w:val="20"/>
                <w:sz w:val="20"/>
                <w:highlight w:val="yellow"/>
                <w:lang w:val="en-AU"/>
              </w:rPr>
            </w:pPr>
            <w:r w:rsidRPr="00D02731">
              <w:rPr>
                <w:rFonts w:ascii="Times New Roman" w:hAnsi="Times New Roman"/>
                <w:smallCaps/>
                <w:spacing w:val="20"/>
                <w:kern w:val="20"/>
                <w:sz w:val="20"/>
                <w:lang w:val="en-AU"/>
              </w:rPr>
              <w:t>-7.30</w:t>
            </w:r>
          </w:p>
        </w:tc>
      </w:tr>
    </w:tbl>
    <w:p w14:paraId="032FBBC5" w14:textId="77777777" w:rsidR="00D02731" w:rsidRPr="00D02731" w:rsidRDefault="00D02731" w:rsidP="00D02731">
      <w:pPr>
        <w:jc w:val="both"/>
        <w:rPr>
          <w:szCs w:val="24"/>
        </w:rPr>
      </w:pPr>
    </w:p>
    <w:p w14:paraId="59431A1B" w14:textId="77777777" w:rsidR="00D02731" w:rsidRPr="00D02731" w:rsidRDefault="00D02731" w:rsidP="009759FB">
      <w:pPr>
        <w:ind w:right="43" w:firstLine="567"/>
        <w:jc w:val="both"/>
        <w:rPr>
          <w:rFonts w:ascii="Times New Roman" w:hAnsi="Times New Roman"/>
          <w:szCs w:val="24"/>
        </w:rPr>
      </w:pPr>
      <w:r w:rsidRPr="00D02731">
        <w:rPr>
          <w:rFonts w:ascii="Times New Roman" w:hAnsi="Times New Roman"/>
          <w:szCs w:val="24"/>
        </w:rPr>
        <w:t>Sabiedrība lūdz apstiprināt sadzīves atkritumu apsaimniekošanas gala tarifu (maksu) - 26.00 EUR/m</w:t>
      </w:r>
      <w:r w:rsidRPr="00D02731">
        <w:rPr>
          <w:rFonts w:ascii="Times New Roman" w:hAnsi="Times New Roman"/>
          <w:szCs w:val="24"/>
          <w:vertAlign w:val="superscript"/>
        </w:rPr>
        <w:t>3</w:t>
      </w:r>
      <w:r w:rsidRPr="00D02731">
        <w:rPr>
          <w:rFonts w:ascii="Times New Roman" w:hAnsi="Times New Roman"/>
          <w:szCs w:val="24"/>
        </w:rPr>
        <w:t xml:space="preserve"> (bez PVN) un maksu par dalīti savākto bioloģisko atkritumu apsaimniekošanu -  15.60 EUR/m</w:t>
      </w:r>
      <w:r w:rsidRPr="00D02731">
        <w:rPr>
          <w:rFonts w:ascii="Times New Roman" w:hAnsi="Times New Roman"/>
          <w:szCs w:val="24"/>
          <w:vertAlign w:val="superscript"/>
        </w:rPr>
        <w:t xml:space="preserve">3 </w:t>
      </w:r>
      <w:r w:rsidRPr="00D02731">
        <w:rPr>
          <w:rFonts w:ascii="Times New Roman" w:hAnsi="Times New Roman"/>
          <w:szCs w:val="24"/>
        </w:rPr>
        <w:t xml:space="preserve">(bez PVN).  </w:t>
      </w:r>
    </w:p>
    <w:p w14:paraId="7E4D57B9" w14:textId="77777777" w:rsidR="00D02731" w:rsidRPr="00D02731" w:rsidRDefault="00D02731" w:rsidP="009759FB">
      <w:pPr>
        <w:ind w:right="43" w:firstLine="720"/>
        <w:jc w:val="both"/>
        <w:rPr>
          <w:rFonts w:ascii="Times New Roman" w:hAnsi="Times New Roman"/>
          <w:szCs w:val="24"/>
        </w:rPr>
      </w:pPr>
      <w:r w:rsidRPr="00D02731">
        <w:rPr>
          <w:rFonts w:ascii="Times New Roman" w:hAnsi="Times New Roman"/>
          <w:szCs w:val="24"/>
        </w:rPr>
        <w:t xml:space="preserve">Izvērtējot sabiedrības saņemto iesniegumu, pašvaldības rīcībā esošo informāciju un ar lietu saistītos apstākļus, konstatēts: </w:t>
      </w:r>
    </w:p>
    <w:p w14:paraId="782B43D9" w14:textId="77777777" w:rsidR="00D02731" w:rsidRPr="00D02731" w:rsidRDefault="00D02731" w:rsidP="009759FB">
      <w:pPr>
        <w:ind w:right="43" w:firstLine="720"/>
        <w:jc w:val="both"/>
        <w:rPr>
          <w:rFonts w:ascii="Times New Roman" w:hAnsi="Times New Roman"/>
          <w:bCs/>
          <w:lang w:eastAsia="lv-LV"/>
        </w:rPr>
      </w:pPr>
      <w:r w:rsidRPr="00D02731">
        <w:rPr>
          <w:rFonts w:ascii="Times New Roman" w:hAnsi="Times New Roman"/>
          <w:bCs/>
          <w:lang w:eastAsia="lv-LV"/>
        </w:rPr>
        <w:t>Saskaņā ar:</w:t>
      </w:r>
    </w:p>
    <w:p w14:paraId="2ED6CE8C" w14:textId="77777777" w:rsidR="00D02731" w:rsidRPr="00D02731" w:rsidRDefault="00D02731" w:rsidP="009759FB">
      <w:pPr>
        <w:ind w:right="43" w:firstLine="720"/>
        <w:jc w:val="both"/>
        <w:rPr>
          <w:rFonts w:ascii="Times New Roman" w:hAnsi="Times New Roman"/>
          <w:bCs/>
          <w:lang w:eastAsia="lv-LV"/>
        </w:rPr>
      </w:pPr>
      <w:r w:rsidRPr="00D02731">
        <w:rPr>
          <w:rFonts w:ascii="Times New Roman" w:hAnsi="Times New Roman"/>
          <w:bCs/>
          <w:lang w:eastAsia="lv-LV"/>
        </w:rPr>
        <w:t xml:space="preserve"> Pašvaldību likuma:</w:t>
      </w:r>
    </w:p>
    <w:p w14:paraId="01BEAE4D" w14:textId="77777777" w:rsidR="00D02731" w:rsidRPr="00D02731" w:rsidRDefault="00D02731" w:rsidP="009759FB">
      <w:pPr>
        <w:ind w:right="43" w:firstLine="720"/>
        <w:jc w:val="both"/>
        <w:rPr>
          <w:rFonts w:ascii="Times New Roman" w:hAnsi="Times New Roman"/>
          <w:bCs/>
          <w:lang w:eastAsia="lv-LV"/>
        </w:rPr>
      </w:pPr>
      <w:r w:rsidRPr="00D02731">
        <w:rPr>
          <w:rFonts w:ascii="Times New Roman" w:hAnsi="Times New Roman"/>
          <w:bCs/>
          <w:lang w:eastAsia="lv-LV"/>
        </w:rPr>
        <w:t xml:space="preserve"> 4.panta pirmās daļas 1.punktu, viena no pašvaldības autonomajām funkcijām ir </w:t>
      </w:r>
      <w:r w:rsidRPr="00D02731">
        <w:rPr>
          <w:rFonts w:ascii="Times New Roman" w:hAnsi="Times New Roman"/>
          <w:bCs/>
          <w:u w:val="single"/>
          <w:lang w:eastAsia="lv-LV"/>
        </w:rPr>
        <w:t>organizēt iedzīvotājiem sadzīves atkritumu apsaimniekošanas pakalpojumus</w:t>
      </w:r>
      <w:r w:rsidRPr="00D02731">
        <w:rPr>
          <w:rFonts w:ascii="Times New Roman" w:hAnsi="Times New Roman"/>
          <w:bCs/>
          <w:lang w:eastAsia="lv-LV"/>
        </w:rPr>
        <w:t xml:space="preserve"> neatkarīgi no tā, kā īpašumā atrodas dzīvojamais fonds;</w:t>
      </w:r>
    </w:p>
    <w:p w14:paraId="0B31607F" w14:textId="77777777" w:rsidR="00D02731" w:rsidRPr="00D71B38" w:rsidRDefault="00D02731" w:rsidP="009759FB">
      <w:pPr>
        <w:ind w:right="43" w:firstLine="720"/>
        <w:jc w:val="both"/>
        <w:rPr>
          <w:rFonts w:ascii="Times New Roman" w:hAnsi="Times New Roman"/>
          <w:bCs/>
          <w:u w:val="single"/>
          <w:lang w:eastAsia="lv-LV"/>
        </w:rPr>
      </w:pPr>
      <w:r w:rsidRPr="00D02731">
        <w:rPr>
          <w:rFonts w:ascii="Times New Roman" w:hAnsi="Times New Roman"/>
          <w:bCs/>
          <w:lang w:eastAsia="lv-LV"/>
        </w:rPr>
        <w:t xml:space="preserve">10.panta otrās daļas 2.punkta c) apakšpunktu,  pašvaldības </w:t>
      </w:r>
      <w:r w:rsidRPr="00D02731">
        <w:rPr>
          <w:rFonts w:ascii="Times New Roman" w:hAnsi="Times New Roman"/>
          <w:bCs/>
          <w:u w:val="single"/>
          <w:lang w:eastAsia="lv-LV"/>
        </w:rPr>
        <w:t xml:space="preserve">domes kompetencē ir noteikt maksu par sadzīves atkritumu </w:t>
      </w:r>
      <w:r w:rsidRPr="00D71B38">
        <w:rPr>
          <w:rFonts w:ascii="Times New Roman" w:hAnsi="Times New Roman"/>
          <w:bCs/>
          <w:u w:val="single"/>
          <w:lang w:eastAsia="lv-LV"/>
        </w:rPr>
        <w:t>apsaimniekošanu;</w:t>
      </w:r>
    </w:p>
    <w:p w14:paraId="004F952D" w14:textId="77777777" w:rsidR="00D02731" w:rsidRPr="003C6530" w:rsidRDefault="00D02731" w:rsidP="009759FB">
      <w:pPr>
        <w:ind w:right="43" w:firstLine="720"/>
        <w:jc w:val="both"/>
        <w:rPr>
          <w:rFonts w:ascii="Times New Roman" w:hAnsi="Times New Roman"/>
          <w:bCs/>
          <w:lang w:eastAsia="lv-LV"/>
        </w:rPr>
      </w:pPr>
      <w:r w:rsidRPr="003C6530">
        <w:rPr>
          <w:rFonts w:ascii="Times New Roman" w:hAnsi="Times New Roman"/>
          <w:bCs/>
          <w:lang w:eastAsia="lv-LV"/>
        </w:rPr>
        <w:t>Atkritumu apsaimniekošanas likuma:</w:t>
      </w:r>
    </w:p>
    <w:p w14:paraId="081A89D4" w14:textId="77777777" w:rsidR="00D02731" w:rsidRPr="003C6530" w:rsidRDefault="00D02731" w:rsidP="009759FB">
      <w:pPr>
        <w:ind w:right="43" w:firstLine="720"/>
        <w:jc w:val="both"/>
        <w:rPr>
          <w:rFonts w:ascii="Times New Roman" w:hAnsi="Times New Roman"/>
          <w:bCs/>
          <w:lang w:eastAsia="lv-LV"/>
        </w:rPr>
      </w:pPr>
      <w:r w:rsidRPr="003C6530">
        <w:rPr>
          <w:rFonts w:ascii="Times New Roman" w:hAnsi="Times New Roman"/>
          <w:bCs/>
          <w:lang w:eastAsia="lv-LV"/>
        </w:rPr>
        <w:t xml:space="preserve">39.panta pirmo daļu, </w:t>
      </w:r>
      <w:r>
        <w:rPr>
          <w:rFonts w:ascii="Times New Roman" w:hAnsi="Times New Roman"/>
          <w:bCs/>
          <w:lang w:eastAsia="lv-LV"/>
        </w:rPr>
        <w:t>n</w:t>
      </w:r>
      <w:r w:rsidRPr="003C6530">
        <w:rPr>
          <w:rFonts w:ascii="Times New Roman" w:hAnsi="Times New Roman"/>
          <w:bCs/>
          <w:lang w:eastAsia="lv-LV"/>
        </w:rPr>
        <w:t>ešķirotu sadzīves atkritumu apsaimniekošanas (izņemot sadzīves atkritumu reģenerāciju) maksu atkritumu sākotnējam radītājam vai valdītājam veido:</w:t>
      </w:r>
    </w:p>
    <w:p w14:paraId="7D262DDC" w14:textId="77777777" w:rsidR="00D02731" w:rsidRPr="00A64189" w:rsidRDefault="00D02731" w:rsidP="009759FB">
      <w:pPr>
        <w:ind w:right="43" w:firstLine="720"/>
        <w:jc w:val="both"/>
        <w:rPr>
          <w:rFonts w:ascii="Times New Roman" w:hAnsi="Times New Roman"/>
          <w:bCs/>
          <w:lang w:eastAsia="lv-LV"/>
        </w:rPr>
      </w:pPr>
      <w:r w:rsidRPr="003C6530">
        <w:rPr>
          <w:rFonts w:ascii="Times New Roman" w:hAnsi="Times New Roman"/>
          <w:bCs/>
          <w:lang w:eastAsia="lv-LV"/>
        </w:rPr>
        <w:t xml:space="preserve">1) </w:t>
      </w:r>
      <w:r w:rsidRPr="00A64189">
        <w:rPr>
          <w:rFonts w:ascii="Times New Roman" w:hAnsi="Times New Roman"/>
          <w:bCs/>
          <w:lang w:eastAsia="lv-LV"/>
        </w:rPr>
        <w:t>pašvaldības lēmumā</w:t>
      </w:r>
      <w:r w:rsidRPr="00A64189">
        <w:rPr>
          <w:rFonts w:ascii="Times New Roman" w:hAnsi="Times New Roman"/>
          <w:bCs/>
          <w:u w:val="single"/>
          <w:lang w:eastAsia="lv-LV"/>
        </w:rPr>
        <w:t xml:space="preserve"> apstiprinātā maksa par sadzīves atkritumu apsaimniekošanu</w:t>
      </w:r>
      <w:r w:rsidRPr="003C6530">
        <w:rPr>
          <w:rFonts w:ascii="Times New Roman" w:hAnsi="Times New Roman"/>
          <w:bCs/>
          <w:lang w:eastAsia="lv-LV"/>
        </w:rPr>
        <w:t xml:space="preserve">,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39.1 pantā </w:t>
      </w:r>
      <w:r w:rsidRPr="00A64189">
        <w:rPr>
          <w:rFonts w:ascii="Times New Roman" w:hAnsi="Times New Roman"/>
          <w:bCs/>
          <w:lang w:eastAsia="lv-LV"/>
        </w:rPr>
        <w:t>noteikto maksu;</w:t>
      </w:r>
    </w:p>
    <w:p w14:paraId="3CBA39CE" w14:textId="77777777" w:rsidR="00D02731" w:rsidRPr="00A64189" w:rsidRDefault="00D02731" w:rsidP="009759FB">
      <w:pPr>
        <w:ind w:right="43" w:firstLine="720"/>
        <w:jc w:val="both"/>
        <w:rPr>
          <w:rFonts w:ascii="Times New Roman" w:hAnsi="Times New Roman"/>
          <w:bCs/>
          <w:lang w:eastAsia="lv-LV"/>
        </w:rPr>
      </w:pPr>
      <w:r w:rsidRPr="00A64189">
        <w:rPr>
          <w:rFonts w:ascii="Times New Roman" w:hAnsi="Times New Roman"/>
          <w:bCs/>
          <w:lang w:eastAsia="lv-LV"/>
        </w:rPr>
        <w:t>2) maksa par nešķirotu sadzīves atkritumu apstrādi saskaņā ar Sabiedrisko pakalpojumu regulēšanas komisijas apstiprinātu tarifu;</w:t>
      </w:r>
    </w:p>
    <w:p w14:paraId="4F485AA4" w14:textId="77777777" w:rsidR="00D02731" w:rsidRPr="00A64189" w:rsidRDefault="00D02731" w:rsidP="009759FB">
      <w:pPr>
        <w:ind w:right="43" w:firstLine="720"/>
        <w:jc w:val="both"/>
        <w:rPr>
          <w:rFonts w:ascii="Times New Roman" w:hAnsi="Times New Roman"/>
          <w:shd w:val="clear" w:color="auto" w:fill="FFFFFF"/>
        </w:rPr>
      </w:pPr>
      <w:r w:rsidRPr="00A64189">
        <w:rPr>
          <w:rFonts w:ascii="Times New Roman" w:hAnsi="Times New Roman"/>
          <w:shd w:val="clear" w:color="auto" w:fill="FFFFFF"/>
        </w:rPr>
        <w:t>39.</w:t>
      </w:r>
      <w:r w:rsidRPr="00A64189">
        <w:rPr>
          <w:rFonts w:ascii="Times New Roman" w:hAnsi="Times New Roman"/>
          <w:shd w:val="clear" w:color="auto" w:fill="FFFFFF"/>
          <w:vertAlign w:val="superscript"/>
        </w:rPr>
        <w:t>1</w:t>
      </w:r>
      <w:r w:rsidRPr="00A64189">
        <w:rPr>
          <w:rFonts w:ascii="Times New Roman" w:hAnsi="Times New Roman"/>
          <w:shd w:val="clear" w:color="auto" w:fill="FFFFFF"/>
        </w:rPr>
        <w:t> pantu,</w:t>
      </w:r>
      <w:r w:rsidRPr="00A64189">
        <w:rPr>
          <w:rFonts w:ascii="Times New Roman" w:hAnsi="Times New Roman"/>
          <w:b/>
          <w:bCs/>
          <w:shd w:val="clear" w:color="auto" w:fill="FFFFFF"/>
        </w:rPr>
        <w:t xml:space="preserve"> </w:t>
      </w:r>
      <w:r w:rsidRPr="00A64189">
        <w:rPr>
          <w:rFonts w:ascii="Times New Roman" w:hAnsi="Times New Roman"/>
          <w:shd w:val="clear" w:color="auto" w:fill="FFFFFF"/>
        </w:rPr>
        <w:t> </w:t>
      </w:r>
      <w:r w:rsidRPr="00A64189">
        <w:rPr>
          <w:rFonts w:ascii="Times New Roman" w:hAnsi="Times New Roman"/>
          <w:u w:val="single"/>
          <w:shd w:val="clear" w:color="auto" w:fill="FFFFFF"/>
        </w:rPr>
        <w:t>maksu par dalīti savākto bioloģisko atkritumu apsaimniekošanu pašvaldība nosaka 60 procentu apmērā no šā likuma </w:t>
      </w:r>
      <w:hyperlink r:id="rId6" w:anchor="p39" w:history="1">
        <w:r w:rsidRPr="00A64189">
          <w:rPr>
            <w:rFonts w:ascii="Times New Roman" w:hAnsi="Times New Roman"/>
            <w:u w:val="single"/>
            <w:shd w:val="clear" w:color="auto" w:fill="FFFFFF"/>
          </w:rPr>
          <w:t>39.panta</w:t>
        </w:r>
      </w:hyperlink>
      <w:r w:rsidRPr="00A64189">
        <w:rPr>
          <w:rFonts w:ascii="Times New Roman" w:hAnsi="Times New Roman"/>
          <w:u w:val="single"/>
          <w:shd w:val="clear" w:color="auto" w:fill="FFFFFF"/>
        </w:rPr>
        <w:t> pirmajā daļā noteiktās maksas;</w:t>
      </w:r>
    </w:p>
    <w:p w14:paraId="25CA385F" w14:textId="77777777" w:rsidR="00D02731" w:rsidRPr="00A64189" w:rsidRDefault="00D02731" w:rsidP="009759FB">
      <w:pPr>
        <w:ind w:right="43" w:firstLine="720"/>
        <w:jc w:val="both"/>
        <w:rPr>
          <w:rFonts w:ascii="Times New Roman" w:hAnsi="Times New Roman"/>
          <w:bCs/>
          <w:lang w:eastAsia="lv-LV"/>
        </w:rPr>
      </w:pPr>
      <w:r w:rsidRPr="00A64189">
        <w:rPr>
          <w:rFonts w:ascii="Times New Roman" w:hAnsi="Times New Roman"/>
          <w:shd w:val="clear" w:color="auto" w:fill="FFFFFF"/>
        </w:rPr>
        <w:t>Pārejas noteikumu 52.punktu, līdz 2023.gada 31.decembrim pašvaldība un tās izvēlētais sadzīves atkritumu apsaimniekotājs veic grozījumus līgumos par sadzīves atkritumu apsaimniekošanu attiecībā uz nešķiroto sadzīves atkritumu un bioloģisko atkritumu maksas apmēru saskaņā ar šā likuma 39. un 39.</w:t>
      </w:r>
      <w:r w:rsidRPr="00A64189">
        <w:rPr>
          <w:rFonts w:ascii="Times New Roman" w:hAnsi="Times New Roman"/>
          <w:shd w:val="clear" w:color="auto" w:fill="FFFFFF"/>
          <w:vertAlign w:val="superscript"/>
        </w:rPr>
        <w:t xml:space="preserve">1 </w:t>
      </w:r>
      <w:r w:rsidRPr="00A64189">
        <w:rPr>
          <w:rFonts w:ascii="Times New Roman" w:hAnsi="Times New Roman"/>
          <w:shd w:val="clear" w:color="auto" w:fill="FFFFFF"/>
        </w:rPr>
        <w:t>pantā paredzēto maksas noteikšanas kārtību.</w:t>
      </w:r>
    </w:p>
    <w:p w14:paraId="59E1527A" w14:textId="77777777" w:rsidR="00D02731" w:rsidRPr="003C6530" w:rsidRDefault="00D02731" w:rsidP="009759FB">
      <w:pPr>
        <w:ind w:right="43" w:firstLine="720"/>
        <w:jc w:val="both"/>
        <w:rPr>
          <w:rFonts w:ascii="Times New Roman" w:hAnsi="Times New Roman"/>
          <w:bCs/>
          <w:lang w:eastAsia="lv-LV"/>
        </w:rPr>
      </w:pPr>
      <w:r w:rsidRPr="003C6530">
        <w:rPr>
          <w:rFonts w:ascii="Times New Roman" w:hAnsi="Times New Roman"/>
          <w:bCs/>
          <w:lang w:eastAsia="lv-LV"/>
        </w:rPr>
        <w:t>Saskaņā ar Olaines novada domes 2017.gada 26.aprīļa saistošo noteikumu Nr.SN5/2017 “Par sadzīves atkritumu apsaimniekošanu Olaines novadā”:</w:t>
      </w:r>
    </w:p>
    <w:p w14:paraId="3425F47A" w14:textId="77777777" w:rsidR="00D02731" w:rsidRDefault="00D02731" w:rsidP="009759FB">
      <w:pPr>
        <w:ind w:right="43" w:firstLine="720"/>
        <w:jc w:val="both"/>
        <w:rPr>
          <w:rFonts w:ascii="Times New Roman" w:hAnsi="Times New Roman"/>
          <w:bCs/>
          <w:lang w:eastAsia="lv-LV"/>
        </w:rPr>
      </w:pPr>
      <w:r w:rsidRPr="003C6530">
        <w:rPr>
          <w:rFonts w:ascii="Times New Roman" w:hAnsi="Times New Roman"/>
          <w:bCs/>
          <w:lang w:eastAsia="lv-LV"/>
        </w:rPr>
        <w:t xml:space="preserve"> 21.punktu, maksu par atkritumu apsaimniekošanu </w:t>
      </w:r>
      <w:r w:rsidRPr="003C6530">
        <w:rPr>
          <w:rFonts w:ascii="Times New Roman" w:hAnsi="Times New Roman"/>
          <w:bCs/>
          <w:u w:val="single"/>
          <w:lang w:eastAsia="lv-LV"/>
        </w:rPr>
        <w:t>apstiprina Olaines novada dome ar lēmumu</w:t>
      </w:r>
      <w:r w:rsidRPr="003C6530">
        <w:rPr>
          <w:rFonts w:ascii="Times New Roman" w:hAnsi="Times New Roman"/>
          <w:bCs/>
          <w:lang w:eastAsia="lv-LV"/>
        </w:rPr>
        <w:t>, pamatojoties uz Atkritumu apsaimniekošanas likumu, šajos saistošajos noteikumos un līgumā ar atkritumu apsaimniekotāju noteiktajā kārtībā</w:t>
      </w:r>
      <w:r>
        <w:rPr>
          <w:rFonts w:ascii="Times New Roman" w:hAnsi="Times New Roman"/>
          <w:bCs/>
          <w:lang w:eastAsia="lv-LV"/>
        </w:rPr>
        <w:t>;</w:t>
      </w:r>
    </w:p>
    <w:p w14:paraId="2F20C436" w14:textId="77777777" w:rsidR="00D02731" w:rsidRPr="004D1C25" w:rsidRDefault="00D02731" w:rsidP="009759FB">
      <w:pPr>
        <w:ind w:right="43" w:firstLine="720"/>
        <w:jc w:val="both"/>
        <w:rPr>
          <w:rFonts w:ascii="Times New Roman" w:hAnsi="Times New Roman"/>
          <w:bCs/>
          <w:lang w:eastAsia="lv-LV"/>
        </w:rPr>
      </w:pPr>
      <w:r w:rsidRPr="004D1C25">
        <w:rPr>
          <w:rFonts w:ascii="Times New Roman" w:hAnsi="Times New Roman"/>
          <w:bCs/>
          <w:lang w:eastAsia="lv-LV"/>
        </w:rPr>
        <w:t>22.punktu, maksu par atkritumu apsaimniekošanu veido:</w:t>
      </w:r>
    </w:p>
    <w:p w14:paraId="171427EF" w14:textId="77777777" w:rsidR="00D02731" w:rsidRPr="004D1C25" w:rsidRDefault="00D02731" w:rsidP="009759FB">
      <w:pPr>
        <w:ind w:right="43" w:firstLine="720"/>
        <w:jc w:val="both"/>
        <w:rPr>
          <w:rFonts w:ascii="Times New Roman" w:hAnsi="Times New Roman"/>
          <w:bCs/>
          <w:lang w:eastAsia="lv-LV"/>
        </w:rPr>
      </w:pPr>
      <w:r w:rsidRPr="004D1C25">
        <w:rPr>
          <w:rFonts w:ascii="Times New Roman" w:hAnsi="Times New Roman"/>
          <w:bCs/>
          <w:lang w:eastAsia="lv-LV"/>
        </w:rPr>
        <w:t>22.1. maksa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atbilstoši līgumam, kuru noslēgusi pašvaldība un atkritumu apsaimniekotājs;</w:t>
      </w:r>
    </w:p>
    <w:p w14:paraId="7B4CA6E8" w14:textId="77777777" w:rsidR="00D02731" w:rsidRPr="004D1C25" w:rsidRDefault="00D02731" w:rsidP="009759FB">
      <w:pPr>
        <w:ind w:right="43" w:firstLine="720"/>
        <w:jc w:val="both"/>
        <w:rPr>
          <w:rFonts w:ascii="Times New Roman" w:hAnsi="Times New Roman"/>
          <w:bCs/>
          <w:lang w:eastAsia="lv-LV"/>
        </w:rPr>
      </w:pPr>
      <w:r w:rsidRPr="004D1C25">
        <w:rPr>
          <w:rFonts w:ascii="Times New Roman" w:hAnsi="Times New Roman"/>
          <w:bCs/>
          <w:lang w:eastAsia="lv-LV"/>
        </w:rPr>
        <w:t>22.2. sabiedrisko pakalpojumu regulatora apstiprinātais tarifs par atkritumu apglabāšanu atkritumu poligonos;</w:t>
      </w:r>
    </w:p>
    <w:p w14:paraId="46ABFD21" w14:textId="77777777" w:rsidR="00D02731" w:rsidRDefault="00D02731" w:rsidP="009759FB">
      <w:pPr>
        <w:ind w:right="43" w:firstLine="720"/>
        <w:jc w:val="both"/>
        <w:rPr>
          <w:rFonts w:ascii="Times New Roman" w:hAnsi="Times New Roman"/>
          <w:bCs/>
          <w:lang w:eastAsia="lv-LV"/>
        </w:rPr>
      </w:pPr>
      <w:r w:rsidRPr="004D1C25">
        <w:rPr>
          <w:rFonts w:ascii="Times New Roman" w:hAnsi="Times New Roman"/>
          <w:bCs/>
          <w:lang w:eastAsia="lv-LV"/>
        </w:rPr>
        <w:t>22.3. dabas resursu nodoklis par atkritumu apglabāšanu normatīvajos aktos noteiktajā apmērā.</w:t>
      </w:r>
    </w:p>
    <w:p w14:paraId="4F1AB5BA" w14:textId="77777777" w:rsidR="00D02731" w:rsidRPr="003C6530" w:rsidRDefault="00D02731" w:rsidP="009759FB">
      <w:pPr>
        <w:ind w:right="43" w:firstLine="720"/>
        <w:jc w:val="both"/>
        <w:rPr>
          <w:rFonts w:ascii="Times New Roman" w:hAnsi="Times New Roman"/>
          <w:bCs/>
          <w:lang w:eastAsia="lv-LV"/>
        </w:rPr>
      </w:pPr>
      <w:r>
        <w:rPr>
          <w:rFonts w:ascii="Times New Roman" w:hAnsi="Times New Roman"/>
          <w:bCs/>
          <w:lang w:eastAsia="lv-LV"/>
        </w:rPr>
        <w:t xml:space="preserve">23.punktu, </w:t>
      </w:r>
      <w:r w:rsidRPr="004D1C25">
        <w:rPr>
          <w:rFonts w:ascii="Times New Roman" w:hAnsi="Times New Roman"/>
          <w:bCs/>
          <w:lang w:eastAsia="lv-LV"/>
        </w:rPr>
        <w:t xml:space="preserve">atkritumu apsaimniekotājs tiesīgs ierosināt izmaiņas atkritumu apsaimniekošanas maksā ne biežāk kā vienu reizi gadā. </w:t>
      </w:r>
      <w:r w:rsidRPr="00A64189">
        <w:rPr>
          <w:rFonts w:ascii="Times New Roman" w:hAnsi="Times New Roman"/>
          <w:bCs/>
          <w:lang w:eastAsia="lv-LV"/>
        </w:rPr>
        <w:t>Olaines novada dome līdz 30.jūnijam izvērtē atkritumu  apsaimniekotāja ierosinājuma pamatotību, ņemot vērā iesniegtos dokumentus, pieņem lēmumu par</w:t>
      </w:r>
      <w:r w:rsidRPr="004D1C25">
        <w:rPr>
          <w:rFonts w:ascii="Times New Roman" w:hAnsi="Times New Roman"/>
          <w:bCs/>
          <w:u w:val="single"/>
          <w:lang w:eastAsia="lv-LV"/>
        </w:rPr>
        <w:t xml:space="preserve"> atkritumu apsaimniekošanas maksas izmaiņām.</w:t>
      </w:r>
    </w:p>
    <w:p w14:paraId="4EBA7923" w14:textId="77777777" w:rsidR="00D02731" w:rsidRDefault="00D02731" w:rsidP="009759FB">
      <w:pPr>
        <w:ind w:right="43" w:firstLine="567"/>
        <w:jc w:val="both"/>
        <w:rPr>
          <w:rFonts w:ascii="Times New Roman" w:hAnsi="Times New Roman"/>
          <w:bCs/>
          <w:szCs w:val="24"/>
          <w:lang w:eastAsia="lv-LV"/>
        </w:rPr>
      </w:pPr>
      <w:r w:rsidRPr="00C62F01">
        <w:rPr>
          <w:rFonts w:ascii="Times New Roman" w:hAnsi="Times New Roman"/>
          <w:bCs/>
          <w:szCs w:val="24"/>
          <w:lang w:eastAsia="lv-LV"/>
        </w:rPr>
        <w:lastRenderedPageBreak/>
        <w:t xml:space="preserve">Līgums par sadzīves atkritumu apsaimniekošanu Olaines novadā </w:t>
      </w:r>
      <w:r>
        <w:rPr>
          <w:rFonts w:ascii="Times New Roman" w:hAnsi="Times New Roman"/>
          <w:bCs/>
          <w:szCs w:val="24"/>
          <w:lang w:eastAsia="lv-LV"/>
        </w:rPr>
        <w:t xml:space="preserve">ar sabiedrību </w:t>
      </w:r>
      <w:r w:rsidRPr="00C62F01">
        <w:rPr>
          <w:rFonts w:ascii="Times New Roman" w:hAnsi="Times New Roman"/>
          <w:bCs/>
          <w:szCs w:val="24"/>
          <w:lang w:eastAsia="lv-LV"/>
        </w:rPr>
        <w:t xml:space="preserve">noslēgts </w:t>
      </w:r>
      <w:r>
        <w:rPr>
          <w:rFonts w:ascii="Times New Roman" w:hAnsi="Times New Roman"/>
          <w:bCs/>
          <w:szCs w:val="24"/>
          <w:lang w:eastAsia="lv-LV"/>
        </w:rPr>
        <w:t xml:space="preserve">2011.gada 16.novembrī. Līguma </w:t>
      </w:r>
      <w:r w:rsidRPr="00C62F01">
        <w:rPr>
          <w:rFonts w:ascii="Times New Roman" w:hAnsi="Times New Roman"/>
          <w:bCs/>
          <w:szCs w:val="24"/>
          <w:lang w:eastAsia="lv-LV"/>
        </w:rPr>
        <w:t>1.1.punkts nosaka - Pašvaldība nodod pašvaldības autonomo atkritumu apsaimniekošanas funkciju, un Apsaimniekotājs pieņem, organizē un nodrošina sadzīves atkritumu, tai skaitā sadzīvē radušos bīstamo atkritumu, apsaimniekošanu Olaines novada administratīvajā teritorijā saskaņā ar spēkā esošajiem normatīvajiem aktiem, Olaines novada saistoš</w:t>
      </w:r>
      <w:r>
        <w:rPr>
          <w:rFonts w:ascii="Times New Roman" w:hAnsi="Times New Roman"/>
          <w:bCs/>
          <w:szCs w:val="24"/>
          <w:lang w:eastAsia="lv-LV"/>
        </w:rPr>
        <w:t>aj</w:t>
      </w:r>
      <w:r w:rsidRPr="00C62F01">
        <w:rPr>
          <w:rFonts w:ascii="Times New Roman" w:hAnsi="Times New Roman"/>
          <w:bCs/>
          <w:szCs w:val="24"/>
          <w:lang w:eastAsia="lv-LV"/>
        </w:rPr>
        <w:t xml:space="preserve">iem noteikumiem </w:t>
      </w:r>
      <w:r>
        <w:rPr>
          <w:rFonts w:ascii="Times New Roman" w:hAnsi="Times New Roman"/>
          <w:bCs/>
          <w:szCs w:val="24"/>
          <w:lang w:eastAsia="lv-LV"/>
        </w:rPr>
        <w:t xml:space="preserve">(…) </w:t>
      </w:r>
      <w:r w:rsidRPr="00D71B38">
        <w:rPr>
          <w:rFonts w:ascii="Times New Roman" w:hAnsi="Times New Roman"/>
          <w:bCs/>
          <w:szCs w:val="24"/>
          <w:u w:val="single"/>
          <w:lang w:eastAsia="lv-LV"/>
        </w:rPr>
        <w:t>un šo Līgumu</w:t>
      </w:r>
      <w:r w:rsidRPr="00C62F01">
        <w:rPr>
          <w:rFonts w:ascii="Times New Roman" w:hAnsi="Times New Roman"/>
          <w:bCs/>
          <w:szCs w:val="24"/>
          <w:lang w:eastAsia="lv-LV"/>
        </w:rPr>
        <w:t>.</w:t>
      </w:r>
      <w:r w:rsidRPr="00C62F01">
        <w:t xml:space="preserve"> </w:t>
      </w:r>
      <w:r w:rsidRPr="00C62F01">
        <w:rPr>
          <w:rFonts w:ascii="Times New Roman" w:hAnsi="Times New Roman"/>
          <w:bCs/>
          <w:szCs w:val="24"/>
          <w:lang w:eastAsia="lv-LV"/>
        </w:rPr>
        <w:t>Līgums stājas spēkā ar tā parakstīšanu un ir spēkā līdz 2026.gada 16.novembrim</w:t>
      </w:r>
      <w:r>
        <w:rPr>
          <w:rFonts w:ascii="Times New Roman" w:hAnsi="Times New Roman"/>
          <w:bCs/>
          <w:szCs w:val="24"/>
          <w:lang w:eastAsia="lv-LV"/>
        </w:rPr>
        <w:t>.</w:t>
      </w:r>
    </w:p>
    <w:p w14:paraId="62C60203" w14:textId="77777777" w:rsidR="00D02731" w:rsidRDefault="00D02731" w:rsidP="009759FB">
      <w:pPr>
        <w:ind w:right="43" w:firstLine="567"/>
        <w:jc w:val="both"/>
        <w:rPr>
          <w:rFonts w:ascii="Times New Roman" w:hAnsi="Times New Roman"/>
          <w:bCs/>
          <w:szCs w:val="24"/>
          <w:lang w:eastAsia="lv-LV"/>
        </w:rPr>
      </w:pPr>
      <w:r>
        <w:rPr>
          <w:rFonts w:ascii="Times New Roman" w:hAnsi="Times New Roman"/>
          <w:bCs/>
          <w:szCs w:val="24"/>
          <w:lang w:eastAsia="lv-LV"/>
        </w:rPr>
        <w:t>Ar Olaines novada pašvaldības domes 2024.gada 31.janvāra sēdes lēmumu “</w:t>
      </w:r>
      <w:r w:rsidRPr="00AA4D82">
        <w:rPr>
          <w:rFonts w:ascii="Times New Roman" w:hAnsi="Times New Roman"/>
          <w:bCs/>
          <w:szCs w:val="24"/>
          <w:lang w:eastAsia="lv-LV"/>
        </w:rPr>
        <w:t>Par dalīti savākto bioloģisko atkritumu apsaimniekošan</w:t>
      </w:r>
      <w:r>
        <w:rPr>
          <w:rFonts w:ascii="Times New Roman" w:hAnsi="Times New Roman"/>
          <w:bCs/>
          <w:szCs w:val="24"/>
          <w:lang w:eastAsia="lv-LV"/>
        </w:rPr>
        <w:t>as</w:t>
      </w:r>
      <w:r w:rsidRPr="00AA4D82">
        <w:rPr>
          <w:rFonts w:ascii="Times New Roman" w:hAnsi="Times New Roman"/>
          <w:bCs/>
          <w:szCs w:val="24"/>
          <w:lang w:eastAsia="lv-LV"/>
        </w:rPr>
        <w:t xml:space="preserve"> maksas noteikšanu Olaines novada administratīvajā teritorijā</w:t>
      </w:r>
      <w:r>
        <w:rPr>
          <w:rFonts w:ascii="Times New Roman" w:hAnsi="Times New Roman"/>
          <w:bCs/>
          <w:szCs w:val="24"/>
          <w:lang w:eastAsia="lv-LV"/>
        </w:rPr>
        <w:t>”</w:t>
      </w:r>
      <w:r w:rsidRPr="00AA4D82">
        <w:t xml:space="preserve"> </w:t>
      </w:r>
      <w:r>
        <w:rPr>
          <w:rFonts w:ascii="Times New Roman" w:hAnsi="Times New Roman"/>
          <w:bCs/>
          <w:szCs w:val="24"/>
          <w:lang w:eastAsia="lv-LV"/>
        </w:rPr>
        <w:t>a</w:t>
      </w:r>
      <w:r w:rsidRPr="00AA4D82">
        <w:rPr>
          <w:rFonts w:ascii="Times New Roman" w:hAnsi="Times New Roman"/>
          <w:bCs/>
          <w:szCs w:val="24"/>
          <w:lang w:eastAsia="lv-LV"/>
        </w:rPr>
        <w:t>pstiprinā</w:t>
      </w:r>
      <w:r>
        <w:rPr>
          <w:rFonts w:ascii="Times New Roman" w:hAnsi="Times New Roman"/>
          <w:bCs/>
          <w:szCs w:val="24"/>
          <w:lang w:eastAsia="lv-LV"/>
        </w:rPr>
        <w:t>ja</w:t>
      </w:r>
      <w:r w:rsidRPr="00AA4D82">
        <w:rPr>
          <w:rFonts w:ascii="Times New Roman" w:hAnsi="Times New Roman"/>
          <w:bCs/>
          <w:szCs w:val="24"/>
          <w:lang w:eastAsia="lv-LV"/>
        </w:rPr>
        <w:t xml:space="preserve"> maksu par dalīti savākto bioloģisko atkritumu apsaimniekošanu EUR 16.85 (bez pievienotās vērtības nodokļa) par vienu kubikmetru</w:t>
      </w:r>
      <w:r>
        <w:rPr>
          <w:rFonts w:ascii="Times New Roman" w:hAnsi="Times New Roman"/>
          <w:bCs/>
          <w:szCs w:val="24"/>
          <w:lang w:eastAsia="lv-LV"/>
        </w:rPr>
        <w:t>, nosakot, ka</w:t>
      </w:r>
      <w:r w:rsidRPr="00AA4D82">
        <w:rPr>
          <w:rFonts w:ascii="Times New Roman" w:hAnsi="Times New Roman"/>
          <w:bCs/>
          <w:szCs w:val="24"/>
          <w:lang w:eastAsia="lv-LV"/>
        </w:rPr>
        <w:t xml:space="preserve"> apstiprinātā maksa stājas spēkā 2024.gada 12.februārī.</w:t>
      </w:r>
    </w:p>
    <w:p w14:paraId="27ED5435" w14:textId="2466001B" w:rsidR="00D02731" w:rsidRDefault="00D02731" w:rsidP="009759FB">
      <w:pPr>
        <w:ind w:right="43" w:firstLine="720"/>
        <w:jc w:val="both"/>
        <w:rPr>
          <w:rFonts w:ascii="Times New Roman" w:hAnsi="Times New Roman"/>
          <w:b/>
          <w:bCs/>
          <w:szCs w:val="24"/>
          <w:lang w:eastAsia="lv-LV"/>
        </w:rPr>
      </w:pPr>
      <w:r w:rsidRPr="003C6530">
        <w:rPr>
          <w:rFonts w:ascii="Times New Roman" w:hAnsi="Times New Roman"/>
          <w:szCs w:val="24"/>
          <w:lang w:eastAsia="lv-LV"/>
        </w:rPr>
        <w:t>Ievērojot iepriekš minēto</w:t>
      </w:r>
      <w:r>
        <w:rPr>
          <w:rFonts w:ascii="Times New Roman" w:hAnsi="Times New Roman"/>
          <w:szCs w:val="24"/>
          <w:lang w:eastAsia="lv-LV"/>
        </w:rPr>
        <w:t>,</w:t>
      </w:r>
      <w:r w:rsidRPr="003C6530">
        <w:rPr>
          <w:rFonts w:ascii="Times New Roman" w:hAnsi="Times New Roman"/>
          <w:szCs w:val="24"/>
          <w:lang w:eastAsia="lv-LV"/>
        </w:rPr>
        <w:t xml:space="preserve"> </w:t>
      </w:r>
      <w:r>
        <w:rPr>
          <w:rFonts w:ascii="Times New Roman" w:hAnsi="Times New Roman"/>
          <w:szCs w:val="24"/>
          <w:lang w:eastAsia="lv-LV"/>
        </w:rPr>
        <w:t>Finanšu komitejas 2024.gada 22.maija sēdes protokolu Nr.6 un,</w:t>
      </w:r>
      <w:r w:rsidRPr="00484CDC">
        <w:rPr>
          <w:rFonts w:ascii="Times New Roman" w:hAnsi="Times New Roman"/>
          <w:szCs w:val="24"/>
          <w:lang w:eastAsia="lv-LV"/>
        </w:rPr>
        <w:t xml:space="preserve"> pamatojoties uz </w:t>
      </w:r>
      <w:r>
        <w:rPr>
          <w:rFonts w:ascii="Times New Roman" w:hAnsi="Times New Roman"/>
          <w:szCs w:val="24"/>
          <w:lang w:eastAsia="lv-LV"/>
        </w:rPr>
        <w:t xml:space="preserve">Pašvaldību </w:t>
      </w:r>
      <w:r w:rsidRPr="00484CDC">
        <w:rPr>
          <w:rFonts w:ascii="Times New Roman" w:hAnsi="Times New Roman"/>
          <w:szCs w:val="24"/>
          <w:lang w:eastAsia="lv-LV"/>
        </w:rPr>
        <w:t xml:space="preserve">likuma </w:t>
      </w:r>
      <w:r w:rsidRPr="003C6530">
        <w:rPr>
          <w:rFonts w:ascii="Times New Roman" w:hAnsi="Times New Roman"/>
          <w:szCs w:val="24"/>
          <w:lang w:eastAsia="lv-LV"/>
        </w:rPr>
        <w:t>4.panta pirmās daļas 1.punktu</w:t>
      </w:r>
      <w:r>
        <w:rPr>
          <w:rFonts w:ascii="Times New Roman" w:hAnsi="Times New Roman"/>
          <w:szCs w:val="24"/>
          <w:lang w:eastAsia="lv-LV"/>
        </w:rPr>
        <w:t xml:space="preserve"> un  </w:t>
      </w:r>
      <w:r w:rsidRPr="003C6530">
        <w:rPr>
          <w:rFonts w:ascii="Times New Roman" w:hAnsi="Times New Roman"/>
          <w:szCs w:val="24"/>
          <w:lang w:eastAsia="lv-LV"/>
        </w:rPr>
        <w:t>10.panta otrās daļas 2.punkta c) apakšpunktu</w:t>
      </w:r>
      <w:r>
        <w:rPr>
          <w:rFonts w:ascii="Times New Roman" w:hAnsi="Times New Roman"/>
          <w:szCs w:val="24"/>
          <w:lang w:eastAsia="lv-LV"/>
        </w:rPr>
        <w:t xml:space="preserve">, </w:t>
      </w:r>
      <w:r w:rsidRPr="00484CDC">
        <w:rPr>
          <w:rFonts w:ascii="Times New Roman" w:hAnsi="Times New Roman"/>
          <w:szCs w:val="24"/>
          <w:lang w:eastAsia="lv-LV"/>
        </w:rPr>
        <w:t>Atkritumu apsaimniekošanas likum</w:t>
      </w:r>
      <w:r>
        <w:rPr>
          <w:rFonts w:ascii="Times New Roman" w:hAnsi="Times New Roman"/>
          <w:szCs w:val="24"/>
          <w:lang w:eastAsia="lv-LV"/>
        </w:rPr>
        <w:t>a</w:t>
      </w:r>
      <w:r w:rsidRPr="00484CDC">
        <w:rPr>
          <w:rFonts w:ascii="Times New Roman" w:hAnsi="Times New Roman"/>
          <w:szCs w:val="24"/>
          <w:lang w:eastAsia="lv-LV"/>
        </w:rPr>
        <w:t xml:space="preserve"> 39.panta pirmo daļu</w:t>
      </w:r>
      <w:r>
        <w:rPr>
          <w:rFonts w:ascii="Times New Roman" w:hAnsi="Times New Roman"/>
          <w:szCs w:val="24"/>
          <w:lang w:eastAsia="lv-LV"/>
        </w:rPr>
        <w:t xml:space="preserve"> un </w:t>
      </w:r>
      <w:r w:rsidRPr="003C6530">
        <w:rPr>
          <w:rFonts w:ascii="Times New Roman" w:hAnsi="Times New Roman"/>
          <w:color w:val="414142"/>
          <w:szCs w:val="24"/>
          <w:shd w:val="clear" w:color="auto" w:fill="FFFFFF"/>
        </w:rPr>
        <w:t>39.</w:t>
      </w:r>
      <w:r w:rsidRPr="003C6530">
        <w:rPr>
          <w:rFonts w:ascii="Times New Roman" w:hAnsi="Times New Roman"/>
          <w:color w:val="414142"/>
          <w:szCs w:val="24"/>
          <w:shd w:val="clear" w:color="auto" w:fill="FFFFFF"/>
          <w:vertAlign w:val="superscript"/>
        </w:rPr>
        <w:t>1</w:t>
      </w:r>
      <w:r w:rsidRPr="003C6530">
        <w:rPr>
          <w:rFonts w:ascii="Times New Roman" w:hAnsi="Times New Roman"/>
          <w:color w:val="414142"/>
          <w:szCs w:val="24"/>
          <w:shd w:val="clear" w:color="auto" w:fill="FFFFFF"/>
        </w:rPr>
        <w:t> pantu,</w:t>
      </w:r>
      <w:r w:rsidRPr="00484CDC">
        <w:rPr>
          <w:rFonts w:ascii="Times New Roman" w:hAnsi="Times New Roman"/>
          <w:szCs w:val="24"/>
          <w:lang w:eastAsia="lv-LV"/>
        </w:rPr>
        <w:t xml:space="preserve"> </w:t>
      </w:r>
      <w:r>
        <w:rPr>
          <w:rFonts w:ascii="Times New Roman" w:hAnsi="Times New Roman"/>
          <w:szCs w:val="24"/>
          <w:lang w:eastAsia="lv-LV"/>
        </w:rPr>
        <w:t>likuma “</w:t>
      </w:r>
      <w:r w:rsidRPr="00484CDC">
        <w:rPr>
          <w:rFonts w:ascii="Times New Roman" w:hAnsi="Times New Roman"/>
          <w:szCs w:val="24"/>
          <w:lang w:eastAsia="lv-LV"/>
        </w:rPr>
        <w:t>Dabas resursu nodokļa likum</w:t>
      </w:r>
      <w:r>
        <w:rPr>
          <w:rFonts w:ascii="Times New Roman" w:hAnsi="Times New Roman"/>
          <w:szCs w:val="24"/>
          <w:lang w:eastAsia="lv-LV"/>
        </w:rPr>
        <w:t>s”</w:t>
      </w:r>
      <w:r w:rsidRPr="00484CDC">
        <w:rPr>
          <w:rFonts w:ascii="Times New Roman" w:hAnsi="Times New Roman"/>
          <w:szCs w:val="24"/>
          <w:lang w:eastAsia="lv-LV"/>
        </w:rPr>
        <w:t xml:space="preserve"> 4.panta pirmās daļas 3.punktu, Olaines novada domes </w:t>
      </w:r>
      <w:r w:rsidRPr="00ED37A9">
        <w:rPr>
          <w:rFonts w:ascii="Times New Roman" w:hAnsi="Times New Roman"/>
          <w:szCs w:val="24"/>
          <w:lang w:eastAsia="lv-LV"/>
        </w:rPr>
        <w:t>2017.gada 26. aprī</w:t>
      </w:r>
      <w:r>
        <w:rPr>
          <w:rFonts w:ascii="Times New Roman" w:hAnsi="Times New Roman"/>
          <w:szCs w:val="24"/>
          <w:lang w:eastAsia="lv-LV"/>
        </w:rPr>
        <w:t>ļa</w:t>
      </w:r>
      <w:r w:rsidRPr="00ED37A9">
        <w:rPr>
          <w:rFonts w:ascii="Times New Roman" w:hAnsi="Times New Roman"/>
          <w:szCs w:val="24"/>
          <w:lang w:eastAsia="lv-LV"/>
        </w:rPr>
        <w:t xml:space="preserve"> </w:t>
      </w:r>
      <w:r w:rsidRPr="00484CDC">
        <w:rPr>
          <w:rFonts w:ascii="Times New Roman" w:hAnsi="Times New Roman"/>
          <w:szCs w:val="24"/>
          <w:lang w:eastAsia="lv-LV"/>
        </w:rPr>
        <w:t>saistošo noteikumu Nr.</w:t>
      </w:r>
      <w:r>
        <w:rPr>
          <w:rFonts w:ascii="Times New Roman" w:hAnsi="Times New Roman"/>
          <w:szCs w:val="24"/>
          <w:lang w:eastAsia="lv-LV"/>
        </w:rPr>
        <w:t xml:space="preserve">SN5/2017 </w:t>
      </w:r>
      <w:r w:rsidRPr="00484CDC">
        <w:rPr>
          <w:rFonts w:ascii="Times New Roman" w:hAnsi="Times New Roman"/>
          <w:szCs w:val="24"/>
          <w:lang w:eastAsia="lv-LV"/>
        </w:rPr>
        <w:t>“Par sadzīves atkritumu apsaimniekošanu Olaines novadā” 2</w:t>
      </w:r>
      <w:r>
        <w:rPr>
          <w:rFonts w:ascii="Times New Roman" w:hAnsi="Times New Roman"/>
          <w:szCs w:val="24"/>
          <w:lang w:eastAsia="lv-LV"/>
        </w:rPr>
        <w:t>1</w:t>
      </w:r>
      <w:r w:rsidRPr="00484CDC">
        <w:rPr>
          <w:rFonts w:ascii="Times New Roman" w:hAnsi="Times New Roman"/>
          <w:szCs w:val="24"/>
          <w:lang w:eastAsia="lv-LV"/>
        </w:rPr>
        <w:t xml:space="preserve">.punktu, </w:t>
      </w:r>
      <w:r w:rsidRPr="00ED37A9">
        <w:rPr>
          <w:rFonts w:ascii="Times New Roman" w:hAnsi="Times New Roman"/>
          <w:b/>
          <w:bCs/>
          <w:szCs w:val="24"/>
          <w:lang w:eastAsia="lv-LV"/>
        </w:rPr>
        <w:t>dome nolemj:</w:t>
      </w:r>
    </w:p>
    <w:p w14:paraId="4FBC9842" w14:textId="77777777" w:rsidR="00D02731" w:rsidRDefault="00D02731" w:rsidP="009759FB">
      <w:pPr>
        <w:ind w:right="43" w:firstLine="720"/>
        <w:jc w:val="both"/>
        <w:rPr>
          <w:rFonts w:ascii="Times New Roman" w:hAnsi="Times New Roman"/>
          <w:b/>
          <w:bCs/>
          <w:szCs w:val="24"/>
          <w:lang w:eastAsia="lv-LV"/>
        </w:rPr>
      </w:pPr>
    </w:p>
    <w:p w14:paraId="56C43025" w14:textId="77777777" w:rsidR="00D02731" w:rsidRPr="00D02731" w:rsidRDefault="00D02731" w:rsidP="009759FB">
      <w:pPr>
        <w:pStyle w:val="Sarakstarindkopa"/>
        <w:numPr>
          <w:ilvl w:val="0"/>
          <w:numId w:val="3"/>
        </w:numPr>
        <w:spacing w:line="276" w:lineRule="auto"/>
        <w:ind w:right="43"/>
        <w:jc w:val="both"/>
        <w:rPr>
          <w:rFonts w:ascii="Times New Roman" w:hAnsi="Times New Roman"/>
          <w:szCs w:val="24"/>
          <w:lang w:eastAsia="lv-LV"/>
        </w:rPr>
      </w:pPr>
      <w:r w:rsidRPr="0017611E">
        <w:rPr>
          <w:rFonts w:ascii="Times New Roman" w:hAnsi="Times New Roman"/>
          <w:szCs w:val="24"/>
          <w:lang w:eastAsia="lv-LV"/>
        </w:rPr>
        <w:t>Apstiprināt:</w:t>
      </w:r>
    </w:p>
    <w:p w14:paraId="3F77F2CD" w14:textId="77777777" w:rsidR="00D02731" w:rsidRPr="00D02731" w:rsidRDefault="00D02731" w:rsidP="009759FB">
      <w:pPr>
        <w:pStyle w:val="Sarakstarindkopa"/>
        <w:numPr>
          <w:ilvl w:val="1"/>
          <w:numId w:val="3"/>
        </w:numPr>
        <w:spacing w:line="276" w:lineRule="auto"/>
        <w:ind w:right="43"/>
        <w:jc w:val="both"/>
        <w:rPr>
          <w:rFonts w:ascii="Times New Roman" w:hAnsi="Times New Roman"/>
          <w:szCs w:val="24"/>
          <w:lang w:eastAsia="lv-LV"/>
        </w:rPr>
      </w:pPr>
      <w:r w:rsidRPr="00D02731">
        <w:rPr>
          <w:rFonts w:ascii="Times New Roman" w:hAnsi="Times New Roman"/>
          <w:szCs w:val="24"/>
          <w:lang w:eastAsia="lv-LV"/>
        </w:rPr>
        <w:t>maksu par sadzīves atkritumu apsaimniekošanu EUR 26.00 (bez PVN) par kubikmetru;</w:t>
      </w:r>
    </w:p>
    <w:p w14:paraId="77AA89DF" w14:textId="77777777" w:rsidR="00D02731" w:rsidRPr="00D02731" w:rsidRDefault="00D02731" w:rsidP="009759FB">
      <w:pPr>
        <w:pStyle w:val="Sarakstarindkopa"/>
        <w:numPr>
          <w:ilvl w:val="1"/>
          <w:numId w:val="3"/>
        </w:numPr>
        <w:spacing w:line="276" w:lineRule="auto"/>
        <w:ind w:right="43"/>
        <w:jc w:val="both"/>
        <w:rPr>
          <w:rFonts w:ascii="Times New Roman" w:hAnsi="Times New Roman"/>
          <w:szCs w:val="24"/>
          <w:lang w:eastAsia="lv-LV"/>
        </w:rPr>
      </w:pPr>
      <w:r w:rsidRPr="00D02731">
        <w:rPr>
          <w:rFonts w:ascii="Times New Roman" w:hAnsi="Times New Roman"/>
          <w:szCs w:val="24"/>
          <w:lang w:eastAsia="lv-LV"/>
        </w:rPr>
        <w:t>maksu par dalīti savākto bioloģisko atkritumu apsaimniekošanu EUR 15.60 (bez PVN) par kubikmetru.</w:t>
      </w:r>
    </w:p>
    <w:p w14:paraId="64782353" w14:textId="77777777" w:rsidR="00D02731" w:rsidRPr="00D02731" w:rsidRDefault="00D02731" w:rsidP="009759FB">
      <w:pPr>
        <w:pStyle w:val="Sarakstarindkopa"/>
        <w:numPr>
          <w:ilvl w:val="0"/>
          <w:numId w:val="3"/>
        </w:numPr>
        <w:spacing w:line="276" w:lineRule="auto"/>
        <w:ind w:right="43"/>
        <w:jc w:val="both"/>
        <w:rPr>
          <w:rFonts w:ascii="Times New Roman" w:hAnsi="Times New Roman"/>
          <w:szCs w:val="24"/>
          <w:lang w:eastAsia="lv-LV"/>
        </w:rPr>
      </w:pPr>
      <w:r w:rsidRPr="00D02731">
        <w:rPr>
          <w:rFonts w:ascii="Times New Roman" w:hAnsi="Times New Roman"/>
          <w:szCs w:val="24"/>
          <w:lang w:eastAsia="lv-LV"/>
        </w:rPr>
        <w:t>Noteikt, ka lēmuma 1.punktā apstiprinātās maksas stājas spēkā 2024.gada 1.jūlijā.</w:t>
      </w:r>
    </w:p>
    <w:p w14:paraId="6FF015F8" w14:textId="77777777" w:rsidR="00D02731" w:rsidRDefault="00D02731" w:rsidP="009759FB">
      <w:pPr>
        <w:pStyle w:val="Sarakstarindkopa"/>
        <w:numPr>
          <w:ilvl w:val="0"/>
          <w:numId w:val="3"/>
        </w:numPr>
        <w:spacing w:line="276" w:lineRule="auto"/>
        <w:ind w:right="43"/>
        <w:jc w:val="both"/>
        <w:rPr>
          <w:rFonts w:ascii="Times New Roman" w:hAnsi="Times New Roman"/>
          <w:szCs w:val="24"/>
          <w:lang w:eastAsia="lv-LV"/>
        </w:rPr>
      </w:pPr>
      <w:r>
        <w:rPr>
          <w:rFonts w:ascii="Times New Roman" w:hAnsi="Times New Roman"/>
          <w:szCs w:val="24"/>
          <w:lang w:eastAsia="lv-LV"/>
        </w:rPr>
        <w:t>Ar 2024.gada 1.jūliju spēku zaudē</w:t>
      </w:r>
      <w:r w:rsidRPr="0017611E">
        <w:t xml:space="preserve"> </w:t>
      </w:r>
      <w:r w:rsidRPr="0017611E">
        <w:rPr>
          <w:rFonts w:ascii="Times New Roman" w:hAnsi="Times New Roman"/>
          <w:szCs w:val="24"/>
          <w:lang w:eastAsia="lv-LV"/>
        </w:rPr>
        <w:t>Olaines novada pašvaldības domes</w:t>
      </w:r>
      <w:r>
        <w:rPr>
          <w:rFonts w:ascii="Times New Roman" w:hAnsi="Times New Roman"/>
          <w:szCs w:val="24"/>
          <w:lang w:eastAsia="lv-LV"/>
        </w:rPr>
        <w:t>:</w:t>
      </w:r>
    </w:p>
    <w:p w14:paraId="6887BDBB" w14:textId="77777777" w:rsidR="00D02731" w:rsidRDefault="00D02731" w:rsidP="009759FB">
      <w:pPr>
        <w:pStyle w:val="Sarakstarindkopa"/>
        <w:numPr>
          <w:ilvl w:val="1"/>
          <w:numId w:val="3"/>
        </w:numPr>
        <w:spacing w:line="276" w:lineRule="auto"/>
        <w:ind w:right="43"/>
        <w:jc w:val="both"/>
        <w:rPr>
          <w:rFonts w:ascii="Times New Roman" w:hAnsi="Times New Roman"/>
          <w:szCs w:val="24"/>
          <w:lang w:eastAsia="lv-LV"/>
        </w:rPr>
      </w:pPr>
      <w:r>
        <w:rPr>
          <w:rFonts w:ascii="Times New Roman" w:hAnsi="Times New Roman"/>
          <w:szCs w:val="24"/>
          <w:lang w:eastAsia="lv-LV"/>
        </w:rPr>
        <w:t xml:space="preserve"> 2024.gada 31.janvāra sēdes lēmums “</w:t>
      </w:r>
      <w:r w:rsidRPr="0017611E">
        <w:rPr>
          <w:rFonts w:ascii="Times New Roman" w:hAnsi="Times New Roman"/>
          <w:szCs w:val="24"/>
          <w:lang w:eastAsia="lv-LV"/>
        </w:rPr>
        <w:t>Par dalīti savākto bioloģisko atkritumu apsaimniekošanas maksas noteikšanu Olaines novada administratīvajā teritorijā</w:t>
      </w:r>
      <w:r>
        <w:rPr>
          <w:rFonts w:ascii="Times New Roman" w:hAnsi="Times New Roman"/>
          <w:szCs w:val="24"/>
          <w:lang w:eastAsia="lv-LV"/>
        </w:rPr>
        <w:t>” (1.prot.,12.p.);</w:t>
      </w:r>
    </w:p>
    <w:p w14:paraId="3A86ABD7" w14:textId="77777777" w:rsidR="00D02731" w:rsidRPr="0017611E" w:rsidRDefault="00D02731" w:rsidP="009759FB">
      <w:pPr>
        <w:pStyle w:val="Sarakstarindkopa"/>
        <w:numPr>
          <w:ilvl w:val="1"/>
          <w:numId w:val="3"/>
        </w:numPr>
        <w:spacing w:line="276" w:lineRule="auto"/>
        <w:ind w:right="43"/>
        <w:jc w:val="both"/>
        <w:rPr>
          <w:rFonts w:ascii="Times New Roman" w:hAnsi="Times New Roman"/>
          <w:szCs w:val="24"/>
        </w:rPr>
      </w:pPr>
      <w:r>
        <w:rPr>
          <w:rFonts w:ascii="Times New Roman" w:hAnsi="Times New Roman"/>
          <w:szCs w:val="24"/>
          <w:lang w:eastAsia="lv-LV"/>
        </w:rPr>
        <w:t xml:space="preserve"> </w:t>
      </w:r>
      <w:r w:rsidRPr="0017611E">
        <w:rPr>
          <w:rFonts w:ascii="Times New Roman" w:hAnsi="Times New Roman"/>
          <w:szCs w:val="24"/>
          <w:lang w:eastAsia="lv-LV"/>
        </w:rPr>
        <w:t>2021.gada 24.novembra sēdes lēmums “Par sadzīves atkritumu apsaimniekošanas pakalpojuma maksu”</w:t>
      </w:r>
      <w:r>
        <w:rPr>
          <w:rFonts w:ascii="Times New Roman" w:hAnsi="Times New Roman"/>
          <w:szCs w:val="24"/>
          <w:lang w:eastAsia="lv-LV"/>
        </w:rPr>
        <w:t xml:space="preserve"> (15.prot., 3.p.).</w:t>
      </w:r>
    </w:p>
    <w:p w14:paraId="5B7B2913" w14:textId="77777777" w:rsidR="00D02731" w:rsidRPr="00F43279" w:rsidRDefault="00D02731" w:rsidP="009759FB">
      <w:pPr>
        <w:pStyle w:val="Sarakstarindkopa"/>
        <w:numPr>
          <w:ilvl w:val="0"/>
          <w:numId w:val="3"/>
        </w:numPr>
        <w:spacing w:line="276" w:lineRule="auto"/>
        <w:ind w:right="43"/>
        <w:jc w:val="both"/>
        <w:rPr>
          <w:rFonts w:ascii="Times New Roman" w:hAnsi="Times New Roman"/>
          <w:bCs/>
          <w:szCs w:val="24"/>
          <w:lang w:eastAsia="lv-LV"/>
        </w:rPr>
      </w:pPr>
      <w:r w:rsidRPr="00F43279">
        <w:rPr>
          <w:rFonts w:ascii="Times New Roman" w:hAnsi="Times New Roman"/>
          <w:bCs/>
          <w:szCs w:val="24"/>
          <w:lang w:eastAsia="lv-LV"/>
        </w:rPr>
        <w:t xml:space="preserve">Uzdot </w:t>
      </w:r>
      <w:r>
        <w:rPr>
          <w:rFonts w:ascii="Times New Roman" w:hAnsi="Times New Roman"/>
          <w:bCs/>
          <w:szCs w:val="24"/>
          <w:lang w:eastAsia="lv-LV"/>
        </w:rPr>
        <w:t>s</w:t>
      </w:r>
      <w:r w:rsidRPr="00F43279">
        <w:rPr>
          <w:rFonts w:ascii="Times New Roman" w:hAnsi="Times New Roman"/>
          <w:bCs/>
          <w:szCs w:val="24"/>
          <w:lang w:eastAsia="lv-LV"/>
        </w:rPr>
        <w:t>abiedrisko attiecību speciālist</w:t>
      </w:r>
      <w:r>
        <w:rPr>
          <w:rFonts w:ascii="Times New Roman" w:hAnsi="Times New Roman"/>
          <w:bCs/>
          <w:szCs w:val="24"/>
          <w:lang w:eastAsia="lv-LV"/>
        </w:rPr>
        <w:t>ē</w:t>
      </w:r>
      <w:r w:rsidRPr="00F43279">
        <w:rPr>
          <w:rFonts w:ascii="Times New Roman" w:hAnsi="Times New Roman"/>
          <w:bCs/>
          <w:szCs w:val="24"/>
          <w:lang w:eastAsia="lv-LV"/>
        </w:rPr>
        <w:t>m nodrošināt lēmuma publicēšanu pašvaldības interneta tīmekļvietnē un Facebook</w:t>
      </w:r>
      <w:r>
        <w:rPr>
          <w:rFonts w:ascii="Times New Roman" w:hAnsi="Times New Roman"/>
          <w:bCs/>
          <w:szCs w:val="24"/>
          <w:lang w:eastAsia="lv-LV"/>
        </w:rPr>
        <w:t>,</w:t>
      </w:r>
      <w:r w:rsidRPr="00F43279">
        <w:rPr>
          <w:rFonts w:ascii="Times New Roman" w:hAnsi="Times New Roman"/>
          <w:bCs/>
          <w:szCs w:val="24"/>
          <w:lang w:eastAsia="lv-LV"/>
        </w:rPr>
        <w:t xml:space="preserve"> un  pašvaldības informatīvajā izdevumā „Olaines Domes Vēstis”.</w:t>
      </w:r>
    </w:p>
    <w:p w14:paraId="1EE3B32B" w14:textId="77777777" w:rsidR="00D02731" w:rsidRDefault="00D02731" w:rsidP="00D02731">
      <w:pPr>
        <w:autoSpaceDE w:val="0"/>
        <w:autoSpaceDN w:val="0"/>
        <w:adjustRightInd w:val="0"/>
        <w:ind w:right="567"/>
        <w:jc w:val="both"/>
        <w:rPr>
          <w:rFonts w:ascii="Times New Roman" w:eastAsiaTheme="minorHAnsi" w:hAnsi="Times New Roman"/>
          <w:color w:val="000000"/>
          <w:szCs w:val="24"/>
        </w:rPr>
      </w:pPr>
    </w:p>
    <w:p w14:paraId="205D365D" w14:textId="77777777" w:rsidR="00D02731" w:rsidRDefault="00D02731" w:rsidP="00D02731">
      <w:pPr>
        <w:autoSpaceDE w:val="0"/>
        <w:autoSpaceDN w:val="0"/>
        <w:adjustRightInd w:val="0"/>
        <w:ind w:right="567"/>
        <w:jc w:val="both"/>
        <w:rPr>
          <w:rFonts w:ascii="Times New Roman" w:eastAsiaTheme="minorHAnsi" w:hAnsi="Times New Roman"/>
          <w:color w:val="000000"/>
          <w:szCs w:val="24"/>
        </w:rPr>
      </w:pPr>
      <w:r>
        <w:rPr>
          <w:rFonts w:ascii="Times New Roman" w:eastAsiaTheme="minorHAnsi" w:hAnsi="Times New Roman"/>
          <w:color w:val="000000"/>
          <w:szCs w:val="24"/>
        </w:rPr>
        <w:t xml:space="preserve">Priekšsēdētājs </w:t>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r>
      <w:r>
        <w:rPr>
          <w:rFonts w:ascii="Times New Roman" w:eastAsiaTheme="minorHAnsi" w:hAnsi="Times New Roman"/>
          <w:color w:val="000000"/>
          <w:szCs w:val="24"/>
        </w:rPr>
        <w:tab/>
        <w:t>A.Bergs</w:t>
      </w:r>
    </w:p>
    <w:p w14:paraId="32FB5B0A" w14:textId="77777777" w:rsidR="00D02731" w:rsidRDefault="00D02731" w:rsidP="00D02731">
      <w:pPr>
        <w:autoSpaceDE w:val="0"/>
        <w:autoSpaceDN w:val="0"/>
        <w:adjustRightInd w:val="0"/>
        <w:ind w:right="567"/>
        <w:jc w:val="both"/>
        <w:rPr>
          <w:rFonts w:ascii="Times New Roman" w:eastAsiaTheme="minorHAnsi" w:hAnsi="Times New Roman"/>
          <w:color w:val="000000"/>
          <w:szCs w:val="24"/>
        </w:rPr>
      </w:pPr>
    </w:p>
    <w:p w14:paraId="6FE04C85" w14:textId="77777777" w:rsidR="00D02731" w:rsidRPr="00E126C8" w:rsidRDefault="00D02731" w:rsidP="00D02731">
      <w:pPr>
        <w:ind w:right="567"/>
        <w:rPr>
          <w:rFonts w:ascii="Times New Roman" w:eastAsiaTheme="minorHAnsi" w:hAnsi="Times New Roman"/>
          <w:color w:val="000000"/>
          <w:szCs w:val="24"/>
        </w:rPr>
      </w:pPr>
      <w:r>
        <w:rPr>
          <w:rFonts w:ascii="Times New Roman" w:eastAsiaTheme="minorHAnsi" w:hAnsi="Times New Roman"/>
          <w:color w:val="000000"/>
          <w:szCs w:val="24"/>
        </w:rPr>
        <w:t xml:space="preserve">Iesniedz: </w:t>
      </w:r>
      <w:r w:rsidRPr="0084646A">
        <w:rPr>
          <w:rFonts w:ascii="Times New Roman" w:eastAsiaTheme="minorHAnsi" w:hAnsi="Times New Roman"/>
          <w:color w:val="000000"/>
          <w:szCs w:val="24"/>
        </w:rPr>
        <w:t xml:space="preserve">    Finanšu komiteja</w:t>
      </w:r>
    </w:p>
    <w:p w14:paraId="0AE48BDF" w14:textId="77777777" w:rsidR="00D02731" w:rsidRPr="002B075F" w:rsidRDefault="00D02731" w:rsidP="00D02731">
      <w:pPr>
        <w:ind w:right="567"/>
        <w:jc w:val="both"/>
        <w:rPr>
          <w:rFonts w:ascii="Times New Roman" w:hAnsi="Times New Roman"/>
          <w:szCs w:val="24"/>
          <w:lang w:val="es-ES"/>
        </w:rPr>
      </w:pPr>
      <w:proofErr w:type="spellStart"/>
      <w:r w:rsidRPr="002B075F">
        <w:rPr>
          <w:rFonts w:ascii="Times New Roman" w:hAnsi="Times New Roman"/>
          <w:szCs w:val="24"/>
          <w:lang w:val="es-ES"/>
        </w:rPr>
        <w:t>Sagatavoja</w:t>
      </w:r>
      <w:proofErr w:type="spellEnd"/>
      <w:r w:rsidRPr="002B075F">
        <w:rPr>
          <w:rFonts w:ascii="Times New Roman" w:hAnsi="Times New Roman"/>
          <w:szCs w:val="24"/>
          <w:lang w:val="es-ES"/>
        </w:rPr>
        <w:t xml:space="preserve">: </w:t>
      </w:r>
      <w:proofErr w:type="spellStart"/>
      <w:r>
        <w:rPr>
          <w:rFonts w:ascii="Times New Roman" w:hAnsi="Times New Roman"/>
          <w:szCs w:val="24"/>
          <w:lang w:val="es-ES"/>
        </w:rPr>
        <w:t>ī</w:t>
      </w:r>
      <w:r w:rsidRPr="002B075F">
        <w:rPr>
          <w:rFonts w:ascii="Times New Roman" w:hAnsi="Times New Roman"/>
          <w:szCs w:val="24"/>
          <w:lang w:val="es-ES"/>
        </w:rPr>
        <w:t>pašuma</w:t>
      </w:r>
      <w:proofErr w:type="spellEnd"/>
      <w:r w:rsidRPr="002B075F">
        <w:rPr>
          <w:rFonts w:ascii="Times New Roman" w:hAnsi="Times New Roman"/>
          <w:szCs w:val="24"/>
          <w:lang w:val="es-ES"/>
        </w:rPr>
        <w:t xml:space="preserve"> un </w:t>
      </w:r>
      <w:proofErr w:type="spellStart"/>
      <w:r w:rsidRPr="002B075F">
        <w:rPr>
          <w:rFonts w:ascii="Times New Roman" w:hAnsi="Times New Roman"/>
          <w:szCs w:val="24"/>
          <w:lang w:val="es-ES"/>
        </w:rPr>
        <w:t>juridiskās</w:t>
      </w:r>
      <w:proofErr w:type="spellEnd"/>
      <w:r w:rsidRPr="002B075F">
        <w:rPr>
          <w:rFonts w:ascii="Times New Roman" w:hAnsi="Times New Roman"/>
          <w:szCs w:val="24"/>
          <w:lang w:val="es-ES"/>
        </w:rPr>
        <w:t xml:space="preserve"> </w:t>
      </w:r>
      <w:proofErr w:type="spellStart"/>
      <w:r w:rsidRPr="002B075F">
        <w:rPr>
          <w:rFonts w:ascii="Times New Roman" w:hAnsi="Times New Roman"/>
          <w:szCs w:val="24"/>
          <w:lang w:val="es-ES"/>
        </w:rPr>
        <w:t>nodaļas</w:t>
      </w:r>
      <w:proofErr w:type="spellEnd"/>
      <w:r w:rsidRPr="002B075F">
        <w:rPr>
          <w:rFonts w:ascii="Times New Roman" w:hAnsi="Times New Roman"/>
          <w:szCs w:val="24"/>
          <w:lang w:val="es-ES"/>
        </w:rPr>
        <w:t xml:space="preserve"> </w:t>
      </w:r>
      <w:proofErr w:type="spellStart"/>
      <w:r w:rsidRPr="002B075F">
        <w:rPr>
          <w:rFonts w:ascii="Times New Roman" w:hAnsi="Times New Roman"/>
          <w:szCs w:val="24"/>
          <w:lang w:val="es-ES"/>
        </w:rPr>
        <w:t>vadītāja</w:t>
      </w:r>
      <w:proofErr w:type="spellEnd"/>
      <w:r w:rsidRPr="002B075F">
        <w:rPr>
          <w:rFonts w:ascii="Times New Roman" w:hAnsi="Times New Roman"/>
          <w:szCs w:val="24"/>
          <w:lang w:val="es-ES"/>
        </w:rPr>
        <w:t xml:space="preserve"> </w:t>
      </w:r>
      <w:proofErr w:type="spellStart"/>
      <w:proofErr w:type="gramStart"/>
      <w:r>
        <w:rPr>
          <w:rFonts w:ascii="Times New Roman" w:hAnsi="Times New Roman"/>
          <w:szCs w:val="24"/>
          <w:lang w:val="es-ES"/>
        </w:rPr>
        <w:t>I.Čepule</w:t>
      </w:r>
      <w:proofErr w:type="spellEnd"/>
      <w:proofErr w:type="gramEnd"/>
      <w:r w:rsidRPr="002B075F">
        <w:rPr>
          <w:rFonts w:ascii="Times New Roman" w:hAnsi="Times New Roman"/>
          <w:szCs w:val="24"/>
          <w:lang w:val="es-ES"/>
        </w:rPr>
        <w:t xml:space="preserve"> </w:t>
      </w:r>
    </w:p>
    <w:p w14:paraId="50BAD234" w14:textId="77777777" w:rsidR="00D02731" w:rsidRPr="002B075F" w:rsidRDefault="00D02731" w:rsidP="00D02731">
      <w:pPr>
        <w:ind w:right="567"/>
        <w:jc w:val="both"/>
        <w:rPr>
          <w:rFonts w:ascii="Times New Roman" w:hAnsi="Times New Roman"/>
          <w:szCs w:val="24"/>
          <w:lang w:val="es-ES"/>
        </w:rPr>
      </w:pPr>
    </w:p>
    <w:p w14:paraId="2A1EE5BD" w14:textId="77777777" w:rsidR="00D02731" w:rsidRPr="00FA210B" w:rsidRDefault="00D02731" w:rsidP="00D02731">
      <w:pPr>
        <w:ind w:right="567"/>
        <w:jc w:val="both"/>
        <w:rPr>
          <w:rFonts w:ascii="Times New Roman" w:hAnsi="Times New Roman"/>
          <w:szCs w:val="24"/>
          <w:lang w:val="es-ES"/>
        </w:rPr>
      </w:pPr>
      <w:proofErr w:type="spellStart"/>
      <w:r w:rsidRPr="00FA210B">
        <w:rPr>
          <w:rFonts w:ascii="Times New Roman" w:hAnsi="Times New Roman"/>
          <w:szCs w:val="24"/>
          <w:lang w:val="es-ES"/>
        </w:rPr>
        <w:t>Lēmumu</w:t>
      </w:r>
      <w:proofErr w:type="spellEnd"/>
      <w:r w:rsidRPr="00FA210B">
        <w:rPr>
          <w:rFonts w:ascii="Times New Roman" w:hAnsi="Times New Roman"/>
          <w:szCs w:val="24"/>
          <w:lang w:val="es-ES"/>
        </w:rPr>
        <w:t xml:space="preserve"> </w:t>
      </w:r>
      <w:proofErr w:type="spellStart"/>
      <w:r w:rsidRPr="00FA210B">
        <w:rPr>
          <w:rFonts w:ascii="Times New Roman" w:hAnsi="Times New Roman"/>
          <w:szCs w:val="24"/>
          <w:lang w:val="es-ES"/>
        </w:rPr>
        <w:t>izsniegt</w:t>
      </w:r>
      <w:proofErr w:type="spellEnd"/>
      <w:r w:rsidRPr="00FA210B">
        <w:rPr>
          <w:rFonts w:ascii="Times New Roman" w:hAnsi="Times New Roman"/>
          <w:szCs w:val="24"/>
          <w:lang w:val="es-ES"/>
        </w:rPr>
        <w:t>:</w:t>
      </w:r>
    </w:p>
    <w:p w14:paraId="7E605D1F" w14:textId="77777777" w:rsidR="00D02731" w:rsidRPr="00FA210B" w:rsidRDefault="00D02731" w:rsidP="00D02731">
      <w:pPr>
        <w:ind w:right="567"/>
        <w:jc w:val="both"/>
        <w:rPr>
          <w:rFonts w:ascii="Times New Roman" w:hAnsi="Times New Roman"/>
          <w:szCs w:val="24"/>
          <w:lang w:val="es-ES"/>
        </w:rPr>
      </w:pPr>
      <w:proofErr w:type="spellStart"/>
      <w:r w:rsidRPr="00FA210B">
        <w:rPr>
          <w:rFonts w:ascii="Times New Roman" w:hAnsi="Times New Roman"/>
          <w:szCs w:val="24"/>
          <w:lang w:val="es-ES"/>
        </w:rPr>
        <w:t>izpilddirektoram</w:t>
      </w:r>
      <w:proofErr w:type="spellEnd"/>
    </w:p>
    <w:p w14:paraId="51E169D1" w14:textId="77777777" w:rsidR="00D02731" w:rsidRPr="00FA210B" w:rsidRDefault="00D02731" w:rsidP="00D02731">
      <w:pPr>
        <w:ind w:right="567"/>
        <w:jc w:val="both"/>
        <w:rPr>
          <w:rFonts w:ascii="Times New Roman" w:hAnsi="Times New Roman"/>
          <w:szCs w:val="24"/>
          <w:lang w:val="es-ES"/>
        </w:rPr>
      </w:pPr>
      <w:proofErr w:type="spellStart"/>
      <w:r w:rsidRPr="00FA210B">
        <w:rPr>
          <w:rFonts w:ascii="Times New Roman" w:hAnsi="Times New Roman"/>
          <w:szCs w:val="24"/>
          <w:lang w:val="es-ES"/>
        </w:rPr>
        <w:t>Finanšu</w:t>
      </w:r>
      <w:proofErr w:type="spellEnd"/>
      <w:r w:rsidRPr="00FA210B">
        <w:rPr>
          <w:rFonts w:ascii="Times New Roman" w:hAnsi="Times New Roman"/>
          <w:szCs w:val="24"/>
          <w:lang w:val="es-ES"/>
        </w:rPr>
        <w:t xml:space="preserve"> un </w:t>
      </w:r>
      <w:proofErr w:type="spellStart"/>
      <w:r w:rsidRPr="00FA210B">
        <w:rPr>
          <w:rFonts w:ascii="Times New Roman" w:hAnsi="Times New Roman"/>
          <w:szCs w:val="24"/>
          <w:lang w:val="es-ES"/>
        </w:rPr>
        <w:t>grāmatvedības</w:t>
      </w:r>
      <w:proofErr w:type="spellEnd"/>
      <w:r w:rsidRPr="00FA210B">
        <w:rPr>
          <w:rFonts w:ascii="Times New Roman" w:hAnsi="Times New Roman"/>
          <w:szCs w:val="24"/>
          <w:lang w:val="es-ES"/>
        </w:rPr>
        <w:t xml:space="preserve"> </w:t>
      </w:r>
      <w:proofErr w:type="spellStart"/>
      <w:r w:rsidRPr="00FA210B">
        <w:rPr>
          <w:rFonts w:ascii="Times New Roman" w:hAnsi="Times New Roman"/>
          <w:szCs w:val="24"/>
          <w:lang w:val="es-ES"/>
        </w:rPr>
        <w:t>nodaļai</w:t>
      </w:r>
      <w:proofErr w:type="spellEnd"/>
    </w:p>
    <w:p w14:paraId="4FA564FF" w14:textId="77777777" w:rsidR="00D02731" w:rsidRPr="00FA210B" w:rsidRDefault="00D02731" w:rsidP="00D02731">
      <w:pPr>
        <w:ind w:right="567"/>
        <w:jc w:val="both"/>
        <w:rPr>
          <w:rFonts w:ascii="Times New Roman" w:hAnsi="Times New Roman"/>
          <w:szCs w:val="24"/>
          <w:lang w:val="es-ES"/>
        </w:rPr>
      </w:pPr>
      <w:proofErr w:type="spellStart"/>
      <w:r w:rsidRPr="00FA210B">
        <w:rPr>
          <w:rFonts w:ascii="Times New Roman" w:hAnsi="Times New Roman"/>
          <w:szCs w:val="24"/>
          <w:lang w:val="es-ES"/>
        </w:rPr>
        <w:t>Attīstības</w:t>
      </w:r>
      <w:proofErr w:type="spellEnd"/>
      <w:r w:rsidRPr="00FA210B">
        <w:rPr>
          <w:rFonts w:ascii="Times New Roman" w:hAnsi="Times New Roman"/>
          <w:szCs w:val="24"/>
          <w:lang w:val="es-ES"/>
        </w:rPr>
        <w:t xml:space="preserve"> </w:t>
      </w:r>
      <w:proofErr w:type="spellStart"/>
      <w:r w:rsidRPr="00FA210B">
        <w:rPr>
          <w:rFonts w:ascii="Times New Roman" w:hAnsi="Times New Roman"/>
          <w:szCs w:val="24"/>
          <w:lang w:val="es-ES"/>
        </w:rPr>
        <w:t>nodaļai</w:t>
      </w:r>
      <w:proofErr w:type="spellEnd"/>
    </w:p>
    <w:p w14:paraId="17205DF6" w14:textId="77777777" w:rsidR="00D02731" w:rsidRDefault="00D02731" w:rsidP="00D02731">
      <w:pPr>
        <w:ind w:right="567"/>
        <w:jc w:val="both"/>
        <w:rPr>
          <w:rFonts w:ascii="Times New Roman" w:hAnsi="Times New Roman"/>
          <w:szCs w:val="24"/>
          <w:lang w:val="es-ES"/>
        </w:rPr>
      </w:pPr>
      <w:proofErr w:type="spellStart"/>
      <w:r w:rsidRPr="00FA210B">
        <w:rPr>
          <w:rFonts w:ascii="Times New Roman" w:hAnsi="Times New Roman"/>
          <w:szCs w:val="24"/>
          <w:lang w:val="es-ES"/>
        </w:rPr>
        <w:t>Īpašuma</w:t>
      </w:r>
      <w:proofErr w:type="spellEnd"/>
      <w:r w:rsidRPr="00FA210B">
        <w:rPr>
          <w:rFonts w:ascii="Times New Roman" w:hAnsi="Times New Roman"/>
          <w:szCs w:val="24"/>
          <w:lang w:val="es-ES"/>
        </w:rPr>
        <w:t xml:space="preserve"> un </w:t>
      </w:r>
      <w:proofErr w:type="spellStart"/>
      <w:r w:rsidRPr="00FA210B">
        <w:rPr>
          <w:rFonts w:ascii="Times New Roman" w:hAnsi="Times New Roman"/>
          <w:szCs w:val="24"/>
          <w:lang w:val="es-ES"/>
        </w:rPr>
        <w:t>juridiskajai</w:t>
      </w:r>
      <w:proofErr w:type="spellEnd"/>
      <w:r w:rsidRPr="00FA210B">
        <w:rPr>
          <w:rFonts w:ascii="Times New Roman" w:hAnsi="Times New Roman"/>
          <w:szCs w:val="24"/>
          <w:lang w:val="es-ES"/>
        </w:rPr>
        <w:t xml:space="preserve"> </w:t>
      </w:r>
      <w:proofErr w:type="spellStart"/>
      <w:r w:rsidRPr="00FA210B">
        <w:rPr>
          <w:rFonts w:ascii="Times New Roman" w:hAnsi="Times New Roman"/>
          <w:szCs w:val="24"/>
          <w:lang w:val="es-ES"/>
        </w:rPr>
        <w:t>nodaļai</w:t>
      </w:r>
      <w:proofErr w:type="spellEnd"/>
    </w:p>
    <w:p w14:paraId="4FC1593E" w14:textId="77777777" w:rsidR="00D02731" w:rsidRPr="00FA210B" w:rsidRDefault="00D02731" w:rsidP="00D02731">
      <w:pPr>
        <w:ind w:right="567"/>
        <w:jc w:val="both"/>
        <w:rPr>
          <w:rFonts w:ascii="Times New Roman" w:hAnsi="Times New Roman"/>
          <w:szCs w:val="24"/>
          <w:lang w:val="es-ES"/>
        </w:rPr>
      </w:pPr>
      <w:proofErr w:type="spellStart"/>
      <w:r>
        <w:rPr>
          <w:rFonts w:ascii="Times New Roman" w:hAnsi="Times New Roman"/>
          <w:szCs w:val="24"/>
          <w:lang w:val="es-ES"/>
        </w:rPr>
        <w:t>sabiedrisko</w:t>
      </w:r>
      <w:proofErr w:type="spellEnd"/>
      <w:r>
        <w:rPr>
          <w:rFonts w:ascii="Times New Roman" w:hAnsi="Times New Roman"/>
          <w:szCs w:val="24"/>
          <w:lang w:val="es-ES"/>
        </w:rPr>
        <w:t xml:space="preserve"> </w:t>
      </w:r>
      <w:proofErr w:type="spellStart"/>
      <w:r>
        <w:rPr>
          <w:rFonts w:ascii="Times New Roman" w:hAnsi="Times New Roman"/>
          <w:szCs w:val="24"/>
          <w:lang w:val="es-ES"/>
        </w:rPr>
        <w:t>attiecību</w:t>
      </w:r>
      <w:proofErr w:type="spellEnd"/>
      <w:r>
        <w:rPr>
          <w:rFonts w:ascii="Times New Roman" w:hAnsi="Times New Roman"/>
          <w:szCs w:val="24"/>
          <w:lang w:val="es-ES"/>
        </w:rPr>
        <w:t xml:space="preserve"> </w:t>
      </w:r>
      <w:proofErr w:type="spellStart"/>
      <w:r>
        <w:rPr>
          <w:rFonts w:ascii="Times New Roman" w:hAnsi="Times New Roman"/>
          <w:szCs w:val="24"/>
          <w:lang w:val="es-ES"/>
        </w:rPr>
        <w:t>speciālistēm</w:t>
      </w:r>
      <w:proofErr w:type="spellEnd"/>
    </w:p>
    <w:p w14:paraId="4789862D" w14:textId="4AB7CCC8" w:rsidR="00D02731" w:rsidRDefault="00D02731" w:rsidP="00D02731">
      <w:pPr>
        <w:ind w:right="567"/>
        <w:jc w:val="both"/>
        <w:rPr>
          <w:rFonts w:ascii="Times New Roman" w:hAnsi="Times New Roman"/>
          <w:szCs w:val="24"/>
          <w:lang w:val="es-ES"/>
        </w:rPr>
      </w:pPr>
      <w:r w:rsidRPr="00FA210B">
        <w:rPr>
          <w:rFonts w:ascii="Times New Roman" w:hAnsi="Times New Roman"/>
          <w:szCs w:val="24"/>
          <w:lang w:val="es-ES"/>
        </w:rPr>
        <w:t xml:space="preserve">AS “Olaines </w:t>
      </w:r>
      <w:proofErr w:type="spellStart"/>
      <w:r w:rsidRPr="00FA210B">
        <w:rPr>
          <w:rFonts w:ascii="Times New Roman" w:hAnsi="Times New Roman"/>
          <w:szCs w:val="24"/>
          <w:lang w:val="es-ES"/>
        </w:rPr>
        <w:t>ūdens</w:t>
      </w:r>
      <w:proofErr w:type="spellEnd"/>
      <w:r w:rsidRPr="00FA210B">
        <w:rPr>
          <w:rFonts w:ascii="Times New Roman" w:hAnsi="Times New Roman"/>
          <w:szCs w:val="24"/>
          <w:lang w:val="es-ES"/>
        </w:rPr>
        <w:t xml:space="preserve"> un </w:t>
      </w:r>
      <w:proofErr w:type="spellStart"/>
      <w:r w:rsidRPr="00FA210B">
        <w:rPr>
          <w:rFonts w:ascii="Times New Roman" w:hAnsi="Times New Roman"/>
          <w:szCs w:val="24"/>
          <w:lang w:val="es-ES"/>
        </w:rPr>
        <w:t>siltums</w:t>
      </w:r>
      <w:proofErr w:type="spellEnd"/>
      <w:r w:rsidRPr="00FA210B">
        <w:rPr>
          <w:rFonts w:ascii="Times New Roman" w:hAnsi="Times New Roman"/>
          <w:szCs w:val="24"/>
          <w:lang w:val="es-ES"/>
        </w:rPr>
        <w:t>”</w:t>
      </w:r>
    </w:p>
    <w:p w14:paraId="1338140C" w14:textId="77777777" w:rsidR="00D02731" w:rsidRDefault="00D02731" w:rsidP="00D02731">
      <w:pPr>
        <w:ind w:right="567"/>
        <w:jc w:val="both"/>
        <w:rPr>
          <w:rFonts w:ascii="Times New Roman" w:hAnsi="Times New Roman"/>
          <w:szCs w:val="24"/>
          <w:lang w:val="es-ES"/>
        </w:rPr>
      </w:pPr>
    </w:p>
    <w:p w14:paraId="01756AA4" w14:textId="77777777" w:rsidR="00D02731" w:rsidRDefault="00D02731" w:rsidP="00D02731">
      <w:pPr>
        <w:ind w:right="567"/>
        <w:jc w:val="both"/>
        <w:rPr>
          <w:rFonts w:ascii="Times New Roman" w:hAnsi="Times New Roman"/>
          <w:szCs w:val="24"/>
          <w:lang w:val="es-ES"/>
        </w:rPr>
      </w:pPr>
    </w:p>
    <w:p w14:paraId="69E97784" w14:textId="77777777" w:rsidR="00D02731" w:rsidRDefault="00D02731" w:rsidP="00D02731">
      <w:pPr>
        <w:ind w:right="567"/>
        <w:jc w:val="both"/>
        <w:rPr>
          <w:rFonts w:ascii="Times New Roman" w:hAnsi="Times New Roman"/>
          <w:szCs w:val="24"/>
          <w:lang w:val="es-ES"/>
        </w:rPr>
      </w:pPr>
    </w:p>
    <w:p w14:paraId="204C88E5" w14:textId="77777777" w:rsidR="00D02731" w:rsidRDefault="00D02731" w:rsidP="00D02731">
      <w:pPr>
        <w:ind w:right="567"/>
        <w:jc w:val="both"/>
        <w:rPr>
          <w:rFonts w:ascii="Times New Roman" w:hAnsi="Times New Roman"/>
          <w:szCs w:val="24"/>
          <w:lang w:val="es-ES"/>
        </w:rPr>
      </w:pPr>
    </w:p>
    <w:p w14:paraId="4D288D57" w14:textId="77777777" w:rsidR="00D02731" w:rsidRDefault="00D02731" w:rsidP="00D02731">
      <w:pPr>
        <w:ind w:right="567"/>
        <w:jc w:val="both"/>
        <w:rPr>
          <w:rFonts w:ascii="Times New Roman" w:hAnsi="Times New Roman"/>
          <w:szCs w:val="24"/>
          <w:lang w:val="es-ES"/>
        </w:rPr>
      </w:pPr>
    </w:p>
    <w:p w14:paraId="414C26DB" w14:textId="77777777" w:rsidR="00BF479B" w:rsidRPr="00BF479B" w:rsidRDefault="00BF479B" w:rsidP="00BF479B">
      <w:pPr>
        <w:jc w:val="center"/>
        <w:rPr>
          <w:rFonts w:ascii="Times New Roman" w:hAnsi="Times New Roman"/>
          <w:szCs w:val="24"/>
        </w:rPr>
      </w:pPr>
      <w:r w:rsidRPr="00BF479B">
        <w:rPr>
          <w:rFonts w:ascii="Times New Roman" w:hAnsi="Times New Roman"/>
          <w:szCs w:val="24"/>
        </w:rPr>
        <w:lastRenderedPageBreak/>
        <w:t>Lēmuma projekts</w:t>
      </w:r>
    </w:p>
    <w:p w14:paraId="217B822B" w14:textId="77777777" w:rsidR="00BF479B" w:rsidRPr="00BF479B" w:rsidRDefault="00BF479B" w:rsidP="00BF479B">
      <w:pPr>
        <w:jc w:val="center"/>
        <w:rPr>
          <w:rFonts w:ascii="Times New Roman" w:hAnsi="Times New Roman"/>
          <w:szCs w:val="24"/>
        </w:rPr>
      </w:pPr>
      <w:r w:rsidRPr="00BF479B">
        <w:rPr>
          <w:rFonts w:ascii="Times New Roman" w:hAnsi="Times New Roman"/>
          <w:szCs w:val="24"/>
        </w:rPr>
        <w:t>Olainē</w:t>
      </w:r>
    </w:p>
    <w:p w14:paraId="1A3D6099" w14:textId="77777777" w:rsidR="00BF479B" w:rsidRPr="00BF479B" w:rsidRDefault="00BF479B" w:rsidP="00BF479B">
      <w:pPr>
        <w:rPr>
          <w:rFonts w:ascii="Times New Roman" w:hAnsi="Times New Roman"/>
          <w:szCs w:val="24"/>
        </w:rPr>
      </w:pPr>
    </w:p>
    <w:p w14:paraId="3FAF912B" w14:textId="77777777" w:rsidR="00BF479B" w:rsidRPr="00BF479B" w:rsidRDefault="00BF479B" w:rsidP="00BF479B">
      <w:pPr>
        <w:tabs>
          <w:tab w:val="left" w:pos="6521"/>
        </w:tabs>
        <w:jc w:val="both"/>
        <w:rPr>
          <w:rFonts w:ascii="Times New Roman" w:hAnsi="Times New Roman"/>
          <w:szCs w:val="24"/>
        </w:rPr>
      </w:pPr>
      <w:r w:rsidRPr="00BF479B">
        <w:rPr>
          <w:rFonts w:ascii="Times New Roman" w:hAnsi="Times New Roman"/>
          <w:szCs w:val="24"/>
        </w:rPr>
        <w:t>2024.gada  29.maijā</w:t>
      </w:r>
      <w:r w:rsidRPr="00BF479B">
        <w:rPr>
          <w:rFonts w:ascii="Times New Roman" w:hAnsi="Times New Roman"/>
          <w:szCs w:val="24"/>
        </w:rPr>
        <w:tab/>
        <w:t xml:space="preserve">   </w:t>
      </w:r>
      <w:r w:rsidRPr="00BF479B">
        <w:rPr>
          <w:rFonts w:ascii="Times New Roman" w:hAnsi="Times New Roman"/>
          <w:szCs w:val="24"/>
        </w:rPr>
        <w:tab/>
        <w:t xml:space="preserve">              prot. Nr.5</w:t>
      </w:r>
    </w:p>
    <w:p w14:paraId="4D60F251" w14:textId="77777777" w:rsidR="00BF479B" w:rsidRPr="00BF479B" w:rsidRDefault="00BF479B" w:rsidP="00BF479B">
      <w:pPr>
        <w:jc w:val="both"/>
        <w:rPr>
          <w:rFonts w:ascii="Times New Roman" w:hAnsi="Times New Roman"/>
          <w:b/>
          <w:szCs w:val="24"/>
        </w:rPr>
      </w:pPr>
    </w:p>
    <w:p w14:paraId="1B3CE325" w14:textId="77777777" w:rsidR="00BF479B" w:rsidRPr="00BF479B" w:rsidRDefault="00BF479B" w:rsidP="00BF479B">
      <w:pPr>
        <w:jc w:val="center"/>
        <w:rPr>
          <w:rFonts w:ascii="Times New Roman" w:hAnsi="Times New Roman"/>
          <w:b/>
          <w:bCs/>
          <w:szCs w:val="24"/>
          <w:lang w:eastAsia="ru-RU"/>
        </w:rPr>
      </w:pPr>
      <w:r w:rsidRPr="00BF479B">
        <w:rPr>
          <w:rFonts w:ascii="Times New Roman" w:hAnsi="Times New Roman"/>
          <w:b/>
          <w:bCs/>
          <w:szCs w:val="24"/>
          <w:lang w:eastAsia="ru-RU"/>
        </w:rPr>
        <w:t xml:space="preserve">Par aktualizēto Olaines novada attīstības programmas līdz 2028.gadam </w:t>
      </w:r>
    </w:p>
    <w:p w14:paraId="09E2D47E" w14:textId="77777777" w:rsidR="00BF479B" w:rsidRPr="00BF479B" w:rsidRDefault="00BF479B" w:rsidP="00BF479B">
      <w:pPr>
        <w:jc w:val="center"/>
        <w:rPr>
          <w:rFonts w:ascii="Times New Roman" w:eastAsia="Calibri" w:hAnsi="Times New Roman"/>
          <w:b/>
          <w:bCs/>
          <w:szCs w:val="24"/>
          <w:lang w:eastAsia="ru-RU"/>
        </w:rPr>
      </w:pPr>
      <w:r w:rsidRPr="00BF479B">
        <w:rPr>
          <w:rFonts w:ascii="Times New Roman" w:hAnsi="Times New Roman"/>
          <w:b/>
          <w:bCs/>
          <w:szCs w:val="24"/>
          <w:lang w:eastAsia="ru-RU"/>
        </w:rPr>
        <w:t>Investīciju plānu</w:t>
      </w:r>
    </w:p>
    <w:p w14:paraId="5DFE9547" w14:textId="77777777" w:rsidR="00BF479B" w:rsidRPr="00BF479B" w:rsidRDefault="00BF479B" w:rsidP="00BF479B">
      <w:pPr>
        <w:jc w:val="center"/>
        <w:rPr>
          <w:rFonts w:ascii="Times New Roman" w:eastAsia="Calibri" w:hAnsi="Times New Roman"/>
          <w:szCs w:val="24"/>
          <w:lang w:eastAsia="ru-RU"/>
        </w:rPr>
      </w:pPr>
    </w:p>
    <w:p w14:paraId="0AB1A4C8" w14:textId="77777777" w:rsidR="00BF479B" w:rsidRPr="00BF479B" w:rsidRDefault="00BF479B" w:rsidP="00BF479B">
      <w:pPr>
        <w:ind w:firstLine="709"/>
        <w:jc w:val="both"/>
        <w:rPr>
          <w:rFonts w:ascii="Times New Roman" w:eastAsia="Calibri" w:hAnsi="Times New Roman"/>
          <w:szCs w:val="24"/>
          <w:lang w:eastAsia="ru-RU"/>
        </w:rPr>
      </w:pPr>
      <w:r w:rsidRPr="00BF479B">
        <w:rPr>
          <w:rFonts w:ascii="Times New Roman" w:eastAsia="Calibri" w:hAnsi="Times New Roman"/>
          <w:szCs w:val="24"/>
          <w:lang w:eastAsia="ru-RU"/>
        </w:rPr>
        <w:t xml:space="preserve">Saskaņā ar Ministra kabineta 2014.gada 14.oktobra noteikuma Nr.628 „Noteikumi par pašvaldību teritorijas attīstības plānošanas dokumentiem” 73.punktu pašvaldība ne retāk kā reizi gadā, ievērojot pašvaldības budžetu kārtējam gadam, aktualizē attīstības programmas rīcības plānu un investīciju plānu. </w:t>
      </w:r>
    </w:p>
    <w:p w14:paraId="5C0B33EB" w14:textId="77777777" w:rsidR="00BF479B" w:rsidRPr="00BF479B" w:rsidRDefault="00BF479B" w:rsidP="00BF479B">
      <w:pPr>
        <w:ind w:firstLine="709"/>
        <w:jc w:val="both"/>
        <w:rPr>
          <w:rFonts w:ascii="Times New Roman" w:eastAsia="Calibri" w:hAnsi="Times New Roman"/>
          <w:szCs w:val="24"/>
          <w:lang w:eastAsia="ru-RU"/>
        </w:rPr>
      </w:pPr>
      <w:r w:rsidRPr="00BF479B">
        <w:rPr>
          <w:rFonts w:ascii="Times New Roman" w:hAnsi="Times New Roman"/>
          <w:szCs w:val="24"/>
        </w:rPr>
        <w:t>Attīstības nodaļa aktualizēja Investīciju plānu (1.pielikums).</w:t>
      </w:r>
    </w:p>
    <w:p w14:paraId="34D39F1B" w14:textId="77777777" w:rsidR="00BF479B" w:rsidRPr="00BF479B" w:rsidRDefault="00BF479B" w:rsidP="00BF479B">
      <w:pPr>
        <w:ind w:firstLine="709"/>
        <w:jc w:val="both"/>
        <w:rPr>
          <w:rFonts w:ascii="Times New Roman" w:eastAsia="Calibri" w:hAnsi="Times New Roman"/>
          <w:szCs w:val="24"/>
          <w:lang w:eastAsia="ru-RU"/>
        </w:rPr>
      </w:pPr>
      <w:r w:rsidRPr="00BF479B">
        <w:rPr>
          <w:rFonts w:ascii="Times New Roman" w:eastAsia="Calibri" w:hAnsi="Times New Roman"/>
          <w:szCs w:val="24"/>
          <w:lang w:eastAsia="ru-RU"/>
        </w:rPr>
        <w:t xml:space="preserve">Ņemot vērā iepriekš minēto, Finanšu komitejas 2024.gada 22.maija sēdes protokolu Nr.6 un, pamatojoties uz  Pašvaldību likuma 10.panta pirmās daļas 3.punktu, Teritorijas attīstības plānošanas likuma 12.panta pirmo daļu, Ministru  kabineta  2014.gada  14.oktobra  noteikumu  Nr.628 „Noteikumi par pašvaldības teritorijas attīstības plānošanas dokumentiem” 73.punktu, </w:t>
      </w:r>
      <w:r w:rsidRPr="00BF479B">
        <w:rPr>
          <w:rFonts w:ascii="Times New Roman" w:eastAsia="Calibri" w:hAnsi="Times New Roman"/>
          <w:b/>
          <w:bCs/>
          <w:szCs w:val="24"/>
          <w:lang w:eastAsia="ru-RU"/>
        </w:rPr>
        <w:t>dome nolemj:</w:t>
      </w:r>
      <w:r w:rsidRPr="00BF479B">
        <w:rPr>
          <w:rFonts w:ascii="Times New Roman" w:eastAsia="Calibri" w:hAnsi="Times New Roman"/>
          <w:szCs w:val="24"/>
          <w:lang w:eastAsia="ru-RU"/>
        </w:rPr>
        <w:t xml:space="preserve"> </w:t>
      </w:r>
    </w:p>
    <w:p w14:paraId="358B9564" w14:textId="77777777" w:rsidR="00BF479B" w:rsidRPr="00BF479B" w:rsidRDefault="00BF479B" w:rsidP="00BF479B">
      <w:pPr>
        <w:ind w:firstLine="709"/>
        <w:jc w:val="both"/>
        <w:rPr>
          <w:rFonts w:ascii="Times New Roman" w:eastAsia="Calibri" w:hAnsi="Times New Roman"/>
          <w:szCs w:val="24"/>
          <w:lang w:eastAsia="ru-RU"/>
        </w:rPr>
      </w:pPr>
    </w:p>
    <w:p w14:paraId="46EEFB37" w14:textId="77777777" w:rsidR="00BF479B" w:rsidRPr="00BF479B" w:rsidRDefault="00BF479B" w:rsidP="00BF479B">
      <w:pPr>
        <w:pStyle w:val="Sarakstarindkopa"/>
        <w:numPr>
          <w:ilvl w:val="0"/>
          <w:numId w:val="5"/>
        </w:numPr>
        <w:spacing w:before="100" w:beforeAutospacing="1" w:after="100" w:afterAutospacing="1"/>
        <w:jc w:val="both"/>
        <w:rPr>
          <w:rFonts w:ascii="Times New Roman" w:eastAsia="Calibri" w:hAnsi="Times New Roman"/>
          <w:lang w:eastAsia="ru-RU"/>
        </w:rPr>
      </w:pPr>
      <w:r w:rsidRPr="00BF479B">
        <w:rPr>
          <w:rFonts w:ascii="Times New Roman" w:eastAsia="Calibri" w:hAnsi="Times New Roman"/>
          <w:lang w:eastAsia="ru-RU"/>
        </w:rPr>
        <w:t>Apstiprināt aktualizēto Olaines novada attīstības programmas līdz 2028.gadam Investīciju plānu (1.pielikums).</w:t>
      </w:r>
    </w:p>
    <w:p w14:paraId="5928374F" w14:textId="77777777" w:rsidR="00BF479B" w:rsidRPr="00BF479B" w:rsidRDefault="00BF479B" w:rsidP="00BF479B">
      <w:pPr>
        <w:pStyle w:val="Sarakstarindkopa"/>
        <w:numPr>
          <w:ilvl w:val="0"/>
          <w:numId w:val="5"/>
        </w:numPr>
        <w:spacing w:before="100" w:beforeAutospacing="1" w:after="100" w:afterAutospacing="1"/>
        <w:jc w:val="both"/>
        <w:rPr>
          <w:rFonts w:ascii="Times New Roman" w:eastAsia="Calibri" w:hAnsi="Times New Roman"/>
          <w:lang w:eastAsia="ru-RU"/>
        </w:rPr>
      </w:pPr>
      <w:r w:rsidRPr="00BF479B">
        <w:rPr>
          <w:rFonts w:ascii="Times New Roman" w:eastAsia="Calibri" w:hAnsi="Times New Roman"/>
          <w:lang w:eastAsia="ru-RU"/>
        </w:rPr>
        <w:t>Lēmumu “Par aktualizēto Olaines novada attīstības programmas līdz 2028.gadam Investīciju plānu”:</w:t>
      </w:r>
    </w:p>
    <w:p w14:paraId="76DEB2BA" w14:textId="77777777" w:rsidR="00BF479B" w:rsidRPr="00BF479B" w:rsidRDefault="00BF479B" w:rsidP="00BF479B">
      <w:pPr>
        <w:pStyle w:val="Sarakstarindkopa"/>
        <w:numPr>
          <w:ilvl w:val="1"/>
          <w:numId w:val="5"/>
        </w:numPr>
        <w:spacing w:before="100" w:beforeAutospacing="1" w:after="100" w:afterAutospacing="1"/>
        <w:jc w:val="both"/>
        <w:rPr>
          <w:rFonts w:ascii="Times New Roman" w:eastAsia="Calibri" w:hAnsi="Times New Roman"/>
          <w:lang w:eastAsia="ru-RU"/>
        </w:rPr>
      </w:pPr>
      <w:r w:rsidRPr="00BF479B">
        <w:rPr>
          <w:rFonts w:ascii="Times New Roman" w:eastAsia="Calibri" w:hAnsi="Times New Roman"/>
          <w:lang w:eastAsia="ru-RU"/>
        </w:rPr>
        <w:t>piecu darbadienu laikā pēc tā spēkā stāšanās ievietot Teritorijas attīstības plānošanas informācijas sistēmā (TAPIS);</w:t>
      </w:r>
    </w:p>
    <w:p w14:paraId="587B9263" w14:textId="77777777" w:rsidR="00BF479B" w:rsidRPr="00BF479B" w:rsidRDefault="00BF479B" w:rsidP="00BF479B">
      <w:pPr>
        <w:pStyle w:val="Sarakstarindkopa"/>
        <w:numPr>
          <w:ilvl w:val="1"/>
          <w:numId w:val="5"/>
        </w:numPr>
        <w:spacing w:before="100" w:beforeAutospacing="1" w:after="100" w:afterAutospacing="1"/>
        <w:jc w:val="both"/>
        <w:rPr>
          <w:rFonts w:ascii="Times New Roman" w:eastAsia="Calibri" w:hAnsi="Times New Roman"/>
          <w:lang w:eastAsia="ru-RU"/>
        </w:rPr>
      </w:pPr>
      <w:r w:rsidRPr="00BF479B">
        <w:rPr>
          <w:rFonts w:ascii="Times New Roman" w:eastAsia="Calibri" w:hAnsi="Times New Roman"/>
          <w:lang w:eastAsia="ru-RU"/>
        </w:rPr>
        <w:t>ievietot Olaines novada pašvaldības tīmekļvietnē www.olaine.lv, sociālajos tīklos un publicēt informatīvajā izdevumā “Olaines Domes Vēstis”.</w:t>
      </w:r>
    </w:p>
    <w:p w14:paraId="17ABD3E2" w14:textId="77777777" w:rsidR="00BF479B" w:rsidRPr="00BF479B" w:rsidRDefault="00BF479B" w:rsidP="00BF479B">
      <w:pPr>
        <w:pStyle w:val="Sarakstarindkopa"/>
        <w:numPr>
          <w:ilvl w:val="0"/>
          <w:numId w:val="5"/>
        </w:numPr>
        <w:spacing w:before="100" w:beforeAutospacing="1" w:after="100" w:afterAutospacing="1"/>
        <w:jc w:val="both"/>
        <w:rPr>
          <w:rFonts w:ascii="Times New Roman" w:eastAsia="Calibri" w:hAnsi="Times New Roman"/>
          <w:lang w:eastAsia="ru-RU"/>
        </w:rPr>
      </w:pPr>
      <w:r w:rsidRPr="00BF479B">
        <w:rPr>
          <w:rFonts w:ascii="Times New Roman" w:eastAsia="Calibri" w:hAnsi="Times New Roman"/>
          <w:lang w:eastAsia="ru-RU"/>
        </w:rPr>
        <w:t>Uzdot  pašvaldības attīstības nodaļas vadītājai kontrolēt lēmuma izpildi.</w:t>
      </w:r>
    </w:p>
    <w:p w14:paraId="35EC3881" w14:textId="77777777" w:rsidR="00BF479B" w:rsidRPr="00BF479B" w:rsidRDefault="00BF479B" w:rsidP="00BF479B">
      <w:pPr>
        <w:jc w:val="both"/>
        <w:rPr>
          <w:rFonts w:ascii="Times New Roman" w:eastAsia="Calibri" w:hAnsi="Times New Roman"/>
          <w:szCs w:val="24"/>
          <w:lang w:eastAsia="ru-RU"/>
        </w:rPr>
      </w:pPr>
    </w:p>
    <w:p w14:paraId="42407791" w14:textId="77777777" w:rsidR="00BF479B" w:rsidRPr="00BF479B" w:rsidRDefault="00BF479B" w:rsidP="00BF479B">
      <w:pPr>
        <w:rPr>
          <w:rFonts w:ascii="Times New Roman" w:hAnsi="Times New Roman"/>
          <w:szCs w:val="24"/>
          <w:lang w:eastAsia="ru-RU"/>
        </w:rPr>
      </w:pPr>
    </w:p>
    <w:p w14:paraId="3E37D330" w14:textId="77777777" w:rsidR="00BF479B" w:rsidRPr="00BF479B" w:rsidRDefault="00BF479B" w:rsidP="00BF479B">
      <w:pPr>
        <w:tabs>
          <w:tab w:val="left" w:pos="851"/>
        </w:tabs>
        <w:jc w:val="both"/>
        <w:rPr>
          <w:rFonts w:ascii="Times New Roman" w:hAnsi="Times New Roman"/>
          <w:szCs w:val="24"/>
        </w:rPr>
      </w:pPr>
      <w:r w:rsidRPr="00BF479B">
        <w:rPr>
          <w:rFonts w:ascii="Times New Roman" w:hAnsi="Times New Roman"/>
          <w:szCs w:val="24"/>
        </w:rPr>
        <w:t>Priekšsēdētājs</w:t>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t xml:space="preserve">      </w:t>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r>
      <w:r w:rsidRPr="00BF479B">
        <w:rPr>
          <w:rFonts w:ascii="Times New Roman" w:hAnsi="Times New Roman"/>
          <w:szCs w:val="24"/>
        </w:rPr>
        <w:tab/>
        <w:t xml:space="preserve"> A.Bergs  </w:t>
      </w:r>
    </w:p>
    <w:p w14:paraId="7EADA649" w14:textId="77777777" w:rsidR="00BF479B" w:rsidRPr="00BF479B" w:rsidRDefault="00BF479B" w:rsidP="00BF479B">
      <w:pPr>
        <w:tabs>
          <w:tab w:val="left" w:pos="851"/>
        </w:tabs>
        <w:jc w:val="both"/>
        <w:rPr>
          <w:rFonts w:ascii="Times New Roman" w:hAnsi="Times New Roman"/>
          <w:szCs w:val="24"/>
        </w:rPr>
      </w:pPr>
    </w:p>
    <w:p w14:paraId="66D13428" w14:textId="77777777" w:rsidR="00BF479B" w:rsidRPr="00BF479B" w:rsidRDefault="00BF479B" w:rsidP="00BF479B">
      <w:pPr>
        <w:tabs>
          <w:tab w:val="left" w:pos="851"/>
        </w:tabs>
        <w:jc w:val="both"/>
        <w:rPr>
          <w:rFonts w:ascii="Times New Roman" w:hAnsi="Times New Roman"/>
          <w:szCs w:val="24"/>
        </w:rPr>
      </w:pPr>
    </w:p>
    <w:p w14:paraId="02CAC345" w14:textId="77777777" w:rsidR="00BF479B" w:rsidRPr="00BF479B" w:rsidRDefault="00BF479B" w:rsidP="00BF479B">
      <w:pPr>
        <w:tabs>
          <w:tab w:val="left" w:pos="851"/>
        </w:tabs>
        <w:jc w:val="both"/>
        <w:rPr>
          <w:rFonts w:ascii="Times New Roman" w:hAnsi="Times New Roman"/>
          <w:szCs w:val="24"/>
        </w:rPr>
      </w:pPr>
    </w:p>
    <w:p w14:paraId="37B1CE49" w14:textId="77777777" w:rsidR="00BF479B" w:rsidRPr="00BF479B" w:rsidRDefault="00BF479B" w:rsidP="00BF479B">
      <w:pPr>
        <w:jc w:val="both"/>
        <w:rPr>
          <w:rFonts w:ascii="Times New Roman" w:hAnsi="Times New Roman"/>
          <w:bCs/>
          <w:szCs w:val="24"/>
          <w:lang w:eastAsia="lv-LV"/>
        </w:rPr>
      </w:pPr>
      <w:r w:rsidRPr="00BF479B">
        <w:rPr>
          <w:rFonts w:ascii="Times New Roman" w:hAnsi="Times New Roman"/>
          <w:bCs/>
          <w:szCs w:val="24"/>
          <w:lang w:eastAsia="lv-LV"/>
        </w:rPr>
        <w:t>Iesniedz: Finanšu komiteja</w:t>
      </w:r>
    </w:p>
    <w:p w14:paraId="3B43A468" w14:textId="77777777" w:rsidR="00BF479B" w:rsidRPr="00BF479B" w:rsidRDefault="00BF479B" w:rsidP="00BF479B">
      <w:pPr>
        <w:rPr>
          <w:rFonts w:ascii="Times New Roman" w:hAnsi="Times New Roman"/>
          <w:szCs w:val="24"/>
          <w:lang w:eastAsia="x-none"/>
        </w:rPr>
      </w:pPr>
      <w:r w:rsidRPr="00BF479B">
        <w:rPr>
          <w:rFonts w:ascii="Times New Roman" w:hAnsi="Times New Roman"/>
          <w:szCs w:val="24"/>
          <w:lang w:eastAsia="x-none"/>
        </w:rPr>
        <w:t>Sagatavoja: attīstības nodaļas vadītāja E.Grūba</w:t>
      </w:r>
    </w:p>
    <w:p w14:paraId="2D070B1D" w14:textId="77777777" w:rsidR="00BF479B" w:rsidRPr="00BF479B" w:rsidRDefault="00BF479B" w:rsidP="00BF479B">
      <w:pPr>
        <w:rPr>
          <w:rFonts w:ascii="Times New Roman" w:hAnsi="Times New Roman"/>
          <w:szCs w:val="24"/>
          <w:lang w:eastAsia="ru-RU"/>
        </w:rPr>
      </w:pPr>
    </w:p>
    <w:p w14:paraId="02422F81" w14:textId="77777777" w:rsidR="00BF479B" w:rsidRPr="00BF479B" w:rsidRDefault="00BF479B" w:rsidP="00BF479B">
      <w:pPr>
        <w:rPr>
          <w:rFonts w:ascii="Times New Roman" w:hAnsi="Times New Roman"/>
          <w:szCs w:val="24"/>
          <w:lang w:eastAsia="ru-RU"/>
        </w:rPr>
      </w:pPr>
    </w:p>
    <w:p w14:paraId="402524C8" w14:textId="77777777" w:rsidR="00BF479B" w:rsidRPr="00BF479B" w:rsidRDefault="00BF479B" w:rsidP="00BF479B">
      <w:pPr>
        <w:rPr>
          <w:rFonts w:ascii="Times New Roman" w:hAnsi="Times New Roman"/>
          <w:szCs w:val="24"/>
          <w:lang w:eastAsia="ru-RU"/>
        </w:rPr>
      </w:pPr>
    </w:p>
    <w:p w14:paraId="6C00D9FB" w14:textId="77777777" w:rsidR="00BF479B" w:rsidRPr="00BF479B" w:rsidRDefault="00BF479B" w:rsidP="00BF479B">
      <w:pPr>
        <w:keepNext/>
        <w:jc w:val="both"/>
        <w:outlineLvl w:val="0"/>
        <w:rPr>
          <w:rFonts w:ascii="Times New Roman" w:hAnsi="Times New Roman"/>
          <w:szCs w:val="24"/>
          <w:lang w:eastAsia="ru-RU"/>
        </w:rPr>
      </w:pPr>
      <w:r w:rsidRPr="00BF479B">
        <w:rPr>
          <w:rFonts w:ascii="Times New Roman" w:hAnsi="Times New Roman"/>
          <w:szCs w:val="24"/>
          <w:lang w:eastAsia="ru-RU"/>
        </w:rPr>
        <w:t>Lēmumu izsniegt:</w:t>
      </w:r>
    </w:p>
    <w:p w14:paraId="77B77468" w14:textId="77777777" w:rsidR="00BF479B" w:rsidRPr="00BF479B" w:rsidRDefault="00BF479B" w:rsidP="00BF479B">
      <w:pPr>
        <w:keepNext/>
        <w:jc w:val="both"/>
        <w:outlineLvl w:val="0"/>
        <w:rPr>
          <w:rFonts w:ascii="Times New Roman" w:hAnsi="Times New Roman"/>
          <w:szCs w:val="24"/>
          <w:lang w:eastAsia="ru-RU"/>
        </w:rPr>
      </w:pPr>
      <w:r w:rsidRPr="00BF479B">
        <w:rPr>
          <w:rFonts w:ascii="Times New Roman" w:hAnsi="Times New Roman"/>
          <w:szCs w:val="24"/>
          <w:lang w:eastAsia="ru-RU"/>
        </w:rPr>
        <w:t xml:space="preserve">Attīstības nodaļai </w:t>
      </w:r>
    </w:p>
    <w:p w14:paraId="53F9AE4B" w14:textId="77777777" w:rsidR="00BF479B" w:rsidRPr="00BF479B" w:rsidRDefault="00BF479B" w:rsidP="00BF479B">
      <w:pPr>
        <w:keepNext/>
        <w:jc w:val="both"/>
        <w:outlineLvl w:val="0"/>
        <w:rPr>
          <w:rFonts w:ascii="Times New Roman" w:hAnsi="Times New Roman"/>
          <w:szCs w:val="24"/>
          <w:lang w:eastAsia="ru-RU"/>
        </w:rPr>
      </w:pPr>
      <w:r w:rsidRPr="00BF479B">
        <w:rPr>
          <w:rFonts w:ascii="Times New Roman" w:hAnsi="Times New Roman"/>
          <w:szCs w:val="24"/>
          <w:lang w:eastAsia="ru-RU"/>
        </w:rPr>
        <w:t>Finanšu un grāmatvedības nodaļai</w:t>
      </w:r>
    </w:p>
    <w:p w14:paraId="2CA05E78" w14:textId="77777777" w:rsidR="00BF479B" w:rsidRPr="00BF479B" w:rsidRDefault="00BF479B" w:rsidP="00BF479B">
      <w:pPr>
        <w:keepNext/>
        <w:jc w:val="both"/>
        <w:outlineLvl w:val="0"/>
        <w:rPr>
          <w:rFonts w:ascii="Times New Roman" w:hAnsi="Times New Roman"/>
          <w:szCs w:val="24"/>
          <w:lang w:eastAsia="ru-RU"/>
        </w:rPr>
      </w:pPr>
      <w:r w:rsidRPr="00BF479B">
        <w:rPr>
          <w:rFonts w:ascii="Times New Roman" w:hAnsi="Times New Roman"/>
          <w:szCs w:val="24"/>
          <w:lang w:eastAsia="ru-RU"/>
        </w:rPr>
        <w:t>Būvvaldei</w:t>
      </w:r>
    </w:p>
    <w:p w14:paraId="1F54F8AA" w14:textId="77777777" w:rsidR="00BF479B" w:rsidRPr="00BF479B" w:rsidRDefault="00BF479B" w:rsidP="00BF479B">
      <w:pPr>
        <w:keepNext/>
        <w:jc w:val="both"/>
        <w:outlineLvl w:val="0"/>
        <w:rPr>
          <w:rFonts w:ascii="Times New Roman" w:hAnsi="Times New Roman"/>
          <w:szCs w:val="24"/>
          <w:lang w:eastAsia="ru-RU"/>
        </w:rPr>
      </w:pPr>
      <w:r w:rsidRPr="00BF479B">
        <w:rPr>
          <w:rFonts w:ascii="Times New Roman" w:hAnsi="Times New Roman"/>
          <w:szCs w:val="24"/>
          <w:lang w:eastAsia="ru-RU"/>
        </w:rPr>
        <w:t>Izglītības un kultūras nodaļai</w:t>
      </w:r>
    </w:p>
    <w:p w14:paraId="19D447C9" w14:textId="77777777" w:rsidR="00BF479B" w:rsidRPr="00BF479B" w:rsidRDefault="00BF479B" w:rsidP="00BF479B">
      <w:pPr>
        <w:rPr>
          <w:rFonts w:ascii="Times New Roman" w:hAnsi="Times New Roman"/>
          <w:szCs w:val="24"/>
          <w:lang w:eastAsia="ru-RU"/>
        </w:rPr>
      </w:pPr>
    </w:p>
    <w:p w14:paraId="7FD29C11" w14:textId="77777777" w:rsidR="00BF479B" w:rsidRPr="00BF479B" w:rsidRDefault="00BF479B" w:rsidP="00BF479B">
      <w:pPr>
        <w:pStyle w:val="Pamattekstsaratkpi"/>
        <w:ind w:left="0" w:firstLine="0"/>
        <w:jc w:val="both"/>
        <w:rPr>
          <w:rFonts w:ascii="Times New Roman" w:hAnsi="Times New Roman" w:cs="Times New Roman"/>
          <w:szCs w:val="24"/>
        </w:rPr>
      </w:pPr>
    </w:p>
    <w:p w14:paraId="21A74667" w14:textId="77777777" w:rsidR="00D02731" w:rsidRPr="00FA210B" w:rsidRDefault="00D02731" w:rsidP="00D02731">
      <w:pPr>
        <w:ind w:right="567"/>
        <w:jc w:val="both"/>
        <w:rPr>
          <w:rFonts w:ascii="Times New Roman" w:hAnsi="Times New Roman"/>
          <w:szCs w:val="24"/>
          <w:lang w:val="es-ES"/>
        </w:rPr>
      </w:pPr>
    </w:p>
    <w:p w14:paraId="01ED4059" w14:textId="77777777" w:rsidR="00D02731" w:rsidRPr="004B6950" w:rsidRDefault="00D02731" w:rsidP="00D02731">
      <w:pPr>
        <w:pStyle w:val="Sarakstarindkopa"/>
        <w:ind w:left="1080"/>
        <w:rPr>
          <w:rFonts w:ascii="Times New Roman" w:hAnsi="Times New Roman"/>
          <w:sz w:val="20"/>
        </w:rPr>
      </w:pPr>
      <w:r w:rsidRPr="004B6950">
        <w:rPr>
          <w:rFonts w:ascii="Times New Roman" w:hAnsi="Times New Roman"/>
          <w:sz w:val="20"/>
          <w:lang w:eastAsia="lv-LV"/>
        </w:rPr>
        <w:tab/>
      </w:r>
      <w:r w:rsidRPr="004B6950">
        <w:rPr>
          <w:rFonts w:ascii="Times New Roman" w:hAnsi="Times New Roman"/>
          <w:sz w:val="20"/>
          <w:lang w:eastAsia="lv-LV"/>
        </w:rPr>
        <w:tab/>
        <w:t xml:space="preserve">     </w:t>
      </w:r>
      <w:r w:rsidRPr="004B6950">
        <w:rPr>
          <w:rFonts w:ascii="Times New Roman" w:hAnsi="Times New Roman"/>
          <w:sz w:val="20"/>
          <w:lang w:eastAsia="lv-LV"/>
        </w:rPr>
        <w:tab/>
        <w:t xml:space="preserve">      </w:t>
      </w:r>
      <w:r w:rsidRPr="004B6950">
        <w:rPr>
          <w:rFonts w:ascii="Times New Roman" w:hAnsi="Times New Roman"/>
          <w:sz w:val="20"/>
          <w:lang w:eastAsia="lv-LV"/>
        </w:rPr>
        <w:tab/>
      </w:r>
      <w:r w:rsidRPr="004B6950">
        <w:rPr>
          <w:rFonts w:ascii="Times New Roman" w:hAnsi="Times New Roman"/>
          <w:sz w:val="20"/>
          <w:lang w:eastAsia="lv-LV"/>
        </w:rPr>
        <w:tab/>
      </w:r>
      <w:r w:rsidRPr="004B6950">
        <w:rPr>
          <w:rFonts w:ascii="Times New Roman" w:hAnsi="Times New Roman"/>
          <w:sz w:val="20"/>
          <w:lang w:eastAsia="lv-LV"/>
        </w:rPr>
        <w:tab/>
      </w:r>
      <w:r w:rsidRPr="004B6950">
        <w:rPr>
          <w:rFonts w:ascii="Times New Roman" w:hAnsi="Times New Roman"/>
          <w:sz w:val="20"/>
          <w:lang w:eastAsia="lv-LV"/>
        </w:rPr>
        <w:tab/>
      </w:r>
      <w:r w:rsidRPr="004B6950">
        <w:rPr>
          <w:rFonts w:ascii="Times New Roman" w:hAnsi="Times New Roman"/>
          <w:sz w:val="20"/>
          <w:lang w:eastAsia="lv-LV"/>
        </w:rPr>
        <w:tab/>
      </w:r>
    </w:p>
    <w:p w14:paraId="05CA3B33" w14:textId="77777777" w:rsidR="00D02731" w:rsidRDefault="00D02731" w:rsidP="00D02731">
      <w:pPr>
        <w:ind w:right="425"/>
        <w:jc w:val="both"/>
        <w:rPr>
          <w:rFonts w:ascii="Times New Roman" w:hAnsi="Times New Roman"/>
          <w:bCs/>
          <w:szCs w:val="24"/>
          <w:lang w:eastAsia="lv-LV"/>
        </w:rPr>
      </w:pPr>
    </w:p>
    <w:p w14:paraId="3A4DD518" w14:textId="77777777" w:rsidR="00D02731" w:rsidRDefault="00D02731" w:rsidP="00D02731">
      <w:pPr>
        <w:ind w:right="425"/>
        <w:jc w:val="both"/>
        <w:rPr>
          <w:rFonts w:ascii="Times New Roman" w:hAnsi="Times New Roman"/>
          <w:bCs/>
          <w:szCs w:val="24"/>
          <w:lang w:eastAsia="lv-LV"/>
        </w:rPr>
      </w:pPr>
    </w:p>
    <w:p w14:paraId="56F4C1B7" w14:textId="77777777" w:rsidR="00D02731" w:rsidRDefault="00D02731" w:rsidP="00D02731">
      <w:pPr>
        <w:ind w:right="425"/>
        <w:jc w:val="both"/>
        <w:rPr>
          <w:rFonts w:ascii="Times New Roman" w:hAnsi="Times New Roman"/>
          <w:bCs/>
          <w:szCs w:val="24"/>
          <w:lang w:eastAsia="lv-LV"/>
        </w:rPr>
      </w:pPr>
    </w:p>
    <w:p w14:paraId="06B86964" w14:textId="77777777" w:rsidR="00D02731" w:rsidRDefault="00D02731" w:rsidP="00D02731">
      <w:pPr>
        <w:ind w:right="425"/>
        <w:jc w:val="both"/>
        <w:rPr>
          <w:rFonts w:ascii="Times New Roman" w:hAnsi="Times New Roman"/>
          <w:bCs/>
          <w:szCs w:val="24"/>
          <w:lang w:eastAsia="lv-LV"/>
        </w:rPr>
      </w:pPr>
    </w:p>
    <w:p w14:paraId="72F49463" w14:textId="77777777" w:rsidR="00BF479B" w:rsidRPr="00A26B22" w:rsidRDefault="00BF479B" w:rsidP="00BF479B">
      <w:pPr>
        <w:ind w:right="43"/>
        <w:jc w:val="center"/>
        <w:rPr>
          <w:rFonts w:ascii="Times New Roman" w:hAnsi="Times New Roman"/>
          <w:szCs w:val="24"/>
        </w:rPr>
      </w:pPr>
      <w:r w:rsidRPr="00A26B22">
        <w:rPr>
          <w:rFonts w:ascii="Times New Roman" w:hAnsi="Times New Roman"/>
          <w:szCs w:val="24"/>
        </w:rPr>
        <w:lastRenderedPageBreak/>
        <w:t>Lēmuma projekts</w:t>
      </w:r>
    </w:p>
    <w:p w14:paraId="2BED844A" w14:textId="77777777" w:rsidR="00BF479B" w:rsidRDefault="00BF479B" w:rsidP="00BF479B">
      <w:pPr>
        <w:ind w:right="43"/>
        <w:jc w:val="center"/>
        <w:rPr>
          <w:rFonts w:ascii="Times New Roman" w:hAnsi="Times New Roman"/>
          <w:bCs/>
          <w:szCs w:val="24"/>
        </w:rPr>
      </w:pPr>
      <w:r w:rsidRPr="00A26B22">
        <w:rPr>
          <w:rFonts w:ascii="Times New Roman" w:hAnsi="Times New Roman"/>
          <w:bCs/>
          <w:szCs w:val="24"/>
        </w:rPr>
        <w:t>Olainē</w:t>
      </w:r>
    </w:p>
    <w:p w14:paraId="51F8DB21" w14:textId="77777777" w:rsidR="00BF479B" w:rsidRPr="00A26B22" w:rsidRDefault="00BF479B" w:rsidP="00BF479B">
      <w:pPr>
        <w:ind w:right="43" w:firstLine="748"/>
        <w:jc w:val="center"/>
        <w:rPr>
          <w:rFonts w:ascii="Times New Roman" w:hAnsi="Times New Roman"/>
          <w:bCs/>
          <w:szCs w:val="24"/>
        </w:rPr>
      </w:pPr>
    </w:p>
    <w:p w14:paraId="52FB6F6F" w14:textId="77777777" w:rsidR="00BF479B" w:rsidRDefault="00BF479B" w:rsidP="00BF479B">
      <w:pPr>
        <w:ind w:right="43"/>
        <w:rPr>
          <w:rFonts w:ascii="Times New Roman" w:hAnsi="Times New Roman"/>
          <w:szCs w:val="24"/>
        </w:rPr>
      </w:pPr>
      <w:r w:rsidRPr="00294166">
        <w:rPr>
          <w:rFonts w:ascii="Times New Roman" w:hAnsi="Times New Roman"/>
          <w:szCs w:val="24"/>
        </w:rPr>
        <w:t xml:space="preserve">2024. gada </w:t>
      </w:r>
      <w:r>
        <w:rPr>
          <w:rFonts w:ascii="Times New Roman" w:hAnsi="Times New Roman"/>
          <w:szCs w:val="24"/>
        </w:rPr>
        <w:t>29</w:t>
      </w:r>
      <w:r w:rsidRPr="00294166">
        <w:rPr>
          <w:rFonts w:ascii="Times New Roman" w:hAnsi="Times New Roman"/>
          <w:szCs w:val="24"/>
        </w:rPr>
        <w:t>.</w:t>
      </w:r>
      <w:r>
        <w:rPr>
          <w:rFonts w:ascii="Times New Roman" w:hAnsi="Times New Roman"/>
          <w:szCs w:val="24"/>
        </w:rPr>
        <w:t>maijā</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56759B">
        <w:rPr>
          <w:rFonts w:ascii="Times New Roman" w:hAnsi="Times New Roman"/>
          <w:szCs w:val="24"/>
        </w:rPr>
        <w:t>Nr.5</w:t>
      </w:r>
    </w:p>
    <w:p w14:paraId="12EEC520" w14:textId="77777777" w:rsidR="00BF479B" w:rsidRDefault="00BF479B" w:rsidP="00BF479B">
      <w:pPr>
        <w:ind w:right="43"/>
        <w:rPr>
          <w:rFonts w:ascii="Times New Roman" w:hAnsi="Times New Roman"/>
          <w:szCs w:val="24"/>
        </w:rPr>
      </w:pPr>
    </w:p>
    <w:p w14:paraId="6D0D2142" w14:textId="77777777" w:rsidR="00BF479B" w:rsidRPr="00A26B22" w:rsidRDefault="00BF479B" w:rsidP="00BF479B">
      <w:pPr>
        <w:ind w:right="43"/>
        <w:rPr>
          <w:rFonts w:ascii="Times New Roman" w:hAnsi="Times New Roman"/>
          <w:szCs w:val="24"/>
          <w:lang w:eastAsia="lv-LV"/>
        </w:rPr>
      </w:pPr>
    </w:p>
    <w:p w14:paraId="2BC1C981" w14:textId="77777777" w:rsidR="00BF479B" w:rsidRPr="0018258B" w:rsidRDefault="00BF479B" w:rsidP="00BF479B">
      <w:pPr>
        <w:ind w:right="43"/>
        <w:jc w:val="center"/>
        <w:rPr>
          <w:rFonts w:ascii="Times New Roman" w:eastAsia="Calibri" w:hAnsi="Times New Roman"/>
          <w:b/>
          <w:bCs/>
          <w:color w:val="000000"/>
          <w:szCs w:val="24"/>
        </w:rPr>
      </w:pPr>
      <w:r w:rsidRPr="00294166">
        <w:rPr>
          <w:rFonts w:ascii="Times New Roman" w:eastAsia="Calibri" w:hAnsi="Times New Roman"/>
          <w:b/>
          <w:bCs/>
          <w:color w:val="000000"/>
          <w:szCs w:val="24"/>
        </w:rPr>
        <w:t xml:space="preserve">Par </w:t>
      </w:r>
      <w:r>
        <w:rPr>
          <w:rFonts w:ascii="Times New Roman" w:eastAsia="Calibri" w:hAnsi="Times New Roman"/>
          <w:b/>
          <w:bCs/>
          <w:color w:val="000000"/>
          <w:szCs w:val="24"/>
        </w:rPr>
        <w:t xml:space="preserve">izstāšanos no biedrības </w:t>
      </w:r>
      <w:bookmarkStart w:id="5" w:name="_Hlk167267495"/>
      <w:r>
        <w:rPr>
          <w:rFonts w:ascii="Times New Roman" w:eastAsia="Calibri" w:hAnsi="Times New Roman"/>
          <w:b/>
          <w:bCs/>
          <w:color w:val="000000"/>
          <w:szCs w:val="24"/>
        </w:rPr>
        <w:t>“Vidzemes tūrisma asociācija”</w:t>
      </w:r>
      <w:bookmarkEnd w:id="5"/>
    </w:p>
    <w:p w14:paraId="445C1C53" w14:textId="77777777" w:rsidR="00BF479B" w:rsidRDefault="00BF479B" w:rsidP="00BF479B">
      <w:pPr>
        <w:ind w:right="43"/>
        <w:rPr>
          <w:rFonts w:ascii="Times New Roman" w:hAnsi="Times New Roman"/>
          <w:szCs w:val="24"/>
          <w:lang w:eastAsia="lv-LV"/>
        </w:rPr>
      </w:pPr>
    </w:p>
    <w:p w14:paraId="1CB77A6A" w14:textId="77777777" w:rsidR="00BF479B" w:rsidRPr="00AA21A0" w:rsidRDefault="00BF479B" w:rsidP="00BF479B">
      <w:pPr>
        <w:ind w:right="43" w:firstLine="567"/>
        <w:jc w:val="both"/>
        <w:rPr>
          <w:rFonts w:ascii="Times New Roman" w:hAnsi="Times New Roman"/>
          <w:szCs w:val="24"/>
          <w:lang w:eastAsia="lv-LV"/>
        </w:rPr>
      </w:pPr>
      <w:r w:rsidRPr="00A35499">
        <w:rPr>
          <w:rFonts w:ascii="Times New Roman" w:hAnsi="Times New Roman"/>
          <w:szCs w:val="24"/>
          <w:lang w:eastAsia="lv-LV"/>
        </w:rPr>
        <w:t>Olaines novada pašvald</w:t>
      </w:r>
      <w:r w:rsidRPr="00A35499">
        <w:rPr>
          <w:rFonts w:ascii="Times New Roman" w:hAnsi="Times New Roman" w:hint="eastAsia"/>
          <w:szCs w:val="24"/>
          <w:lang w:eastAsia="lv-LV"/>
        </w:rPr>
        <w:t>ī</w:t>
      </w:r>
      <w:r w:rsidRPr="00A35499">
        <w:rPr>
          <w:rFonts w:ascii="Times New Roman" w:hAnsi="Times New Roman"/>
          <w:szCs w:val="24"/>
          <w:lang w:eastAsia="lv-LV"/>
        </w:rPr>
        <w:t>ba</w:t>
      </w:r>
      <w:r>
        <w:rPr>
          <w:rFonts w:ascii="Times New Roman" w:hAnsi="Times New Roman"/>
          <w:szCs w:val="24"/>
          <w:lang w:eastAsia="lv-LV"/>
        </w:rPr>
        <w:t xml:space="preserve"> 2024. gada 11. aprīlī saņēma biedrības </w:t>
      </w:r>
      <w:r w:rsidRPr="0018657B">
        <w:rPr>
          <w:rFonts w:ascii="Times New Roman" w:hAnsi="Times New Roman"/>
          <w:szCs w:val="24"/>
          <w:lang w:eastAsia="lv-LV"/>
        </w:rPr>
        <w:t xml:space="preserve">“Vidzemes </w:t>
      </w:r>
      <w:r>
        <w:rPr>
          <w:rFonts w:ascii="Times New Roman" w:hAnsi="Times New Roman"/>
          <w:szCs w:val="24"/>
          <w:lang w:eastAsia="lv-LV"/>
        </w:rPr>
        <w:t>t</w:t>
      </w:r>
      <w:r w:rsidRPr="0018657B">
        <w:rPr>
          <w:rFonts w:ascii="Times New Roman" w:hAnsi="Times New Roman" w:hint="eastAsia"/>
          <w:szCs w:val="24"/>
          <w:lang w:eastAsia="lv-LV"/>
        </w:rPr>
        <w:t>ū</w:t>
      </w:r>
      <w:r w:rsidRPr="0018657B">
        <w:rPr>
          <w:rFonts w:ascii="Times New Roman" w:hAnsi="Times New Roman"/>
          <w:szCs w:val="24"/>
          <w:lang w:eastAsia="lv-LV"/>
        </w:rPr>
        <w:t>risma asoci</w:t>
      </w:r>
      <w:r w:rsidRPr="0018657B">
        <w:rPr>
          <w:rFonts w:ascii="Times New Roman" w:hAnsi="Times New Roman" w:hint="eastAsia"/>
          <w:szCs w:val="24"/>
          <w:lang w:eastAsia="lv-LV"/>
        </w:rPr>
        <w:t>ā</w:t>
      </w:r>
      <w:r w:rsidRPr="0018657B">
        <w:rPr>
          <w:rFonts w:ascii="Times New Roman" w:hAnsi="Times New Roman"/>
          <w:szCs w:val="24"/>
          <w:lang w:eastAsia="lv-LV"/>
        </w:rPr>
        <w:t>cija”</w:t>
      </w:r>
      <w:r>
        <w:rPr>
          <w:rFonts w:ascii="Times New Roman" w:hAnsi="Times New Roman"/>
          <w:szCs w:val="24"/>
          <w:lang w:eastAsia="lv-LV"/>
        </w:rPr>
        <w:t xml:space="preserve">  (reģ.Nr.</w:t>
      </w:r>
      <w:r w:rsidRPr="00AA21A0">
        <w:t xml:space="preserve"> </w:t>
      </w:r>
      <w:r w:rsidRPr="00AA21A0">
        <w:rPr>
          <w:rFonts w:ascii="Times New Roman" w:hAnsi="Times New Roman"/>
          <w:szCs w:val="24"/>
          <w:lang w:eastAsia="lv-LV"/>
        </w:rPr>
        <w:t xml:space="preserve">40008031761, </w:t>
      </w:r>
      <w:r>
        <w:rPr>
          <w:rFonts w:ascii="Times New Roman" w:hAnsi="Times New Roman"/>
          <w:szCs w:val="24"/>
          <w:lang w:eastAsia="lv-LV"/>
        </w:rPr>
        <w:t>juridiskā adrese</w:t>
      </w:r>
      <w:r w:rsidRPr="00AA21A0">
        <w:t xml:space="preserve"> </w:t>
      </w:r>
      <w:r w:rsidRPr="00AA21A0">
        <w:rPr>
          <w:rFonts w:ascii="Times New Roman" w:hAnsi="Times New Roman"/>
          <w:szCs w:val="24"/>
          <w:lang w:eastAsia="lv-LV"/>
        </w:rPr>
        <w:t>Pils laukums 1, C</w:t>
      </w:r>
      <w:r w:rsidRPr="00AA21A0">
        <w:rPr>
          <w:rFonts w:ascii="Times New Roman" w:hAnsi="Times New Roman" w:hint="eastAsia"/>
          <w:szCs w:val="24"/>
          <w:lang w:eastAsia="lv-LV"/>
        </w:rPr>
        <w:t>ē</w:t>
      </w:r>
      <w:r w:rsidRPr="00AA21A0">
        <w:rPr>
          <w:rFonts w:ascii="Times New Roman" w:hAnsi="Times New Roman"/>
          <w:szCs w:val="24"/>
          <w:lang w:eastAsia="lv-LV"/>
        </w:rPr>
        <w:t>sis, C</w:t>
      </w:r>
      <w:r w:rsidRPr="00AA21A0">
        <w:rPr>
          <w:rFonts w:ascii="Times New Roman" w:hAnsi="Times New Roman" w:hint="eastAsia"/>
          <w:szCs w:val="24"/>
          <w:lang w:eastAsia="lv-LV"/>
        </w:rPr>
        <w:t>ē</w:t>
      </w:r>
      <w:r w:rsidRPr="00AA21A0">
        <w:rPr>
          <w:rFonts w:ascii="Times New Roman" w:hAnsi="Times New Roman"/>
          <w:szCs w:val="24"/>
          <w:lang w:eastAsia="lv-LV"/>
        </w:rPr>
        <w:t>su nov., LV-4101</w:t>
      </w:r>
      <w:r>
        <w:rPr>
          <w:rFonts w:ascii="Times New Roman" w:hAnsi="Times New Roman"/>
          <w:szCs w:val="24"/>
          <w:lang w:eastAsia="lv-LV"/>
        </w:rPr>
        <w:t xml:space="preserve">, reģistrēta Biedrību un nodibinājumu reģistrā </w:t>
      </w:r>
      <w:r w:rsidRPr="00AA21A0">
        <w:rPr>
          <w:rFonts w:ascii="Times New Roman" w:hAnsi="Times New Roman"/>
          <w:szCs w:val="24"/>
          <w:lang w:eastAsia="lv-LV"/>
        </w:rPr>
        <w:t>19.11.1997</w:t>
      </w:r>
      <w:r>
        <w:rPr>
          <w:rFonts w:ascii="Times New Roman" w:hAnsi="Times New Roman"/>
          <w:szCs w:val="24"/>
          <w:lang w:eastAsia="lv-LV"/>
        </w:rPr>
        <w:t xml:space="preserve">.) vēstuli                                   (reģ.Nr. </w:t>
      </w:r>
      <w:r w:rsidRPr="0018657B">
        <w:rPr>
          <w:rFonts w:ascii="Times New Roman" w:hAnsi="Times New Roman"/>
          <w:szCs w:val="24"/>
          <w:lang w:eastAsia="lv-LV"/>
        </w:rPr>
        <w:t>ONP/1.12./24/2682-SD</w:t>
      </w:r>
      <w:r>
        <w:rPr>
          <w:rFonts w:ascii="Times New Roman" w:hAnsi="Times New Roman"/>
          <w:szCs w:val="24"/>
          <w:lang w:eastAsia="lv-LV"/>
        </w:rPr>
        <w:t xml:space="preserve">), </w:t>
      </w:r>
      <w:r w:rsidRPr="00AA21A0">
        <w:rPr>
          <w:rFonts w:ascii="Times New Roman" w:hAnsi="Times New Roman"/>
          <w:szCs w:val="24"/>
          <w:lang w:eastAsia="lv-LV"/>
        </w:rPr>
        <w:t>ar ierosin</w:t>
      </w:r>
      <w:r w:rsidRPr="00AA21A0">
        <w:rPr>
          <w:rFonts w:ascii="Times New Roman" w:hAnsi="Times New Roman" w:hint="eastAsia"/>
          <w:szCs w:val="24"/>
          <w:lang w:eastAsia="lv-LV"/>
        </w:rPr>
        <w:t>ā</w:t>
      </w:r>
      <w:r w:rsidRPr="00AA21A0">
        <w:rPr>
          <w:rFonts w:ascii="Times New Roman" w:hAnsi="Times New Roman"/>
          <w:szCs w:val="24"/>
          <w:lang w:eastAsia="lv-LV"/>
        </w:rPr>
        <w:t>jumu preciz</w:t>
      </w:r>
      <w:r w:rsidRPr="00AA21A0">
        <w:rPr>
          <w:rFonts w:ascii="Times New Roman" w:hAnsi="Times New Roman" w:hint="eastAsia"/>
          <w:szCs w:val="24"/>
          <w:lang w:eastAsia="lv-LV"/>
        </w:rPr>
        <w:t>ē</w:t>
      </w:r>
      <w:r w:rsidRPr="00AA21A0">
        <w:rPr>
          <w:rFonts w:ascii="Times New Roman" w:hAnsi="Times New Roman"/>
          <w:szCs w:val="24"/>
          <w:lang w:eastAsia="lv-LV"/>
        </w:rPr>
        <w:t>t savstarp</w:t>
      </w:r>
      <w:r w:rsidRPr="00AA21A0">
        <w:rPr>
          <w:rFonts w:ascii="Times New Roman" w:hAnsi="Times New Roman" w:hint="eastAsia"/>
          <w:szCs w:val="24"/>
          <w:lang w:eastAsia="lv-LV"/>
        </w:rPr>
        <w:t>ē</w:t>
      </w:r>
      <w:r w:rsidRPr="00AA21A0">
        <w:rPr>
          <w:rFonts w:ascii="Times New Roman" w:hAnsi="Times New Roman"/>
          <w:szCs w:val="24"/>
          <w:lang w:eastAsia="lv-LV"/>
        </w:rPr>
        <w:t>j</w:t>
      </w:r>
      <w:r w:rsidRPr="00AA21A0">
        <w:rPr>
          <w:rFonts w:ascii="Times New Roman" w:hAnsi="Times New Roman" w:hint="eastAsia"/>
          <w:szCs w:val="24"/>
          <w:lang w:eastAsia="lv-LV"/>
        </w:rPr>
        <w:t>ā</w:t>
      </w:r>
      <w:r w:rsidRPr="00AA21A0">
        <w:rPr>
          <w:rFonts w:ascii="Times New Roman" w:hAnsi="Times New Roman"/>
          <w:szCs w:val="24"/>
          <w:lang w:eastAsia="lv-LV"/>
        </w:rPr>
        <w:t>s sadarb</w:t>
      </w:r>
      <w:r w:rsidRPr="00AA21A0">
        <w:rPr>
          <w:rFonts w:ascii="Times New Roman" w:hAnsi="Times New Roman" w:hint="eastAsia"/>
          <w:szCs w:val="24"/>
          <w:lang w:eastAsia="lv-LV"/>
        </w:rPr>
        <w:t>ī</w:t>
      </w:r>
      <w:r w:rsidRPr="00AA21A0">
        <w:rPr>
          <w:rFonts w:ascii="Times New Roman" w:hAnsi="Times New Roman"/>
          <w:szCs w:val="24"/>
          <w:lang w:eastAsia="lv-LV"/>
        </w:rPr>
        <w:t>bas formu, nosakot, ka pa</w:t>
      </w:r>
      <w:r w:rsidRPr="00AA21A0">
        <w:rPr>
          <w:rFonts w:ascii="Times New Roman" w:hAnsi="Times New Roman" w:hint="eastAsia"/>
          <w:szCs w:val="24"/>
          <w:lang w:eastAsia="lv-LV"/>
        </w:rPr>
        <w:t>š</w:t>
      </w:r>
      <w:r w:rsidRPr="00AA21A0">
        <w:rPr>
          <w:rFonts w:ascii="Times New Roman" w:hAnsi="Times New Roman"/>
          <w:szCs w:val="24"/>
          <w:lang w:eastAsia="lv-LV"/>
        </w:rPr>
        <w:t>vald</w:t>
      </w:r>
      <w:r w:rsidRPr="00AA21A0">
        <w:rPr>
          <w:rFonts w:ascii="Times New Roman" w:hAnsi="Times New Roman" w:hint="eastAsia"/>
          <w:szCs w:val="24"/>
          <w:lang w:eastAsia="lv-LV"/>
        </w:rPr>
        <w:t>ī</w:t>
      </w:r>
      <w:r w:rsidRPr="00AA21A0">
        <w:rPr>
          <w:rFonts w:ascii="Times New Roman" w:hAnsi="Times New Roman"/>
          <w:szCs w:val="24"/>
          <w:lang w:eastAsia="lv-LV"/>
        </w:rPr>
        <w:t>bas turpm</w:t>
      </w:r>
      <w:r w:rsidRPr="00AA21A0">
        <w:rPr>
          <w:rFonts w:ascii="Times New Roman" w:hAnsi="Times New Roman" w:hint="eastAsia"/>
          <w:szCs w:val="24"/>
          <w:lang w:eastAsia="lv-LV"/>
        </w:rPr>
        <w:t>ā</w:t>
      </w:r>
      <w:r w:rsidRPr="00AA21A0">
        <w:rPr>
          <w:rFonts w:ascii="Times New Roman" w:hAnsi="Times New Roman"/>
          <w:szCs w:val="24"/>
          <w:lang w:eastAsia="lv-LV"/>
        </w:rPr>
        <w:t>k Biedr</w:t>
      </w:r>
      <w:r w:rsidRPr="00AA21A0">
        <w:rPr>
          <w:rFonts w:ascii="Times New Roman" w:hAnsi="Times New Roman" w:hint="eastAsia"/>
          <w:szCs w:val="24"/>
          <w:lang w:eastAsia="lv-LV"/>
        </w:rPr>
        <w:t>ī</w:t>
      </w:r>
      <w:r w:rsidRPr="00AA21A0">
        <w:rPr>
          <w:rFonts w:ascii="Times New Roman" w:hAnsi="Times New Roman"/>
          <w:szCs w:val="24"/>
          <w:lang w:eastAsia="lv-LV"/>
        </w:rPr>
        <w:t>b</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neatrodas biedra status</w:t>
      </w:r>
      <w:r w:rsidRPr="00AA21A0">
        <w:rPr>
          <w:rFonts w:ascii="Times New Roman" w:hAnsi="Times New Roman" w:hint="eastAsia"/>
          <w:szCs w:val="24"/>
          <w:lang w:eastAsia="lv-LV"/>
        </w:rPr>
        <w:t>ā</w:t>
      </w:r>
      <w:r w:rsidRPr="00AA21A0">
        <w:rPr>
          <w:rFonts w:ascii="Times New Roman" w:hAnsi="Times New Roman"/>
          <w:szCs w:val="24"/>
          <w:lang w:eastAsia="lv-LV"/>
        </w:rPr>
        <w:t>, bet t</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viet</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k</w:t>
      </w:r>
      <w:r w:rsidRPr="00AA21A0">
        <w:rPr>
          <w:rFonts w:ascii="Times New Roman" w:hAnsi="Times New Roman" w:hint="eastAsia"/>
          <w:szCs w:val="24"/>
          <w:lang w:eastAsia="lv-LV"/>
        </w:rPr>
        <w:t>ļū</w:t>
      </w:r>
      <w:r w:rsidRPr="00AA21A0">
        <w:rPr>
          <w:rFonts w:ascii="Times New Roman" w:hAnsi="Times New Roman"/>
          <w:szCs w:val="24"/>
          <w:lang w:eastAsia="lv-LV"/>
        </w:rPr>
        <w:t>st par sadarb</w:t>
      </w:r>
      <w:r w:rsidRPr="00AA21A0">
        <w:rPr>
          <w:rFonts w:ascii="Times New Roman" w:hAnsi="Times New Roman" w:hint="eastAsia"/>
          <w:szCs w:val="24"/>
          <w:lang w:eastAsia="lv-LV"/>
        </w:rPr>
        <w:t>ī</w:t>
      </w:r>
      <w:r w:rsidRPr="00AA21A0">
        <w:rPr>
          <w:rFonts w:ascii="Times New Roman" w:hAnsi="Times New Roman"/>
          <w:szCs w:val="24"/>
          <w:lang w:eastAsia="lv-LV"/>
        </w:rPr>
        <w:t>bas partneri, nosl</w:t>
      </w:r>
      <w:r w:rsidRPr="00AA21A0">
        <w:rPr>
          <w:rFonts w:ascii="Times New Roman" w:hAnsi="Times New Roman" w:hint="eastAsia"/>
          <w:szCs w:val="24"/>
          <w:lang w:eastAsia="lv-LV"/>
        </w:rPr>
        <w:t>ē</w:t>
      </w:r>
      <w:r w:rsidRPr="00AA21A0">
        <w:rPr>
          <w:rFonts w:ascii="Times New Roman" w:hAnsi="Times New Roman"/>
          <w:szCs w:val="24"/>
          <w:lang w:eastAsia="lv-LV"/>
        </w:rPr>
        <w:t>dzot jaunu sadarb</w:t>
      </w:r>
      <w:r w:rsidRPr="00AA21A0">
        <w:rPr>
          <w:rFonts w:ascii="Times New Roman" w:hAnsi="Times New Roman" w:hint="eastAsia"/>
          <w:szCs w:val="24"/>
          <w:lang w:eastAsia="lv-LV"/>
        </w:rPr>
        <w:t>ī</w:t>
      </w:r>
      <w:r w:rsidRPr="00AA21A0">
        <w:rPr>
          <w:rFonts w:ascii="Times New Roman" w:hAnsi="Times New Roman"/>
          <w:szCs w:val="24"/>
          <w:lang w:eastAsia="lv-LV"/>
        </w:rPr>
        <w:t>bas l</w:t>
      </w:r>
      <w:r w:rsidRPr="00AA21A0">
        <w:rPr>
          <w:rFonts w:ascii="Times New Roman" w:hAnsi="Times New Roman" w:hint="eastAsia"/>
          <w:szCs w:val="24"/>
          <w:lang w:eastAsia="lv-LV"/>
        </w:rPr>
        <w:t>ī</w:t>
      </w:r>
      <w:r w:rsidRPr="00AA21A0">
        <w:rPr>
          <w:rFonts w:ascii="Times New Roman" w:hAnsi="Times New Roman"/>
          <w:szCs w:val="24"/>
          <w:lang w:eastAsia="lv-LV"/>
        </w:rPr>
        <w:t>gumu, kur</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tiek atrun</w:t>
      </w:r>
      <w:r w:rsidRPr="00AA21A0">
        <w:rPr>
          <w:rFonts w:ascii="Times New Roman" w:hAnsi="Times New Roman" w:hint="eastAsia"/>
          <w:szCs w:val="24"/>
          <w:lang w:eastAsia="lv-LV"/>
        </w:rPr>
        <w:t>ā</w:t>
      </w:r>
      <w:r w:rsidRPr="00AA21A0">
        <w:rPr>
          <w:rFonts w:ascii="Times New Roman" w:hAnsi="Times New Roman"/>
          <w:szCs w:val="24"/>
          <w:lang w:eastAsia="lv-LV"/>
        </w:rPr>
        <w:t>tas pa</w:t>
      </w:r>
      <w:r w:rsidRPr="00AA21A0">
        <w:rPr>
          <w:rFonts w:ascii="Times New Roman" w:hAnsi="Times New Roman" w:hint="eastAsia"/>
          <w:szCs w:val="24"/>
          <w:lang w:eastAsia="lv-LV"/>
        </w:rPr>
        <w:t>š</w:t>
      </w:r>
      <w:r w:rsidRPr="00AA21A0">
        <w:rPr>
          <w:rFonts w:ascii="Times New Roman" w:hAnsi="Times New Roman"/>
          <w:szCs w:val="24"/>
          <w:lang w:eastAsia="lv-LV"/>
        </w:rPr>
        <w:t>vald</w:t>
      </w:r>
      <w:r w:rsidRPr="00AA21A0">
        <w:rPr>
          <w:rFonts w:ascii="Times New Roman" w:hAnsi="Times New Roman" w:hint="eastAsia"/>
          <w:szCs w:val="24"/>
          <w:lang w:eastAsia="lv-LV"/>
        </w:rPr>
        <w:t>ī</w:t>
      </w:r>
      <w:r w:rsidRPr="00AA21A0">
        <w:rPr>
          <w:rFonts w:ascii="Times New Roman" w:hAnsi="Times New Roman"/>
          <w:szCs w:val="24"/>
          <w:lang w:eastAsia="lv-LV"/>
        </w:rPr>
        <w:t>bu, valsts instit</w:t>
      </w:r>
      <w:r w:rsidRPr="00AA21A0">
        <w:rPr>
          <w:rFonts w:ascii="Times New Roman" w:hAnsi="Times New Roman" w:hint="eastAsia"/>
          <w:szCs w:val="24"/>
          <w:lang w:eastAsia="lv-LV"/>
        </w:rPr>
        <w:t>ū</w:t>
      </w:r>
      <w:r w:rsidRPr="00AA21A0">
        <w:rPr>
          <w:rFonts w:ascii="Times New Roman" w:hAnsi="Times New Roman"/>
          <w:szCs w:val="24"/>
          <w:lang w:eastAsia="lv-LV"/>
        </w:rPr>
        <w:t>ciju ties</w:t>
      </w:r>
      <w:r w:rsidRPr="00AA21A0">
        <w:rPr>
          <w:rFonts w:ascii="Times New Roman" w:hAnsi="Times New Roman" w:hint="eastAsia"/>
          <w:szCs w:val="24"/>
          <w:lang w:eastAsia="lv-LV"/>
        </w:rPr>
        <w:t>ī</w:t>
      </w:r>
      <w:r w:rsidRPr="00AA21A0">
        <w:rPr>
          <w:rFonts w:ascii="Times New Roman" w:hAnsi="Times New Roman"/>
          <w:szCs w:val="24"/>
          <w:lang w:eastAsia="lv-LV"/>
        </w:rPr>
        <w:t>bas un pien</w:t>
      </w:r>
      <w:r w:rsidRPr="00AA21A0">
        <w:rPr>
          <w:rFonts w:ascii="Times New Roman" w:hAnsi="Times New Roman" w:hint="eastAsia"/>
          <w:szCs w:val="24"/>
          <w:lang w:eastAsia="lv-LV"/>
        </w:rPr>
        <w:t>ā</w:t>
      </w:r>
      <w:r w:rsidRPr="00AA21A0">
        <w:rPr>
          <w:rFonts w:ascii="Times New Roman" w:hAnsi="Times New Roman"/>
          <w:szCs w:val="24"/>
          <w:lang w:eastAsia="lv-LV"/>
        </w:rPr>
        <w:t>kumi, iesaistoties turpm</w:t>
      </w:r>
      <w:r w:rsidRPr="00AA21A0">
        <w:rPr>
          <w:rFonts w:ascii="Times New Roman" w:hAnsi="Times New Roman" w:hint="eastAsia"/>
          <w:szCs w:val="24"/>
          <w:lang w:eastAsia="lv-LV"/>
        </w:rPr>
        <w:t>ā</w:t>
      </w:r>
      <w:r w:rsidRPr="00AA21A0">
        <w:rPr>
          <w:rFonts w:ascii="Times New Roman" w:hAnsi="Times New Roman"/>
          <w:szCs w:val="24"/>
          <w:lang w:eastAsia="lv-LV"/>
        </w:rPr>
        <w:t>k</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biedr</w:t>
      </w:r>
      <w:r w:rsidRPr="00AA21A0">
        <w:rPr>
          <w:rFonts w:ascii="Times New Roman" w:hAnsi="Times New Roman" w:hint="eastAsia"/>
          <w:szCs w:val="24"/>
          <w:lang w:eastAsia="lv-LV"/>
        </w:rPr>
        <w:t>ī</w:t>
      </w:r>
      <w:r w:rsidRPr="00AA21A0">
        <w:rPr>
          <w:rFonts w:ascii="Times New Roman" w:hAnsi="Times New Roman"/>
          <w:szCs w:val="24"/>
          <w:lang w:eastAsia="lv-LV"/>
        </w:rPr>
        <w:t>bas darb</w:t>
      </w:r>
      <w:r w:rsidRPr="00AA21A0">
        <w:rPr>
          <w:rFonts w:ascii="Times New Roman" w:hAnsi="Times New Roman" w:hint="eastAsia"/>
          <w:szCs w:val="24"/>
          <w:lang w:eastAsia="lv-LV"/>
        </w:rPr>
        <w:t>ī</w:t>
      </w:r>
      <w:r w:rsidRPr="00AA21A0">
        <w:rPr>
          <w:rFonts w:ascii="Times New Roman" w:hAnsi="Times New Roman"/>
          <w:szCs w:val="24"/>
          <w:lang w:eastAsia="lv-LV"/>
        </w:rPr>
        <w:t>b</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(pielikum</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 Sadarb</w:t>
      </w:r>
      <w:r w:rsidRPr="00AA21A0">
        <w:rPr>
          <w:rFonts w:ascii="Times New Roman" w:hAnsi="Times New Roman" w:hint="eastAsia"/>
          <w:szCs w:val="24"/>
          <w:lang w:eastAsia="lv-LV"/>
        </w:rPr>
        <w:t>ī</w:t>
      </w:r>
      <w:r w:rsidRPr="00AA21A0">
        <w:rPr>
          <w:rFonts w:ascii="Times New Roman" w:hAnsi="Times New Roman"/>
          <w:szCs w:val="24"/>
          <w:lang w:eastAsia="lv-LV"/>
        </w:rPr>
        <w:t>bas l</w:t>
      </w:r>
      <w:r w:rsidRPr="00AA21A0">
        <w:rPr>
          <w:rFonts w:ascii="Times New Roman" w:hAnsi="Times New Roman" w:hint="eastAsia"/>
          <w:szCs w:val="24"/>
          <w:lang w:eastAsia="lv-LV"/>
        </w:rPr>
        <w:t>ī</w:t>
      </w:r>
      <w:r w:rsidRPr="00AA21A0">
        <w:rPr>
          <w:rFonts w:ascii="Times New Roman" w:hAnsi="Times New Roman"/>
          <w:szCs w:val="24"/>
          <w:lang w:eastAsia="lv-LV"/>
        </w:rPr>
        <w:t>guma projekts).</w:t>
      </w:r>
    </w:p>
    <w:p w14:paraId="45DFFB51" w14:textId="77777777" w:rsidR="00BF479B" w:rsidRPr="00AA21A0" w:rsidRDefault="00BF479B" w:rsidP="00BF479B">
      <w:pPr>
        <w:ind w:right="43" w:firstLine="567"/>
        <w:jc w:val="both"/>
        <w:rPr>
          <w:rFonts w:ascii="Times New Roman" w:hAnsi="Times New Roman"/>
          <w:szCs w:val="24"/>
          <w:lang w:eastAsia="lv-LV"/>
        </w:rPr>
      </w:pPr>
      <w:r w:rsidRPr="00AA21A0">
        <w:rPr>
          <w:rFonts w:ascii="Times New Roman" w:hAnsi="Times New Roman"/>
          <w:szCs w:val="24"/>
          <w:lang w:eastAsia="lv-LV"/>
        </w:rPr>
        <w:t>Atbilsto</w:t>
      </w:r>
      <w:r w:rsidRPr="00AA21A0">
        <w:rPr>
          <w:rFonts w:ascii="Times New Roman" w:hAnsi="Times New Roman" w:hint="eastAsia"/>
          <w:szCs w:val="24"/>
          <w:lang w:eastAsia="lv-LV"/>
        </w:rPr>
        <w:t>š</w:t>
      </w:r>
      <w:r w:rsidRPr="00AA21A0">
        <w:rPr>
          <w:rFonts w:ascii="Times New Roman" w:hAnsi="Times New Roman"/>
          <w:szCs w:val="24"/>
          <w:lang w:eastAsia="lv-LV"/>
        </w:rPr>
        <w:t>i Biedr</w:t>
      </w:r>
      <w:r w:rsidRPr="00AA21A0">
        <w:rPr>
          <w:rFonts w:ascii="Times New Roman" w:hAnsi="Times New Roman" w:hint="eastAsia"/>
          <w:szCs w:val="24"/>
          <w:lang w:eastAsia="lv-LV"/>
        </w:rPr>
        <w:t>ī</w:t>
      </w:r>
      <w:r w:rsidRPr="00AA21A0">
        <w:rPr>
          <w:rFonts w:ascii="Times New Roman" w:hAnsi="Times New Roman"/>
          <w:szCs w:val="24"/>
          <w:lang w:eastAsia="lv-LV"/>
        </w:rPr>
        <w:t>bu un nodibin</w:t>
      </w:r>
      <w:r w:rsidRPr="00AA21A0">
        <w:rPr>
          <w:rFonts w:ascii="Times New Roman" w:hAnsi="Times New Roman" w:hint="eastAsia"/>
          <w:szCs w:val="24"/>
          <w:lang w:eastAsia="lv-LV"/>
        </w:rPr>
        <w:t>ā</w:t>
      </w:r>
      <w:r w:rsidRPr="00AA21A0">
        <w:rPr>
          <w:rFonts w:ascii="Times New Roman" w:hAnsi="Times New Roman"/>
          <w:szCs w:val="24"/>
          <w:lang w:eastAsia="lv-LV"/>
        </w:rPr>
        <w:t>jumu likuma:</w:t>
      </w:r>
    </w:p>
    <w:p w14:paraId="3CB91EDA" w14:textId="77777777" w:rsidR="00BF479B" w:rsidRPr="00AA21A0" w:rsidRDefault="00BF479B" w:rsidP="00BF479B">
      <w:pPr>
        <w:ind w:right="43" w:firstLine="567"/>
        <w:jc w:val="both"/>
        <w:rPr>
          <w:rFonts w:ascii="Times New Roman" w:hAnsi="Times New Roman"/>
          <w:szCs w:val="24"/>
          <w:lang w:eastAsia="lv-LV"/>
        </w:rPr>
      </w:pPr>
      <w:r w:rsidRPr="00AA21A0">
        <w:rPr>
          <w:rFonts w:ascii="Times New Roman" w:hAnsi="Times New Roman"/>
          <w:szCs w:val="24"/>
          <w:lang w:eastAsia="lv-LV"/>
        </w:rPr>
        <w:t xml:space="preserve"> 30.pantam, biedrs var jebkur</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laik</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izst</w:t>
      </w:r>
      <w:r w:rsidRPr="00AA21A0">
        <w:rPr>
          <w:rFonts w:ascii="Times New Roman" w:hAnsi="Times New Roman" w:hint="eastAsia"/>
          <w:szCs w:val="24"/>
          <w:lang w:eastAsia="lv-LV"/>
        </w:rPr>
        <w:t>ā</w:t>
      </w:r>
      <w:r w:rsidRPr="00AA21A0">
        <w:rPr>
          <w:rFonts w:ascii="Times New Roman" w:hAnsi="Times New Roman"/>
          <w:szCs w:val="24"/>
          <w:lang w:eastAsia="lv-LV"/>
        </w:rPr>
        <w:t>ties no biedr</w:t>
      </w:r>
      <w:r w:rsidRPr="00AA21A0">
        <w:rPr>
          <w:rFonts w:ascii="Times New Roman" w:hAnsi="Times New Roman" w:hint="eastAsia"/>
          <w:szCs w:val="24"/>
          <w:lang w:eastAsia="lv-LV"/>
        </w:rPr>
        <w:t>ī</w:t>
      </w:r>
      <w:r w:rsidRPr="00AA21A0">
        <w:rPr>
          <w:rFonts w:ascii="Times New Roman" w:hAnsi="Times New Roman"/>
          <w:szCs w:val="24"/>
          <w:lang w:eastAsia="lv-LV"/>
        </w:rPr>
        <w:t>bas, iesniedzot rakstveida pazi</w:t>
      </w:r>
      <w:r w:rsidRPr="00AA21A0">
        <w:rPr>
          <w:rFonts w:ascii="Times New Roman" w:hAnsi="Times New Roman" w:hint="eastAsia"/>
          <w:szCs w:val="24"/>
          <w:lang w:eastAsia="lv-LV"/>
        </w:rPr>
        <w:t>ņ</w:t>
      </w:r>
      <w:r w:rsidRPr="00AA21A0">
        <w:rPr>
          <w:rFonts w:ascii="Times New Roman" w:hAnsi="Times New Roman"/>
          <w:szCs w:val="24"/>
          <w:lang w:eastAsia="lv-LV"/>
        </w:rPr>
        <w:t>ojumu biedr</w:t>
      </w:r>
      <w:r w:rsidRPr="00AA21A0">
        <w:rPr>
          <w:rFonts w:ascii="Times New Roman" w:hAnsi="Times New Roman" w:hint="eastAsia"/>
          <w:szCs w:val="24"/>
          <w:lang w:eastAsia="lv-LV"/>
        </w:rPr>
        <w:t>ī</w:t>
      </w:r>
      <w:r w:rsidRPr="00AA21A0">
        <w:rPr>
          <w:rFonts w:ascii="Times New Roman" w:hAnsi="Times New Roman"/>
          <w:szCs w:val="24"/>
          <w:lang w:eastAsia="lv-LV"/>
        </w:rPr>
        <w:t>bas valdei, ja stat</w:t>
      </w:r>
      <w:r w:rsidRPr="00AA21A0">
        <w:rPr>
          <w:rFonts w:ascii="Times New Roman" w:hAnsi="Times New Roman" w:hint="eastAsia"/>
          <w:szCs w:val="24"/>
          <w:lang w:eastAsia="lv-LV"/>
        </w:rPr>
        <w:t>ū</w:t>
      </w:r>
      <w:r w:rsidRPr="00AA21A0">
        <w:rPr>
          <w:rFonts w:ascii="Times New Roman" w:hAnsi="Times New Roman"/>
          <w:szCs w:val="24"/>
          <w:lang w:eastAsia="lv-LV"/>
        </w:rPr>
        <w:t xml:space="preserve">tos nav noteikts, ka </w:t>
      </w:r>
      <w:r w:rsidRPr="00AA21A0">
        <w:rPr>
          <w:rFonts w:ascii="Times New Roman" w:hAnsi="Times New Roman" w:hint="eastAsia"/>
          <w:szCs w:val="24"/>
          <w:lang w:eastAsia="lv-LV"/>
        </w:rPr>
        <w:t>šā</w:t>
      </w:r>
      <w:r w:rsidRPr="00AA21A0">
        <w:rPr>
          <w:rFonts w:ascii="Times New Roman" w:hAnsi="Times New Roman"/>
          <w:szCs w:val="24"/>
          <w:lang w:eastAsia="lv-LV"/>
        </w:rPr>
        <w:t>ds pazi</w:t>
      </w:r>
      <w:r w:rsidRPr="00AA21A0">
        <w:rPr>
          <w:rFonts w:ascii="Times New Roman" w:hAnsi="Times New Roman" w:hint="eastAsia"/>
          <w:szCs w:val="24"/>
          <w:lang w:eastAsia="lv-LV"/>
        </w:rPr>
        <w:t>ņ</w:t>
      </w:r>
      <w:r w:rsidRPr="00AA21A0">
        <w:rPr>
          <w:rFonts w:ascii="Times New Roman" w:hAnsi="Times New Roman"/>
          <w:szCs w:val="24"/>
          <w:lang w:eastAsia="lv-LV"/>
        </w:rPr>
        <w:t>ojums iesniedzams citai p</w:t>
      </w:r>
      <w:r w:rsidRPr="00AA21A0">
        <w:rPr>
          <w:rFonts w:ascii="Times New Roman" w:hAnsi="Times New Roman" w:hint="eastAsia"/>
          <w:szCs w:val="24"/>
          <w:lang w:eastAsia="lv-LV"/>
        </w:rPr>
        <w:t>ā</w:t>
      </w:r>
      <w:r w:rsidRPr="00AA21A0">
        <w:rPr>
          <w:rFonts w:ascii="Times New Roman" w:hAnsi="Times New Roman"/>
          <w:szCs w:val="24"/>
          <w:lang w:eastAsia="lv-LV"/>
        </w:rPr>
        <w:t>rvaldes instit</w:t>
      </w:r>
      <w:r w:rsidRPr="00AA21A0">
        <w:rPr>
          <w:rFonts w:ascii="Times New Roman" w:hAnsi="Times New Roman" w:hint="eastAsia"/>
          <w:szCs w:val="24"/>
          <w:lang w:eastAsia="lv-LV"/>
        </w:rPr>
        <w:t>ū</w:t>
      </w:r>
      <w:r w:rsidRPr="00AA21A0">
        <w:rPr>
          <w:rFonts w:ascii="Times New Roman" w:hAnsi="Times New Roman"/>
          <w:szCs w:val="24"/>
          <w:lang w:eastAsia="lv-LV"/>
        </w:rPr>
        <w:t>cijai;</w:t>
      </w:r>
    </w:p>
    <w:p w14:paraId="24E17587" w14:textId="77777777" w:rsidR="00BF479B" w:rsidRDefault="00BF479B" w:rsidP="00BF479B">
      <w:pPr>
        <w:ind w:right="43" w:firstLine="567"/>
        <w:jc w:val="both"/>
        <w:rPr>
          <w:rFonts w:ascii="Times New Roman" w:hAnsi="Times New Roman"/>
          <w:szCs w:val="24"/>
          <w:lang w:eastAsia="lv-LV"/>
        </w:rPr>
      </w:pPr>
      <w:r w:rsidRPr="00AA21A0">
        <w:rPr>
          <w:rFonts w:ascii="Times New Roman" w:hAnsi="Times New Roman"/>
          <w:szCs w:val="24"/>
          <w:lang w:eastAsia="lv-LV"/>
        </w:rPr>
        <w:t>32.panta pirmajai da</w:t>
      </w:r>
      <w:r w:rsidRPr="00AA21A0">
        <w:rPr>
          <w:rFonts w:ascii="Times New Roman" w:hAnsi="Times New Roman" w:hint="eastAsia"/>
          <w:szCs w:val="24"/>
          <w:lang w:eastAsia="lv-LV"/>
        </w:rPr>
        <w:t>ļ</w:t>
      </w:r>
      <w:r w:rsidRPr="00AA21A0">
        <w:rPr>
          <w:rFonts w:ascii="Times New Roman" w:hAnsi="Times New Roman"/>
          <w:szCs w:val="24"/>
          <w:lang w:eastAsia="lv-LV"/>
        </w:rPr>
        <w:t>ai, ja biedra dal</w:t>
      </w:r>
      <w:r w:rsidRPr="00AA21A0">
        <w:rPr>
          <w:rFonts w:ascii="Times New Roman" w:hAnsi="Times New Roman" w:hint="eastAsia"/>
          <w:szCs w:val="24"/>
          <w:lang w:eastAsia="lv-LV"/>
        </w:rPr>
        <w:t>ī</w:t>
      </w:r>
      <w:r w:rsidRPr="00AA21A0">
        <w:rPr>
          <w:rFonts w:ascii="Times New Roman" w:hAnsi="Times New Roman"/>
          <w:szCs w:val="24"/>
          <w:lang w:eastAsia="lv-LV"/>
        </w:rPr>
        <w:t>ba biedr</w:t>
      </w:r>
      <w:r w:rsidRPr="00AA21A0">
        <w:rPr>
          <w:rFonts w:ascii="Times New Roman" w:hAnsi="Times New Roman" w:hint="eastAsia"/>
          <w:szCs w:val="24"/>
          <w:lang w:eastAsia="lv-LV"/>
        </w:rPr>
        <w:t>ī</w:t>
      </w:r>
      <w:r w:rsidRPr="00AA21A0">
        <w:rPr>
          <w:rFonts w:ascii="Times New Roman" w:hAnsi="Times New Roman"/>
          <w:szCs w:val="24"/>
          <w:lang w:eastAsia="lv-LV"/>
        </w:rPr>
        <w:t>b</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izbeidzas, stat</w:t>
      </w:r>
      <w:r w:rsidRPr="00AA21A0">
        <w:rPr>
          <w:rFonts w:ascii="Times New Roman" w:hAnsi="Times New Roman" w:hint="eastAsia"/>
          <w:szCs w:val="24"/>
          <w:lang w:eastAsia="lv-LV"/>
        </w:rPr>
        <w:t>ū</w:t>
      </w:r>
      <w:r w:rsidRPr="00AA21A0">
        <w:rPr>
          <w:rFonts w:ascii="Times New Roman" w:hAnsi="Times New Roman"/>
          <w:szCs w:val="24"/>
          <w:lang w:eastAsia="lv-LV"/>
        </w:rPr>
        <w:t>tos paredz</w:t>
      </w:r>
      <w:r w:rsidRPr="00AA21A0">
        <w:rPr>
          <w:rFonts w:ascii="Times New Roman" w:hAnsi="Times New Roman" w:hint="eastAsia"/>
          <w:szCs w:val="24"/>
          <w:lang w:eastAsia="lv-LV"/>
        </w:rPr>
        <w:t>ē</w:t>
      </w:r>
      <w:r w:rsidRPr="00AA21A0">
        <w:rPr>
          <w:rFonts w:ascii="Times New Roman" w:hAnsi="Times New Roman"/>
          <w:szCs w:val="24"/>
          <w:lang w:eastAsia="lv-LV"/>
        </w:rPr>
        <w:t>t</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un iemaks</w:t>
      </w:r>
      <w:r w:rsidRPr="00AA21A0">
        <w:rPr>
          <w:rFonts w:ascii="Times New Roman" w:hAnsi="Times New Roman" w:hint="eastAsia"/>
          <w:szCs w:val="24"/>
          <w:lang w:eastAsia="lv-LV"/>
        </w:rPr>
        <w:t>ā</w:t>
      </w:r>
      <w:r w:rsidRPr="00AA21A0">
        <w:rPr>
          <w:rFonts w:ascii="Times New Roman" w:hAnsi="Times New Roman"/>
          <w:szCs w:val="24"/>
          <w:lang w:eastAsia="lv-LV"/>
        </w:rPr>
        <w:t>t</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biedra nauda vi</w:t>
      </w:r>
      <w:r w:rsidRPr="00AA21A0">
        <w:rPr>
          <w:rFonts w:ascii="Times New Roman" w:hAnsi="Times New Roman" w:hint="eastAsia"/>
          <w:szCs w:val="24"/>
          <w:lang w:eastAsia="lv-LV"/>
        </w:rPr>
        <w:t>ņ</w:t>
      </w:r>
      <w:r w:rsidRPr="00AA21A0">
        <w:rPr>
          <w:rFonts w:ascii="Times New Roman" w:hAnsi="Times New Roman"/>
          <w:szCs w:val="24"/>
          <w:lang w:eastAsia="lv-LV"/>
        </w:rPr>
        <w:t>am netiek atmaks</w:t>
      </w:r>
      <w:r w:rsidRPr="00AA21A0">
        <w:rPr>
          <w:rFonts w:ascii="Times New Roman" w:hAnsi="Times New Roman" w:hint="eastAsia"/>
          <w:szCs w:val="24"/>
          <w:lang w:eastAsia="lv-LV"/>
        </w:rPr>
        <w:t>ā</w:t>
      </w:r>
      <w:r w:rsidRPr="00AA21A0">
        <w:rPr>
          <w:rFonts w:ascii="Times New Roman" w:hAnsi="Times New Roman"/>
          <w:szCs w:val="24"/>
          <w:lang w:eastAsia="lv-LV"/>
        </w:rPr>
        <w:t>ta.</w:t>
      </w:r>
      <w:r>
        <w:rPr>
          <w:rFonts w:ascii="Times New Roman" w:hAnsi="Times New Roman"/>
          <w:szCs w:val="24"/>
          <w:lang w:eastAsia="lv-LV"/>
        </w:rPr>
        <w:t>.</w:t>
      </w:r>
      <w:r w:rsidRPr="0018657B">
        <w:rPr>
          <w:rFonts w:ascii="Times New Roman" w:hAnsi="Times New Roman"/>
          <w:szCs w:val="24"/>
          <w:lang w:eastAsia="lv-LV"/>
        </w:rPr>
        <w:t xml:space="preserve"> </w:t>
      </w:r>
    </w:p>
    <w:p w14:paraId="786677D5" w14:textId="77777777" w:rsidR="00BF479B" w:rsidRDefault="00BF479B" w:rsidP="00BF479B">
      <w:pPr>
        <w:ind w:right="43" w:firstLine="567"/>
        <w:jc w:val="both"/>
        <w:rPr>
          <w:rFonts w:ascii="Times New Roman" w:hAnsi="Times New Roman"/>
          <w:b/>
          <w:bCs/>
          <w:szCs w:val="24"/>
          <w:lang w:eastAsia="lv-LV"/>
        </w:rPr>
      </w:pPr>
      <w:r w:rsidRPr="00AA21A0">
        <w:rPr>
          <w:rFonts w:ascii="Times New Roman" w:hAnsi="Times New Roman" w:hint="eastAsia"/>
          <w:szCs w:val="24"/>
          <w:lang w:eastAsia="lv-LV"/>
        </w:rPr>
        <w:t>Ņ</w:t>
      </w:r>
      <w:r w:rsidRPr="00AA21A0">
        <w:rPr>
          <w:rFonts w:ascii="Times New Roman" w:hAnsi="Times New Roman"/>
          <w:szCs w:val="24"/>
          <w:lang w:eastAsia="lv-LV"/>
        </w:rPr>
        <w:t>emot v</w:t>
      </w:r>
      <w:r w:rsidRPr="00AA21A0">
        <w:rPr>
          <w:rFonts w:ascii="Times New Roman" w:hAnsi="Times New Roman" w:hint="eastAsia"/>
          <w:szCs w:val="24"/>
          <w:lang w:eastAsia="lv-LV"/>
        </w:rPr>
        <w:t>ē</w:t>
      </w:r>
      <w:r w:rsidRPr="00AA21A0">
        <w:rPr>
          <w:rFonts w:ascii="Times New Roman" w:hAnsi="Times New Roman"/>
          <w:szCs w:val="24"/>
          <w:lang w:eastAsia="lv-LV"/>
        </w:rPr>
        <w:t>r</w:t>
      </w:r>
      <w:r w:rsidRPr="00AA21A0">
        <w:rPr>
          <w:rFonts w:ascii="Times New Roman" w:hAnsi="Times New Roman" w:hint="eastAsia"/>
          <w:szCs w:val="24"/>
          <w:lang w:eastAsia="lv-LV"/>
        </w:rPr>
        <w:t>ā</w:t>
      </w:r>
      <w:r w:rsidRPr="00AA21A0">
        <w:rPr>
          <w:rFonts w:ascii="Times New Roman" w:hAnsi="Times New Roman"/>
          <w:szCs w:val="24"/>
          <w:lang w:eastAsia="lv-LV"/>
        </w:rPr>
        <w:t xml:space="preserve"> iepriekš min</w:t>
      </w:r>
      <w:r w:rsidRPr="00AA21A0">
        <w:rPr>
          <w:rFonts w:ascii="Times New Roman" w:hAnsi="Times New Roman" w:hint="eastAsia"/>
          <w:szCs w:val="24"/>
          <w:lang w:eastAsia="lv-LV"/>
        </w:rPr>
        <w:t>ē</w:t>
      </w:r>
      <w:r w:rsidRPr="00AA21A0">
        <w:rPr>
          <w:rFonts w:ascii="Times New Roman" w:hAnsi="Times New Roman"/>
          <w:szCs w:val="24"/>
          <w:lang w:eastAsia="lv-LV"/>
        </w:rPr>
        <w:t>to, Finanšu komitejas 2024.gada 22.maija s</w:t>
      </w:r>
      <w:r w:rsidRPr="00AA21A0">
        <w:rPr>
          <w:rFonts w:ascii="Times New Roman" w:hAnsi="Times New Roman" w:hint="eastAsia"/>
          <w:szCs w:val="24"/>
          <w:lang w:eastAsia="lv-LV"/>
        </w:rPr>
        <w:t>ē</w:t>
      </w:r>
      <w:r w:rsidRPr="00AA21A0">
        <w:rPr>
          <w:rFonts w:ascii="Times New Roman" w:hAnsi="Times New Roman"/>
          <w:szCs w:val="24"/>
          <w:lang w:eastAsia="lv-LV"/>
        </w:rPr>
        <w:t>des protokolu Nr.6 un, pamatojoties uz Pašvald</w:t>
      </w:r>
      <w:r w:rsidRPr="00AA21A0">
        <w:rPr>
          <w:rFonts w:ascii="Times New Roman" w:hAnsi="Times New Roman" w:hint="eastAsia"/>
          <w:szCs w:val="24"/>
          <w:lang w:eastAsia="lv-LV"/>
        </w:rPr>
        <w:t>ī</w:t>
      </w:r>
      <w:r w:rsidRPr="00AA21A0">
        <w:rPr>
          <w:rFonts w:ascii="Times New Roman" w:hAnsi="Times New Roman"/>
          <w:szCs w:val="24"/>
          <w:lang w:eastAsia="lv-LV"/>
        </w:rPr>
        <w:t>bu likuma 10.panta pirm</w:t>
      </w:r>
      <w:r w:rsidRPr="00AA21A0">
        <w:rPr>
          <w:rFonts w:ascii="Times New Roman" w:hAnsi="Times New Roman" w:hint="eastAsia"/>
          <w:szCs w:val="24"/>
          <w:lang w:eastAsia="lv-LV"/>
        </w:rPr>
        <w:t>ā</w:t>
      </w:r>
      <w:r w:rsidRPr="00AA21A0">
        <w:rPr>
          <w:rFonts w:ascii="Times New Roman" w:hAnsi="Times New Roman"/>
          <w:szCs w:val="24"/>
          <w:lang w:eastAsia="lv-LV"/>
        </w:rPr>
        <w:t>s da</w:t>
      </w:r>
      <w:r w:rsidRPr="00AA21A0">
        <w:rPr>
          <w:rFonts w:ascii="Times New Roman" w:hAnsi="Times New Roman" w:hint="eastAsia"/>
          <w:szCs w:val="24"/>
          <w:lang w:eastAsia="lv-LV"/>
        </w:rPr>
        <w:t>ļ</w:t>
      </w:r>
      <w:r w:rsidRPr="00AA21A0">
        <w:rPr>
          <w:rFonts w:ascii="Times New Roman" w:hAnsi="Times New Roman"/>
          <w:szCs w:val="24"/>
          <w:lang w:eastAsia="lv-LV"/>
        </w:rPr>
        <w:t xml:space="preserve">as 9.punktu, </w:t>
      </w:r>
      <w:r w:rsidRPr="00AA21A0">
        <w:rPr>
          <w:rFonts w:ascii="Times New Roman" w:hAnsi="Times New Roman"/>
          <w:b/>
          <w:bCs/>
          <w:szCs w:val="24"/>
          <w:lang w:eastAsia="lv-LV"/>
        </w:rPr>
        <w:t>dome nolemj:</w:t>
      </w:r>
    </w:p>
    <w:p w14:paraId="0E1024A3" w14:textId="77777777" w:rsidR="00BF479B" w:rsidRPr="005E71E9" w:rsidRDefault="00BF479B" w:rsidP="00BF479B">
      <w:pPr>
        <w:ind w:right="43" w:firstLine="567"/>
        <w:jc w:val="both"/>
        <w:rPr>
          <w:rFonts w:ascii="Times New Roman" w:hAnsi="Times New Roman"/>
          <w:b/>
          <w:bCs/>
          <w:szCs w:val="24"/>
          <w:lang w:eastAsia="lv-LV"/>
        </w:rPr>
      </w:pPr>
    </w:p>
    <w:p w14:paraId="1C5A373E" w14:textId="77777777" w:rsidR="00BF479B" w:rsidRDefault="00BF479B" w:rsidP="00BF479B">
      <w:pPr>
        <w:ind w:right="43" w:firstLine="567"/>
        <w:jc w:val="both"/>
        <w:rPr>
          <w:rFonts w:ascii="Times New Roman" w:hAnsi="Times New Roman"/>
          <w:szCs w:val="24"/>
          <w:lang w:eastAsia="lv-LV"/>
        </w:rPr>
      </w:pPr>
      <w:r>
        <w:rPr>
          <w:rFonts w:ascii="Times New Roman" w:hAnsi="Times New Roman"/>
          <w:szCs w:val="24"/>
          <w:lang w:eastAsia="lv-LV"/>
        </w:rPr>
        <w:t xml:space="preserve">Izstāties no biedrības </w:t>
      </w:r>
      <w:r w:rsidRPr="005E71E9">
        <w:rPr>
          <w:rFonts w:ascii="Times New Roman" w:hAnsi="Times New Roman"/>
          <w:szCs w:val="24"/>
          <w:lang w:eastAsia="lv-LV"/>
        </w:rPr>
        <w:t xml:space="preserve">“Vidzemes </w:t>
      </w:r>
      <w:r>
        <w:rPr>
          <w:rFonts w:ascii="Times New Roman" w:hAnsi="Times New Roman"/>
          <w:szCs w:val="24"/>
          <w:lang w:eastAsia="lv-LV"/>
        </w:rPr>
        <w:t>t</w:t>
      </w:r>
      <w:r w:rsidRPr="005E71E9">
        <w:rPr>
          <w:rFonts w:ascii="Times New Roman" w:hAnsi="Times New Roman" w:hint="eastAsia"/>
          <w:szCs w:val="24"/>
          <w:lang w:eastAsia="lv-LV"/>
        </w:rPr>
        <w:t>ū</w:t>
      </w:r>
      <w:r w:rsidRPr="005E71E9">
        <w:rPr>
          <w:rFonts w:ascii="Times New Roman" w:hAnsi="Times New Roman"/>
          <w:szCs w:val="24"/>
          <w:lang w:eastAsia="lv-LV"/>
        </w:rPr>
        <w:t>risma asoci</w:t>
      </w:r>
      <w:r w:rsidRPr="005E71E9">
        <w:rPr>
          <w:rFonts w:ascii="Times New Roman" w:hAnsi="Times New Roman" w:hint="eastAsia"/>
          <w:szCs w:val="24"/>
          <w:lang w:eastAsia="lv-LV"/>
        </w:rPr>
        <w:t>ā</w:t>
      </w:r>
      <w:r w:rsidRPr="005E71E9">
        <w:rPr>
          <w:rFonts w:ascii="Times New Roman" w:hAnsi="Times New Roman"/>
          <w:szCs w:val="24"/>
          <w:lang w:eastAsia="lv-LV"/>
        </w:rPr>
        <w:t>cija”</w:t>
      </w:r>
      <w:r>
        <w:rPr>
          <w:rFonts w:ascii="Times New Roman" w:hAnsi="Times New Roman"/>
          <w:szCs w:val="24"/>
          <w:lang w:eastAsia="lv-LV"/>
        </w:rPr>
        <w:t xml:space="preserve">, reģistrācijas numurs </w:t>
      </w:r>
      <w:r w:rsidRPr="005E71E9">
        <w:rPr>
          <w:rFonts w:ascii="Times New Roman" w:hAnsi="Times New Roman"/>
          <w:szCs w:val="24"/>
          <w:lang w:eastAsia="lv-LV"/>
        </w:rPr>
        <w:t>40008031761</w:t>
      </w:r>
      <w:r>
        <w:rPr>
          <w:rFonts w:ascii="Times New Roman" w:hAnsi="Times New Roman"/>
          <w:szCs w:val="24"/>
          <w:lang w:eastAsia="lv-LV"/>
        </w:rPr>
        <w:t>.</w:t>
      </w:r>
    </w:p>
    <w:p w14:paraId="4C05F793" w14:textId="77777777" w:rsidR="00BF479B" w:rsidRDefault="00BF479B" w:rsidP="00BF479B">
      <w:pPr>
        <w:ind w:right="43"/>
        <w:rPr>
          <w:rFonts w:ascii="Times New Roman" w:hAnsi="Times New Roman"/>
          <w:szCs w:val="24"/>
          <w:lang w:eastAsia="lv-LV"/>
        </w:rPr>
      </w:pPr>
    </w:p>
    <w:p w14:paraId="1BF7A922" w14:textId="77777777" w:rsidR="00BF479B" w:rsidRPr="00A26B22" w:rsidRDefault="00BF479B" w:rsidP="00BF479B">
      <w:pPr>
        <w:ind w:right="43"/>
        <w:rPr>
          <w:rFonts w:ascii="Times New Roman" w:hAnsi="Times New Roman"/>
          <w:szCs w:val="24"/>
          <w:lang w:eastAsia="lv-LV"/>
        </w:rPr>
      </w:pPr>
    </w:p>
    <w:p w14:paraId="072031F4" w14:textId="77777777" w:rsidR="00BF479B" w:rsidRDefault="00BF479B" w:rsidP="00BF479B">
      <w:pPr>
        <w:ind w:right="43"/>
        <w:rPr>
          <w:rFonts w:ascii="Times New Roman" w:hAnsi="Times New Roman"/>
          <w:szCs w:val="24"/>
        </w:rPr>
      </w:pPr>
      <w:r w:rsidRPr="00A26B22">
        <w:rPr>
          <w:rFonts w:ascii="Times New Roman" w:hAnsi="Times New Roman"/>
          <w:szCs w:val="24"/>
        </w:rPr>
        <w:t xml:space="preserve">Domes priekšsēdētājs </w:t>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t>A.Bergs</w:t>
      </w:r>
    </w:p>
    <w:p w14:paraId="792924BF" w14:textId="77777777" w:rsidR="00BF479B" w:rsidRPr="00A26B22" w:rsidRDefault="00BF479B" w:rsidP="00BF479B">
      <w:pPr>
        <w:ind w:right="43"/>
        <w:rPr>
          <w:rFonts w:ascii="Times New Roman" w:hAnsi="Times New Roman"/>
          <w:szCs w:val="24"/>
        </w:rPr>
      </w:pPr>
    </w:p>
    <w:p w14:paraId="3A739BB0"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Iesniedz: Finanšu komiteja </w:t>
      </w:r>
    </w:p>
    <w:p w14:paraId="002882C9"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Sagatavoja: </w:t>
      </w:r>
      <w:r>
        <w:rPr>
          <w:rFonts w:ascii="Times New Roman" w:hAnsi="Times New Roman"/>
          <w:szCs w:val="24"/>
        </w:rPr>
        <w:t>a</w:t>
      </w:r>
      <w:r w:rsidRPr="0094206E">
        <w:rPr>
          <w:rFonts w:ascii="Times New Roman" w:hAnsi="Times New Roman"/>
          <w:szCs w:val="24"/>
        </w:rPr>
        <w:t>ttīstības nodaļas projektu vadītāja K.Plaude</w:t>
      </w:r>
    </w:p>
    <w:p w14:paraId="2D2E1650" w14:textId="77777777" w:rsidR="00BF479B" w:rsidRPr="0094206E" w:rsidRDefault="00BF479B" w:rsidP="00BF479B">
      <w:pPr>
        <w:ind w:right="43"/>
        <w:rPr>
          <w:rFonts w:ascii="Times New Roman" w:hAnsi="Times New Roman"/>
          <w:szCs w:val="24"/>
        </w:rPr>
      </w:pPr>
    </w:p>
    <w:p w14:paraId="5C1AC4DE"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Lēmumu izsniegt:</w:t>
      </w:r>
    </w:p>
    <w:p w14:paraId="09FF5DA8" w14:textId="77777777" w:rsidR="00BF479B" w:rsidRDefault="00BF479B" w:rsidP="00BF479B">
      <w:pPr>
        <w:ind w:right="43"/>
        <w:rPr>
          <w:rFonts w:ascii="Times New Roman" w:hAnsi="Times New Roman"/>
          <w:szCs w:val="24"/>
        </w:rPr>
      </w:pPr>
      <w:r>
        <w:rPr>
          <w:rFonts w:ascii="Times New Roman" w:hAnsi="Times New Roman"/>
          <w:szCs w:val="24"/>
        </w:rPr>
        <w:t>izpilddirektoram</w:t>
      </w:r>
    </w:p>
    <w:p w14:paraId="24B8A3D0"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Attīstības nodaļai</w:t>
      </w:r>
    </w:p>
    <w:p w14:paraId="5A713BBA"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Finanšu un grāmatvedības nodaļai</w:t>
      </w:r>
    </w:p>
    <w:p w14:paraId="450D2E41"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I.Kaimiņai </w:t>
      </w:r>
    </w:p>
    <w:p w14:paraId="25B44BBB"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Īpašuma un juridiskajai nodaļai</w:t>
      </w:r>
    </w:p>
    <w:p w14:paraId="10CA0FCA" w14:textId="77777777" w:rsidR="00BF479B" w:rsidRDefault="00BF479B" w:rsidP="00BF479B">
      <w:pPr>
        <w:ind w:right="43"/>
        <w:rPr>
          <w:rFonts w:ascii="Times New Roman" w:hAnsi="Times New Roman"/>
          <w:szCs w:val="24"/>
        </w:rPr>
      </w:pPr>
    </w:p>
    <w:p w14:paraId="69F62A33" w14:textId="77777777" w:rsidR="00BF479B" w:rsidRDefault="00BF479B" w:rsidP="00BF479B">
      <w:pPr>
        <w:ind w:right="43"/>
        <w:rPr>
          <w:rFonts w:ascii="Times New Roman" w:hAnsi="Times New Roman"/>
          <w:szCs w:val="24"/>
        </w:rPr>
      </w:pPr>
    </w:p>
    <w:p w14:paraId="23BDDCEB" w14:textId="77777777" w:rsidR="00BF479B" w:rsidRDefault="00BF479B" w:rsidP="00BF479B">
      <w:pPr>
        <w:ind w:right="43"/>
        <w:rPr>
          <w:rFonts w:ascii="Times New Roman" w:hAnsi="Times New Roman"/>
          <w:szCs w:val="24"/>
        </w:rPr>
      </w:pPr>
      <w:r w:rsidRPr="0094206E">
        <w:rPr>
          <w:rFonts w:ascii="Times New Roman" w:hAnsi="Times New Roman"/>
          <w:szCs w:val="24"/>
        </w:rPr>
        <w:t xml:space="preserve"> </w:t>
      </w:r>
    </w:p>
    <w:p w14:paraId="45D0D68C" w14:textId="77777777" w:rsidR="00BF479B" w:rsidRDefault="00BF479B" w:rsidP="00BF479B">
      <w:pPr>
        <w:ind w:right="43"/>
        <w:rPr>
          <w:rFonts w:ascii="Times New Roman" w:hAnsi="Times New Roman"/>
          <w:szCs w:val="24"/>
        </w:rPr>
      </w:pPr>
    </w:p>
    <w:p w14:paraId="52814641" w14:textId="77777777" w:rsidR="00CD0209" w:rsidRDefault="00CD0209" w:rsidP="00BF479B">
      <w:pPr>
        <w:ind w:right="43"/>
      </w:pPr>
    </w:p>
    <w:p w14:paraId="496DCC5B" w14:textId="77777777" w:rsidR="00BF479B" w:rsidRDefault="00BF479B" w:rsidP="00BF479B">
      <w:pPr>
        <w:ind w:right="43"/>
      </w:pPr>
    </w:p>
    <w:p w14:paraId="4BBCF019" w14:textId="77777777" w:rsidR="00BF479B" w:rsidRDefault="00BF479B" w:rsidP="00BF479B">
      <w:pPr>
        <w:ind w:right="43"/>
      </w:pPr>
    </w:p>
    <w:p w14:paraId="6D46E0C6" w14:textId="77777777" w:rsidR="00BF479B" w:rsidRDefault="00BF479B" w:rsidP="00BF479B">
      <w:pPr>
        <w:ind w:right="43"/>
      </w:pPr>
    </w:p>
    <w:p w14:paraId="0A775BB2" w14:textId="77777777" w:rsidR="00BF479B" w:rsidRDefault="00BF479B" w:rsidP="00BF479B">
      <w:pPr>
        <w:ind w:right="43"/>
      </w:pPr>
    </w:p>
    <w:p w14:paraId="0ECA041F" w14:textId="77777777" w:rsidR="00BF479B" w:rsidRDefault="00BF479B" w:rsidP="00BF479B">
      <w:pPr>
        <w:ind w:right="43"/>
      </w:pPr>
    </w:p>
    <w:p w14:paraId="3F87B24F" w14:textId="77777777" w:rsidR="00BF479B" w:rsidRDefault="00BF479B" w:rsidP="00BF479B">
      <w:pPr>
        <w:ind w:right="43"/>
      </w:pPr>
    </w:p>
    <w:p w14:paraId="7ABB36F9" w14:textId="77777777" w:rsidR="00BF479B" w:rsidRDefault="00BF479B" w:rsidP="00BF479B">
      <w:pPr>
        <w:ind w:right="43"/>
      </w:pPr>
    </w:p>
    <w:p w14:paraId="53CC4842" w14:textId="77777777" w:rsidR="00BF479B" w:rsidRDefault="00BF479B" w:rsidP="00BF479B">
      <w:pPr>
        <w:ind w:right="43"/>
      </w:pPr>
    </w:p>
    <w:p w14:paraId="29D7F445" w14:textId="77777777" w:rsidR="00BF479B" w:rsidRDefault="00BF479B" w:rsidP="00BF479B">
      <w:pPr>
        <w:ind w:right="43"/>
      </w:pPr>
    </w:p>
    <w:p w14:paraId="650A4CB4" w14:textId="77777777" w:rsidR="009759FB" w:rsidRDefault="009759FB" w:rsidP="00BF479B">
      <w:pPr>
        <w:ind w:right="43"/>
        <w:jc w:val="center"/>
        <w:rPr>
          <w:rFonts w:ascii="Times New Roman" w:hAnsi="Times New Roman"/>
          <w:szCs w:val="24"/>
        </w:rPr>
      </w:pPr>
    </w:p>
    <w:p w14:paraId="67459439" w14:textId="0837F04C" w:rsidR="00BF479B" w:rsidRPr="00A26B22" w:rsidRDefault="00BF479B" w:rsidP="00BF479B">
      <w:pPr>
        <w:ind w:right="43"/>
        <w:jc w:val="center"/>
        <w:rPr>
          <w:rFonts w:ascii="Times New Roman" w:hAnsi="Times New Roman"/>
          <w:szCs w:val="24"/>
        </w:rPr>
      </w:pPr>
      <w:r w:rsidRPr="00A26B22">
        <w:rPr>
          <w:rFonts w:ascii="Times New Roman" w:hAnsi="Times New Roman"/>
          <w:szCs w:val="24"/>
        </w:rPr>
        <w:t>Lēmuma projekts</w:t>
      </w:r>
    </w:p>
    <w:p w14:paraId="735429D1" w14:textId="77777777" w:rsidR="00BF479B" w:rsidRDefault="00BF479B" w:rsidP="00BF479B">
      <w:pPr>
        <w:ind w:right="43"/>
        <w:jc w:val="center"/>
        <w:rPr>
          <w:rFonts w:ascii="Times New Roman" w:hAnsi="Times New Roman"/>
          <w:bCs/>
          <w:szCs w:val="24"/>
        </w:rPr>
      </w:pPr>
      <w:r w:rsidRPr="00A26B22">
        <w:rPr>
          <w:rFonts w:ascii="Times New Roman" w:hAnsi="Times New Roman"/>
          <w:bCs/>
          <w:szCs w:val="24"/>
        </w:rPr>
        <w:lastRenderedPageBreak/>
        <w:t>Olainē</w:t>
      </w:r>
    </w:p>
    <w:p w14:paraId="7ED53254" w14:textId="77777777" w:rsidR="00BF479B" w:rsidRPr="00A26B22" w:rsidRDefault="00BF479B" w:rsidP="00BF479B">
      <w:pPr>
        <w:ind w:right="43" w:firstLine="748"/>
        <w:jc w:val="center"/>
        <w:rPr>
          <w:rFonts w:ascii="Times New Roman" w:hAnsi="Times New Roman"/>
          <w:bCs/>
          <w:szCs w:val="24"/>
        </w:rPr>
      </w:pPr>
    </w:p>
    <w:p w14:paraId="53F8C703" w14:textId="77777777" w:rsidR="00BF479B" w:rsidRDefault="00BF479B" w:rsidP="00BF479B">
      <w:pPr>
        <w:ind w:right="43"/>
        <w:rPr>
          <w:rFonts w:ascii="Times New Roman" w:hAnsi="Times New Roman"/>
          <w:szCs w:val="24"/>
        </w:rPr>
      </w:pPr>
      <w:r w:rsidRPr="0094206E">
        <w:rPr>
          <w:rFonts w:ascii="Times New Roman" w:hAnsi="Times New Roman"/>
          <w:szCs w:val="24"/>
        </w:rPr>
        <w:t>2024. gada 29.maijā</w:t>
      </w:r>
      <w:r w:rsidRPr="0094206E">
        <w:rPr>
          <w:rFonts w:ascii="Times New Roman" w:hAnsi="Times New Roman"/>
          <w:szCs w:val="24"/>
        </w:rPr>
        <w:tab/>
      </w:r>
      <w:r w:rsidRPr="0094206E">
        <w:rPr>
          <w:rFonts w:ascii="Times New Roman" w:hAnsi="Times New Roman"/>
          <w:szCs w:val="24"/>
        </w:rPr>
        <w:tab/>
      </w:r>
      <w:r w:rsidRPr="0094206E">
        <w:rPr>
          <w:rFonts w:ascii="Times New Roman" w:hAnsi="Times New Roman"/>
          <w:szCs w:val="24"/>
        </w:rPr>
        <w:tab/>
      </w:r>
      <w:r w:rsidRPr="0094206E">
        <w:rPr>
          <w:rFonts w:ascii="Times New Roman" w:hAnsi="Times New Roman"/>
          <w:szCs w:val="24"/>
        </w:rPr>
        <w:tab/>
      </w:r>
      <w:r w:rsidRPr="0094206E">
        <w:rPr>
          <w:rFonts w:ascii="Times New Roman" w:hAnsi="Times New Roman"/>
          <w:szCs w:val="24"/>
        </w:rPr>
        <w:tab/>
      </w:r>
      <w:r w:rsidRPr="0094206E">
        <w:rPr>
          <w:rFonts w:ascii="Times New Roman" w:hAnsi="Times New Roman"/>
          <w:szCs w:val="24"/>
        </w:rPr>
        <w:tab/>
      </w:r>
      <w:r w:rsidRPr="0094206E">
        <w:rPr>
          <w:rFonts w:ascii="Times New Roman" w:hAnsi="Times New Roman"/>
          <w:szCs w:val="24"/>
        </w:rPr>
        <w:tab/>
        <w:t xml:space="preserve">                       Nr.5</w:t>
      </w:r>
    </w:p>
    <w:p w14:paraId="09F799BB" w14:textId="77777777" w:rsidR="00BF479B" w:rsidRPr="00A26B22" w:rsidRDefault="00BF479B" w:rsidP="00BF479B">
      <w:pPr>
        <w:ind w:right="43"/>
        <w:rPr>
          <w:rFonts w:ascii="Times New Roman" w:hAnsi="Times New Roman"/>
          <w:szCs w:val="24"/>
          <w:lang w:eastAsia="lv-LV"/>
        </w:rPr>
      </w:pPr>
    </w:p>
    <w:p w14:paraId="7AD15407" w14:textId="77777777" w:rsidR="00BF479B" w:rsidRPr="00917BE7" w:rsidRDefault="00BF479B" w:rsidP="00BF479B">
      <w:pPr>
        <w:ind w:right="43"/>
        <w:jc w:val="center"/>
        <w:rPr>
          <w:rFonts w:ascii="Times New Roman" w:eastAsia="Calibri" w:hAnsi="Times New Roman"/>
          <w:b/>
          <w:bCs/>
          <w:color w:val="000000"/>
          <w:szCs w:val="24"/>
        </w:rPr>
      </w:pPr>
      <w:r w:rsidRPr="00294166">
        <w:rPr>
          <w:rFonts w:ascii="Times New Roman" w:eastAsia="Calibri" w:hAnsi="Times New Roman"/>
          <w:b/>
          <w:bCs/>
          <w:color w:val="000000"/>
          <w:szCs w:val="24"/>
        </w:rPr>
        <w:t xml:space="preserve">Par </w:t>
      </w:r>
      <w:r>
        <w:rPr>
          <w:rFonts w:ascii="Times New Roman" w:eastAsia="Calibri" w:hAnsi="Times New Roman"/>
          <w:b/>
          <w:bCs/>
          <w:color w:val="000000"/>
          <w:szCs w:val="24"/>
        </w:rPr>
        <w:t xml:space="preserve">izstāšanos no biedrības </w:t>
      </w:r>
      <w:r w:rsidRPr="00521E82">
        <w:rPr>
          <w:rStyle w:val="Noklusjumarindkopasfonts1"/>
          <w:rFonts w:ascii="Times New Roman" w:hAnsi="Times New Roman"/>
          <w:b/>
          <w:iCs/>
        </w:rPr>
        <w:t>“</w:t>
      </w:r>
      <w:bookmarkStart w:id="6" w:name="_Hlk167268183"/>
      <w:r w:rsidRPr="00521E82">
        <w:rPr>
          <w:rStyle w:val="Noklusjumarindkopasfonts1"/>
          <w:rFonts w:ascii="Times New Roman" w:hAnsi="Times New Roman"/>
          <w:b/>
          <w:iCs/>
        </w:rPr>
        <w:t xml:space="preserve">Latvijas Zaļo </w:t>
      </w:r>
      <w:r>
        <w:rPr>
          <w:rStyle w:val="Noklusjumarindkopasfonts1"/>
          <w:rFonts w:ascii="Times New Roman" w:hAnsi="Times New Roman"/>
          <w:b/>
          <w:iCs/>
        </w:rPr>
        <w:t xml:space="preserve">ceļu </w:t>
      </w:r>
      <w:r w:rsidRPr="00521E82">
        <w:rPr>
          <w:rStyle w:val="Noklusjumarindkopasfonts1"/>
          <w:rFonts w:ascii="Times New Roman" w:hAnsi="Times New Roman"/>
          <w:b/>
          <w:iCs/>
        </w:rPr>
        <w:t>asociācija</w:t>
      </w:r>
      <w:bookmarkEnd w:id="6"/>
      <w:r>
        <w:rPr>
          <w:rStyle w:val="Noklusjumarindkopasfonts1"/>
          <w:rFonts w:ascii="Times New Roman" w:hAnsi="Times New Roman"/>
          <w:b/>
          <w:iCs/>
        </w:rPr>
        <w:t>”</w:t>
      </w:r>
    </w:p>
    <w:p w14:paraId="4B917A1E" w14:textId="77777777" w:rsidR="00BF479B" w:rsidRDefault="00BF479B" w:rsidP="00BF479B">
      <w:pPr>
        <w:ind w:right="43"/>
        <w:rPr>
          <w:rFonts w:ascii="Times New Roman" w:hAnsi="Times New Roman"/>
          <w:szCs w:val="24"/>
          <w:lang w:eastAsia="lv-LV"/>
        </w:rPr>
      </w:pPr>
    </w:p>
    <w:p w14:paraId="2706A831" w14:textId="77777777" w:rsidR="00BF479B" w:rsidRDefault="00BF479B" w:rsidP="00BF479B">
      <w:pPr>
        <w:ind w:right="43" w:firstLine="567"/>
        <w:jc w:val="both"/>
        <w:rPr>
          <w:rFonts w:ascii="Times New Roman" w:hAnsi="Times New Roman"/>
          <w:szCs w:val="24"/>
          <w:lang w:eastAsia="lv-LV"/>
        </w:rPr>
      </w:pPr>
      <w:r w:rsidRPr="00A35499">
        <w:rPr>
          <w:rFonts w:ascii="Times New Roman" w:hAnsi="Times New Roman"/>
          <w:szCs w:val="24"/>
          <w:lang w:eastAsia="lv-LV"/>
        </w:rPr>
        <w:t>Olaines novada pašvald</w:t>
      </w:r>
      <w:r w:rsidRPr="00A35499">
        <w:rPr>
          <w:rFonts w:ascii="Times New Roman" w:hAnsi="Times New Roman" w:hint="eastAsia"/>
          <w:szCs w:val="24"/>
          <w:lang w:eastAsia="lv-LV"/>
        </w:rPr>
        <w:t>ī</w:t>
      </w:r>
      <w:r w:rsidRPr="00A35499">
        <w:rPr>
          <w:rFonts w:ascii="Times New Roman" w:hAnsi="Times New Roman"/>
          <w:szCs w:val="24"/>
          <w:lang w:eastAsia="lv-LV"/>
        </w:rPr>
        <w:t>ba</w:t>
      </w:r>
      <w:r>
        <w:rPr>
          <w:rFonts w:ascii="Times New Roman" w:hAnsi="Times New Roman"/>
          <w:szCs w:val="24"/>
          <w:lang w:eastAsia="lv-LV"/>
        </w:rPr>
        <w:t xml:space="preserve"> 2024. gada 14. maijā saņēma biedrības </w:t>
      </w:r>
      <w:r w:rsidRPr="0018657B">
        <w:rPr>
          <w:rFonts w:ascii="Times New Roman" w:hAnsi="Times New Roman"/>
          <w:szCs w:val="24"/>
          <w:lang w:eastAsia="lv-LV"/>
        </w:rPr>
        <w:t>“</w:t>
      </w:r>
      <w:r w:rsidRPr="00521E82">
        <w:rPr>
          <w:rFonts w:ascii="Times New Roman" w:hAnsi="Times New Roman"/>
          <w:szCs w:val="24"/>
          <w:lang w:eastAsia="lv-LV"/>
        </w:rPr>
        <w:t>Latvijas Za</w:t>
      </w:r>
      <w:r w:rsidRPr="00521E82">
        <w:rPr>
          <w:rFonts w:ascii="Times New Roman" w:hAnsi="Times New Roman" w:hint="eastAsia"/>
          <w:szCs w:val="24"/>
          <w:lang w:eastAsia="lv-LV"/>
        </w:rPr>
        <w:t>ļ</w:t>
      </w:r>
      <w:r w:rsidRPr="00521E82">
        <w:rPr>
          <w:rFonts w:ascii="Times New Roman" w:hAnsi="Times New Roman"/>
          <w:szCs w:val="24"/>
          <w:lang w:eastAsia="lv-LV"/>
        </w:rPr>
        <w:t xml:space="preserve">o </w:t>
      </w:r>
      <w:r>
        <w:rPr>
          <w:rFonts w:ascii="Times New Roman" w:hAnsi="Times New Roman"/>
          <w:szCs w:val="24"/>
          <w:lang w:eastAsia="lv-LV"/>
        </w:rPr>
        <w:t xml:space="preserve">ceļu </w:t>
      </w:r>
      <w:r w:rsidRPr="00521E82">
        <w:rPr>
          <w:rFonts w:ascii="Times New Roman" w:hAnsi="Times New Roman"/>
          <w:szCs w:val="24"/>
          <w:lang w:eastAsia="lv-LV"/>
        </w:rPr>
        <w:t>asoci</w:t>
      </w:r>
      <w:r w:rsidRPr="00521E82">
        <w:rPr>
          <w:rFonts w:ascii="Times New Roman" w:hAnsi="Times New Roman" w:hint="eastAsia"/>
          <w:szCs w:val="24"/>
          <w:lang w:eastAsia="lv-LV"/>
        </w:rPr>
        <w:t>ā</w:t>
      </w:r>
      <w:r w:rsidRPr="00521E82">
        <w:rPr>
          <w:rFonts w:ascii="Times New Roman" w:hAnsi="Times New Roman"/>
          <w:szCs w:val="24"/>
          <w:lang w:eastAsia="lv-LV"/>
        </w:rPr>
        <w:t>cija</w:t>
      </w:r>
      <w:r w:rsidRPr="0018657B">
        <w:rPr>
          <w:rFonts w:ascii="Times New Roman" w:hAnsi="Times New Roman"/>
          <w:szCs w:val="24"/>
          <w:lang w:eastAsia="lv-LV"/>
        </w:rPr>
        <w:t>”</w:t>
      </w:r>
      <w:r>
        <w:rPr>
          <w:rFonts w:ascii="Times New Roman" w:hAnsi="Times New Roman"/>
          <w:szCs w:val="24"/>
          <w:lang w:eastAsia="lv-LV"/>
        </w:rPr>
        <w:t xml:space="preserve"> (reģistrācijas numurs </w:t>
      </w:r>
      <w:r w:rsidRPr="0094206E">
        <w:rPr>
          <w:rFonts w:ascii="Times New Roman" w:hAnsi="Times New Roman"/>
          <w:szCs w:val="24"/>
          <w:lang w:eastAsia="lv-LV"/>
        </w:rPr>
        <w:t>40008246059</w:t>
      </w:r>
      <w:r>
        <w:rPr>
          <w:rFonts w:ascii="Times New Roman" w:hAnsi="Times New Roman"/>
          <w:szCs w:val="24"/>
          <w:lang w:eastAsia="lv-LV"/>
        </w:rPr>
        <w:t xml:space="preserve">, juridiskā adrese </w:t>
      </w:r>
      <w:r w:rsidRPr="0094206E">
        <w:rPr>
          <w:rFonts w:ascii="Times New Roman" w:hAnsi="Times New Roman"/>
          <w:szCs w:val="24"/>
          <w:lang w:eastAsia="lv-LV"/>
        </w:rPr>
        <w:t>Liel</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iela 30, Ieri</w:t>
      </w:r>
      <w:r w:rsidRPr="0094206E">
        <w:rPr>
          <w:rFonts w:ascii="Times New Roman" w:hAnsi="Times New Roman" w:hint="eastAsia"/>
          <w:szCs w:val="24"/>
          <w:lang w:eastAsia="lv-LV"/>
        </w:rPr>
        <w:t>ķ</w:t>
      </w:r>
      <w:r w:rsidRPr="0094206E">
        <w:rPr>
          <w:rFonts w:ascii="Times New Roman" w:hAnsi="Times New Roman"/>
          <w:szCs w:val="24"/>
          <w:lang w:eastAsia="lv-LV"/>
        </w:rPr>
        <w:t>i, Drabe</w:t>
      </w:r>
      <w:r w:rsidRPr="0094206E">
        <w:rPr>
          <w:rFonts w:ascii="Times New Roman" w:hAnsi="Times New Roman" w:hint="eastAsia"/>
          <w:szCs w:val="24"/>
          <w:lang w:eastAsia="lv-LV"/>
        </w:rPr>
        <w:t>š</w:t>
      </w:r>
      <w:r w:rsidRPr="0094206E">
        <w:rPr>
          <w:rFonts w:ascii="Times New Roman" w:hAnsi="Times New Roman"/>
          <w:szCs w:val="24"/>
          <w:lang w:eastAsia="lv-LV"/>
        </w:rPr>
        <w:t>u pag., C</w:t>
      </w:r>
      <w:r w:rsidRPr="0094206E">
        <w:rPr>
          <w:rFonts w:ascii="Times New Roman" w:hAnsi="Times New Roman" w:hint="eastAsia"/>
          <w:szCs w:val="24"/>
          <w:lang w:eastAsia="lv-LV"/>
        </w:rPr>
        <w:t>ē</w:t>
      </w:r>
      <w:r w:rsidRPr="0094206E">
        <w:rPr>
          <w:rFonts w:ascii="Times New Roman" w:hAnsi="Times New Roman"/>
          <w:szCs w:val="24"/>
          <w:lang w:eastAsia="lv-LV"/>
        </w:rPr>
        <w:t>su nov., LV-4139</w:t>
      </w:r>
      <w:r>
        <w:rPr>
          <w:rFonts w:ascii="Times New Roman" w:hAnsi="Times New Roman"/>
          <w:szCs w:val="24"/>
          <w:lang w:eastAsia="lv-LV"/>
        </w:rPr>
        <w:t xml:space="preserve">, reģistrēta Biedrību un nodibinājumu reģistrā </w:t>
      </w:r>
      <w:r w:rsidRPr="0094206E">
        <w:rPr>
          <w:rFonts w:ascii="Times New Roman" w:hAnsi="Times New Roman"/>
          <w:szCs w:val="24"/>
          <w:lang w:eastAsia="lv-LV"/>
        </w:rPr>
        <w:t>30.12.2015</w:t>
      </w:r>
      <w:r>
        <w:rPr>
          <w:rFonts w:ascii="Times New Roman" w:hAnsi="Times New Roman"/>
          <w:szCs w:val="24"/>
          <w:lang w:eastAsia="lv-LV"/>
        </w:rPr>
        <w:t xml:space="preserve">.) e-vēstuli (reģ.Nr. </w:t>
      </w:r>
      <w:r w:rsidRPr="00521E82">
        <w:rPr>
          <w:rFonts w:ascii="Times New Roman" w:hAnsi="Times New Roman"/>
          <w:szCs w:val="24"/>
          <w:lang w:eastAsia="lv-LV"/>
        </w:rPr>
        <w:t>ONP/1.12./24/3553-SD</w:t>
      </w:r>
      <w:r>
        <w:rPr>
          <w:rFonts w:ascii="Times New Roman" w:hAnsi="Times New Roman"/>
          <w:szCs w:val="24"/>
          <w:lang w:eastAsia="lv-LV"/>
        </w:rPr>
        <w:t xml:space="preserve">) ar ierosinājumu </w:t>
      </w:r>
      <w:r w:rsidRPr="0018657B">
        <w:rPr>
          <w:rFonts w:ascii="Times New Roman" w:hAnsi="Times New Roman"/>
          <w:szCs w:val="24"/>
          <w:lang w:eastAsia="lv-LV"/>
        </w:rPr>
        <w:t>preciz</w:t>
      </w:r>
      <w:r w:rsidRPr="0018657B">
        <w:rPr>
          <w:rFonts w:ascii="Times New Roman" w:hAnsi="Times New Roman" w:hint="eastAsia"/>
          <w:szCs w:val="24"/>
          <w:lang w:eastAsia="lv-LV"/>
        </w:rPr>
        <w:t>ē</w:t>
      </w:r>
      <w:r w:rsidRPr="0018657B">
        <w:rPr>
          <w:rFonts w:ascii="Times New Roman" w:hAnsi="Times New Roman"/>
          <w:szCs w:val="24"/>
          <w:lang w:eastAsia="lv-LV"/>
        </w:rPr>
        <w:t>t savstarp</w:t>
      </w:r>
      <w:r w:rsidRPr="0018657B">
        <w:rPr>
          <w:rFonts w:ascii="Times New Roman" w:hAnsi="Times New Roman" w:hint="eastAsia"/>
          <w:szCs w:val="24"/>
          <w:lang w:eastAsia="lv-LV"/>
        </w:rPr>
        <w:t>ē</w:t>
      </w:r>
      <w:r w:rsidRPr="0018657B">
        <w:rPr>
          <w:rFonts w:ascii="Times New Roman" w:hAnsi="Times New Roman"/>
          <w:szCs w:val="24"/>
          <w:lang w:eastAsia="lv-LV"/>
        </w:rPr>
        <w:t>j</w:t>
      </w:r>
      <w:r w:rsidRPr="0018657B">
        <w:rPr>
          <w:rFonts w:ascii="Times New Roman" w:hAnsi="Times New Roman" w:hint="eastAsia"/>
          <w:szCs w:val="24"/>
          <w:lang w:eastAsia="lv-LV"/>
        </w:rPr>
        <w:t>ā</w:t>
      </w:r>
      <w:r w:rsidRPr="0018657B">
        <w:rPr>
          <w:rFonts w:ascii="Times New Roman" w:hAnsi="Times New Roman"/>
          <w:szCs w:val="24"/>
          <w:lang w:eastAsia="lv-LV"/>
        </w:rPr>
        <w:t>s sadarb</w:t>
      </w:r>
      <w:r w:rsidRPr="0018657B">
        <w:rPr>
          <w:rFonts w:ascii="Times New Roman" w:hAnsi="Times New Roman" w:hint="eastAsia"/>
          <w:szCs w:val="24"/>
          <w:lang w:eastAsia="lv-LV"/>
        </w:rPr>
        <w:t>ī</w:t>
      </w:r>
      <w:r w:rsidRPr="0018657B">
        <w:rPr>
          <w:rFonts w:ascii="Times New Roman" w:hAnsi="Times New Roman"/>
          <w:szCs w:val="24"/>
          <w:lang w:eastAsia="lv-LV"/>
        </w:rPr>
        <w:t>bas formu, nosakot, ka</w:t>
      </w:r>
      <w:r>
        <w:rPr>
          <w:rFonts w:ascii="Times New Roman" w:hAnsi="Times New Roman"/>
          <w:szCs w:val="24"/>
          <w:lang w:eastAsia="lv-LV"/>
        </w:rPr>
        <w:t xml:space="preserve"> </w:t>
      </w:r>
      <w:r w:rsidRPr="0018657B">
        <w:rPr>
          <w:rFonts w:ascii="Times New Roman" w:hAnsi="Times New Roman"/>
          <w:szCs w:val="24"/>
          <w:lang w:eastAsia="lv-LV"/>
        </w:rPr>
        <w:t>pašvald</w:t>
      </w:r>
      <w:r w:rsidRPr="0018657B">
        <w:rPr>
          <w:rFonts w:ascii="Times New Roman" w:hAnsi="Times New Roman" w:hint="eastAsia"/>
          <w:szCs w:val="24"/>
          <w:lang w:eastAsia="lv-LV"/>
        </w:rPr>
        <w:t>ī</w:t>
      </w:r>
      <w:r w:rsidRPr="0018657B">
        <w:rPr>
          <w:rFonts w:ascii="Times New Roman" w:hAnsi="Times New Roman"/>
          <w:szCs w:val="24"/>
          <w:lang w:eastAsia="lv-LV"/>
        </w:rPr>
        <w:t>bas</w:t>
      </w:r>
      <w:r>
        <w:rPr>
          <w:rFonts w:ascii="Times New Roman" w:hAnsi="Times New Roman"/>
          <w:szCs w:val="24"/>
          <w:lang w:eastAsia="lv-LV"/>
        </w:rPr>
        <w:t xml:space="preserve"> </w:t>
      </w:r>
      <w:r w:rsidRPr="0018657B">
        <w:rPr>
          <w:rFonts w:ascii="Times New Roman" w:hAnsi="Times New Roman"/>
          <w:szCs w:val="24"/>
          <w:lang w:eastAsia="lv-LV"/>
        </w:rPr>
        <w:t>turpm</w:t>
      </w:r>
      <w:r w:rsidRPr="0018657B">
        <w:rPr>
          <w:rFonts w:ascii="Times New Roman" w:hAnsi="Times New Roman" w:hint="eastAsia"/>
          <w:szCs w:val="24"/>
          <w:lang w:eastAsia="lv-LV"/>
        </w:rPr>
        <w:t>ā</w:t>
      </w:r>
      <w:r w:rsidRPr="0018657B">
        <w:rPr>
          <w:rFonts w:ascii="Times New Roman" w:hAnsi="Times New Roman"/>
          <w:szCs w:val="24"/>
          <w:lang w:eastAsia="lv-LV"/>
        </w:rPr>
        <w:t>k Biedr</w:t>
      </w:r>
      <w:r w:rsidRPr="0018657B">
        <w:rPr>
          <w:rFonts w:ascii="Times New Roman" w:hAnsi="Times New Roman" w:hint="eastAsia"/>
          <w:szCs w:val="24"/>
          <w:lang w:eastAsia="lv-LV"/>
        </w:rPr>
        <w:t>ī</w:t>
      </w:r>
      <w:r w:rsidRPr="0018657B">
        <w:rPr>
          <w:rFonts w:ascii="Times New Roman" w:hAnsi="Times New Roman"/>
          <w:szCs w:val="24"/>
          <w:lang w:eastAsia="lv-LV"/>
        </w:rPr>
        <w:t>b</w:t>
      </w:r>
      <w:r w:rsidRPr="0018657B">
        <w:rPr>
          <w:rFonts w:ascii="Times New Roman" w:hAnsi="Times New Roman" w:hint="eastAsia"/>
          <w:szCs w:val="24"/>
          <w:lang w:eastAsia="lv-LV"/>
        </w:rPr>
        <w:t>ā</w:t>
      </w:r>
      <w:r w:rsidRPr="0018657B">
        <w:rPr>
          <w:rFonts w:ascii="Times New Roman" w:hAnsi="Times New Roman"/>
          <w:szCs w:val="24"/>
          <w:lang w:eastAsia="lv-LV"/>
        </w:rPr>
        <w:t xml:space="preserve"> neatrodas biedra status</w:t>
      </w:r>
      <w:r w:rsidRPr="0018657B">
        <w:rPr>
          <w:rFonts w:ascii="Times New Roman" w:hAnsi="Times New Roman" w:hint="eastAsia"/>
          <w:szCs w:val="24"/>
          <w:lang w:eastAsia="lv-LV"/>
        </w:rPr>
        <w:t>ā</w:t>
      </w:r>
      <w:r>
        <w:rPr>
          <w:rFonts w:ascii="Times New Roman" w:hAnsi="Times New Roman"/>
          <w:szCs w:val="24"/>
          <w:lang w:eastAsia="lv-LV"/>
        </w:rPr>
        <w:t xml:space="preserve">, </w:t>
      </w:r>
      <w:r w:rsidRPr="0018657B">
        <w:rPr>
          <w:rFonts w:ascii="Times New Roman" w:hAnsi="Times New Roman"/>
          <w:szCs w:val="24"/>
          <w:lang w:eastAsia="lv-LV"/>
        </w:rPr>
        <w:t xml:space="preserve"> </w:t>
      </w:r>
      <w:r w:rsidRPr="0094206E">
        <w:rPr>
          <w:rFonts w:ascii="Times New Roman" w:hAnsi="Times New Roman"/>
          <w:szCs w:val="24"/>
          <w:lang w:eastAsia="lv-LV"/>
        </w:rPr>
        <w:t>bet t</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viet</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k</w:t>
      </w:r>
      <w:r w:rsidRPr="0094206E">
        <w:rPr>
          <w:rFonts w:ascii="Times New Roman" w:hAnsi="Times New Roman" w:hint="eastAsia"/>
          <w:szCs w:val="24"/>
          <w:lang w:eastAsia="lv-LV"/>
        </w:rPr>
        <w:t>ļū</w:t>
      </w:r>
      <w:r w:rsidRPr="0094206E">
        <w:rPr>
          <w:rFonts w:ascii="Times New Roman" w:hAnsi="Times New Roman"/>
          <w:szCs w:val="24"/>
          <w:lang w:eastAsia="lv-LV"/>
        </w:rPr>
        <w:t xml:space="preserve">st par </w:t>
      </w:r>
      <w:r>
        <w:rPr>
          <w:rFonts w:ascii="Times New Roman" w:hAnsi="Times New Roman"/>
          <w:szCs w:val="24"/>
          <w:lang w:eastAsia="lv-LV"/>
        </w:rPr>
        <w:t>s</w:t>
      </w:r>
      <w:r w:rsidRPr="0094206E">
        <w:rPr>
          <w:rFonts w:ascii="Times New Roman" w:hAnsi="Times New Roman"/>
          <w:szCs w:val="24"/>
          <w:lang w:eastAsia="lv-LV"/>
        </w:rPr>
        <w:t>adarb</w:t>
      </w:r>
      <w:r w:rsidRPr="0094206E">
        <w:rPr>
          <w:rFonts w:ascii="Times New Roman" w:hAnsi="Times New Roman" w:hint="eastAsia"/>
          <w:szCs w:val="24"/>
          <w:lang w:eastAsia="lv-LV"/>
        </w:rPr>
        <w:t>ī</w:t>
      </w:r>
      <w:r w:rsidRPr="0094206E">
        <w:rPr>
          <w:rFonts w:ascii="Times New Roman" w:hAnsi="Times New Roman"/>
          <w:szCs w:val="24"/>
          <w:lang w:eastAsia="lv-LV"/>
        </w:rPr>
        <w:t>bas partneri, nosl</w:t>
      </w:r>
      <w:r w:rsidRPr="0094206E">
        <w:rPr>
          <w:rFonts w:ascii="Times New Roman" w:hAnsi="Times New Roman" w:hint="eastAsia"/>
          <w:szCs w:val="24"/>
          <w:lang w:eastAsia="lv-LV"/>
        </w:rPr>
        <w:t>ē</w:t>
      </w:r>
      <w:r w:rsidRPr="0094206E">
        <w:rPr>
          <w:rFonts w:ascii="Times New Roman" w:hAnsi="Times New Roman"/>
          <w:szCs w:val="24"/>
          <w:lang w:eastAsia="lv-LV"/>
        </w:rPr>
        <w:t>dzot jaunu sadarb</w:t>
      </w:r>
      <w:r w:rsidRPr="0094206E">
        <w:rPr>
          <w:rFonts w:ascii="Times New Roman" w:hAnsi="Times New Roman" w:hint="eastAsia"/>
          <w:szCs w:val="24"/>
          <w:lang w:eastAsia="lv-LV"/>
        </w:rPr>
        <w:t>ī</w:t>
      </w:r>
      <w:r w:rsidRPr="0094206E">
        <w:rPr>
          <w:rFonts w:ascii="Times New Roman" w:hAnsi="Times New Roman"/>
          <w:szCs w:val="24"/>
          <w:lang w:eastAsia="lv-LV"/>
        </w:rPr>
        <w:t>bas l</w:t>
      </w:r>
      <w:r w:rsidRPr="0094206E">
        <w:rPr>
          <w:rFonts w:ascii="Times New Roman" w:hAnsi="Times New Roman" w:hint="eastAsia"/>
          <w:szCs w:val="24"/>
          <w:lang w:eastAsia="lv-LV"/>
        </w:rPr>
        <w:t>ī</w:t>
      </w:r>
      <w:r w:rsidRPr="0094206E">
        <w:rPr>
          <w:rFonts w:ascii="Times New Roman" w:hAnsi="Times New Roman"/>
          <w:szCs w:val="24"/>
          <w:lang w:eastAsia="lv-LV"/>
        </w:rPr>
        <w:t>gumu, kur</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tiek atrun</w:t>
      </w:r>
      <w:r w:rsidRPr="0094206E">
        <w:rPr>
          <w:rFonts w:ascii="Times New Roman" w:hAnsi="Times New Roman" w:hint="eastAsia"/>
          <w:szCs w:val="24"/>
          <w:lang w:eastAsia="lv-LV"/>
        </w:rPr>
        <w:t>ā</w:t>
      </w:r>
      <w:r w:rsidRPr="0094206E">
        <w:rPr>
          <w:rFonts w:ascii="Times New Roman" w:hAnsi="Times New Roman"/>
          <w:szCs w:val="24"/>
          <w:lang w:eastAsia="lv-LV"/>
        </w:rPr>
        <w:t>tas pa</w:t>
      </w:r>
      <w:r w:rsidRPr="0094206E">
        <w:rPr>
          <w:rFonts w:ascii="Times New Roman" w:hAnsi="Times New Roman" w:hint="eastAsia"/>
          <w:szCs w:val="24"/>
          <w:lang w:eastAsia="lv-LV"/>
        </w:rPr>
        <w:t>š</w:t>
      </w:r>
      <w:r w:rsidRPr="0094206E">
        <w:rPr>
          <w:rFonts w:ascii="Times New Roman" w:hAnsi="Times New Roman"/>
          <w:szCs w:val="24"/>
          <w:lang w:eastAsia="lv-LV"/>
        </w:rPr>
        <w:t>vald</w:t>
      </w:r>
      <w:r w:rsidRPr="0094206E">
        <w:rPr>
          <w:rFonts w:ascii="Times New Roman" w:hAnsi="Times New Roman" w:hint="eastAsia"/>
          <w:szCs w:val="24"/>
          <w:lang w:eastAsia="lv-LV"/>
        </w:rPr>
        <w:t>ī</w:t>
      </w:r>
      <w:r w:rsidRPr="0094206E">
        <w:rPr>
          <w:rFonts w:ascii="Times New Roman" w:hAnsi="Times New Roman"/>
          <w:szCs w:val="24"/>
          <w:lang w:eastAsia="lv-LV"/>
        </w:rPr>
        <w:t>bu, valsts instit</w:t>
      </w:r>
      <w:r w:rsidRPr="0094206E">
        <w:rPr>
          <w:rFonts w:ascii="Times New Roman" w:hAnsi="Times New Roman" w:hint="eastAsia"/>
          <w:szCs w:val="24"/>
          <w:lang w:eastAsia="lv-LV"/>
        </w:rPr>
        <w:t>ū</w:t>
      </w:r>
      <w:r w:rsidRPr="0094206E">
        <w:rPr>
          <w:rFonts w:ascii="Times New Roman" w:hAnsi="Times New Roman"/>
          <w:szCs w:val="24"/>
          <w:lang w:eastAsia="lv-LV"/>
        </w:rPr>
        <w:t>ciju ties</w:t>
      </w:r>
      <w:r w:rsidRPr="0094206E">
        <w:rPr>
          <w:rFonts w:ascii="Times New Roman" w:hAnsi="Times New Roman" w:hint="eastAsia"/>
          <w:szCs w:val="24"/>
          <w:lang w:eastAsia="lv-LV"/>
        </w:rPr>
        <w:t>ī</w:t>
      </w:r>
      <w:r w:rsidRPr="0094206E">
        <w:rPr>
          <w:rFonts w:ascii="Times New Roman" w:hAnsi="Times New Roman"/>
          <w:szCs w:val="24"/>
          <w:lang w:eastAsia="lv-LV"/>
        </w:rPr>
        <w:t>bas un pien</w:t>
      </w:r>
      <w:r w:rsidRPr="0094206E">
        <w:rPr>
          <w:rFonts w:ascii="Times New Roman" w:hAnsi="Times New Roman" w:hint="eastAsia"/>
          <w:szCs w:val="24"/>
          <w:lang w:eastAsia="lv-LV"/>
        </w:rPr>
        <w:t>ā</w:t>
      </w:r>
      <w:r w:rsidRPr="0094206E">
        <w:rPr>
          <w:rFonts w:ascii="Times New Roman" w:hAnsi="Times New Roman"/>
          <w:szCs w:val="24"/>
          <w:lang w:eastAsia="lv-LV"/>
        </w:rPr>
        <w:t>kumi, iesaistoties turpm</w:t>
      </w:r>
      <w:r w:rsidRPr="0094206E">
        <w:rPr>
          <w:rFonts w:ascii="Times New Roman" w:hAnsi="Times New Roman" w:hint="eastAsia"/>
          <w:szCs w:val="24"/>
          <w:lang w:eastAsia="lv-LV"/>
        </w:rPr>
        <w:t>ā</w:t>
      </w:r>
      <w:r w:rsidRPr="0094206E">
        <w:rPr>
          <w:rFonts w:ascii="Times New Roman" w:hAnsi="Times New Roman"/>
          <w:szCs w:val="24"/>
          <w:lang w:eastAsia="lv-LV"/>
        </w:rPr>
        <w:t>k</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w:t>
      </w:r>
      <w:r>
        <w:rPr>
          <w:rFonts w:ascii="Times New Roman" w:hAnsi="Times New Roman"/>
          <w:szCs w:val="24"/>
          <w:lang w:eastAsia="lv-LV"/>
        </w:rPr>
        <w:t>b</w:t>
      </w:r>
      <w:r w:rsidRPr="0094206E">
        <w:rPr>
          <w:rFonts w:ascii="Times New Roman" w:hAnsi="Times New Roman"/>
          <w:szCs w:val="24"/>
          <w:lang w:eastAsia="lv-LV"/>
        </w:rPr>
        <w:t>iedr</w:t>
      </w:r>
      <w:r w:rsidRPr="0094206E">
        <w:rPr>
          <w:rFonts w:ascii="Times New Roman" w:hAnsi="Times New Roman" w:hint="eastAsia"/>
          <w:szCs w:val="24"/>
          <w:lang w:eastAsia="lv-LV"/>
        </w:rPr>
        <w:t>ī</w:t>
      </w:r>
      <w:r w:rsidRPr="0094206E">
        <w:rPr>
          <w:rFonts w:ascii="Times New Roman" w:hAnsi="Times New Roman"/>
          <w:szCs w:val="24"/>
          <w:lang w:eastAsia="lv-LV"/>
        </w:rPr>
        <w:t>bas darb</w:t>
      </w:r>
      <w:r w:rsidRPr="0094206E">
        <w:rPr>
          <w:rFonts w:ascii="Times New Roman" w:hAnsi="Times New Roman" w:hint="eastAsia"/>
          <w:szCs w:val="24"/>
          <w:lang w:eastAsia="lv-LV"/>
        </w:rPr>
        <w:t>ī</w:t>
      </w:r>
      <w:r w:rsidRPr="0094206E">
        <w:rPr>
          <w:rFonts w:ascii="Times New Roman" w:hAnsi="Times New Roman"/>
          <w:szCs w:val="24"/>
          <w:lang w:eastAsia="lv-LV"/>
        </w:rPr>
        <w:t>b</w:t>
      </w:r>
      <w:r w:rsidRPr="0094206E">
        <w:rPr>
          <w:rFonts w:ascii="Times New Roman" w:hAnsi="Times New Roman" w:hint="eastAsia"/>
          <w:szCs w:val="24"/>
          <w:lang w:eastAsia="lv-LV"/>
        </w:rPr>
        <w:t>ā</w:t>
      </w:r>
      <w:r>
        <w:rPr>
          <w:rFonts w:ascii="Times New Roman" w:hAnsi="Times New Roman"/>
          <w:szCs w:val="24"/>
          <w:lang w:eastAsia="lv-LV"/>
        </w:rPr>
        <w:t xml:space="preserve"> (pielikumā -</w:t>
      </w:r>
      <w:r w:rsidRPr="0094206E">
        <w:t xml:space="preserve"> </w:t>
      </w:r>
      <w:r w:rsidRPr="0094206E">
        <w:rPr>
          <w:rFonts w:ascii="Times New Roman" w:hAnsi="Times New Roman"/>
          <w:szCs w:val="24"/>
          <w:lang w:eastAsia="lv-LV"/>
        </w:rPr>
        <w:t>Sadarb</w:t>
      </w:r>
      <w:r w:rsidRPr="0094206E">
        <w:rPr>
          <w:rFonts w:ascii="Times New Roman" w:hAnsi="Times New Roman" w:hint="eastAsia"/>
          <w:szCs w:val="24"/>
          <w:lang w:eastAsia="lv-LV"/>
        </w:rPr>
        <w:t>ī</w:t>
      </w:r>
      <w:r w:rsidRPr="0094206E">
        <w:rPr>
          <w:rFonts w:ascii="Times New Roman" w:hAnsi="Times New Roman"/>
          <w:szCs w:val="24"/>
          <w:lang w:eastAsia="lv-LV"/>
        </w:rPr>
        <w:t>bas l</w:t>
      </w:r>
      <w:r w:rsidRPr="0094206E">
        <w:rPr>
          <w:rFonts w:ascii="Times New Roman" w:hAnsi="Times New Roman" w:hint="eastAsia"/>
          <w:szCs w:val="24"/>
          <w:lang w:eastAsia="lv-LV"/>
        </w:rPr>
        <w:t>ī</w:t>
      </w:r>
      <w:r w:rsidRPr="0094206E">
        <w:rPr>
          <w:rFonts w:ascii="Times New Roman" w:hAnsi="Times New Roman"/>
          <w:szCs w:val="24"/>
          <w:lang w:eastAsia="lv-LV"/>
        </w:rPr>
        <w:t>gum</w:t>
      </w:r>
      <w:r>
        <w:rPr>
          <w:rFonts w:ascii="Times New Roman" w:hAnsi="Times New Roman"/>
          <w:szCs w:val="24"/>
          <w:lang w:eastAsia="lv-LV"/>
        </w:rPr>
        <w:t>a projekts).</w:t>
      </w:r>
    </w:p>
    <w:p w14:paraId="456F2ABB" w14:textId="77777777" w:rsidR="00BF479B" w:rsidRDefault="00BF479B" w:rsidP="00BF479B">
      <w:pPr>
        <w:ind w:right="43" w:firstLine="567"/>
        <w:jc w:val="both"/>
        <w:rPr>
          <w:rFonts w:ascii="Times New Roman" w:hAnsi="Times New Roman"/>
          <w:szCs w:val="24"/>
          <w:lang w:eastAsia="lv-LV"/>
        </w:rPr>
      </w:pPr>
      <w:r>
        <w:rPr>
          <w:rFonts w:ascii="Times New Roman" w:hAnsi="Times New Roman"/>
          <w:szCs w:val="24"/>
          <w:lang w:eastAsia="lv-LV"/>
        </w:rPr>
        <w:t xml:space="preserve">Atbilstoši </w:t>
      </w:r>
      <w:r w:rsidRPr="0094206E">
        <w:rPr>
          <w:rFonts w:ascii="Times New Roman" w:hAnsi="Times New Roman"/>
          <w:szCs w:val="24"/>
          <w:lang w:eastAsia="lv-LV"/>
        </w:rPr>
        <w:t>Biedr</w:t>
      </w:r>
      <w:r w:rsidRPr="0094206E">
        <w:rPr>
          <w:rFonts w:ascii="Times New Roman" w:hAnsi="Times New Roman" w:hint="eastAsia"/>
          <w:szCs w:val="24"/>
          <w:lang w:eastAsia="lv-LV"/>
        </w:rPr>
        <w:t>ī</w:t>
      </w:r>
      <w:r w:rsidRPr="0094206E">
        <w:rPr>
          <w:rFonts w:ascii="Times New Roman" w:hAnsi="Times New Roman"/>
          <w:szCs w:val="24"/>
          <w:lang w:eastAsia="lv-LV"/>
        </w:rPr>
        <w:t>bu un nodibin</w:t>
      </w:r>
      <w:r w:rsidRPr="0094206E">
        <w:rPr>
          <w:rFonts w:ascii="Times New Roman" w:hAnsi="Times New Roman" w:hint="eastAsia"/>
          <w:szCs w:val="24"/>
          <w:lang w:eastAsia="lv-LV"/>
        </w:rPr>
        <w:t>ā</w:t>
      </w:r>
      <w:r w:rsidRPr="0094206E">
        <w:rPr>
          <w:rFonts w:ascii="Times New Roman" w:hAnsi="Times New Roman"/>
          <w:szCs w:val="24"/>
          <w:lang w:eastAsia="lv-LV"/>
        </w:rPr>
        <w:t>jumu likum</w:t>
      </w:r>
      <w:r>
        <w:rPr>
          <w:rFonts w:ascii="Times New Roman" w:hAnsi="Times New Roman"/>
          <w:szCs w:val="24"/>
          <w:lang w:eastAsia="lv-LV"/>
        </w:rPr>
        <w:t>a:</w:t>
      </w:r>
    </w:p>
    <w:p w14:paraId="54C713FC" w14:textId="77777777" w:rsidR="00BF479B" w:rsidRDefault="00BF479B" w:rsidP="00BF479B">
      <w:pPr>
        <w:ind w:right="43" w:firstLine="567"/>
        <w:jc w:val="both"/>
        <w:rPr>
          <w:rFonts w:ascii="Times New Roman" w:hAnsi="Times New Roman"/>
          <w:szCs w:val="24"/>
          <w:lang w:eastAsia="lv-LV"/>
        </w:rPr>
      </w:pPr>
      <w:r>
        <w:rPr>
          <w:rFonts w:ascii="Times New Roman" w:hAnsi="Times New Roman"/>
          <w:szCs w:val="24"/>
          <w:lang w:eastAsia="lv-LV"/>
        </w:rPr>
        <w:t xml:space="preserve"> 30.pantam, b</w:t>
      </w:r>
      <w:r w:rsidRPr="0094206E">
        <w:rPr>
          <w:rFonts w:ascii="Times New Roman" w:hAnsi="Times New Roman"/>
          <w:szCs w:val="24"/>
          <w:lang w:eastAsia="lv-LV"/>
        </w:rPr>
        <w:t>iedrs var jebkur</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laik</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izst</w:t>
      </w:r>
      <w:r w:rsidRPr="0094206E">
        <w:rPr>
          <w:rFonts w:ascii="Times New Roman" w:hAnsi="Times New Roman" w:hint="eastAsia"/>
          <w:szCs w:val="24"/>
          <w:lang w:eastAsia="lv-LV"/>
        </w:rPr>
        <w:t>ā</w:t>
      </w:r>
      <w:r w:rsidRPr="0094206E">
        <w:rPr>
          <w:rFonts w:ascii="Times New Roman" w:hAnsi="Times New Roman"/>
          <w:szCs w:val="24"/>
          <w:lang w:eastAsia="lv-LV"/>
        </w:rPr>
        <w:t>ties no biedr</w:t>
      </w:r>
      <w:r w:rsidRPr="0094206E">
        <w:rPr>
          <w:rFonts w:ascii="Times New Roman" w:hAnsi="Times New Roman" w:hint="eastAsia"/>
          <w:szCs w:val="24"/>
          <w:lang w:eastAsia="lv-LV"/>
        </w:rPr>
        <w:t>ī</w:t>
      </w:r>
      <w:r w:rsidRPr="0094206E">
        <w:rPr>
          <w:rFonts w:ascii="Times New Roman" w:hAnsi="Times New Roman"/>
          <w:szCs w:val="24"/>
          <w:lang w:eastAsia="lv-LV"/>
        </w:rPr>
        <w:t>bas, iesniedzot rakstveida pazi</w:t>
      </w:r>
      <w:r w:rsidRPr="0094206E">
        <w:rPr>
          <w:rFonts w:ascii="Times New Roman" w:hAnsi="Times New Roman" w:hint="eastAsia"/>
          <w:szCs w:val="24"/>
          <w:lang w:eastAsia="lv-LV"/>
        </w:rPr>
        <w:t>ņ</w:t>
      </w:r>
      <w:r w:rsidRPr="0094206E">
        <w:rPr>
          <w:rFonts w:ascii="Times New Roman" w:hAnsi="Times New Roman"/>
          <w:szCs w:val="24"/>
          <w:lang w:eastAsia="lv-LV"/>
        </w:rPr>
        <w:t>ojumu biedr</w:t>
      </w:r>
      <w:r w:rsidRPr="0094206E">
        <w:rPr>
          <w:rFonts w:ascii="Times New Roman" w:hAnsi="Times New Roman" w:hint="eastAsia"/>
          <w:szCs w:val="24"/>
          <w:lang w:eastAsia="lv-LV"/>
        </w:rPr>
        <w:t>ī</w:t>
      </w:r>
      <w:r w:rsidRPr="0094206E">
        <w:rPr>
          <w:rFonts w:ascii="Times New Roman" w:hAnsi="Times New Roman"/>
          <w:szCs w:val="24"/>
          <w:lang w:eastAsia="lv-LV"/>
        </w:rPr>
        <w:t>bas valdei, ja stat</w:t>
      </w:r>
      <w:r w:rsidRPr="0094206E">
        <w:rPr>
          <w:rFonts w:ascii="Times New Roman" w:hAnsi="Times New Roman" w:hint="eastAsia"/>
          <w:szCs w:val="24"/>
          <w:lang w:eastAsia="lv-LV"/>
        </w:rPr>
        <w:t>ū</w:t>
      </w:r>
      <w:r w:rsidRPr="0094206E">
        <w:rPr>
          <w:rFonts w:ascii="Times New Roman" w:hAnsi="Times New Roman"/>
          <w:szCs w:val="24"/>
          <w:lang w:eastAsia="lv-LV"/>
        </w:rPr>
        <w:t xml:space="preserve">tos nav noteikts, ka </w:t>
      </w:r>
      <w:r w:rsidRPr="0094206E">
        <w:rPr>
          <w:rFonts w:ascii="Times New Roman" w:hAnsi="Times New Roman" w:hint="eastAsia"/>
          <w:szCs w:val="24"/>
          <w:lang w:eastAsia="lv-LV"/>
        </w:rPr>
        <w:t>šā</w:t>
      </w:r>
      <w:r w:rsidRPr="0094206E">
        <w:rPr>
          <w:rFonts w:ascii="Times New Roman" w:hAnsi="Times New Roman"/>
          <w:szCs w:val="24"/>
          <w:lang w:eastAsia="lv-LV"/>
        </w:rPr>
        <w:t>ds pazi</w:t>
      </w:r>
      <w:r w:rsidRPr="0094206E">
        <w:rPr>
          <w:rFonts w:ascii="Times New Roman" w:hAnsi="Times New Roman" w:hint="eastAsia"/>
          <w:szCs w:val="24"/>
          <w:lang w:eastAsia="lv-LV"/>
        </w:rPr>
        <w:t>ņ</w:t>
      </w:r>
      <w:r w:rsidRPr="0094206E">
        <w:rPr>
          <w:rFonts w:ascii="Times New Roman" w:hAnsi="Times New Roman"/>
          <w:szCs w:val="24"/>
          <w:lang w:eastAsia="lv-LV"/>
        </w:rPr>
        <w:t>ojums iesniedzams citai p</w:t>
      </w:r>
      <w:r w:rsidRPr="0094206E">
        <w:rPr>
          <w:rFonts w:ascii="Times New Roman" w:hAnsi="Times New Roman" w:hint="eastAsia"/>
          <w:szCs w:val="24"/>
          <w:lang w:eastAsia="lv-LV"/>
        </w:rPr>
        <w:t>ā</w:t>
      </w:r>
      <w:r w:rsidRPr="0094206E">
        <w:rPr>
          <w:rFonts w:ascii="Times New Roman" w:hAnsi="Times New Roman"/>
          <w:szCs w:val="24"/>
          <w:lang w:eastAsia="lv-LV"/>
        </w:rPr>
        <w:t>rvaldes instit</w:t>
      </w:r>
      <w:r w:rsidRPr="0094206E">
        <w:rPr>
          <w:rFonts w:ascii="Times New Roman" w:hAnsi="Times New Roman" w:hint="eastAsia"/>
          <w:szCs w:val="24"/>
          <w:lang w:eastAsia="lv-LV"/>
        </w:rPr>
        <w:t>ū</w:t>
      </w:r>
      <w:r w:rsidRPr="0094206E">
        <w:rPr>
          <w:rFonts w:ascii="Times New Roman" w:hAnsi="Times New Roman"/>
          <w:szCs w:val="24"/>
          <w:lang w:eastAsia="lv-LV"/>
        </w:rPr>
        <w:t>cijai</w:t>
      </w:r>
      <w:r>
        <w:rPr>
          <w:rFonts w:ascii="Times New Roman" w:hAnsi="Times New Roman"/>
          <w:szCs w:val="24"/>
          <w:lang w:eastAsia="lv-LV"/>
        </w:rPr>
        <w:t>;</w:t>
      </w:r>
    </w:p>
    <w:p w14:paraId="74569265" w14:textId="77777777" w:rsidR="00BF479B" w:rsidRDefault="00BF479B" w:rsidP="00BF479B">
      <w:pPr>
        <w:ind w:right="43" w:firstLine="567"/>
        <w:jc w:val="both"/>
        <w:rPr>
          <w:rFonts w:ascii="Times New Roman" w:hAnsi="Times New Roman"/>
          <w:szCs w:val="24"/>
          <w:lang w:eastAsia="lv-LV"/>
        </w:rPr>
      </w:pPr>
      <w:r w:rsidRPr="0094206E">
        <w:rPr>
          <w:rFonts w:ascii="Times New Roman" w:hAnsi="Times New Roman"/>
          <w:szCs w:val="24"/>
          <w:lang w:eastAsia="lv-LV"/>
        </w:rPr>
        <w:t>32.pant</w:t>
      </w:r>
      <w:r>
        <w:rPr>
          <w:rFonts w:ascii="Times New Roman" w:hAnsi="Times New Roman"/>
          <w:szCs w:val="24"/>
          <w:lang w:eastAsia="lv-LV"/>
        </w:rPr>
        <w:t>a pirmajai daļai, j</w:t>
      </w:r>
      <w:r w:rsidRPr="0094206E">
        <w:rPr>
          <w:rFonts w:ascii="Times New Roman" w:hAnsi="Times New Roman"/>
          <w:szCs w:val="24"/>
          <w:lang w:eastAsia="lv-LV"/>
        </w:rPr>
        <w:t>a biedra dal</w:t>
      </w:r>
      <w:r w:rsidRPr="0094206E">
        <w:rPr>
          <w:rFonts w:ascii="Times New Roman" w:hAnsi="Times New Roman" w:hint="eastAsia"/>
          <w:szCs w:val="24"/>
          <w:lang w:eastAsia="lv-LV"/>
        </w:rPr>
        <w:t>ī</w:t>
      </w:r>
      <w:r w:rsidRPr="0094206E">
        <w:rPr>
          <w:rFonts w:ascii="Times New Roman" w:hAnsi="Times New Roman"/>
          <w:szCs w:val="24"/>
          <w:lang w:eastAsia="lv-LV"/>
        </w:rPr>
        <w:t>ba biedr</w:t>
      </w:r>
      <w:r w:rsidRPr="0094206E">
        <w:rPr>
          <w:rFonts w:ascii="Times New Roman" w:hAnsi="Times New Roman" w:hint="eastAsia"/>
          <w:szCs w:val="24"/>
          <w:lang w:eastAsia="lv-LV"/>
        </w:rPr>
        <w:t>ī</w:t>
      </w:r>
      <w:r w:rsidRPr="0094206E">
        <w:rPr>
          <w:rFonts w:ascii="Times New Roman" w:hAnsi="Times New Roman"/>
          <w:szCs w:val="24"/>
          <w:lang w:eastAsia="lv-LV"/>
        </w:rPr>
        <w:t>b</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izbeidzas, stat</w:t>
      </w:r>
      <w:r w:rsidRPr="0094206E">
        <w:rPr>
          <w:rFonts w:ascii="Times New Roman" w:hAnsi="Times New Roman" w:hint="eastAsia"/>
          <w:szCs w:val="24"/>
          <w:lang w:eastAsia="lv-LV"/>
        </w:rPr>
        <w:t>ū</w:t>
      </w:r>
      <w:r w:rsidRPr="0094206E">
        <w:rPr>
          <w:rFonts w:ascii="Times New Roman" w:hAnsi="Times New Roman"/>
          <w:szCs w:val="24"/>
          <w:lang w:eastAsia="lv-LV"/>
        </w:rPr>
        <w:t>tos paredz</w:t>
      </w:r>
      <w:r w:rsidRPr="0094206E">
        <w:rPr>
          <w:rFonts w:ascii="Times New Roman" w:hAnsi="Times New Roman" w:hint="eastAsia"/>
          <w:szCs w:val="24"/>
          <w:lang w:eastAsia="lv-LV"/>
        </w:rPr>
        <w:t>ē</w:t>
      </w:r>
      <w:r w:rsidRPr="0094206E">
        <w:rPr>
          <w:rFonts w:ascii="Times New Roman" w:hAnsi="Times New Roman"/>
          <w:szCs w:val="24"/>
          <w:lang w:eastAsia="lv-LV"/>
        </w:rPr>
        <w:t>t</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un iemaks</w:t>
      </w:r>
      <w:r w:rsidRPr="0094206E">
        <w:rPr>
          <w:rFonts w:ascii="Times New Roman" w:hAnsi="Times New Roman" w:hint="eastAsia"/>
          <w:szCs w:val="24"/>
          <w:lang w:eastAsia="lv-LV"/>
        </w:rPr>
        <w:t>ā</w:t>
      </w:r>
      <w:r w:rsidRPr="0094206E">
        <w:rPr>
          <w:rFonts w:ascii="Times New Roman" w:hAnsi="Times New Roman"/>
          <w:szCs w:val="24"/>
          <w:lang w:eastAsia="lv-LV"/>
        </w:rPr>
        <w:t>t</w:t>
      </w:r>
      <w:r w:rsidRPr="0094206E">
        <w:rPr>
          <w:rFonts w:ascii="Times New Roman" w:hAnsi="Times New Roman" w:hint="eastAsia"/>
          <w:szCs w:val="24"/>
          <w:lang w:eastAsia="lv-LV"/>
        </w:rPr>
        <w:t>ā</w:t>
      </w:r>
      <w:r w:rsidRPr="0094206E">
        <w:rPr>
          <w:rFonts w:ascii="Times New Roman" w:hAnsi="Times New Roman"/>
          <w:szCs w:val="24"/>
          <w:lang w:eastAsia="lv-LV"/>
        </w:rPr>
        <w:t xml:space="preserve"> biedra nauda vi</w:t>
      </w:r>
      <w:r w:rsidRPr="0094206E">
        <w:rPr>
          <w:rFonts w:ascii="Times New Roman" w:hAnsi="Times New Roman" w:hint="eastAsia"/>
          <w:szCs w:val="24"/>
          <w:lang w:eastAsia="lv-LV"/>
        </w:rPr>
        <w:t>ņ</w:t>
      </w:r>
      <w:r w:rsidRPr="0094206E">
        <w:rPr>
          <w:rFonts w:ascii="Times New Roman" w:hAnsi="Times New Roman"/>
          <w:szCs w:val="24"/>
          <w:lang w:eastAsia="lv-LV"/>
        </w:rPr>
        <w:t>am netiek atmaks</w:t>
      </w:r>
      <w:r w:rsidRPr="0094206E">
        <w:rPr>
          <w:rFonts w:ascii="Times New Roman" w:hAnsi="Times New Roman" w:hint="eastAsia"/>
          <w:szCs w:val="24"/>
          <w:lang w:eastAsia="lv-LV"/>
        </w:rPr>
        <w:t>ā</w:t>
      </w:r>
      <w:r w:rsidRPr="0094206E">
        <w:rPr>
          <w:rFonts w:ascii="Times New Roman" w:hAnsi="Times New Roman"/>
          <w:szCs w:val="24"/>
          <w:lang w:eastAsia="lv-LV"/>
        </w:rPr>
        <w:t>ta.</w:t>
      </w:r>
    </w:p>
    <w:p w14:paraId="383B2374" w14:textId="77777777" w:rsidR="00BF479B" w:rsidRDefault="00BF479B" w:rsidP="00BF479B">
      <w:pPr>
        <w:ind w:right="43" w:firstLine="567"/>
        <w:jc w:val="both"/>
        <w:rPr>
          <w:rFonts w:ascii="Times New Roman" w:hAnsi="Times New Roman"/>
          <w:szCs w:val="24"/>
          <w:lang w:eastAsia="lv-LV"/>
        </w:rPr>
      </w:pPr>
    </w:p>
    <w:p w14:paraId="4FCBEF3C" w14:textId="77777777" w:rsidR="00BF479B" w:rsidRDefault="00BF479B" w:rsidP="00BF479B">
      <w:pPr>
        <w:ind w:right="43" w:firstLine="567"/>
        <w:jc w:val="both"/>
        <w:rPr>
          <w:rFonts w:ascii="Times New Roman" w:hAnsi="Times New Roman"/>
          <w:b/>
          <w:bCs/>
          <w:szCs w:val="24"/>
          <w:lang w:eastAsia="lv-LV"/>
        </w:rPr>
      </w:pPr>
      <w:r w:rsidRPr="00E275A0">
        <w:rPr>
          <w:rFonts w:ascii="Times New Roman" w:hAnsi="Times New Roman" w:hint="eastAsia"/>
          <w:szCs w:val="24"/>
          <w:lang w:eastAsia="lv-LV"/>
        </w:rPr>
        <w:t>Ņ</w:t>
      </w:r>
      <w:r w:rsidRPr="00E275A0">
        <w:rPr>
          <w:rFonts w:ascii="Times New Roman" w:hAnsi="Times New Roman"/>
          <w:szCs w:val="24"/>
          <w:lang w:eastAsia="lv-LV"/>
        </w:rPr>
        <w:t>emot v</w:t>
      </w:r>
      <w:r w:rsidRPr="00E275A0">
        <w:rPr>
          <w:rFonts w:ascii="Times New Roman" w:hAnsi="Times New Roman" w:hint="eastAsia"/>
          <w:szCs w:val="24"/>
          <w:lang w:eastAsia="lv-LV"/>
        </w:rPr>
        <w:t>ē</w:t>
      </w:r>
      <w:r w:rsidRPr="00E275A0">
        <w:rPr>
          <w:rFonts w:ascii="Times New Roman" w:hAnsi="Times New Roman"/>
          <w:szCs w:val="24"/>
          <w:lang w:eastAsia="lv-LV"/>
        </w:rPr>
        <w:t>r</w:t>
      </w:r>
      <w:r w:rsidRPr="00E275A0">
        <w:rPr>
          <w:rFonts w:ascii="Times New Roman" w:hAnsi="Times New Roman" w:hint="eastAsia"/>
          <w:szCs w:val="24"/>
          <w:lang w:eastAsia="lv-LV"/>
        </w:rPr>
        <w:t>ā</w:t>
      </w:r>
      <w:r w:rsidRPr="00E275A0">
        <w:rPr>
          <w:rFonts w:ascii="Times New Roman" w:hAnsi="Times New Roman"/>
          <w:szCs w:val="24"/>
          <w:lang w:eastAsia="lv-LV"/>
        </w:rPr>
        <w:t xml:space="preserve"> iepriekš min</w:t>
      </w:r>
      <w:r w:rsidRPr="00E275A0">
        <w:rPr>
          <w:rFonts w:ascii="Times New Roman" w:hAnsi="Times New Roman" w:hint="eastAsia"/>
          <w:szCs w:val="24"/>
          <w:lang w:eastAsia="lv-LV"/>
        </w:rPr>
        <w:t>ē</w:t>
      </w:r>
      <w:r w:rsidRPr="00E275A0">
        <w:rPr>
          <w:rFonts w:ascii="Times New Roman" w:hAnsi="Times New Roman"/>
          <w:szCs w:val="24"/>
          <w:lang w:eastAsia="lv-LV"/>
        </w:rPr>
        <w:t>to,</w:t>
      </w:r>
      <w:r>
        <w:rPr>
          <w:rFonts w:ascii="Times New Roman" w:hAnsi="Times New Roman"/>
          <w:szCs w:val="24"/>
          <w:lang w:eastAsia="lv-LV"/>
        </w:rPr>
        <w:t xml:space="preserve"> </w:t>
      </w:r>
      <w:r w:rsidRPr="002E41E5">
        <w:rPr>
          <w:rFonts w:ascii="Times New Roman" w:hAnsi="Times New Roman"/>
          <w:szCs w:val="24"/>
          <w:lang w:eastAsia="lv-LV"/>
        </w:rPr>
        <w:t>Finanšu komitejas 2024.gada 2</w:t>
      </w:r>
      <w:r>
        <w:rPr>
          <w:rFonts w:ascii="Times New Roman" w:hAnsi="Times New Roman"/>
          <w:szCs w:val="24"/>
          <w:lang w:eastAsia="lv-LV"/>
        </w:rPr>
        <w:t>2</w:t>
      </w:r>
      <w:r w:rsidRPr="002E41E5">
        <w:rPr>
          <w:rFonts w:ascii="Times New Roman" w:hAnsi="Times New Roman"/>
          <w:szCs w:val="24"/>
          <w:lang w:eastAsia="lv-LV"/>
        </w:rPr>
        <w:t>.ma</w:t>
      </w:r>
      <w:r>
        <w:rPr>
          <w:rFonts w:ascii="Times New Roman" w:hAnsi="Times New Roman"/>
          <w:szCs w:val="24"/>
          <w:lang w:eastAsia="lv-LV"/>
        </w:rPr>
        <w:t>ija</w:t>
      </w:r>
      <w:r w:rsidRPr="002E41E5">
        <w:rPr>
          <w:rFonts w:ascii="Times New Roman" w:hAnsi="Times New Roman"/>
          <w:szCs w:val="24"/>
          <w:lang w:eastAsia="lv-LV"/>
        </w:rPr>
        <w:t xml:space="preserve"> s</w:t>
      </w:r>
      <w:r w:rsidRPr="002E41E5">
        <w:rPr>
          <w:rFonts w:ascii="Times New Roman" w:hAnsi="Times New Roman" w:hint="eastAsia"/>
          <w:szCs w:val="24"/>
          <w:lang w:eastAsia="lv-LV"/>
        </w:rPr>
        <w:t>ē</w:t>
      </w:r>
      <w:r w:rsidRPr="002E41E5">
        <w:rPr>
          <w:rFonts w:ascii="Times New Roman" w:hAnsi="Times New Roman"/>
          <w:szCs w:val="24"/>
          <w:lang w:eastAsia="lv-LV"/>
        </w:rPr>
        <w:t xml:space="preserve">des </w:t>
      </w:r>
      <w:r w:rsidRPr="0094206E">
        <w:rPr>
          <w:rFonts w:ascii="Times New Roman" w:hAnsi="Times New Roman"/>
          <w:szCs w:val="24"/>
          <w:lang w:eastAsia="lv-LV"/>
        </w:rPr>
        <w:t>protokolu Nr.6 un, pamatojoties</w:t>
      </w:r>
      <w:r w:rsidRPr="00E275A0">
        <w:rPr>
          <w:rFonts w:ascii="Times New Roman" w:hAnsi="Times New Roman"/>
          <w:szCs w:val="24"/>
          <w:lang w:eastAsia="lv-LV"/>
        </w:rPr>
        <w:t xml:space="preserve"> uz Pašvald</w:t>
      </w:r>
      <w:r w:rsidRPr="00E275A0">
        <w:rPr>
          <w:rFonts w:ascii="Times New Roman" w:hAnsi="Times New Roman" w:hint="eastAsia"/>
          <w:szCs w:val="24"/>
          <w:lang w:eastAsia="lv-LV"/>
        </w:rPr>
        <w:t>ī</w:t>
      </w:r>
      <w:r w:rsidRPr="00E275A0">
        <w:rPr>
          <w:rFonts w:ascii="Times New Roman" w:hAnsi="Times New Roman"/>
          <w:szCs w:val="24"/>
          <w:lang w:eastAsia="lv-LV"/>
        </w:rPr>
        <w:t>bu likuma 10.panta pirm</w:t>
      </w:r>
      <w:r w:rsidRPr="00E275A0">
        <w:rPr>
          <w:rFonts w:ascii="Times New Roman" w:hAnsi="Times New Roman" w:hint="eastAsia"/>
          <w:szCs w:val="24"/>
          <w:lang w:eastAsia="lv-LV"/>
        </w:rPr>
        <w:t>ā</w:t>
      </w:r>
      <w:r w:rsidRPr="00E275A0">
        <w:rPr>
          <w:rFonts w:ascii="Times New Roman" w:hAnsi="Times New Roman"/>
          <w:szCs w:val="24"/>
          <w:lang w:eastAsia="lv-LV"/>
        </w:rPr>
        <w:t>s da</w:t>
      </w:r>
      <w:r w:rsidRPr="00E275A0">
        <w:rPr>
          <w:rFonts w:ascii="Times New Roman" w:hAnsi="Times New Roman" w:hint="eastAsia"/>
          <w:szCs w:val="24"/>
          <w:lang w:eastAsia="lv-LV"/>
        </w:rPr>
        <w:t>ļ</w:t>
      </w:r>
      <w:r w:rsidRPr="00E275A0">
        <w:rPr>
          <w:rFonts w:ascii="Times New Roman" w:hAnsi="Times New Roman"/>
          <w:szCs w:val="24"/>
          <w:lang w:eastAsia="lv-LV"/>
        </w:rPr>
        <w:t xml:space="preserve">as </w:t>
      </w:r>
      <w:r>
        <w:rPr>
          <w:rFonts w:ascii="Times New Roman" w:hAnsi="Times New Roman"/>
          <w:szCs w:val="24"/>
          <w:lang w:eastAsia="lv-LV"/>
        </w:rPr>
        <w:t>9</w:t>
      </w:r>
      <w:r w:rsidRPr="00E275A0">
        <w:rPr>
          <w:rFonts w:ascii="Times New Roman" w:hAnsi="Times New Roman"/>
          <w:szCs w:val="24"/>
          <w:lang w:eastAsia="lv-LV"/>
        </w:rPr>
        <w:t>.punktu</w:t>
      </w:r>
      <w:r>
        <w:rPr>
          <w:rFonts w:ascii="Times New Roman" w:hAnsi="Times New Roman"/>
          <w:szCs w:val="24"/>
          <w:lang w:eastAsia="lv-LV"/>
        </w:rPr>
        <w:t xml:space="preserve">, Biedrību un nodibinājuma likuma 30. un 32.panta pirmajai daļai, </w:t>
      </w:r>
      <w:r w:rsidRPr="00294166">
        <w:rPr>
          <w:rFonts w:ascii="Times New Roman" w:hAnsi="Times New Roman"/>
          <w:b/>
          <w:bCs/>
          <w:szCs w:val="24"/>
          <w:lang w:eastAsia="lv-LV"/>
        </w:rPr>
        <w:t>dome nolemj:</w:t>
      </w:r>
    </w:p>
    <w:p w14:paraId="5DA59F52" w14:textId="77777777" w:rsidR="00BF479B" w:rsidRPr="005E71E9" w:rsidRDefault="00BF479B" w:rsidP="00BF479B">
      <w:pPr>
        <w:ind w:right="43" w:firstLine="567"/>
        <w:jc w:val="both"/>
        <w:rPr>
          <w:rFonts w:ascii="Times New Roman" w:hAnsi="Times New Roman"/>
          <w:b/>
          <w:bCs/>
          <w:szCs w:val="24"/>
          <w:lang w:eastAsia="lv-LV"/>
        </w:rPr>
      </w:pPr>
    </w:p>
    <w:p w14:paraId="35DDF46A" w14:textId="77777777" w:rsidR="00BF479B" w:rsidRDefault="00BF479B" w:rsidP="00BF479B">
      <w:pPr>
        <w:ind w:right="43" w:firstLine="567"/>
        <w:jc w:val="both"/>
        <w:rPr>
          <w:rFonts w:ascii="Times New Roman" w:hAnsi="Times New Roman"/>
          <w:szCs w:val="24"/>
          <w:lang w:eastAsia="lv-LV"/>
        </w:rPr>
      </w:pPr>
      <w:r>
        <w:rPr>
          <w:rFonts w:ascii="Times New Roman" w:hAnsi="Times New Roman"/>
          <w:szCs w:val="24"/>
          <w:lang w:eastAsia="lv-LV"/>
        </w:rPr>
        <w:t xml:space="preserve">Izstāties no biedrības </w:t>
      </w:r>
      <w:r w:rsidRPr="005E71E9">
        <w:rPr>
          <w:rFonts w:ascii="Times New Roman" w:hAnsi="Times New Roman"/>
          <w:szCs w:val="24"/>
          <w:lang w:eastAsia="lv-LV"/>
        </w:rPr>
        <w:t>“</w:t>
      </w:r>
      <w:r w:rsidRPr="00521E82">
        <w:rPr>
          <w:rFonts w:ascii="Times New Roman" w:hAnsi="Times New Roman"/>
          <w:szCs w:val="24"/>
          <w:lang w:eastAsia="lv-LV"/>
        </w:rPr>
        <w:t>Latvijas Za</w:t>
      </w:r>
      <w:r w:rsidRPr="00521E82">
        <w:rPr>
          <w:rFonts w:ascii="Times New Roman" w:hAnsi="Times New Roman" w:hint="eastAsia"/>
          <w:szCs w:val="24"/>
          <w:lang w:eastAsia="lv-LV"/>
        </w:rPr>
        <w:t>ļ</w:t>
      </w:r>
      <w:r w:rsidRPr="00521E82">
        <w:rPr>
          <w:rFonts w:ascii="Times New Roman" w:hAnsi="Times New Roman"/>
          <w:szCs w:val="24"/>
          <w:lang w:eastAsia="lv-LV"/>
        </w:rPr>
        <w:t xml:space="preserve">o </w:t>
      </w:r>
      <w:r>
        <w:rPr>
          <w:rFonts w:ascii="Times New Roman" w:hAnsi="Times New Roman"/>
          <w:szCs w:val="24"/>
          <w:lang w:eastAsia="lv-LV"/>
        </w:rPr>
        <w:t xml:space="preserve">ceļu </w:t>
      </w:r>
      <w:r w:rsidRPr="00521E82">
        <w:rPr>
          <w:rFonts w:ascii="Times New Roman" w:hAnsi="Times New Roman"/>
          <w:szCs w:val="24"/>
          <w:lang w:eastAsia="lv-LV"/>
        </w:rPr>
        <w:t>asoci</w:t>
      </w:r>
      <w:r w:rsidRPr="00521E82">
        <w:rPr>
          <w:rFonts w:ascii="Times New Roman" w:hAnsi="Times New Roman" w:hint="eastAsia"/>
          <w:szCs w:val="24"/>
          <w:lang w:eastAsia="lv-LV"/>
        </w:rPr>
        <w:t>ā</w:t>
      </w:r>
      <w:r w:rsidRPr="00521E82">
        <w:rPr>
          <w:rFonts w:ascii="Times New Roman" w:hAnsi="Times New Roman"/>
          <w:szCs w:val="24"/>
          <w:lang w:eastAsia="lv-LV"/>
        </w:rPr>
        <w:t>cija</w:t>
      </w:r>
      <w:r w:rsidRPr="005E71E9">
        <w:rPr>
          <w:rFonts w:ascii="Times New Roman" w:hAnsi="Times New Roman"/>
          <w:szCs w:val="24"/>
          <w:lang w:eastAsia="lv-LV"/>
        </w:rPr>
        <w:t>”</w:t>
      </w:r>
      <w:r>
        <w:rPr>
          <w:rFonts w:ascii="Times New Roman" w:hAnsi="Times New Roman"/>
          <w:szCs w:val="24"/>
          <w:lang w:eastAsia="lv-LV"/>
        </w:rPr>
        <w:t xml:space="preserve">, reģistrācijas numurs </w:t>
      </w:r>
      <w:r w:rsidRPr="00521E82">
        <w:rPr>
          <w:rFonts w:ascii="Times New Roman" w:hAnsi="Times New Roman"/>
          <w:szCs w:val="24"/>
          <w:lang w:eastAsia="lv-LV"/>
        </w:rPr>
        <w:t>40008246059</w:t>
      </w:r>
      <w:r>
        <w:rPr>
          <w:rFonts w:ascii="Times New Roman" w:hAnsi="Times New Roman"/>
          <w:szCs w:val="24"/>
          <w:lang w:eastAsia="lv-LV"/>
        </w:rPr>
        <w:t>.</w:t>
      </w:r>
    </w:p>
    <w:p w14:paraId="1EF6685E" w14:textId="77777777" w:rsidR="00BF479B" w:rsidRDefault="00BF479B" w:rsidP="00BF479B">
      <w:pPr>
        <w:ind w:right="43"/>
        <w:rPr>
          <w:rFonts w:ascii="Times New Roman" w:hAnsi="Times New Roman"/>
          <w:szCs w:val="24"/>
          <w:lang w:eastAsia="lv-LV"/>
        </w:rPr>
      </w:pPr>
    </w:p>
    <w:p w14:paraId="6E0E9A2A" w14:textId="77777777" w:rsidR="00BF479B" w:rsidRPr="00A26B22" w:rsidRDefault="00BF479B" w:rsidP="00BF479B">
      <w:pPr>
        <w:ind w:right="43"/>
        <w:rPr>
          <w:rFonts w:ascii="Times New Roman" w:hAnsi="Times New Roman"/>
          <w:szCs w:val="24"/>
          <w:lang w:eastAsia="lv-LV"/>
        </w:rPr>
      </w:pPr>
    </w:p>
    <w:p w14:paraId="413D2A0E" w14:textId="77777777" w:rsidR="00BF479B" w:rsidRPr="00A26B22" w:rsidRDefault="00BF479B" w:rsidP="00BF479B">
      <w:pPr>
        <w:ind w:right="43"/>
        <w:rPr>
          <w:rFonts w:ascii="Times New Roman" w:hAnsi="Times New Roman"/>
          <w:szCs w:val="24"/>
        </w:rPr>
      </w:pPr>
      <w:r w:rsidRPr="00A26B22">
        <w:rPr>
          <w:rFonts w:ascii="Times New Roman" w:hAnsi="Times New Roman"/>
          <w:szCs w:val="24"/>
        </w:rPr>
        <w:t xml:space="preserve">Domes priekšsēdētājs </w:t>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r>
      <w:r w:rsidRPr="00A26B22">
        <w:rPr>
          <w:rFonts w:ascii="Times New Roman" w:hAnsi="Times New Roman"/>
          <w:szCs w:val="24"/>
        </w:rPr>
        <w:tab/>
        <w:t>A.Bergs</w:t>
      </w:r>
    </w:p>
    <w:p w14:paraId="62832B08" w14:textId="77777777" w:rsidR="00BF479B" w:rsidRDefault="00BF479B" w:rsidP="00BF479B">
      <w:pPr>
        <w:ind w:right="43"/>
        <w:rPr>
          <w:rFonts w:ascii="Times New Roman" w:hAnsi="Times New Roman"/>
          <w:szCs w:val="24"/>
        </w:rPr>
      </w:pPr>
    </w:p>
    <w:p w14:paraId="5D16CAD7" w14:textId="77777777" w:rsidR="00BF479B" w:rsidRPr="00A26B22" w:rsidRDefault="00BF479B" w:rsidP="00BF479B">
      <w:pPr>
        <w:ind w:right="43"/>
        <w:rPr>
          <w:rFonts w:ascii="Times New Roman" w:hAnsi="Times New Roman"/>
          <w:szCs w:val="24"/>
        </w:rPr>
      </w:pPr>
    </w:p>
    <w:p w14:paraId="4E707A63"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Iesniedz: Finanšu komiteja </w:t>
      </w:r>
    </w:p>
    <w:p w14:paraId="4C141177"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Sagatavoja: </w:t>
      </w:r>
      <w:r>
        <w:rPr>
          <w:rFonts w:ascii="Times New Roman" w:hAnsi="Times New Roman"/>
          <w:szCs w:val="24"/>
        </w:rPr>
        <w:t>a</w:t>
      </w:r>
      <w:r w:rsidRPr="0094206E">
        <w:rPr>
          <w:rFonts w:ascii="Times New Roman" w:hAnsi="Times New Roman"/>
          <w:szCs w:val="24"/>
        </w:rPr>
        <w:t>ttīstības nodaļas projektu vadītāja K.Plaude</w:t>
      </w:r>
    </w:p>
    <w:p w14:paraId="38EED27B" w14:textId="77777777" w:rsidR="00BF479B" w:rsidRPr="0094206E" w:rsidRDefault="00BF479B" w:rsidP="00BF479B">
      <w:pPr>
        <w:ind w:right="43"/>
        <w:rPr>
          <w:rFonts w:ascii="Times New Roman" w:hAnsi="Times New Roman"/>
          <w:szCs w:val="24"/>
        </w:rPr>
      </w:pPr>
    </w:p>
    <w:p w14:paraId="3D0D80C4"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Lēmumu izsniegt:</w:t>
      </w:r>
    </w:p>
    <w:p w14:paraId="4A11AF00" w14:textId="77777777" w:rsidR="00BF479B" w:rsidRDefault="00BF479B" w:rsidP="00BF479B">
      <w:pPr>
        <w:ind w:right="43"/>
        <w:rPr>
          <w:rFonts w:ascii="Times New Roman" w:hAnsi="Times New Roman"/>
          <w:szCs w:val="24"/>
        </w:rPr>
      </w:pPr>
      <w:r>
        <w:rPr>
          <w:rFonts w:ascii="Times New Roman" w:hAnsi="Times New Roman"/>
          <w:szCs w:val="24"/>
        </w:rPr>
        <w:t>izpilddirektoram</w:t>
      </w:r>
    </w:p>
    <w:p w14:paraId="23737E00"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Attīstības nodaļai</w:t>
      </w:r>
    </w:p>
    <w:p w14:paraId="20B5882A"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Finanšu un grāmatvedības nodaļai</w:t>
      </w:r>
    </w:p>
    <w:p w14:paraId="6F3575A4"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 xml:space="preserve">I.Kaimiņai </w:t>
      </w:r>
    </w:p>
    <w:p w14:paraId="70EF123B" w14:textId="77777777" w:rsidR="00BF479B" w:rsidRPr="0094206E" w:rsidRDefault="00BF479B" w:rsidP="00BF479B">
      <w:pPr>
        <w:ind w:right="43"/>
        <w:rPr>
          <w:rFonts w:ascii="Times New Roman" w:hAnsi="Times New Roman"/>
          <w:szCs w:val="24"/>
        </w:rPr>
      </w:pPr>
      <w:r w:rsidRPr="0094206E">
        <w:rPr>
          <w:rFonts w:ascii="Times New Roman" w:hAnsi="Times New Roman"/>
          <w:szCs w:val="24"/>
        </w:rPr>
        <w:t>Īpašuma un juridiskajai nodaļai</w:t>
      </w:r>
    </w:p>
    <w:p w14:paraId="5216DD87" w14:textId="572D7EF7" w:rsidR="00BF479B" w:rsidRDefault="00BF479B" w:rsidP="00BF479B">
      <w:pPr>
        <w:ind w:right="43"/>
        <w:rPr>
          <w:rFonts w:ascii="Times New Roman" w:hAnsi="Times New Roman"/>
          <w:szCs w:val="24"/>
        </w:rPr>
      </w:pPr>
    </w:p>
    <w:p w14:paraId="34725360" w14:textId="77777777" w:rsidR="00BF479B" w:rsidRDefault="00BF479B" w:rsidP="00BF479B">
      <w:pPr>
        <w:ind w:right="43"/>
      </w:pPr>
    </w:p>
    <w:p w14:paraId="492C4253" w14:textId="77777777" w:rsidR="00BF479B" w:rsidRDefault="00BF479B" w:rsidP="00BF479B">
      <w:pPr>
        <w:ind w:right="43"/>
      </w:pPr>
    </w:p>
    <w:p w14:paraId="1552DAB0" w14:textId="77777777" w:rsidR="00BF479B" w:rsidRDefault="00BF479B" w:rsidP="00BF479B">
      <w:pPr>
        <w:ind w:right="43"/>
      </w:pPr>
    </w:p>
    <w:p w14:paraId="53454F02" w14:textId="77777777" w:rsidR="00BF479B" w:rsidRDefault="00BF479B" w:rsidP="00BF479B">
      <w:pPr>
        <w:ind w:right="43"/>
      </w:pPr>
    </w:p>
    <w:p w14:paraId="612B9742" w14:textId="77777777" w:rsidR="00BF479B" w:rsidRDefault="00BF479B" w:rsidP="00BF479B">
      <w:pPr>
        <w:ind w:right="43"/>
      </w:pPr>
    </w:p>
    <w:p w14:paraId="78B2333F" w14:textId="77777777" w:rsidR="00BF479B" w:rsidRDefault="00BF479B" w:rsidP="00BF479B">
      <w:pPr>
        <w:ind w:right="43"/>
      </w:pPr>
    </w:p>
    <w:p w14:paraId="24863F06" w14:textId="77777777" w:rsidR="00BF479B" w:rsidRDefault="00BF479B" w:rsidP="00BF479B">
      <w:pPr>
        <w:ind w:right="43"/>
      </w:pPr>
    </w:p>
    <w:p w14:paraId="3FB6DF32" w14:textId="77777777" w:rsidR="00BF479B" w:rsidRDefault="00BF479B" w:rsidP="00BF479B">
      <w:pPr>
        <w:ind w:right="43"/>
      </w:pPr>
    </w:p>
    <w:p w14:paraId="6D674E3C" w14:textId="77777777" w:rsidR="009759FB" w:rsidRDefault="009759FB" w:rsidP="00BF479B">
      <w:pPr>
        <w:ind w:right="43"/>
      </w:pPr>
    </w:p>
    <w:p w14:paraId="10FD8682" w14:textId="77777777" w:rsidR="009759FB" w:rsidRDefault="009759FB" w:rsidP="00BF479B">
      <w:pPr>
        <w:ind w:right="43"/>
      </w:pPr>
    </w:p>
    <w:p w14:paraId="3ADC493A" w14:textId="77777777" w:rsidR="009759FB" w:rsidRDefault="009759FB" w:rsidP="00BF479B">
      <w:pPr>
        <w:ind w:right="43"/>
      </w:pPr>
    </w:p>
    <w:p w14:paraId="7170B0CF" w14:textId="77777777" w:rsidR="009759FB" w:rsidRDefault="009759FB" w:rsidP="00BF479B">
      <w:pPr>
        <w:ind w:right="43"/>
      </w:pPr>
    </w:p>
    <w:p w14:paraId="5D6ECCED" w14:textId="77777777" w:rsidR="00BF479B" w:rsidRDefault="00BF479B" w:rsidP="00BF479B">
      <w:pPr>
        <w:ind w:right="43"/>
      </w:pPr>
    </w:p>
    <w:p w14:paraId="7FD95296" w14:textId="77777777" w:rsidR="00BF479B" w:rsidRPr="003B756B" w:rsidRDefault="00BF479B" w:rsidP="009759FB">
      <w:pPr>
        <w:ind w:right="43"/>
        <w:jc w:val="center"/>
        <w:rPr>
          <w:rFonts w:ascii="Times New Roman" w:hAnsi="Times New Roman"/>
          <w:szCs w:val="24"/>
        </w:rPr>
      </w:pPr>
      <w:bookmarkStart w:id="7" w:name="OLE_LINK5"/>
      <w:bookmarkStart w:id="8" w:name="OLE_LINK6"/>
      <w:r w:rsidRPr="003B756B">
        <w:rPr>
          <w:rFonts w:ascii="Times New Roman" w:hAnsi="Times New Roman"/>
          <w:szCs w:val="24"/>
        </w:rPr>
        <w:lastRenderedPageBreak/>
        <w:t>Lēmuma projekts</w:t>
      </w:r>
    </w:p>
    <w:p w14:paraId="4F424152" w14:textId="77777777" w:rsidR="00BF479B" w:rsidRPr="003B756B" w:rsidRDefault="00BF479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Cs w:val="24"/>
        </w:rPr>
      </w:pPr>
      <w:r w:rsidRPr="003B756B">
        <w:rPr>
          <w:rFonts w:ascii="Times New Roman" w:hAnsi="Times New Roman"/>
          <w:szCs w:val="24"/>
        </w:rPr>
        <w:t>Olainē</w:t>
      </w:r>
    </w:p>
    <w:p w14:paraId="3BD0D84E" w14:textId="77777777" w:rsidR="00BF479B" w:rsidRPr="003B756B" w:rsidRDefault="00BF479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rPr>
          <w:rFonts w:ascii="Times New Roman" w:hAnsi="Times New Roman"/>
          <w:szCs w:val="24"/>
        </w:rPr>
      </w:pPr>
    </w:p>
    <w:p w14:paraId="5607094B" w14:textId="0B3BEE23" w:rsidR="00BF479B" w:rsidRPr="003B756B" w:rsidRDefault="00BF479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rPr>
          <w:rFonts w:ascii="Times New Roman" w:hAnsi="Times New Roman"/>
          <w:szCs w:val="24"/>
        </w:rPr>
      </w:pPr>
      <w:r w:rsidRPr="003B756B">
        <w:rPr>
          <w:rFonts w:ascii="Times New Roman" w:hAnsi="Times New Roman"/>
          <w:szCs w:val="24"/>
        </w:rPr>
        <w:t>2024.gada 29.maijā</w:t>
      </w:r>
      <w:r w:rsidRPr="003B756B">
        <w:rPr>
          <w:rFonts w:ascii="Times New Roman" w:hAnsi="Times New Roman"/>
          <w:szCs w:val="24"/>
        </w:rPr>
        <w:tab/>
      </w:r>
      <w:r w:rsidRPr="003B756B">
        <w:rPr>
          <w:rFonts w:ascii="Times New Roman" w:hAnsi="Times New Roman"/>
          <w:szCs w:val="24"/>
        </w:rPr>
        <w:tab/>
      </w:r>
      <w:r w:rsidRPr="003B756B">
        <w:rPr>
          <w:rFonts w:ascii="Times New Roman" w:hAnsi="Times New Roman"/>
          <w:szCs w:val="24"/>
        </w:rPr>
        <w:tab/>
      </w:r>
      <w:r w:rsidRPr="003B756B">
        <w:rPr>
          <w:rFonts w:ascii="Times New Roman" w:hAnsi="Times New Roman"/>
          <w:szCs w:val="24"/>
        </w:rPr>
        <w:tab/>
      </w:r>
      <w:r w:rsidRPr="003B756B">
        <w:rPr>
          <w:rFonts w:ascii="Times New Roman" w:hAnsi="Times New Roman"/>
          <w:szCs w:val="24"/>
        </w:rPr>
        <w:tab/>
        <w:t xml:space="preserve">     </w:t>
      </w:r>
      <w:r w:rsidRPr="003B756B">
        <w:rPr>
          <w:rFonts w:ascii="Times New Roman" w:hAnsi="Times New Roman"/>
          <w:szCs w:val="24"/>
        </w:rPr>
        <w:tab/>
        <w:t xml:space="preserve">      </w:t>
      </w:r>
      <w:r w:rsidRPr="003B756B">
        <w:rPr>
          <w:rFonts w:ascii="Times New Roman" w:hAnsi="Times New Roman"/>
          <w:szCs w:val="24"/>
        </w:rPr>
        <w:tab/>
      </w:r>
      <w:r w:rsidRPr="003B756B">
        <w:rPr>
          <w:rFonts w:ascii="Times New Roman" w:hAnsi="Times New Roman"/>
          <w:szCs w:val="24"/>
        </w:rPr>
        <w:tab/>
      </w:r>
      <w:r w:rsidRPr="003B756B">
        <w:rPr>
          <w:rFonts w:ascii="Times New Roman" w:hAnsi="Times New Roman"/>
          <w:szCs w:val="24"/>
        </w:rPr>
        <w:tab/>
        <w:t xml:space="preserve"> Nr.5</w:t>
      </w:r>
    </w:p>
    <w:bookmarkEnd w:id="7"/>
    <w:bookmarkEnd w:id="8"/>
    <w:p w14:paraId="66FC5DBB" w14:textId="77777777" w:rsidR="00BF479B" w:rsidRPr="003B756B" w:rsidRDefault="00BF479B" w:rsidP="009759FB">
      <w:pPr>
        <w:ind w:right="43"/>
        <w:rPr>
          <w:rFonts w:ascii="Times New Roman" w:hAnsi="Times New Roman"/>
          <w:szCs w:val="24"/>
          <w:lang w:eastAsia="ru-RU"/>
        </w:rPr>
      </w:pPr>
    </w:p>
    <w:p w14:paraId="7AA4C6D1" w14:textId="77777777" w:rsidR="00BF479B" w:rsidRPr="003B756B" w:rsidRDefault="00BF479B" w:rsidP="009759FB">
      <w:pPr>
        <w:ind w:right="43"/>
        <w:jc w:val="center"/>
        <w:rPr>
          <w:rFonts w:ascii="Times New Roman" w:hAnsi="Times New Roman"/>
          <w:b/>
          <w:bCs/>
          <w:szCs w:val="24"/>
          <w:lang w:eastAsia="lv-LV"/>
        </w:rPr>
      </w:pPr>
      <w:r w:rsidRPr="003B756B">
        <w:rPr>
          <w:rFonts w:ascii="Times New Roman" w:hAnsi="Times New Roman"/>
          <w:b/>
          <w:bCs/>
          <w:szCs w:val="24"/>
          <w:lang w:eastAsia="lv-LV"/>
        </w:rPr>
        <w:t>Par dārzkopības kooperatīvās sabiedrības “Vasara</w:t>
      </w:r>
      <w:bookmarkStart w:id="9" w:name="_Hlk142580984"/>
      <w:r w:rsidRPr="003B756B">
        <w:rPr>
          <w:rFonts w:ascii="Times New Roman" w:hAnsi="Times New Roman"/>
          <w:b/>
          <w:bCs/>
          <w:szCs w:val="24"/>
          <w:lang w:eastAsia="lv-LV"/>
        </w:rPr>
        <w:t>”</w:t>
      </w:r>
      <w:bookmarkEnd w:id="9"/>
      <w:r w:rsidRPr="003B756B">
        <w:rPr>
          <w:rFonts w:ascii="Times New Roman" w:hAnsi="Times New Roman"/>
          <w:b/>
          <w:bCs/>
          <w:szCs w:val="24"/>
          <w:lang w:eastAsia="lv-LV"/>
        </w:rPr>
        <w:t xml:space="preserve"> projekta </w:t>
      </w:r>
      <w:bookmarkStart w:id="10" w:name="_Hlk19171731"/>
      <w:r w:rsidRPr="003B756B">
        <w:rPr>
          <w:rFonts w:ascii="Times New Roman" w:hAnsi="Times New Roman"/>
          <w:b/>
          <w:bCs/>
          <w:szCs w:val="24"/>
          <w:lang w:eastAsia="lv-LV"/>
        </w:rPr>
        <w:t xml:space="preserve"> </w:t>
      </w:r>
    </w:p>
    <w:p w14:paraId="1E6C31BF" w14:textId="77777777" w:rsidR="00BF479B" w:rsidRPr="003B756B" w:rsidRDefault="00BF479B" w:rsidP="009759FB">
      <w:pPr>
        <w:ind w:right="43"/>
        <w:jc w:val="center"/>
        <w:rPr>
          <w:rFonts w:ascii="Times New Roman" w:hAnsi="Times New Roman"/>
          <w:b/>
          <w:bCs/>
          <w:szCs w:val="24"/>
          <w:lang w:eastAsia="lv-LV"/>
        </w:rPr>
      </w:pPr>
      <w:bookmarkStart w:id="11" w:name="_Hlk142552351"/>
      <w:bookmarkStart w:id="12" w:name="_Hlk142581435"/>
      <w:r w:rsidRPr="003B756B">
        <w:rPr>
          <w:rFonts w:ascii="Times New Roman" w:hAnsi="Times New Roman"/>
          <w:b/>
          <w:bCs/>
          <w:szCs w:val="24"/>
          <w:lang w:eastAsia="lv-LV"/>
        </w:rPr>
        <w:t>“</w:t>
      </w:r>
      <w:bookmarkEnd w:id="11"/>
      <w:r w:rsidRPr="003B756B">
        <w:rPr>
          <w:rFonts w:ascii="Times New Roman" w:hAnsi="Times New Roman"/>
          <w:b/>
          <w:bCs/>
          <w:szCs w:val="24"/>
          <w:lang w:eastAsia="lv-LV"/>
        </w:rPr>
        <w:t>Kooperat</w:t>
      </w:r>
      <w:r w:rsidRPr="003B756B">
        <w:rPr>
          <w:rFonts w:ascii="Times New Roman" w:hAnsi="Times New Roman" w:hint="eastAsia"/>
          <w:b/>
          <w:bCs/>
          <w:szCs w:val="24"/>
          <w:lang w:eastAsia="lv-LV"/>
        </w:rPr>
        <w:t>ī</w:t>
      </w:r>
      <w:r w:rsidRPr="003B756B">
        <w:rPr>
          <w:rFonts w:ascii="Times New Roman" w:hAnsi="Times New Roman"/>
          <w:b/>
          <w:bCs/>
          <w:szCs w:val="24"/>
          <w:lang w:eastAsia="lv-LV"/>
        </w:rPr>
        <w:t>v</w:t>
      </w:r>
      <w:r w:rsidRPr="003B756B">
        <w:rPr>
          <w:rFonts w:ascii="Times New Roman" w:hAnsi="Times New Roman" w:hint="eastAsia"/>
          <w:b/>
          <w:bCs/>
          <w:szCs w:val="24"/>
          <w:lang w:eastAsia="lv-LV"/>
        </w:rPr>
        <w:t>ā</w:t>
      </w:r>
      <w:r w:rsidRPr="003B756B">
        <w:rPr>
          <w:rFonts w:ascii="Times New Roman" w:hAnsi="Times New Roman"/>
          <w:b/>
          <w:bCs/>
          <w:szCs w:val="24"/>
          <w:lang w:eastAsia="lv-LV"/>
        </w:rPr>
        <w:t>s sabiedr</w:t>
      </w:r>
      <w:r w:rsidRPr="003B756B">
        <w:rPr>
          <w:rFonts w:ascii="Times New Roman" w:hAnsi="Times New Roman" w:hint="eastAsia"/>
          <w:b/>
          <w:bCs/>
          <w:szCs w:val="24"/>
          <w:lang w:eastAsia="lv-LV"/>
        </w:rPr>
        <w:t>ī</w:t>
      </w:r>
      <w:r w:rsidRPr="003B756B">
        <w:rPr>
          <w:rFonts w:ascii="Times New Roman" w:hAnsi="Times New Roman"/>
          <w:b/>
          <w:bCs/>
          <w:szCs w:val="24"/>
          <w:lang w:eastAsia="lv-LV"/>
        </w:rPr>
        <w:t>bas “DKS Vasara” ielas un teritorijas labiek</w:t>
      </w:r>
      <w:r w:rsidRPr="003B756B">
        <w:rPr>
          <w:rFonts w:ascii="Times New Roman" w:hAnsi="Times New Roman" w:hint="eastAsia"/>
          <w:b/>
          <w:bCs/>
          <w:szCs w:val="24"/>
          <w:lang w:eastAsia="lv-LV"/>
        </w:rPr>
        <w:t>ā</w:t>
      </w:r>
      <w:r w:rsidRPr="003B756B">
        <w:rPr>
          <w:rFonts w:ascii="Times New Roman" w:hAnsi="Times New Roman"/>
          <w:b/>
          <w:bCs/>
          <w:szCs w:val="24"/>
          <w:lang w:eastAsia="lv-LV"/>
        </w:rPr>
        <w:t>rtošana, Olaines novad</w:t>
      </w:r>
      <w:r w:rsidRPr="003B756B">
        <w:rPr>
          <w:rFonts w:ascii="Times New Roman" w:hAnsi="Times New Roman" w:hint="eastAsia"/>
          <w:b/>
          <w:bCs/>
          <w:szCs w:val="24"/>
          <w:lang w:eastAsia="lv-LV"/>
        </w:rPr>
        <w:t>ā</w:t>
      </w:r>
      <w:r w:rsidRPr="003B756B">
        <w:rPr>
          <w:rFonts w:ascii="Times New Roman" w:hAnsi="Times New Roman"/>
          <w:b/>
          <w:bCs/>
          <w:szCs w:val="24"/>
          <w:lang w:eastAsia="lv-LV"/>
        </w:rPr>
        <w:t>”</w:t>
      </w:r>
      <w:bookmarkEnd w:id="12"/>
      <w:r w:rsidRPr="003B756B">
        <w:rPr>
          <w:rFonts w:ascii="Times New Roman" w:hAnsi="Times New Roman"/>
          <w:b/>
          <w:bCs/>
          <w:color w:val="FF0000"/>
          <w:szCs w:val="24"/>
          <w:lang w:eastAsia="lv-LV"/>
        </w:rPr>
        <w:t xml:space="preserve"> </w:t>
      </w:r>
      <w:r w:rsidRPr="003B756B">
        <w:rPr>
          <w:rFonts w:ascii="Times New Roman" w:hAnsi="Times New Roman"/>
          <w:b/>
          <w:bCs/>
          <w:szCs w:val="24"/>
          <w:lang w:eastAsia="lv-LV"/>
        </w:rPr>
        <w:t xml:space="preserve"> </w:t>
      </w:r>
      <w:bookmarkEnd w:id="10"/>
      <w:r w:rsidRPr="003B756B">
        <w:rPr>
          <w:rFonts w:ascii="Times New Roman" w:hAnsi="Times New Roman"/>
          <w:b/>
          <w:bCs/>
          <w:szCs w:val="24"/>
          <w:lang w:eastAsia="lv-LV"/>
        </w:rPr>
        <w:t>finansējumu</w:t>
      </w:r>
    </w:p>
    <w:p w14:paraId="37BD1C91" w14:textId="77777777" w:rsidR="00BF479B" w:rsidRPr="003B756B" w:rsidRDefault="00BF479B" w:rsidP="009759FB">
      <w:pPr>
        <w:ind w:right="43"/>
        <w:jc w:val="center"/>
        <w:rPr>
          <w:rFonts w:ascii="Times New Roman" w:hAnsi="Times New Roman"/>
          <w:bCs/>
          <w:i/>
          <w:iCs/>
          <w:szCs w:val="24"/>
        </w:rPr>
      </w:pPr>
      <w:r w:rsidRPr="003B756B">
        <w:rPr>
          <w:rFonts w:ascii="Times New Roman" w:hAnsi="Times New Roman"/>
          <w:bCs/>
          <w:i/>
          <w:iCs/>
          <w:szCs w:val="24"/>
        </w:rPr>
        <w:t xml:space="preserve"> </w:t>
      </w:r>
    </w:p>
    <w:p w14:paraId="6CFDB8A5"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Olaines novada pašvaldībā 2024.gada 6.februārī saņemts</w:t>
      </w:r>
      <w:bookmarkStart w:id="13" w:name="_Hlk19172791"/>
      <w:r w:rsidRPr="003B756B">
        <w:rPr>
          <w:rFonts w:ascii="Times New Roman" w:hAnsi="Times New Roman"/>
          <w:szCs w:val="24"/>
        </w:rPr>
        <w:t xml:space="preserve"> dārzkopības kooperatīvās sabiedrības “Vasara” </w:t>
      </w:r>
      <w:bookmarkEnd w:id="13"/>
      <w:r w:rsidRPr="003B756B">
        <w:rPr>
          <w:rFonts w:ascii="Times New Roman" w:hAnsi="Times New Roman"/>
          <w:szCs w:val="24"/>
        </w:rPr>
        <w:t>(reģistrācijas Nr. 40103075658, juridiskā adrese: “Vasara 56”, Virši, Olaines pag., Olaines nov., LV-2127) (turpm</w:t>
      </w:r>
      <w:r w:rsidRPr="003B756B">
        <w:rPr>
          <w:rFonts w:ascii="Times New Roman" w:hAnsi="Times New Roman" w:hint="eastAsia"/>
          <w:szCs w:val="24"/>
        </w:rPr>
        <w:t>ā</w:t>
      </w:r>
      <w:r w:rsidRPr="003B756B">
        <w:rPr>
          <w:rFonts w:ascii="Times New Roman" w:hAnsi="Times New Roman"/>
          <w:szCs w:val="24"/>
        </w:rPr>
        <w:t xml:space="preserve">k – DKS “Vasara”) iesniegums </w:t>
      </w:r>
      <w:r>
        <w:rPr>
          <w:rFonts w:ascii="Times New Roman" w:hAnsi="Times New Roman"/>
          <w:szCs w:val="24"/>
        </w:rPr>
        <w:t xml:space="preserve">                                                </w:t>
      </w:r>
      <w:r w:rsidRPr="003B756B">
        <w:rPr>
          <w:rFonts w:ascii="Times New Roman" w:hAnsi="Times New Roman"/>
          <w:szCs w:val="24"/>
        </w:rPr>
        <w:t>(reģ.Nr. ONP/8.33./24/810-SD (06.02.2024.)) finansējuma saņemšanai atbilstoši Olaines novada domes 2012.gada 24.oktobra noteikum</w:t>
      </w:r>
      <w:r>
        <w:rPr>
          <w:rFonts w:ascii="Times New Roman" w:hAnsi="Times New Roman"/>
          <w:szCs w:val="24"/>
        </w:rPr>
        <w:t>iem</w:t>
      </w:r>
      <w:r w:rsidRPr="003B756B">
        <w:rPr>
          <w:rFonts w:ascii="Times New Roman" w:hAnsi="Times New Roman"/>
          <w:szCs w:val="24"/>
        </w:rPr>
        <w:t xml:space="preserve"> “Kārtība, kādā Olaines novada pašvaldība piešķir finansējumu dārzkopības sabiedrībām koplietošanas zemes labiekārtošanai”</w:t>
      </w:r>
      <w:r>
        <w:rPr>
          <w:rFonts w:ascii="Times New Roman" w:hAnsi="Times New Roman"/>
          <w:szCs w:val="24"/>
        </w:rPr>
        <w:t>,</w:t>
      </w:r>
      <w:r w:rsidRPr="003B756B">
        <w:rPr>
          <w:rFonts w:ascii="Times New Roman" w:hAnsi="Times New Roman"/>
          <w:szCs w:val="24"/>
        </w:rPr>
        <w:t xml:space="preserve">  8.1.punktam - iekš</w:t>
      </w:r>
      <w:r w:rsidRPr="003B756B">
        <w:rPr>
          <w:rFonts w:ascii="Times New Roman" w:hAnsi="Times New Roman" w:hint="eastAsia"/>
          <w:szCs w:val="24"/>
        </w:rPr>
        <w:t>ē</w:t>
      </w:r>
      <w:r w:rsidRPr="003B756B">
        <w:rPr>
          <w:rFonts w:ascii="Times New Roman" w:hAnsi="Times New Roman"/>
          <w:szCs w:val="24"/>
        </w:rPr>
        <w:t>jo pievadce</w:t>
      </w:r>
      <w:r w:rsidRPr="003B756B">
        <w:rPr>
          <w:rFonts w:ascii="Times New Roman" w:hAnsi="Times New Roman" w:hint="eastAsia"/>
          <w:szCs w:val="24"/>
        </w:rPr>
        <w:t>ļ</w:t>
      </w:r>
      <w:r w:rsidRPr="003B756B">
        <w:rPr>
          <w:rFonts w:ascii="Times New Roman" w:hAnsi="Times New Roman"/>
          <w:szCs w:val="24"/>
        </w:rPr>
        <w:t xml:space="preserve">u pie nekustamajiem </w:t>
      </w:r>
      <w:r w:rsidRPr="003B756B">
        <w:rPr>
          <w:rFonts w:ascii="Times New Roman" w:hAnsi="Times New Roman" w:hint="eastAsia"/>
          <w:szCs w:val="24"/>
        </w:rPr>
        <w:t>ī</w:t>
      </w:r>
      <w:r w:rsidRPr="003B756B">
        <w:rPr>
          <w:rFonts w:ascii="Times New Roman" w:hAnsi="Times New Roman"/>
          <w:szCs w:val="24"/>
        </w:rPr>
        <w:t>pašumiem labiek</w:t>
      </w:r>
      <w:r w:rsidRPr="003B756B">
        <w:rPr>
          <w:rFonts w:ascii="Times New Roman" w:hAnsi="Times New Roman" w:hint="eastAsia"/>
          <w:szCs w:val="24"/>
        </w:rPr>
        <w:t>ā</w:t>
      </w:r>
      <w:r w:rsidRPr="003B756B">
        <w:rPr>
          <w:rFonts w:ascii="Times New Roman" w:hAnsi="Times New Roman"/>
          <w:szCs w:val="24"/>
        </w:rPr>
        <w:t>rtošana.</w:t>
      </w:r>
    </w:p>
    <w:p w14:paraId="5CA18734"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Izvērtējot iesniegto iesniegumu ar projekta “Kooperat</w:t>
      </w:r>
      <w:r w:rsidRPr="003B756B">
        <w:rPr>
          <w:rFonts w:ascii="Times New Roman" w:hAnsi="Times New Roman" w:hint="eastAsia"/>
          <w:szCs w:val="24"/>
        </w:rPr>
        <w:t>ī</w:t>
      </w:r>
      <w:r w:rsidRPr="003B756B">
        <w:rPr>
          <w:rFonts w:ascii="Times New Roman" w:hAnsi="Times New Roman"/>
          <w:szCs w:val="24"/>
        </w:rPr>
        <w:t>v</w:t>
      </w:r>
      <w:r w:rsidRPr="003B756B">
        <w:rPr>
          <w:rFonts w:ascii="Times New Roman" w:hAnsi="Times New Roman" w:hint="eastAsia"/>
          <w:szCs w:val="24"/>
        </w:rPr>
        <w:t>ā</w:t>
      </w:r>
      <w:r w:rsidRPr="003B756B">
        <w:rPr>
          <w:rFonts w:ascii="Times New Roman" w:hAnsi="Times New Roman"/>
          <w:szCs w:val="24"/>
        </w:rPr>
        <w:t>s sabiedr</w:t>
      </w:r>
      <w:r w:rsidRPr="003B756B">
        <w:rPr>
          <w:rFonts w:ascii="Times New Roman" w:hAnsi="Times New Roman" w:hint="eastAsia"/>
          <w:szCs w:val="24"/>
        </w:rPr>
        <w:t>ī</w:t>
      </w:r>
      <w:r w:rsidRPr="003B756B">
        <w:rPr>
          <w:rFonts w:ascii="Times New Roman" w:hAnsi="Times New Roman"/>
          <w:szCs w:val="24"/>
        </w:rPr>
        <w:t>bas “DKS Vasara” ielas un teritorijas labiek</w:t>
      </w:r>
      <w:r w:rsidRPr="003B756B">
        <w:rPr>
          <w:rFonts w:ascii="Times New Roman" w:hAnsi="Times New Roman" w:hint="eastAsia"/>
          <w:szCs w:val="24"/>
        </w:rPr>
        <w:t>ā</w:t>
      </w:r>
      <w:r w:rsidRPr="003B756B">
        <w:rPr>
          <w:rFonts w:ascii="Times New Roman" w:hAnsi="Times New Roman"/>
          <w:szCs w:val="24"/>
        </w:rPr>
        <w:t>rtošana, Olaines novad</w:t>
      </w:r>
      <w:r w:rsidRPr="003B756B">
        <w:rPr>
          <w:rFonts w:ascii="Times New Roman" w:hAnsi="Times New Roman" w:hint="eastAsia"/>
          <w:szCs w:val="24"/>
        </w:rPr>
        <w:t>ā</w:t>
      </w:r>
      <w:r w:rsidRPr="003B756B">
        <w:rPr>
          <w:rFonts w:ascii="Times New Roman" w:hAnsi="Times New Roman"/>
          <w:szCs w:val="24"/>
        </w:rPr>
        <w:t>” (turpmāk – Projekts) aprakstu ar noteikumu “Kārtība, kādā Olaines novada pašvaldība piešķir finansējumu dārzkopības sabiedrībām koplietošanas zemes labiekārtošanai” 10.punkta apakšpunktos noteikto informāciju un ar klāt pievienotiem dokumentiem  (Iesniegumu finansējuma saņemšanai; Projekta aprakstu; Kadastra kartes grafisko pielikumu (ar iezīmētu darbu izpildes vietu)</w:t>
      </w:r>
      <w:bookmarkStart w:id="14" w:name="_Hlk19176047"/>
      <w:r w:rsidRPr="003B756B">
        <w:rPr>
          <w:rFonts w:ascii="Times New Roman" w:hAnsi="Times New Roman"/>
          <w:szCs w:val="24"/>
        </w:rPr>
        <w:t>; DKS “Vasara” stat</w:t>
      </w:r>
      <w:r w:rsidRPr="003B756B">
        <w:rPr>
          <w:rFonts w:ascii="Times New Roman" w:hAnsi="Times New Roman" w:hint="eastAsia"/>
          <w:szCs w:val="24"/>
        </w:rPr>
        <w:t>ū</w:t>
      </w:r>
      <w:r w:rsidRPr="003B756B">
        <w:rPr>
          <w:rFonts w:ascii="Times New Roman" w:hAnsi="Times New Roman"/>
          <w:szCs w:val="24"/>
        </w:rPr>
        <w:t>tus (apstiprin</w:t>
      </w:r>
      <w:r w:rsidRPr="003B756B">
        <w:rPr>
          <w:rFonts w:ascii="Times New Roman" w:hAnsi="Times New Roman" w:hint="eastAsia"/>
          <w:szCs w:val="24"/>
        </w:rPr>
        <w:t>ā</w:t>
      </w:r>
      <w:r w:rsidRPr="003B756B">
        <w:rPr>
          <w:rFonts w:ascii="Times New Roman" w:hAnsi="Times New Roman"/>
          <w:szCs w:val="24"/>
        </w:rPr>
        <w:t>ti  22.06.2019.);</w:t>
      </w:r>
      <w:r w:rsidRPr="003B756B">
        <w:rPr>
          <w:szCs w:val="24"/>
        </w:rPr>
        <w:t xml:space="preserve"> </w:t>
      </w:r>
      <w:r w:rsidRPr="003B756B">
        <w:rPr>
          <w:rFonts w:ascii="Times New Roman" w:hAnsi="Times New Roman"/>
          <w:szCs w:val="24"/>
        </w:rPr>
        <w:t>DKS “Vasara” 24.04.2024. kopsapulces protokolu Nr.1-22/04/2023/ (Darba k</w:t>
      </w:r>
      <w:r w:rsidRPr="003B756B">
        <w:rPr>
          <w:rFonts w:ascii="Times New Roman" w:hAnsi="Times New Roman" w:hint="eastAsia"/>
          <w:szCs w:val="24"/>
        </w:rPr>
        <w:t>ā</w:t>
      </w:r>
      <w:r w:rsidRPr="003B756B">
        <w:rPr>
          <w:rFonts w:ascii="Times New Roman" w:hAnsi="Times New Roman"/>
          <w:szCs w:val="24"/>
        </w:rPr>
        <w:t>rt</w:t>
      </w:r>
      <w:r w:rsidRPr="003B756B">
        <w:rPr>
          <w:rFonts w:ascii="Times New Roman" w:hAnsi="Times New Roman" w:hint="eastAsia"/>
          <w:szCs w:val="24"/>
        </w:rPr>
        <w:t>ī</w:t>
      </w:r>
      <w:r w:rsidRPr="003B756B">
        <w:rPr>
          <w:rFonts w:ascii="Times New Roman" w:hAnsi="Times New Roman"/>
          <w:szCs w:val="24"/>
        </w:rPr>
        <w:t>bas jaut</w:t>
      </w:r>
      <w:r w:rsidRPr="003B756B">
        <w:rPr>
          <w:rFonts w:ascii="Times New Roman" w:hAnsi="Times New Roman" w:hint="eastAsia"/>
          <w:szCs w:val="24"/>
        </w:rPr>
        <w:t>ā</w:t>
      </w:r>
      <w:r w:rsidRPr="003B756B">
        <w:rPr>
          <w:rFonts w:ascii="Times New Roman" w:hAnsi="Times New Roman"/>
          <w:szCs w:val="24"/>
        </w:rPr>
        <w:t>jums Nr.7); Lauku apvidus zemes nomas līgumu Nr.221 (ar vienošanos); Latvijas Republikas Uzņēmuma reģistra  izziņu 05.02.2024. (11:28:07); VID 05.02.2024. Izzi</w:t>
      </w:r>
      <w:r w:rsidRPr="003B756B">
        <w:rPr>
          <w:rFonts w:ascii="Times New Roman" w:hAnsi="Times New Roman" w:hint="eastAsia"/>
          <w:szCs w:val="24"/>
        </w:rPr>
        <w:t>ņ</w:t>
      </w:r>
      <w:r w:rsidRPr="003B756B">
        <w:rPr>
          <w:rFonts w:ascii="Times New Roman" w:hAnsi="Times New Roman"/>
          <w:szCs w:val="24"/>
        </w:rPr>
        <w:t>u par nodok</w:t>
      </w:r>
      <w:r w:rsidRPr="003B756B">
        <w:rPr>
          <w:rFonts w:ascii="Times New Roman" w:hAnsi="Times New Roman" w:hint="eastAsia"/>
          <w:szCs w:val="24"/>
        </w:rPr>
        <w:t>ļ</w:t>
      </w:r>
      <w:r w:rsidRPr="003B756B">
        <w:rPr>
          <w:rFonts w:ascii="Times New Roman" w:hAnsi="Times New Roman"/>
          <w:szCs w:val="24"/>
        </w:rPr>
        <w:t>u maks</w:t>
      </w:r>
      <w:r w:rsidRPr="003B756B">
        <w:rPr>
          <w:rFonts w:ascii="Times New Roman" w:hAnsi="Times New Roman" w:hint="eastAsia"/>
          <w:szCs w:val="24"/>
        </w:rPr>
        <w:t>ā</w:t>
      </w:r>
      <w:r w:rsidRPr="003B756B">
        <w:rPr>
          <w:rFonts w:ascii="Times New Roman" w:hAnsi="Times New Roman"/>
          <w:szCs w:val="24"/>
        </w:rPr>
        <w:t>t</w:t>
      </w:r>
      <w:r w:rsidRPr="003B756B">
        <w:rPr>
          <w:rFonts w:ascii="Times New Roman" w:hAnsi="Times New Roman" w:hint="eastAsia"/>
          <w:szCs w:val="24"/>
        </w:rPr>
        <w:t>ā</w:t>
      </w:r>
      <w:r w:rsidRPr="003B756B">
        <w:rPr>
          <w:rFonts w:ascii="Times New Roman" w:hAnsi="Times New Roman"/>
          <w:szCs w:val="24"/>
        </w:rPr>
        <w:t>ja VID administr</w:t>
      </w:r>
      <w:r w:rsidRPr="003B756B">
        <w:rPr>
          <w:rFonts w:ascii="Times New Roman" w:hAnsi="Times New Roman" w:hint="eastAsia"/>
          <w:szCs w:val="24"/>
        </w:rPr>
        <w:t>ē</w:t>
      </w:r>
      <w:r w:rsidRPr="003B756B">
        <w:rPr>
          <w:rFonts w:ascii="Times New Roman" w:hAnsi="Times New Roman"/>
          <w:szCs w:val="24"/>
        </w:rPr>
        <w:t>to nodok</w:t>
      </w:r>
      <w:r w:rsidRPr="003B756B">
        <w:rPr>
          <w:rFonts w:ascii="Times New Roman" w:hAnsi="Times New Roman" w:hint="eastAsia"/>
          <w:szCs w:val="24"/>
        </w:rPr>
        <w:t>ļ</w:t>
      </w:r>
      <w:r w:rsidRPr="003B756B">
        <w:rPr>
          <w:rFonts w:ascii="Times New Roman" w:hAnsi="Times New Roman"/>
          <w:szCs w:val="24"/>
        </w:rPr>
        <w:t>u (nodevu) par</w:t>
      </w:r>
      <w:r w:rsidRPr="003B756B">
        <w:rPr>
          <w:rFonts w:ascii="Times New Roman" w:hAnsi="Times New Roman" w:hint="eastAsia"/>
          <w:szCs w:val="24"/>
        </w:rPr>
        <w:t>ā</w:t>
      </w:r>
      <w:r w:rsidRPr="003B756B">
        <w:rPr>
          <w:rFonts w:ascii="Times New Roman" w:hAnsi="Times New Roman"/>
          <w:szCs w:val="24"/>
        </w:rPr>
        <w:t>da esam</w:t>
      </w:r>
      <w:r w:rsidRPr="003B756B">
        <w:rPr>
          <w:rFonts w:ascii="Times New Roman" w:hAnsi="Times New Roman" w:hint="eastAsia"/>
          <w:szCs w:val="24"/>
        </w:rPr>
        <w:t>ī</w:t>
      </w:r>
      <w:r w:rsidRPr="003B756B">
        <w:rPr>
          <w:rFonts w:ascii="Times New Roman" w:hAnsi="Times New Roman"/>
          <w:szCs w:val="24"/>
        </w:rPr>
        <w:t>bu vai neesam</w:t>
      </w:r>
      <w:r w:rsidRPr="003B756B">
        <w:rPr>
          <w:rFonts w:ascii="Times New Roman" w:hAnsi="Times New Roman" w:hint="eastAsia"/>
          <w:szCs w:val="24"/>
        </w:rPr>
        <w:t>ī</w:t>
      </w:r>
      <w:r w:rsidRPr="003B756B">
        <w:rPr>
          <w:rFonts w:ascii="Times New Roman" w:hAnsi="Times New Roman"/>
          <w:szCs w:val="24"/>
        </w:rPr>
        <w:t>bu Nr. 6b38f0d8-bfce-4bbd-b588-b56c8b77cf8c; 05.02.2024. izdruku no Lursoft;</w:t>
      </w:r>
      <w:r w:rsidRPr="003B756B">
        <w:rPr>
          <w:szCs w:val="24"/>
        </w:rPr>
        <w:t xml:space="preserve"> </w:t>
      </w:r>
      <w:r w:rsidRPr="003B756B">
        <w:rPr>
          <w:rFonts w:ascii="Times New Roman" w:hAnsi="Times New Roman"/>
          <w:szCs w:val="24"/>
        </w:rPr>
        <w:t>Inform</w:t>
      </w:r>
      <w:r w:rsidRPr="003B756B">
        <w:rPr>
          <w:rFonts w:ascii="Times New Roman" w:hAnsi="Times New Roman" w:hint="eastAsia"/>
          <w:szCs w:val="24"/>
        </w:rPr>
        <w:t>ā</w:t>
      </w:r>
      <w:r w:rsidRPr="003B756B">
        <w:rPr>
          <w:rFonts w:ascii="Times New Roman" w:hAnsi="Times New Roman"/>
          <w:szCs w:val="24"/>
        </w:rPr>
        <w:t>ciju par kred</w:t>
      </w:r>
      <w:r w:rsidRPr="003B756B">
        <w:rPr>
          <w:rFonts w:ascii="Times New Roman" w:hAnsi="Times New Roman" w:hint="eastAsia"/>
          <w:szCs w:val="24"/>
        </w:rPr>
        <w:t>ī</w:t>
      </w:r>
      <w:r w:rsidRPr="003B756B">
        <w:rPr>
          <w:rFonts w:ascii="Times New Roman" w:hAnsi="Times New Roman"/>
          <w:szCs w:val="24"/>
        </w:rPr>
        <w:t>tiest</w:t>
      </w:r>
      <w:r w:rsidRPr="003B756B">
        <w:rPr>
          <w:rFonts w:ascii="Times New Roman" w:hAnsi="Times New Roman" w:hint="eastAsia"/>
          <w:szCs w:val="24"/>
        </w:rPr>
        <w:t>ā</w:t>
      </w:r>
      <w:r w:rsidRPr="003B756B">
        <w:rPr>
          <w:rFonts w:ascii="Times New Roman" w:hAnsi="Times New Roman"/>
          <w:szCs w:val="24"/>
        </w:rPr>
        <w:t>des nor</w:t>
      </w:r>
      <w:r w:rsidRPr="003B756B">
        <w:rPr>
          <w:rFonts w:ascii="Times New Roman" w:hAnsi="Times New Roman" w:hint="eastAsia"/>
          <w:szCs w:val="24"/>
        </w:rPr>
        <w:t>ēķ</w:t>
      </w:r>
      <w:r w:rsidRPr="003B756B">
        <w:rPr>
          <w:rFonts w:ascii="Times New Roman" w:hAnsi="Times New Roman"/>
          <w:szCs w:val="24"/>
        </w:rPr>
        <w:t>inu konta rekviz</w:t>
      </w:r>
      <w:r w:rsidRPr="003B756B">
        <w:rPr>
          <w:rFonts w:ascii="Times New Roman" w:hAnsi="Times New Roman" w:hint="eastAsia"/>
          <w:szCs w:val="24"/>
        </w:rPr>
        <w:t>ī</w:t>
      </w:r>
      <w:r w:rsidRPr="003B756B">
        <w:rPr>
          <w:rFonts w:ascii="Times New Roman" w:hAnsi="Times New Roman"/>
          <w:szCs w:val="24"/>
        </w:rPr>
        <w:t>tiem)</w:t>
      </w:r>
      <w:r w:rsidRPr="003B756B">
        <w:rPr>
          <w:szCs w:val="24"/>
        </w:rPr>
        <w:t xml:space="preserve"> </w:t>
      </w:r>
      <w:r w:rsidRPr="003B756B">
        <w:rPr>
          <w:rFonts w:ascii="Times New Roman" w:hAnsi="Times New Roman"/>
          <w:szCs w:val="24"/>
        </w:rPr>
        <w:t>un pašvald</w:t>
      </w:r>
      <w:r w:rsidRPr="003B756B">
        <w:rPr>
          <w:rFonts w:ascii="Times New Roman" w:hAnsi="Times New Roman" w:hint="eastAsia"/>
          <w:szCs w:val="24"/>
        </w:rPr>
        <w:t>ī</w:t>
      </w:r>
      <w:r w:rsidRPr="003B756B">
        <w:rPr>
          <w:rFonts w:ascii="Times New Roman" w:hAnsi="Times New Roman"/>
          <w:szCs w:val="24"/>
        </w:rPr>
        <w:t>bas r</w:t>
      </w:r>
      <w:r w:rsidRPr="003B756B">
        <w:rPr>
          <w:rFonts w:ascii="Times New Roman" w:hAnsi="Times New Roman" w:hint="eastAsia"/>
          <w:szCs w:val="24"/>
        </w:rPr>
        <w:t>ī</w:t>
      </w:r>
      <w:r w:rsidRPr="003B756B">
        <w:rPr>
          <w:rFonts w:ascii="Times New Roman" w:hAnsi="Times New Roman"/>
          <w:szCs w:val="24"/>
        </w:rPr>
        <w:t>c</w:t>
      </w:r>
      <w:r w:rsidRPr="003B756B">
        <w:rPr>
          <w:rFonts w:ascii="Times New Roman" w:hAnsi="Times New Roman" w:hint="eastAsia"/>
          <w:szCs w:val="24"/>
        </w:rPr>
        <w:t>ī</w:t>
      </w:r>
      <w:r w:rsidRPr="003B756B">
        <w:rPr>
          <w:rFonts w:ascii="Times New Roman" w:hAnsi="Times New Roman"/>
          <w:szCs w:val="24"/>
        </w:rPr>
        <w:t>b</w:t>
      </w:r>
      <w:r w:rsidRPr="003B756B">
        <w:rPr>
          <w:rFonts w:ascii="Times New Roman" w:hAnsi="Times New Roman" w:hint="eastAsia"/>
          <w:szCs w:val="24"/>
        </w:rPr>
        <w:t>ā</w:t>
      </w:r>
      <w:r w:rsidRPr="003B756B">
        <w:rPr>
          <w:rFonts w:ascii="Times New Roman" w:hAnsi="Times New Roman"/>
          <w:szCs w:val="24"/>
        </w:rPr>
        <w:t xml:space="preserve"> esošo inform</w:t>
      </w:r>
      <w:r w:rsidRPr="003B756B">
        <w:rPr>
          <w:rFonts w:ascii="Times New Roman" w:hAnsi="Times New Roman" w:hint="eastAsia"/>
          <w:szCs w:val="24"/>
        </w:rPr>
        <w:t>ā</w:t>
      </w:r>
      <w:r w:rsidRPr="003B756B">
        <w:rPr>
          <w:rFonts w:ascii="Times New Roman" w:hAnsi="Times New Roman"/>
          <w:szCs w:val="24"/>
        </w:rPr>
        <w:t>ciju un ar lietu saist</w:t>
      </w:r>
      <w:r w:rsidRPr="003B756B">
        <w:rPr>
          <w:rFonts w:ascii="Times New Roman" w:hAnsi="Times New Roman" w:hint="eastAsia"/>
          <w:szCs w:val="24"/>
        </w:rPr>
        <w:t>ī</w:t>
      </w:r>
      <w:r w:rsidRPr="003B756B">
        <w:rPr>
          <w:rFonts w:ascii="Times New Roman" w:hAnsi="Times New Roman"/>
          <w:szCs w:val="24"/>
        </w:rPr>
        <w:t>tos apst</w:t>
      </w:r>
      <w:r w:rsidRPr="003B756B">
        <w:rPr>
          <w:rFonts w:ascii="Times New Roman" w:hAnsi="Times New Roman" w:hint="eastAsia"/>
          <w:szCs w:val="24"/>
        </w:rPr>
        <w:t>ā</w:t>
      </w:r>
      <w:r w:rsidRPr="003B756B">
        <w:rPr>
          <w:rFonts w:ascii="Times New Roman" w:hAnsi="Times New Roman"/>
          <w:szCs w:val="24"/>
        </w:rPr>
        <w:t>k</w:t>
      </w:r>
      <w:r w:rsidRPr="003B756B">
        <w:rPr>
          <w:rFonts w:ascii="Times New Roman" w:hAnsi="Times New Roman" w:hint="eastAsia"/>
          <w:szCs w:val="24"/>
        </w:rPr>
        <w:t>ļ</w:t>
      </w:r>
      <w:r w:rsidRPr="003B756B">
        <w:rPr>
          <w:rFonts w:ascii="Times New Roman" w:hAnsi="Times New Roman"/>
          <w:szCs w:val="24"/>
        </w:rPr>
        <w:t>us, konstat</w:t>
      </w:r>
      <w:r w:rsidRPr="003B756B">
        <w:rPr>
          <w:rFonts w:ascii="Times New Roman" w:hAnsi="Times New Roman" w:hint="eastAsia"/>
          <w:szCs w:val="24"/>
        </w:rPr>
        <w:t>ē</w:t>
      </w:r>
      <w:r w:rsidRPr="003B756B">
        <w:rPr>
          <w:rFonts w:ascii="Times New Roman" w:hAnsi="Times New Roman"/>
          <w:szCs w:val="24"/>
        </w:rPr>
        <w:t>ts</w:t>
      </w:r>
      <w:r>
        <w:rPr>
          <w:rFonts w:ascii="Times New Roman" w:hAnsi="Times New Roman"/>
          <w:szCs w:val="24"/>
        </w:rPr>
        <w:t>:</w:t>
      </w:r>
    </w:p>
    <w:p w14:paraId="3BCCBA12"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DKS “Vasara” veikusi ceļu remonta uzņēmumu cenu aptauju. Aptaujas rezultātā tika saņemti priekšlikumi no šādiem uzņēmumiem - SIA “Valkas ceļi”,  SIA “Stone Roads”,  SIA “Pamatceļš</w:t>
      </w:r>
      <w:r>
        <w:rPr>
          <w:rFonts w:ascii="Times New Roman" w:hAnsi="Times New Roman"/>
          <w:szCs w:val="24"/>
        </w:rPr>
        <w:t xml:space="preserve">” </w:t>
      </w:r>
      <w:r w:rsidRPr="003B756B">
        <w:rPr>
          <w:rFonts w:ascii="Times New Roman" w:hAnsi="Times New Roman"/>
          <w:szCs w:val="24"/>
        </w:rPr>
        <w:t xml:space="preserve">un kā lētākais SIA “Agrosēta”,  piedāvājums </w:t>
      </w:r>
      <w:r>
        <w:rPr>
          <w:rFonts w:ascii="Times New Roman" w:hAnsi="Times New Roman"/>
          <w:szCs w:val="24"/>
        </w:rPr>
        <w:t>ar</w:t>
      </w:r>
      <w:r w:rsidRPr="003B756B">
        <w:rPr>
          <w:rFonts w:ascii="Times New Roman" w:hAnsi="Times New Roman"/>
          <w:szCs w:val="24"/>
        </w:rPr>
        <w:t xml:space="preserve"> darbu izpildes summu EUR 72 112.31.</w:t>
      </w:r>
      <w:bookmarkEnd w:id="14"/>
    </w:p>
    <w:p w14:paraId="380B18C2"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Saskaņā ar Projekta aprakstu</w:t>
      </w:r>
      <w:r>
        <w:rPr>
          <w:rFonts w:ascii="Times New Roman" w:hAnsi="Times New Roman"/>
          <w:szCs w:val="24"/>
        </w:rPr>
        <w:t xml:space="preserve"> </w:t>
      </w:r>
      <w:r w:rsidRPr="003B756B">
        <w:rPr>
          <w:rFonts w:ascii="Times New Roman" w:hAnsi="Times New Roman"/>
          <w:szCs w:val="24"/>
        </w:rPr>
        <w:t>- Projekta realizācija paredzēta uz dārzkopības sabiedrības “Vasara”  koplietošanas zemes.</w:t>
      </w:r>
    </w:p>
    <w:p w14:paraId="1CC1AA9D"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Plānotais d</w:t>
      </w:r>
      <w:r w:rsidRPr="003B756B">
        <w:rPr>
          <w:rFonts w:ascii="Times New Roman" w:hAnsi="Times New Roman"/>
          <w:iCs/>
          <w:szCs w:val="24"/>
        </w:rPr>
        <w:t>arbu izpildes termiņš paredzēts līdz 2024.gada beigām.</w:t>
      </w:r>
    </w:p>
    <w:p w14:paraId="4CBAFE3C"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iCs/>
          <w:szCs w:val="24"/>
        </w:rPr>
        <w:t>Projekta</w:t>
      </w:r>
      <w:r w:rsidRPr="003B756B">
        <w:rPr>
          <w:rFonts w:ascii="Times New Roman" w:hAnsi="Times New Roman"/>
          <w:iCs/>
          <w:szCs w:val="24"/>
          <w:lang w:eastAsia="lv-LV"/>
        </w:rPr>
        <w:t xml:space="preserve"> </w:t>
      </w:r>
      <w:r w:rsidRPr="003B756B">
        <w:rPr>
          <w:rFonts w:ascii="Times New Roman" w:hAnsi="Times New Roman"/>
          <w:bCs/>
          <w:iCs/>
          <w:szCs w:val="24"/>
          <w:lang w:eastAsia="lv-LV"/>
        </w:rPr>
        <w:t>mērķis - kooperatīvās sabiedrība</w:t>
      </w:r>
      <w:r>
        <w:rPr>
          <w:rFonts w:ascii="Times New Roman" w:hAnsi="Times New Roman"/>
          <w:bCs/>
          <w:iCs/>
          <w:szCs w:val="24"/>
          <w:lang w:eastAsia="lv-LV"/>
        </w:rPr>
        <w:t>s</w:t>
      </w:r>
      <w:r w:rsidRPr="003B756B">
        <w:rPr>
          <w:rFonts w:ascii="Times New Roman" w:hAnsi="Times New Roman"/>
          <w:bCs/>
          <w:iCs/>
          <w:szCs w:val="24"/>
          <w:lang w:eastAsia="lv-LV"/>
        </w:rPr>
        <w:t xml:space="preserve"> </w:t>
      </w:r>
      <w:r w:rsidRPr="003B756B">
        <w:rPr>
          <w:rFonts w:ascii="Times New Roman" w:hAnsi="Times New Roman"/>
          <w:iCs/>
          <w:szCs w:val="24"/>
          <w:lang w:eastAsia="lv-LV"/>
        </w:rPr>
        <w:t>DKS “Vasara”</w:t>
      </w:r>
      <w:r w:rsidRPr="003B756B">
        <w:rPr>
          <w:rFonts w:ascii="Times New Roman" w:hAnsi="Times New Roman"/>
          <w:bCs/>
          <w:iCs/>
          <w:szCs w:val="24"/>
          <w:lang w:eastAsia="lv-LV"/>
        </w:rPr>
        <w:t xml:space="preserve"> iedzīvotāju koplietošanas teritorijas uzlabošana — galveno ceļu atjaunošana un uzlabošana DKS “Vasara” teritorijā. DKS </w:t>
      </w:r>
      <w:r>
        <w:rPr>
          <w:rFonts w:ascii="Times New Roman" w:hAnsi="Times New Roman"/>
          <w:bCs/>
          <w:iCs/>
          <w:szCs w:val="24"/>
          <w:lang w:eastAsia="lv-LV"/>
        </w:rPr>
        <w:t>“</w:t>
      </w:r>
      <w:r w:rsidRPr="003B756B">
        <w:rPr>
          <w:rFonts w:ascii="Times New Roman" w:hAnsi="Times New Roman"/>
          <w:bCs/>
          <w:iCs/>
          <w:szCs w:val="24"/>
          <w:lang w:eastAsia="lv-LV"/>
        </w:rPr>
        <w:t>Vasara</w:t>
      </w:r>
      <w:r>
        <w:rPr>
          <w:rFonts w:ascii="Times New Roman" w:hAnsi="Times New Roman"/>
          <w:bCs/>
          <w:iCs/>
          <w:szCs w:val="24"/>
          <w:lang w:eastAsia="lv-LV"/>
        </w:rPr>
        <w:t>”</w:t>
      </w:r>
      <w:r w:rsidRPr="003B756B">
        <w:rPr>
          <w:rFonts w:ascii="Times New Roman" w:hAnsi="Times New Roman"/>
          <w:bCs/>
          <w:iCs/>
          <w:szCs w:val="24"/>
          <w:lang w:eastAsia="lv-LV"/>
        </w:rPr>
        <w:t xml:space="preserve"> galveno ceļu atjaunošana un uzlabošana DKS “Vasara” teritorijā (</w:t>
      </w:r>
      <w:r w:rsidRPr="003B756B">
        <w:rPr>
          <w:rFonts w:ascii="Times New Roman" w:hAnsi="Times New Roman"/>
          <w:bCs/>
          <w:i/>
          <w:szCs w:val="24"/>
          <w:lang w:eastAsia="lv-LV"/>
        </w:rPr>
        <w:t>Posms 1 - Vasaras iela, garums 195 m, Posms 2 - Pavasara iela, garums 640 m). Kopēja atjaunošana un uzlabošana DKS “VASARA” - 835m). (DKS “Vasara” teritorijā galveno ceļu atjaunošana un uzlabošana -  nodrošinās augstāku komforta un satiksmes drošības līmeni visiem satiksmes dalībniekiem, uzlabojot mazaizsargāto satiksmes dalībnieku drošību, tiek uzlabota satiksmes vide kopumā. Ielas kam plānots piesaistīt finansējumu nodrošina arī sabiedriskā transporta un skolēnu pārvadājumus</w:t>
      </w:r>
      <w:r w:rsidRPr="003B756B">
        <w:rPr>
          <w:rFonts w:ascii="Times New Roman" w:hAnsi="Times New Roman"/>
          <w:bCs/>
          <w:iCs/>
          <w:szCs w:val="24"/>
          <w:lang w:eastAsia="lv-LV"/>
        </w:rPr>
        <w:t>).</w:t>
      </w:r>
    </w:p>
    <w:p w14:paraId="3CB81C4A" w14:textId="77777777" w:rsidR="00BF479B" w:rsidRDefault="00BF479B" w:rsidP="009759FB">
      <w:pPr>
        <w:autoSpaceDE w:val="0"/>
        <w:autoSpaceDN w:val="0"/>
        <w:adjustRightInd w:val="0"/>
        <w:ind w:right="43" w:firstLine="567"/>
        <w:jc w:val="both"/>
        <w:outlineLvl w:val="0"/>
        <w:rPr>
          <w:rFonts w:ascii="Times New Roman" w:hAnsi="Times New Roman"/>
          <w:bCs/>
          <w:i/>
          <w:szCs w:val="24"/>
          <w:lang w:eastAsia="lv-LV"/>
        </w:rPr>
      </w:pPr>
      <w:r w:rsidRPr="003B756B">
        <w:rPr>
          <w:rFonts w:ascii="Times New Roman" w:hAnsi="Times New Roman"/>
          <w:bCs/>
          <w:iCs/>
          <w:szCs w:val="24"/>
          <w:lang w:eastAsia="lv-LV"/>
        </w:rPr>
        <w:t>D</w:t>
      </w:r>
      <w:r>
        <w:rPr>
          <w:rFonts w:ascii="Times New Roman" w:hAnsi="Times New Roman"/>
          <w:bCs/>
          <w:iCs/>
          <w:szCs w:val="24"/>
          <w:lang w:eastAsia="lv-LV"/>
        </w:rPr>
        <w:t>K</w:t>
      </w:r>
      <w:r w:rsidRPr="003B756B">
        <w:rPr>
          <w:rFonts w:ascii="Times New Roman" w:hAnsi="Times New Roman"/>
          <w:bCs/>
          <w:iCs/>
          <w:szCs w:val="24"/>
          <w:lang w:eastAsia="lv-LV"/>
        </w:rPr>
        <w:t>S “Vasara” koplietošanas zemes īpašuma tiesības ierakstītas Rīgas rajona tiesas Olaines pagasta zemesgrāmatas nodalījumā Nr. 100000548541, Kadastra numurs: 80800060585, nosaukums: "Vasara", adrese/atrašanās vieta: Olaines pag., Olaines nov. (sastāvs - zemes vienība  ar kadastra apzīmējumu 80800060585, 5.7458 ha platībā).</w:t>
      </w:r>
      <w:r w:rsidRPr="003B756B">
        <w:rPr>
          <w:rFonts w:ascii="Times New Roman" w:hAnsi="Times New Roman"/>
          <w:szCs w:val="24"/>
        </w:rPr>
        <w:t xml:space="preserve"> Ī</w:t>
      </w:r>
      <w:r w:rsidRPr="003B756B">
        <w:rPr>
          <w:rFonts w:ascii="Times New Roman" w:hAnsi="Times New Roman"/>
          <w:bCs/>
          <w:iCs/>
          <w:szCs w:val="24"/>
          <w:lang w:eastAsia="lv-LV"/>
        </w:rPr>
        <w:t>pašnieks: Olaines novada pašvaldība, reģistrācijas kods 90000024332. Žurnāls  Nr. 300003941576, lēmums 21.09.2015.</w:t>
      </w:r>
      <w:r w:rsidRPr="003B756B">
        <w:rPr>
          <w:rFonts w:ascii="Times New Roman" w:hAnsi="Times New Roman"/>
          <w:szCs w:val="24"/>
        </w:rPr>
        <w:t xml:space="preserve"> </w:t>
      </w:r>
      <w:r w:rsidRPr="003B756B">
        <w:rPr>
          <w:rFonts w:ascii="Times New Roman" w:hAnsi="Times New Roman"/>
          <w:bCs/>
          <w:iCs/>
          <w:szCs w:val="24"/>
          <w:lang w:eastAsia="lv-LV"/>
        </w:rPr>
        <w:t>III daļas 1.iedaļas “Lietu tiesības, kas apgrūtina nekustamu īpašumu”</w:t>
      </w:r>
      <w:r w:rsidRPr="003B756B">
        <w:rPr>
          <w:rFonts w:ascii="Times New Roman" w:hAnsi="Times New Roman"/>
          <w:szCs w:val="24"/>
        </w:rPr>
        <w:t xml:space="preserve"> 2.1. </w:t>
      </w:r>
      <w:r w:rsidRPr="003B756B">
        <w:rPr>
          <w:rFonts w:ascii="Times New Roman" w:hAnsi="Times New Roman"/>
          <w:bCs/>
          <w:iCs/>
          <w:szCs w:val="24"/>
          <w:lang w:eastAsia="lv-LV"/>
        </w:rPr>
        <w:t>Nostiprināta nomas tiesība uz nekustamo īpašumu ar kadastra apzīmējumu 80800060585.</w:t>
      </w:r>
      <w:r>
        <w:rPr>
          <w:rFonts w:ascii="Times New Roman" w:hAnsi="Times New Roman"/>
          <w:bCs/>
          <w:iCs/>
          <w:szCs w:val="24"/>
          <w:lang w:eastAsia="lv-LV"/>
        </w:rPr>
        <w:t xml:space="preserve"> </w:t>
      </w:r>
      <w:r w:rsidRPr="003B756B">
        <w:rPr>
          <w:rFonts w:ascii="Times New Roman" w:hAnsi="Times New Roman"/>
          <w:bCs/>
          <w:iCs/>
          <w:szCs w:val="24"/>
          <w:u w:val="single"/>
          <w:lang w:eastAsia="lv-LV"/>
        </w:rPr>
        <w:t>Nomas termiņš: līdz 30.11.2029.</w:t>
      </w:r>
      <w:r>
        <w:rPr>
          <w:rFonts w:ascii="Times New Roman" w:hAnsi="Times New Roman"/>
          <w:bCs/>
          <w:iCs/>
          <w:szCs w:val="24"/>
          <w:u w:val="single"/>
          <w:lang w:eastAsia="lv-LV"/>
        </w:rPr>
        <w:t xml:space="preserve"> </w:t>
      </w:r>
      <w:r w:rsidRPr="003B756B">
        <w:rPr>
          <w:rFonts w:ascii="Times New Roman" w:hAnsi="Times New Roman"/>
          <w:bCs/>
          <w:iCs/>
          <w:szCs w:val="24"/>
          <w:u w:val="single"/>
          <w:lang w:eastAsia="lv-LV"/>
        </w:rPr>
        <w:t>Nomnieks: VASARA, dārzkopības kooperatīvā sabiedrība, reģistrācijas numurs 40103075658</w:t>
      </w:r>
      <w:r w:rsidRPr="003B756B">
        <w:rPr>
          <w:rFonts w:ascii="Times New Roman" w:hAnsi="Times New Roman"/>
          <w:bCs/>
          <w:iCs/>
          <w:szCs w:val="24"/>
          <w:lang w:eastAsia="lv-LV"/>
        </w:rPr>
        <w:t xml:space="preserve">. Iznomātājs: Olaines novada pašvaldība, reģistrācijas kods </w:t>
      </w:r>
      <w:r w:rsidRPr="003B756B">
        <w:rPr>
          <w:rFonts w:ascii="Times New Roman" w:hAnsi="Times New Roman"/>
          <w:bCs/>
          <w:iCs/>
          <w:szCs w:val="24"/>
          <w:lang w:eastAsia="lv-LV"/>
        </w:rPr>
        <w:lastRenderedPageBreak/>
        <w:t>90000024332. 5.7458 ha (</w:t>
      </w:r>
      <w:r w:rsidRPr="003B756B">
        <w:rPr>
          <w:rFonts w:ascii="Times New Roman" w:hAnsi="Times New Roman"/>
          <w:bCs/>
          <w:i/>
          <w:szCs w:val="24"/>
          <w:lang w:eastAsia="lv-LV"/>
        </w:rPr>
        <w:t>Pamats: 2009.gada 3.decembra lauku apvidus zemes nomas līgums Nr.221, 2012.gada 27.septembra vienošanās pie lauku apvidus zemes nomas līguma Nr. 221, 2015.gada 3.augusta vienošanās pie 2009. gada 3. decembra lauku apvidus zemes nomas līguma Nr. 221, 2019.gada 28.novembra vienošanās pie 2009. gada 3. decembra lauku apvidus zemes nomas līguma Nr. 221).</w:t>
      </w:r>
      <w:r w:rsidRPr="003B756B">
        <w:rPr>
          <w:rFonts w:ascii="Times New Roman" w:hAnsi="Times New Roman"/>
          <w:bCs/>
          <w:i/>
          <w:szCs w:val="24"/>
          <w:lang w:eastAsia="lv-LV"/>
        </w:rPr>
        <w:tab/>
      </w:r>
    </w:p>
    <w:p w14:paraId="7E220A36"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bCs/>
          <w:iCs/>
          <w:szCs w:val="24"/>
          <w:lang w:eastAsia="lv-LV"/>
        </w:rPr>
        <w:t>Olaines novada pašvald</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ba 2024.gada 24.aprīlī izsludin</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ja publisko iepirkumu par projekta “Kooperat</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v</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s sabiedr</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bas “DKS Vasara” ielas un teritorijas labiek</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rtošana, Olaines novad</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 xml:space="preserve"> iepirkuma NR.ONP 2024/16. Uz izsludin</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to konkursu pieteic</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 xml:space="preserve">s divi pretendenti. </w:t>
      </w:r>
    </w:p>
    <w:p w14:paraId="7AEEB6D2"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bCs/>
          <w:iCs/>
          <w:szCs w:val="24"/>
          <w:lang w:eastAsia="lv-LV"/>
        </w:rPr>
        <w:t>Iepirkumu komisija 2024.</w:t>
      </w:r>
      <w:r w:rsidRPr="009360C6">
        <w:rPr>
          <w:rFonts w:ascii="Times New Roman" w:hAnsi="Times New Roman"/>
          <w:bCs/>
          <w:iCs/>
          <w:szCs w:val="24"/>
          <w:lang w:eastAsia="lv-LV"/>
        </w:rPr>
        <w:t>gada 21.maijā pie</w:t>
      </w:r>
      <w:r w:rsidRPr="009360C6">
        <w:rPr>
          <w:rFonts w:ascii="Times New Roman" w:hAnsi="Times New Roman" w:hint="eastAsia"/>
          <w:bCs/>
          <w:iCs/>
          <w:szCs w:val="24"/>
          <w:lang w:eastAsia="lv-LV"/>
        </w:rPr>
        <w:t>ņē</w:t>
      </w:r>
      <w:r w:rsidRPr="009360C6">
        <w:rPr>
          <w:rFonts w:ascii="Times New Roman" w:hAnsi="Times New Roman"/>
          <w:bCs/>
          <w:iCs/>
          <w:szCs w:val="24"/>
          <w:lang w:eastAsia="lv-LV"/>
        </w:rPr>
        <w:t>ma</w:t>
      </w:r>
      <w:r w:rsidRPr="003B756B">
        <w:rPr>
          <w:rFonts w:ascii="Times New Roman" w:hAnsi="Times New Roman"/>
          <w:bCs/>
          <w:iCs/>
          <w:szCs w:val="24"/>
          <w:lang w:eastAsia="lv-LV"/>
        </w:rPr>
        <w:t xml:space="preserve"> l</w:t>
      </w:r>
      <w:r w:rsidRPr="003B756B">
        <w:rPr>
          <w:rFonts w:ascii="Times New Roman" w:hAnsi="Times New Roman" w:hint="eastAsia"/>
          <w:bCs/>
          <w:iCs/>
          <w:szCs w:val="24"/>
          <w:lang w:eastAsia="lv-LV"/>
        </w:rPr>
        <w:t>ē</w:t>
      </w:r>
      <w:r w:rsidRPr="003B756B">
        <w:rPr>
          <w:rFonts w:ascii="Times New Roman" w:hAnsi="Times New Roman"/>
          <w:bCs/>
          <w:iCs/>
          <w:szCs w:val="24"/>
          <w:lang w:eastAsia="lv-LV"/>
        </w:rPr>
        <w:t>mumu – ONP 2024/16 “Kooperat</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v</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s sabiedr</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bas “DKS Vasara” ielas un teritorijas labiek</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rtošana, Olaines novad</w:t>
      </w:r>
      <w:r w:rsidRPr="003B756B">
        <w:rPr>
          <w:rFonts w:ascii="Times New Roman" w:hAnsi="Times New Roman" w:hint="eastAsia"/>
          <w:bCs/>
          <w:iCs/>
          <w:szCs w:val="24"/>
          <w:lang w:eastAsia="lv-LV"/>
        </w:rPr>
        <w:t>ā”</w:t>
      </w:r>
      <w:r>
        <w:rPr>
          <w:rFonts w:ascii="Times New Roman" w:hAnsi="Times New Roman"/>
          <w:bCs/>
          <w:iCs/>
          <w:szCs w:val="24"/>
          <w:lang w:eastAsia="lv-LV"/>
        </w:rPr>
        <w:t xml:space="preserve"> </w:t>
      </w:r>
      <w:r w:rsidRPr="003B756B">
        <w:rPr>
          <w:rFonts w:ascii="Times New Roman" w:hAnsi="Times New Roman"/>
          <w:bCs/>
          <w:iCs/>
          <w:szCs w:val="24"/>
          <w:lang w:eastAsia="lv-LV"/>
        </w:rPr>
        <w:t>– l</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guma sl</w:t>
      </w:r>
      <w:r w:rsidRPr="003B756B">
        <w:rPr>
          <w:rFonts w:ascii="Times New Roman" w:hAnsi="Times New Roman" w:hint="eastAsia"/>
          <w:bCs/>
          <w:iCs/>
          <w:szCs w:val="24"/>
          <w:lang w:eastAsia="lv-LV"/>
        </w:rPr>
        <w:t>ē</w:t>
      </w:r>
      <w:r w:rsidRPr="003B756B">
        <w:rPr>
          <w:rFonts w:ascii="Times New Roman" w:hAnsi="Times New Roman"/>
          <w:bCs/>
          <w:iCs/>
          <w:szCs w:val="24"/>
          <w:lang w:eastAsia="lv-LV"/>
        </w:rPr>
        <w:t>gšanas ties</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bas pieš</w:t>
      </w:r>
      <w:r w:rsidRPr="003B756B">
        <w:rPr>
          <w:rFonts w:ascii="Times New Roman" w:hAnsi="Times New Roman" w:hint="eastAsia"/>
          <w:bCs/>
          <w:iCs/>
          <w:szCs w:val="24"/>
          <w:lang w:eastAsia="lv-LV"/>
        </w:rPr>
        <w:t>ķ</w:t>
      </w:r>
      <w:r w:rsidRPr="003B756B">
        <w:rPr>
          <w:rFonts w:ascii="Times New Roman" w:hAnsi="Times New Roman"/>
          <w:bCs/>
          <w:iCs/>
          <w:szCs w:val="24"/>
          <w:lang w:eastAsia="lv-LV"/>
        </w:rPr>
        <w:t>irt SIA „Agros</w:t>
      </w:r>
      <w:r w:rsidRPr="003B756B">
        <w:rPr>
          <w:rFonts w:ascii="Times New Roman" w:hAnsi="Times New Roman" w:hint="eastAsia"/>
          <w:bCs/>
          <w:iCs/>
          <w:szCs w:val="24"/>
          <w:lang w:eastAsia="lv-LV"/>
        </w:rPr>
        <w:t>ē</w:t>
      </w:r>
      <w:r w:rsidRPr="003B756B">
        <w:rPr>
          <w:rFonts w:ascii="Times New Roman" w:hAnsi="Times New Roman"/>
          <w:bCs/>
          <w:iCs/>
          <w:szCs w:val="24"/>
          <w:lang w:eastAsia="lv-LV"/>
        </w:rPr>
        <w:t>ta”, re</w:t>
      </w:r>
      <w:r w:rsidRPr="003B756B">
        <w:rPr>
          <w:rFonts w:ascii="Times New Roman" w:hAnsi="Times New Roman" w:hint="eastAsia"/>
          <w:bCs/>
          <w:iCs/>
          <w:szCs w:val="24"/>
          <w:lang w:eastAsia="lv-LV"/>
        </w:rPr>
        <w:t>ģ</w:t>
      </w:r>
      <w:r w:rsidRPr="003B756B">
        <w:rPr>
          <w:rFonts w:ascii="Times New Roman" w:hAnsi="Times New Roman"/>
          <w:bCs/>
          <w:iCs/>
          <w:szCs w:val="24"/>
          <w:lang w:eastAsia="lv-LV"/>
        </w:rPr>
        <w:t>istr</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cijas Nr.40003352219, kas atbilst vis</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m izsludin</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t</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 xml:space="preserve"> iepirkuma nolikuma un nolikuma pielikumos noteiktaj</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m pras</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b</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m, un ir iesniegusi pied</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v</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jumu ar viszem</w:t>
      </w:r>
      <w:r w:rsidRPr="003B756B">
        <w:rPr>
          <w:rFonts w:ascii="Times New Roman" w:hAnsi="Times New Roman" w:hint="eastAsia"/>
          <w:bCs/>
          <w:iCs/>
          <w:szCs w:val="24"/>
          <w:lang w:eastAsia="lv-LV"/>
        </w:rPr>
        <w:t>ā</w:t>
      </w:r>
      <w:r w:rsidRPr="003B756B">
        <w:rPr>
          <w:rFonts w:ascii="Times New Roman" w:hAnsi="Times New Roman"/>
          <w:bCs/>
          <w:iCs/>
          <w:szCs w:val="24"/>
          <w:lang w:eastAsia="lv-LV"/>
        </w:rPr>
        <w:t>ko l</w:t>
      </w:r>
      <w:r w:rsidRPr="003B756B">
        <w:rPr>
          <w:rFonts w:ascii="Times New Roman" w:hAnsi="Times New Roman" w:hint="eastAsia"/>
          <w:bCs/>
          <w:iCs/>
          <w:szCs w:val="24"/>
          <w:lang w:eastAsia="lv-LV"/>
        </w:rPr>
        <w:t>ī</w:t>
      </w:r>
      <w:r w:rsidRPr="003B756B">
        <w:rPr>
          <w:rFonts w:ascii="Times New Roman" w:hAnsi="Times New Roman"/>
          <w:bCs/>
          <w:iCs/>
          <w:szCs w:val="24"/>
          <w:lang w:eastAsia="lv-LV"/>
        </w:rPr>
        <w:t xml:space="preserve">gumcenu, bez PVN EUR 59 596.95 (piecdesmit deviņi tūkstoši pieci simti deviņdesmit seši </w:t>
      </w:r>
      <w:r w:rsidRPr="003B756B">
        <w:rPr>
          <w:rFonts w:ascii="Times New Roman" w:hAnsi="Times New Roman"/>
          <w:bCs/>
          <w:i/>
          <w:szCs w:val="24"/>
          <w:lang w:eastAsia="lv-LV"/>
        </w:rPr>
        <w:t>euro</w:t>
      </w:r>
      <w:r w:rsidRPr="003B756B">
        <w:rPr>
          <w:rFonts w:ascii="Times New Roman" w:hAnsi="Times New Roman"/>
          <w:bCs/>
          <w:iCs/>
          <w:szCs w:val="24"/>
          <w:lang w:eastAsia="lv-LV"/>
        </w:rPr>
        <w:t xml:space="preserve"> 95 centi),  ar PVN EUR 72 112.31 (septiņdesmit divi tūkstoši viens simts divpadsmit </w:t>
      </w:r>
      <w:r w:rsidRPr="003B756B">
        <w:rPr>
          <w:rFonts w:ascii="Times New Roman" w:hAnsi="Times New Roman"/>
          <w:bCs/>
          <w:i/>
          <w:szCs w:val="24"/>
          <w:lang w:eastAsia="lv-LV"/>
        </w:rPr>
        <w:t>euro</w:t>
      </w:r>
      <w:r w:rsidRPr="003B756B">
        <w:rPr>
          <w:rFonts w:ascii="Times New Roman" w:hAnsi="Times New Roman"/>
          <w:bCs/>
          <w:iCs/>
          <w:szCs w:val="24"/>
          <w:lang w:eastAsia="lv-LV"/>
        </w:rPr>
        <w:t xml:space="preserve"> 31 cents). Iecerētais darbu izpildes termiņš – 2024.gada 15.septembris.</w:t>
      </w:r>
    </w:p>
    <w:p w14:paraId="32E88436" w14:textId="77777777" w:rsidR="00BF479B" w:rsidRPr="003B756B" w:rsidRDefault="00BF479B" w:rsidP="009759FB">
      <w:pPr>
        <w:autoSpaceDE w:val="0"/>
        <w:autoSpaceDN w:val="0"/>
        <w:adjustRightInd w:val="0"/>
        <w:ind w:right="43" w:firstLine="567"/>
        <w:jc w:val="both"/>
        <w:outlineLvl w:val="0"/>
        <w:rPr>
          <w:rFonts w:ascii="Times New Roman" w:hAnsi="Times New Roman"/>
          <w:szCs w:val="24"/>
        </w:rPr>
      </w:pPr>
      <w:r w:rsidRPr="003B756B">
        <w:rPr>
          <w:rFonts w:ascii="Times New Roman" w:hAnsi="Times New Roman"/>
          <w:szCs w:val="24"/>
        </w:rPr>
        <w:t>Saskaņā ar Olaines novada dom</w:t>
      </w:r>
      <w:r>
        <w:rPr>
          <w:rFonts w:ascii="Times New Roman" w:hAnsi="Times New Roman"/>
          <w:szCs w:val="24"/>
        </w:rPr>
        <w:t>e</w:t>
      </w:r>
      <w:r w:rsidRPr="003B756B">
        <w:rPr>
          <w:rFonts w:ascii="Times New Roman" w:hAnsi="Times New Roman"/>
          <w:szCs w:val="24"/>
        </w:rPr>
        <w:t xml:space="preserve">s 2012.gada 24.oktobra noteikumiem </w:t>
      </w:r>
      <w:r w:rsidRPr="003B756B">
        <w:rPr>
          <w:rFonts w:ascii="Times New Roman" w:hAnsi="Times New Roman"/>
          <w:szCs w:val="24"/>
          <w:lang w:eastAsia="lv-LV"/>
        </w:rPr>
        <w:t>“</w:t>
      </w:r>
      <w:r w:rsidRPr="003B756B">
        <w:rPr>
          <w:rFonts w:ascii="Times New Roman" w:hAnsi="Times New Roman"/>
          <w:szCs w:val="24"/>
        </w:rPr>
        <w:t>Kārtība, kādā Olaines novada pašvaldība piešķir finansējumu dārzkopības sabiedrībām koplietošanas zemes labiekārtošanai</w:t>
      </w:r>
      <w:r w:rsidRPr="003B756B">
        <w:rPr>
          <w:rFonts w:ascii="Times New Roman" w:hAnsi="Times New Roman"/>
          <w:bCs/>
          <w:szCs w:val="24"/>
          <w:lang w:eastAsia="lv-LV"/>
        </w:rPr>
        <w:t>”</w:t>
      </w:r>
      <w:r w:rsidRPr="003B756B">
        <w:rPr>
          <w:rFonts w:ascii="Times New Roman" w:hAnsi="Times New Roman"/>
          <w:szCs w:val="24"/>
        </w:rPr>
        <w:t>:</w:t>
      </w:r>
    </w:p>
    <w:p w14:paraId="1D24D114" w14:textId="77777777" w:rsidR="00BF479B" w:rsidRPr="003B756B" w:rsidRDefault="00BF479B" w:rsidP="009759FB">
      <w:pPr>
        <w:ind w:left="720" w:right="43"/>
        <w:jc w:val="both"/>
        <w:rPr>
          <w:rFonts w:ascii="Times New Roman" w:hAnsi="Times New Roman"/>
          <w:bCs/>
          <w:szCs w:val="24"/>
          <w:lang w:eastAsia="lv-LV"/>
        </w:rPr>
      </w:pPr>
      <w:r w:rsidRPr="003B756B">
        <w:rPr>
          <w:rFonts w:ascii="Times New Roman" w:hAnsi="Times New Roman"/>
          <w:bCs/>
          <w:szCs w:val="24"/>
          <w:lang w:eastAsia="lv-LV"/>
        </w:rPr>
        <w:t>3.</w:t>
      </w:r>
      <w:r w:rsidRPr="003B756B">
        <w:rPr>
          <w:rFonts w:ascii="Times New Roman" w:hAnsi="Times New Roman"/>
          <w:bCs/>
          <w:szCs w:val="24"/>
          <w:vertAlign w:val="superscript"/>
          <w:lang w:eastAsia="lv-LV"/>
        </w:rPr>
        <w:t>1</w:t>
      </w:r>
      <w:r w:rsidRPr="003B756B">
        <w:rPr>
          <w:rFonts w:ascii="Times New Roman" w:hAnsi="Times New Roman"/>
          <w:bCs/>
          <w:szCs w:val="24"/>
          <w:lang w:eastAsia="lv-LV"/>
        </w:rPr>
        <w:t xml:space="preserve"> Par Pretendenta iesniegto koplietošanas zemes labiekārtošanas pasākumu projektu (turpmāk -</w:t>
      </w:r>
      <w:r>
        <w:rPr>
          <w:rFonts w:ascii="Times New Roman" w:hAnsi="Times New Roman"/>
          <w:bCs/>
          <w:szCs w:val="24"/>
          <w:lang w:eastAsia="lv-LV"/>
        </w:rPr>
        <w:t xml:space="preserve"> </w:t>
      </w:r>
      <w:r w:rsidRPr="003B756B">
        <w:rPr>
          <w:rFonts w:ascii="Times New Roman" w:hAnsi="Times New Roman"/>
          <w:bCs/>
          <w:szCs w:val="24"/>
          <w:lang w:eastAsia="lv-LV"/>
        </w:rPr>
        <w:t>Projekts) Pašvaldības finansējums tiek sniegts pēc katra iepriekšējā gada uz kārtējā gada 1.janvāri saņemtā nekustamā īpašuma nodokļa (turpmāk tekstā NIN) apmēra no konkrētās dārzkopības sabiedrības nekustamā īpašumu visiem īpašniekiem un konkrētās atbilstoši dārzkopības sabiedrības teritorijā atrodošajos nekustamajos īpašumos deklarētajam iedzīvotāju skaitam, atbilstoši šādai atbalsta intensitātei:</w:t>
      </w:r>
      <w:r w:rsidRPr="003B756B">
        <w:rPr>
          <w:rFonts w:ascii="Times New Roman" w:hAnsi="Times New Roman"/>
          <w:bCs/>
          <w:szCs w:val="24"/>
          <w:lang w:eastAsia="lv-LV"/>
        </w:rPr>
        <w:tab/>
      </w:r>
      <w:r w:rsidRPr="003B756B">
        <w:rPr>
          <w:rFonts w:ascii="Times New Roman" w:hAnsi="Times New Roman"/>
          <w:bCs/>
          <w:szCs w:val="24"/>
          <w:lang w:eastAsia="lv-LV"/>
        </w:rPr>
        <w:tab/>
      </w:r>
    </w:p>
    <w:tbl>
      <w:tblPr>
        <w:tblW w:w="9072"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796"/>
      </w:tblGrid>
      <w:tr w:rsidR="00BF479B" w:rsidRPr="00D46F6F" w14:paraId="5582E7BB"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2875AE5B"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Deklarēto personu intensitāte %</w:t>
            </w:r>
          </w:p>
        </w:tc>
        <w:tc>
          <w:tcPr>
            <w:tcW w:w="4796" w:type="dxa"/>
            <w:tcBorders>
              <w:top w:val="single" w:sz="4" w:space="0" w:color="auto"/>
              <w:left w:val="single" w:sz="4" w:space="0" w:color="auto"/>
              <w:bottom w:val="single" w:sz="4" w:space="0" w:color="auto"/>
              <w:right w:val="single" w:sz="4" w:space="0" w:color="auto"/>
            </w:tcBorders>
            <w:hideMark/>
          </w:tcPr>
          <w:p w14:paraId="45AE947A"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Atbalsta intensitāte %</w:t>
            </w:r>
          </w:p>
        </w:tc>
      </w:tr>
      <w:tr w:rsidR="00BF479B" w:rsidRPr="00D46F6F" w14:paraId="2A9956A9"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1A00E1DA"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Līdz 25</w:t>
            </w:r>
          </w:p>
        </w:tc>
        <w:tc>
          <w:tcPr>
            <w:tcW w:w="4796" w:type="dxa"/>
            <w:tcBorders>
              <w:top w:val="single" w:sz="4" w:space="0" w:color="auto"/>
              <w:left w:val="single" w:sz="4" w:space="0" w:color="auto"/>
              <w:bottom w:val="single" w:sz="4" w:space="0" w:color="auto"/>
              <w:right w:val="single" w:sz="4" w:space="0" w:color="auto"/>
            </w:tcBorders>
            <w:hideMark/>
          </w:tcPr>
          <w:p w14:paraId="2EE537C5"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50</w:t>
            </w:r>
          </w:p>
        </w:tc>
      </w:tr>
      <w:tr w:rsidR="00BF479B" w:rsidRPr="00D46F6F" w14:paraId="389D957E"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579E5FEB"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26-40</w:t>
            </w:r>
          </w:p>
        </w:tc>
        <w:tc>
          <w:tcPr>
            <w:tcW w:w="4796" w:type="dxa"/>
            <w:tcBorders>
              <w:top w:val="single" w:sz="4" w:space="0" w:color="auto"/>
              <w:left w:val="single" w:sz="4" w:space="0" w:color="auto"/>
              <w:bottom w:val="single" w:sz="4" w:space="0" w:color="auto"/>
              <w:right w:val="single" w:sz="4" w:space="0" w:color="auto"/>
            </w:tcBorders>
            <w:hideMark/>
          </w:tcPr>
          <w:p w14:paraId="71D2A1FF"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60</w:t>
            </w:r>
          </w:p>
        </w:tc>
      </w:tr>
      <w:tr w:rsidR="00BF479B" w:rsidRPr="00D46F6F" w14:paraId="18C8A877"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107CE54F"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41-55</w:t>
            </w:r>
          </w:p>
        </w:tc>
        <w:tc>
          <w:tcPr>
            <w:tcW w:w="4796" w:type="dxa"/>
            <w:tcBorders>
              <w:top w:val="single" w:sz="4" w:space="0" w:color="auto"/>
              <w:left w:val="single" w:sz="4" w:space="0" w:color="auto"/>
              <w:bottom w:val="single" w:sz="4" w:space="0" w:color="auto"/>
              <w:right w:val="single" w:sz="4" w:space="0" w:color="auto"/>
            </w:tcBorders>
            <w:hideMark/>
          </w:tcPr>
          <w:p w14:paraId="2275B5B5"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70</w:t>
            </w:r>
          </w:p>
        </w:tc>
      </w:tr>
      <w:tr w:rsidR="00BF479B" w:rsidRPr="00D46F6F" w14:paraId="7103CF7F"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64F38A2F"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56-70</w:t>
            </w:r>
          </w:p>
        </w:tc>
        <w:tc>
          <w:tcPr>
            <w:tcW w:w="4796" w:type="dxa"/>
            <w:tcBorders>
              <w:top w:val="single" w:sz="4" w:space="0" w:color="auto"/>
              <w:left w:val="single" w:sz="4" w:space="0" w:color="auto"/>
              <w:bottom w:val="single" w:sz="4" w:space="0" w:color="auto"/>
              <w:right w:val="single" w:sz="4" w:space="0" w:color="auto"/>
            </w:tcBorders>
            <w:hideMark/>
          </w:tcPr>
          <w:p w14:paraId="6E092CAD"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80</w:t>
            </w:r>
          </w:p>
        </w:tc>
      </w:tr>
      <w:tr w:rsidR="00BF479B" w:rsidRPr="00D46F6F" w14:paraId="42F2CF5D" w14:textId="77777777" w:rsidTr="009759FB">
        <w:tc>
          <w:tcPr>
            <w:tcW w:w="4276" w:type="dxa"/>
            <w:tcBorders>
              <w:top w:val="single" w:sz="4" w:space="0" w:color="auto"/>
              <w:left w:val="single" w:sz="4" w:space="0" w:color="auto"/>
              <w:bottom w:val="single" w:sz="4" w:space="0" w:color="auto"/>
              <w:right w:val="single" w:sz="4" w:space="0" w:color="auto"/>
            </w:tcBorders>
            <w:hideMark/>
          </w:tcPr>
          <w:p w14:paraId="3A3C35A5" w14:textId="77777777" w:rsidR="00BF479B" w:rsidRPr="00D46F6F" w:rsidRDefault="00BF479B" w:rsidP="00BF479B">
            <w:pPr>
              <w:numPr>
                <w:ilvl w:val="0"/>
                <w:numId w:val="7"/>
              </w:numPr>
              <w:ind w:right="-2"/>
              <w:contextualSpacing/>
              <w:jc w:val="center"/>
              <w:rPr>
                <w:rFonts w:ascii="Times New Roman" w:hAnsi="Times New Roman"/>
                <w:bCs/>
                <w:sz w:val="22"/>
                <w:szCs w:val="22"/>
                <w:lang w:eastAsia="lv-LV"/>
              </w:rPr>
            </w:pPr>
            <w:r w:rsidRPr="00D46F6F">
              <w:rPr>
                <w:rFonts w:ascii="Times New Roman" w:hAnsi="Times New Roman"/>
                <w:bCs/>
                <w:sz w:val="22"/>
                <w:szCs w:val="22"/>
                <w:lang w:eastAsia="lv-LV"/>
              </w:rPr>
              <w:t>un vairāk</w:t>
            </w:r>
          </w:p>
        </w:tc>
        <w:tc>
          <w:tcPr>
            <w:tcW w:w="4796" w:type="dxa"/>
            <w:tcBorders>
              <w:top w:val="single" w:sz="4" w:space="0" w:color="auto"/>
              <w:left w:val="single" w:sz="4" w:space="0" w:color="auto"/>
              <w:bottom w:val="single" w:sz="4" w:space="0" w:color="auto"/>
              <w:right w:val="single" w:sz="4" w:space="0" w:color="auto"/>
            </w:tcBorders>
            <w:hideMark/>
          </w:tcPr>
          <w:p w14:paraId="32E2D42F" w14:textId="77777777" w:rsidR="00BF479B" w:rsidRPr="00D46F6F" w:rsidRDefault="00BF479B" w:rsidP="00C0448F">
            <w:pPr>
              <w:ind w:right="-2" w:hanging="1014"/>
              <w:jc w:val="center"/>
              <w:rPr>
                <w:rFonts w:ascii="Times New Roman" w:hAnsi="Times New Roman"/>
                <w:bCs/>
                <w:sz w:val="22"/>
                <w:szCs w:val="22"/>
                <w:lang w:eastAsia="lv-LV"/>
              </w:rPr>
            </w:pPr>
            <w:r w:rsidRPr="00D46F6F">
              <w:rPr>
                <w:rFonts w:ascii="Times New Roman" w:hAnsi="Times New Roman"/>
                <w:bCs/>
                <w:sz w:val="22"/>
                <w:szCs w:val="22"/>
                <w:lang w:eastAsia="lv-LV"/>
              </w:rPr>
              <w:t>90</w:t>
            </w:r>
          </w:p>
        </w:tc>
      </w:tr>
    </w:tbl>
    <w:p w14:paraId="7809F6C7" w14:textId="77777777" w:rsidR="00BF479B" w:rsidRPr="00C008EC" w:rsidRDefault="00BF479B" w:rsidP="009759FB">
      <w:pPr>
        <w:ind w:left="720" w:right="43"/>
        <w:jc w:val="both"/>
        <w:rPr>
          <w:rFonts w:ascii="Times New Roman" w:hAnsi="Times New Roman"/>
          <w:bCs/>
          <w:szCs w:val="24"/>
          <w:lang w:eastAsia="lv-LV"/>
        </w:rPr>
      </w:pPr>
      <w:r w:rsidRPr="00C008EC">
        <w:rPr>
          <w:rFonts w:ascii="Times New Roman" w:hAnsi="Times New Roman"/>
          <w:bCs/>
          <w:szCs w:val="24"/>
          <w:lang w:eastAsia="lv-LV"/>
        </w:rPr>
        <w:t>3.</w:t>
      </w:r>
      <w:r w:rsidRPr="00C008EC">
        <w:rPr>
          <w:rFonts w:ascii="Times New Roman" w:hAnsi="Times New Roman"/>
          <w:bCs/>
          <w:szCs w:val="24"/>
          <w:vertAlign w:val="superscript"/>
          <w:lang w:eastAsia="lv-LV"/>
        </w:rPr>
        <w:t>2</w:t>
      </w:r>
      <w:r w:rsidRPr="00C008EC">
        <w:rPr>
          <w:rFonts w:ascii="Times New Roman" w:hAnsi="Times New Roman"/>
          <w:bCs/>
          <w:szCs w:val="24"/>
          <w:lang w:eastAsia="lv-LV"/>
        </w:rPr>
        <w:t xml:space="preserve"> Ja iesniegtā projekta kopsumma pārsniedz saņemtā NIN apmēru, finansējums tiek piešķirts līdz 50 % apmēra no iesniegtā projekta realizēšanai nepieciešamā finansējuma no summas, kura pārsniedz NIN;</w:t>
      </w:r>
    </w:p>
    <w:p w14:paraId="314D21E3"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4.punktu, Pretendents kārtējā gadā var iesniegt vienu pieteikumu uz vienu šo noteikumu 8.punktā minēto aktivitāti. Ja, Pretendents kārtējā gadā iesniedz otru pieteikumu uz šo noteikumu 8.punktā minēto aktivitāti, Pašvaldības finansējums var tikt sniegts atbilstoši 3.</w:t>
      </w:r>
      <w:r w:rsidRPr="00C008EC">
        <w:rPr>
          <w:rFonts w:ascii="Times New Roman" w:hAnsi="Times New Roman"/>
          <w:szCs w:val="24"/>
          <w:vertAlign w:val="superscript"/>
        </w:rPr>
        <w:t>2</w:t>
      </w:r>
      <w:r w:rsidRPr="00C008EC">
        <w:rPr>
          <w:rFonts w:ascii="Times New Roman" w:hAnsi="Times New Roman"/>
          <w:szCs w:val="24"/>
        </w:rPr>
        <w:t xml:space="preserve">.punktā noteiktajam, ņemot vērā arī abu kārtējā gada projektu kopsummas, ja kārtējā gada noteiktie Pašvaldības budžeta līdzekļi atļauj; </w:t>
      </w:r>
    </w:p>
    <w:p w14:paraId="7719C306"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 xml:space="preserve">5.punktu, Olaines novada dome pieņem lēmumu par Pašvaldības finansējuma sniegšanu, atbilstoši apstiprinātā kārtējā (ikgadējā) </w:t>
      </w:r>
      <w:r w:rsidRPr="00C008EC">
        <w:rPr>
          <w:rFonts w:ascii="Times New Roman" w:hAnsi="Times New Roman"/>
          <w:szCs w:val="24"/>
          <w:u w:val="single"/>
        </w:rPr>
        <w:t>Olaines novada pašvaldības budžetā šim mērķim noteiktajam finanšu līdzekļu apmēram</w:t>
      </w:r>
      <w:r w:rsidRPr="00C008EC">
        <w:rPr>
          <w:rFonts w:ascii="Times New Roman" w:hAnsi="Times New Roman"/>
          <w:szCs w:val="24"/>
        </w:rPr>
        <w:t>;</w:t>
      </w:r>
    </w:p>
    <w:p w14:paraId="325BBAE9" w14:textId="77777777" w:rsidR="00BF479B" w:rsidRPr="009759FB" w:rsidRDefault="00BF479B" w:rsidP="009759FB">
      <w:pPr>
        <w:autoSpaceDE w:val="0"/>
        <w:autoSpaceDN w:val="0"/>
        <w:adjustRightInd w:val="0"/>
        <w:ind w:right="43" w:firstLine="345"/>
        <w:jc w:val="both"/>
        <w:outlineLvl w:val="0"/>
        <w:rPr>
          <w:rFonts w:ascii="Times New Roman" w:hAnsi="Times New Roman"/>
          <w:szCs w:val="24"/>
        </w:rPr>
      </w:pPr>
      <w:r w:rsidRPr="009759FB">
        <w:rPr>
          <w:rFonts w:ascii="Times New Roman" w:hAnsi="Times New Roman"/>
          <w:szCs w:val="24"/>
        </w:rPr>
        <w:t xml:space="preserve">DKS “Vasara” 27.10.2023. iesniedza Pašvaldībā rakstu “DKS VASARA attīstības plāns uz 2024. gads” ar informāciju par plānotajiem darbiem 2024.gadā (koplietošanas zemes (infrastruktūras) labiekārtošanai — t.sk. iekšējo pievadceļu izbūvei pie nekustamajiem īpašumiem), informējot, ka 2024.gadā DKS “VASARA” plāno iesniegt realizācijai kooperatīva galvenā ceļa labiekārtošanas projektu - plānots asfaltēt ceļu 250-300 metru garumā no iebrauktuves līdz kooperatīvam. Projekta plānotās izmaksas ir līdz 30 000 </w:t>
      </w:r>
      <w:r w:rsidRPr="009759FB">
        <w:rPr>
          <w:rFonts w:ascii="Times New Roman" w:hAnsi="Times New Roman"/>
          <w:i/>
          <w:iCs/>
          <w:szCs w:val="24"/>
        </w:rPr>
        <w:t>euro</w:t>
      </w:r>
      <w:r w:rsidRPr="009759FB">
        <w:rPr>
          <w:rFonts w:ascii="Times New Roman" w:hAnsi="Times New Roman"/>
          <w:szCs w:val="24"/>
        </w:rPr>
        <w:t>) ar lūgumu ieplānot atbalstu šim projektam uz 2024.gadu.</w:t>
      </w:r>
    </w:p>
    <w:p w14:paraId="041E4EB2" w14:textId="77777777" w:rsidR="00BF479B" w:rsidRPr="009759FB" w:rsidRDefault="00BF479B" w:rsidP="009759FB">
      <w:pPr>
        <w:autoSpaceDE w:val="0"/>
        <w:autoSpaceDN w:val="0"/>
        <w:adjustRightInd w:val="0"/>
        <w:ind w:right="43" w:firstLine="345"/>
        <w:jc w:val="both"/>
        <w:outlineLvl w:val="0"/>
        <w:rPr>
          <w:rFonts w:ascii="Times New Roman" w:hAnsi="Times New Roman"/>
          <w:szCs w:val="24"/>
        </w:rPr>
      </w:pPr>
      <w:r w:rsidRPr="009759FB">
        <w:rPr>
          <w:rFonts w:ascii="Times New Roman" w:hAnsi="Times New Roman"/>
          <w:szCs w:val="24"/>
        </w:rPr>
        <w:t>Olaines novada pašvaldības dome, apstiprinot ārējo normatīvo aktu - 2024.gada 31.janvāra Saistošos noteikumus Nr.SN1/2024 “PAR OLAINES NOVADA PAŠVALDĪBAS BUDŽETU 2024.GADAM”, iekļāva noteikto pašvaldības finansējumu DKS “Vasara” (</w:t>
      </w:r>
      <w:r w:rsidRPr="009759FB">
        <w:rPr>
          <w:rFonts w:ascii="Times New Roman" w:hAnsi="Times New Roman"/>
          <w:i/>
          <w:iCs/>
          <w:szCs w:val="24"/>
        </w:rPr>
        <w:t>ievērojot Olaines novada domes 2012.gada 24.oktobra noteikumu „Kārtība, kādā Olaines novada pašvaldība piešķir finansējumu dārzkopības sabiedrībām koplietošanas zemes labiekārtošanai" 5.punktu</w:t>
      </w:r>
      <w:r w:rsidRPr="009759FB">
        <w:rPr>
          <w:rFonts w:ascii="Times New Roman" w:hAnsi="Times New Roman"/>
          <w:szCs w:val="24"/>
        </w:rPr>
        <w:t>).</w:t>
      </w:r>
    </w:p>
    <w:p w14:paraId="19BDB22C"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lastRenderedPageBreak/>
        <w:t>6.punktu, Olaines novada pašvaldība nodrošina lēmuma par finansējuma sniegšanu pieņemšanas atklātumu, kā arī vienlīdzīgu un taisnīgu attieksmi iesniegumu izskatīšanas procesā;</w:t>
      </w:r>
    </w:p>
    <w:p w14:paraId="1D68FB9B"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8.punktu, Pašvaldības finansējumu piešķir šādām aktivitātēm (darbiem):</w:t>
      </w:r>
    </w:p>
    <w:p w14:paraId="5F8936EF"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8.1.punktam - iekš</w:t>
      </w:r>
      <w:r w:rsidRPr="00C008EC">
        <w:rPr>
          <w:rFonts w:ascii="Times New Roman" w:hAnsi="Times New Roman" w:hint="eastAsia"/>
          <w:szCs w:val="24"/>
        </w:rPr>
        <w:t>ē</w:t>
      </w:r>
      <w:r w:rsidRPr="00C008EC">
        <w:rPr>
          <w:rFonts w:ascii="Times New Roman" w:hAnsi="Times New Roman"/>
          <w:szCs w:val="24"/>
        </w:rPr>
        <w:t>jo pievadce</w:t>
      </w:r>
      <w:r w:rsidRPr="00C008EC">
        <w:rPr>
          <w:rFonts w:ascii="Times New Roman" w:hAnsi="Times New Roman" w:hint="eastAsia"/>
          <w:szCs w:val="24"/>
        </w:rPr>
        <w:t>ļ</w:t>
      </w:r>
      <w:r w:rsidRPr="00C008EC">
        <w:rPr>
          <w:rFonts w:ascii="Times New Roman" w:hAnsi="Times New Roman"/>
          <w:szCs w:val="24"/>
        </w:rPr>
        <w:t xml:space="preserve">u pie nekustamajiem </w:t>
      </w:r>
      <w:r w:rsidRPr="00C008EC">
        <w:rPr>
          <w:rFonts w:ascii="Times New Roman" w:hAnsi="Times New Roman" w:hint="eastAsia"/>
          <w:szCs w:val="24"/>
        </w:rPr>
        <w:t>ī</w:t>
      </w:r>
      <w:r w:rsidRPr="00C008EC">
        <w:rPr>
          <w:rFonts w:ascii="Times New Roman" w:hAnsi="Times New Roman"/>
          <w:szCs w:val="24"/>
        </w:rPr>
        <w:t>pašumiem labiek</w:t>
      </w:r>
      <w:r w:rsidRPr="00C008EC">
        <w:rPr>
          <w:rFonts w:ascii="Times New Roman" w:hAnsi="Times New Roman" w:hint="eastAsia"/>
          <w:szCs w:val="24"/>
        </w:rPr>
        <w:t>ā</w:t>
      </w:r>
      <w:r w:rsidRPr="00C008EC">
        <w:rPr>
          <w:rFonts w:ascii="Times New Roman" w:hAnsi="Times New Roman"/>
          <w:szCs w:val="24"/>
        </w:rPr>
        <w:t>rtošana;</w:t>
      </w:r>
    </w:p>
    <w:p w14:paraId="2E0D4F8F"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15.punktu, pieteikumus izvērtē Olaines novada domes Attīstības un komunālo jautājumu komiteja un Finanšu komiteja;</w:t>
      </w:r>
    </w:p>
    <w:p w14:paraId="4FB1E788"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 xml:space="preserve">16.punktu, lēmumu par tiesībām saņemt Pašvaldības finansējumu vai noraidīšanu, pieņem Olaines novada dome kārtējā sēdē. Olaines novada domes lēmums par sev piederošu finanšu līdzekļu finansējuma piešķiršanu, nav apstrīdams; </w:t>
      </w:r>
    </w:p>
    <w:p w14:paraId="770C2A4A"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 xml:space="preserve">17.punktu, pēc Olaines novada domes lēmuma pieņemšanas par Pašvaldības finansējuma piešķiršanu, pašvaldība slēdz līgumu ar Pretendentu par Projekta finansēšanu. Līgumā tiek noteikta finansējuma kārtība, atskaišu sniegšanas kārtība, atbildība, kā arī citi noteikumi; </w:t>
      </w:r>
    </w:p>
    <w:p w14:paraId="28BF4994"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19.punktu,</w:t>
      </w:r>
      <w:r>
        <w:rPr>
          <w:rFonts w:ascii="Times New Roman" w:hAnsi="Times New Roman"/>
          <w:szCs w:val="24"/>
        </w:rPr>
        <w:t xml:space="preserve"> </w:t>
      </w:r>
      <w:r w:rsidRPr="00C008EC">
        <w:rPr>
          <w:rFonts w:ascii="Times New Roman" w:hAnsi="Times New Roman"/>
          <w:szCs w:val="24"/>
        </w:rPr>
        <w:t>Pretendents maksā avansa un citus starpmaksājumus, tai skaitā arī apmaksā tehniskā projekta izmaksas.</w:t>
      </w:r>
    </w:p>
    <w:p w14:paraId="4D766D6F"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Saskaņā ar  Olaines novada domes 2012.gada 24.oktobra noteikumiem “K</w:t>
      </w:r>
      <w:r w:rsidRPr="00C008EC">
        <w:rPr>
          <w:rFonts w:ascii="Times New Roman" w:hAnsi="Times New Roman" w:hint="eastAsia"/>
          <w:szCs w:val="24"/>
        </w:rPr>
        <w:t>ā</w:t>
      </w:r>
      <w:r w:rsidRPr="00C008EC">
        <w:rPr>
          <w:rFonts w:ascii="Times New Roman" w:hAnsi="Times New Roman"/>
          <w:szCs w:val="24"/>
        </w:rPr>
        <w:t>rt</w:t>
      </w:r>
      <w:r w:rsidRPr="00C008EC">
        <w:rPr>
          <w:rFonts w:ascii="Times New Roman" w:hAnsi="Times New Roman" w:hint="eastAsia"/>
          <w:szCs w:val="24"/>
        </w:rPr>
        <w:t>ī</w:t>
      </w:r>
      <w:r w:rsidRPr="00C008EC">
        <w:rPr>
          <w:rFonts w:ascii="Times New Roman" w:hAnsi="Times New Roman"/>
          <w:szCs w:val="24"/>
        </w:rPr>
        <w:t>ba, k</w:t>
      </w:r>
      <w:r w:rsidRPr="00C008EC">
        <w:rPr>
          <w:rFonts w:ascii="Times New Roman" w:hAnsi="Times New Roman" w:hint="eastAsia"/>
          <w:szCs w:val="24"/>
        </w:rPr>
        <w:t>ā</w:t>
      </w:r>
      <w:r w:rsidRPr="00C008EC">
        <w:rPr>
          <w:rFonts w:ascii="Times New Roman" w:hAnsi="Times New Roman"/>
          <w:szCs w:val="24"/>
        </w:rPr>
        <w:t>d</w:t>
      </w:r>
      <w:r w:rsidRPr="00C008EC">
        <w:rPr>
          <w:rFonts w:ascii="Times New Roman" w:hAnsi="Times New Roman" w:hint="eastAsia"/>
          <w:szCs w:val="24"/>
        </w:rPr>
        <w:t>ā</w:t>
      </w:r>
      <w:r w:rsidRPr="00C008EC">
        <w:rPr>
          <w:rFonts w:ascii="Times New Roman" w:hAnsi="Times New Roman"/>
          <w:szCs w:val="24"/>
        </w:rPr>
        <w:t xml:space="preserve"> Olaines novada pašvald</w:t>
      </w:r>
      <w:r w:rsidRPr="00C008EC">
        <w:rPr>
          <w:rFonts w:ascii="Times New Roman" w:hAnsi="Times New Roman" w:hint="eastAsia"/>
          <w:szCs w:val="24"/>
        </w:rPr>
        <w:t>ī</w:t>
      </w:r>
      <w:r w:rsidRPr="00C008EC">
        <w:rPr>
          <w:rFonts w:ascii="Times New Roman" w:hAnsi="Times New Roman"/>
          <w:szCs w:val="24"/>
        </w:rPr>
        <w:t>ba pieš</w:t>
      </w:r>
      <w:r w:rsidRPr="00C008EC">
        <w:rPr>
          <w:rFonts w:ascii="Times New Roman" w:hAnsi="Times New Roman" w:hint="eastAsia"/>
          <w:szCs w:val="24"/>
        </w:rPr>
        <w:t>ķ</w:t>
      </w:r>
      <w:r w:rsidRPr="00C008EC">
        <w:rPr>
          <w:rFonts w:ascii="Times New Roman" w:hAnsi="Times New Roman"/>
          <w:szCs w:val="24"/>
        </w:rPr>
        <w:t>ir finans</w:t>
      </w:r>
      <w:r w:rsidRPr="00C008EC">
        <w:rPr>
          <w:rFonts w:ascii="Times New Roman" w:hAnsi="Times New Roman" w:hint="eastAsia"/>
          <w:szCs w:val="24"/>
        </w:rPr>
        <w:t>ē</w:t>
      </w:r>
      <w:r w:rsidRPr="00C008EC">
        <w:rPr>
          <w:rFonts w:ascii="Times New Roman" w:hAnsi="Times New Roman"/>
          <w:szCs w:val="24"/>
        </w:rPr>
        <w:t>jumu d</w:t>
      </w:r>
      <w:r w:rsidRPr="00C008EC">
        <w:rPr>
          <w:rFonts w:ascii="Times New Roman" w:hAnsi="Times New Roman" w:hint="eastAsia"/>
          <w:szCs w:val="24"/>
        </w:rPr>
        <w:t>ā</w:t>
      </w:r>
      <w:r w:rsidRPr="00C008EC">
        <w:rPr>
          <w:rFonts w:ascii="Times New Roman" w:hAnsi="Times New Roman"/>
          <w:szCs w:val="24"/>
        </w:rPr>
        <w:t>rzkop</w:t>
      </w:r>
      <w:r w:rsidRPr="00C008EC">
        <w:rPr>
          <w:rFonts w:ascii="Times New Roman" w:hAnsi="Times New Roman" w:hint="eastAsia"/>
          <w:szCs w:val="24"/>
        </w:rPr>
        <w:t>ī</w:t>
      </w:r>
      <w:r w:rsidRPr="00C008EC">
        <w:rPr>
          <w:rFonts w:ascii="Times New Roman" w:hAnsi="Times New Roman"/>
          <w:szCs w:val="24"/>
        </w:rPr>
        <w:t>bas sabiedr</w:t>
      </w:r>
      <w:r w:rsidRPr="00C008EC">
        <w:rPr>
          <w:rFonts w:ascii="Times New Roman" w:hAnsi="Times New Roman" w:hint="eastAsia"/>
          <w:szCs w:val="24"/>
        </w:rPr>
        <w:t>ī</w:t>
      </w:r>
      <w:r w:rsidRPr="00C008EC">
        <w:rPr>
          <w:rFonts w:ascii="Times New Roman" w:hAnsi="Times New Roman"/>
          <w:szCs w:val="24"/>
        </w:rPr>
        <w:t>b</w:t>
      </w:r>
      <w:r w:rsidRPr="00C008EC">
        <w:rPr>
          <w:rFonts w:ascii="Times New Roman" w:hAnsi="Times New Roman" w:hint="eastAsia"/>
          <w:szCs w:val="24"/>
        </w:rPr>
        <w:t>ā</w:t>
      </w:r>
      <w:r w:rsidRPr="00C008EC">
        <w:rPr>
          <w:rFonts w:ascii="Times New Roman" w:hAnsi="Times New Roman"/>
          <w:szCs w:val="24"/>
        </w:rPr>
        <w:t>m koplietošanas zemes labiek</w:t>
      </w:r>
      <w:r w:rsidRPr="00C008EC">
        <w:rPr>
          <w:rFonts w:ascii="Times New Roman" w:hAnsi="Times New Roman" w:hint="eastAsia"/>
          <w:szCs w:val="24"/>
        </w:rPr>
        <w:t>ā</w:t>
      </w:r>
      <w:r w:rsidRPr="00C008EC">
        <w:rPr>
          <w:rFonts w:ascii="Times New Roman" w:hAnsi="Times New Roman"/>
          <w:szCs w:val="24"/>
        </w:rPr>
        <w:t>rtošanai”  3.</w:t>
      </w:r>
      <w:r w:rsidRPr="00C008EC">
        <w:rPr>
          <w:rFonts w:ascii="Times New Roman" w:hAnsi="Times New Roman"/>
          <w:szCs w:val="24"/>
          <w:vertAlign w:val="superscript"/>
        </w:rPr>
        <w:t>1</w:t>
      </w:r>
      <w:r w:rsidRPr="00C008EC">
        <w:rPr>
          <w:rFonts w:ascii="Times New Roman" w:hAnsi="Times New Roman"/>
          <w:szCs w:val="24"/>
        </w:rPr>
        <w:t xml:space="preserve"> un 3.</w:t>
      </w:r>
      <w:r w:rsidRPr="00C008EC">
        <w:rPr>
          <w:rFonts w:ascii="Times New Roman" w:hAnsi="Times New Roman"/>
          <w:szCs w:val="24"/>
          <w:vertAlign w:val="superscript"/>
        </w:rPr>
        <w:t>2</w:t>
      </w:r>
      <w:r w:rsidRPr="00C008EC">
        <w:rPr>
          <w:rFonts w:ascii="Times New Roman" w:hAnsi="Times New Roman"/>
          <w:szCs w:val="24"/>
        </w:rPr>
        <w:t xml:space="preserve"> punktā noteiktais pašvaldības finansējums tiek sniegts uz 2024.gada 1.janvāri saņemtā nekustamā īpašuma nodokļa apmērā no konkrētas dārzkopības sabiedrības. </w:t>
      </w:r>
    </w:p>
    <w:p w14:paraId="53511DC7"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 xml:space="preserve">Uz 2024.gada 1.janvāri no </w:t>
      </w:r>
      <w:r w:rsidRPr="00C008EC">
        <w:rPr>
          <w:rFonts w:ascii="Times New Roman" w:hAnsi="Times New Roman"/>
          <w:szCs w:val="24"/>
          <w:lang w:eastAsia="lv-LV"/>
        </w:rPr>
        <w:t xml:space="preserve">DKS “Vasara” </w:t>
      </w:r>
      <w:r w:rsidRPr="00C008EC">
        <w:rPr>
          <w:rFonts w:ascii="Times New Roman" w:hAnsi="Times New Roman"/>
          <w:szCs w:val="24"/>
        </w:rPr>
        <w:t xml:space="preserve"> nekustamo īpašumu īpašniekiem saņemts nekustamā īpašuma nodoklis </w:t>
      </w:r>
      <w:r w:rsidRPr="00C008EC">
        <w:rPr>
          <w:rFonts w:ascii="Times New Roman" w:hAnsi="Times New Roman"/>
          <w:szCs w:val="24"/>
          <w:u w:val="single"/>
        </w:rPr>
        <w:t>EUR 11589.71</w:t>
      </w:r>
      <w:r w:rsidRPr="00C008EC">
        <w:rPr>
          <w:rFonts w:ascii="Times New Roman" w:hAnsi="Times New Roman"/>
          <w:szCs w:val="24"/>
        </w:rPr>
        <w:t xml:space="preserve">. </w:t>
      </w:r>
    </w:p>
    <w:p w14:paraId="69F04F0E" w14:textId="77777777" w:rsidR="00BF479B" w:rsidRDefault="00BF479B" w:rsidP="009759FB">
      <w:pPr>
        <w:autoSpaceDE w:val="0"/>
        <w:autoSpaceDN w:val="0"/>
        <w:adjustRightInd w:val="0"/>
        <w:ind w:right="43" w:firstLine="567"/>
        <w:jc w:val="both"/>
        <w:outlineLvl w:val="0"/>
        <w:rPr>
          <w:rFonts w:ascii="Times New Roman" w:hAnsi="Times New Roman"/>
          <w:szCs w:val="24"/>
        </w:rPr>
      </w:pPr>
      <w:r w:rsidRPr="00C008EC">
        <w:rPr>
          <w:rFonts w:ascii="Times New Roman" w:hAnsi="Times New Roman"/>
          <w:szCs w:val="24"/>
        </w:rPr>
        <w:t>Iev</w:t>
      </w:r>
      <w:r w:rsidRPr="00C008EC">
        <w:rPr>
          <w:rFonts w:ascii="Times New Roman" w:hAnsi="Times New Roman" w:hint="eastAsia"/>
          <w:szCs w:val="24"/>
        </w:rPr>
        <w:t>ē</w:t>
      </w:r>
      <w:r w:rsidRPr="00C008EC">
        <w:rPr>
          <w:rFonts w:ascii="Times New Roman" w:hAnsi="Times New Roman"/>
          <w:szCs w:val="24"/>
        </w:rPr>
        <w:t>rojot 2024.gada 6.februārī iesniegto Projektu un Iepirkumu komisijas 2024.</w:t>
      </w:r>
      <w:r w:rsidRPr="009360C6">
        <w:rPr>
          <w:rFonts w:ascii="Times New Roman" w:hAnsi="Times New Roman"/>
          <w:szCs w:val="24"/>
        </w:rPr>
        <w:t>gada 21.maija</w:t>
      </w:r>
      <w:r w:rsidRPr="00C008EC">
        <w:rPr>
          <w:rFonts w:ascii="Times New Roman" w:hAnsi="Times New Roman"/>
          <w:szCs w:val="24"/>
        </w:rPr>
        <w:t xml:space="preserve"> l</w:t>
      </w:r>
      <w:r w:rsidRPr="00C008EC">
        <w:rPr>
          <w:rFonts w:ascii="Times New Roman" w:hAnsi="Times New Roman" w:hint="eastAsia"/>
          <w:szCs w:val="24"/>
        </w:rPr>
        <w:t>ē</w:t>
      </w:r>
      <w:r w:rsidRPr="00C008EC">
        <w:rPr>
          <w:rFonts w:ascii="Times New Roman" w:hAnsi="Times New Roman"/>
          <w:szCs w:val="24"/>
        </w:rPr>
        <w:t>mumu – iepirkuma ONP 2024/16 “Kooperat</w:t>
      </w:r>
      <w:r w:rsidRPr="00C008EC">
        <w:rPr>
          <w:rFonts w:ascii="Times New Roman" w:hAnsi="Times New Roman" w:hint="eastAsia"/>
          <w:szCs w:val="24"/>
        </w:rPr>
        <w:t>ī</w:t>
      </w:r>
      <w:r w:rsidRPr="00C008EC">
        <w:rPr>
          <w:rFonts w:ascii="Times New Roman" w:hAnsi="Times New Roman"/>
          <w:szCs w:val="24"/>
        </w:rPr>
        <w:t>v</w:t>
      </w:r>
      <w:r w:rsidRPr="00C008EC">
        <w:rPr>
          <w:rFonts w:ascii="Times New Roman" w:hAnsi="Times New Roman" w:hint="eastAsia"/>
          <w:szCs w:val="24"/>
        </w:rPr>
        <w:t>ā</w:t>
      </w:r>
      <w:r w:rsidRPr="00C008EC">
        <w:rPr>
          <w:rFonts w:ascii="Times New Roman" w:hAnsi="Times New Roman"/>
          <w:szCs w:val="24"/>
        </w:rPr>
        <w:t>s sabiedr</w:t>
      </w:r>
      <w:r w:rsidRPr="00C008EC">
        <w:rPr>
          <w:rFonts w:ascii="Times New Roman" w:hAnsi="Times New Roman" w:hint="eastAsia"/>
          <w:szCs w:val="24"/>
        </w:rPr>
        <w:t>ī</w:t>
      </w:r>
      <w:r w:rsidRPr="00C008EC">
        <w:rPr>
          <w:rFonts w:ascii="Times New Roman" w:hAnsi="Times New Roman"/>
          <w:szCs w:val="24"/>
        </w:rPr>
        <w:t>bas “DKS Vasara” ielas un teritorijas labiek</w:t>
      </w:r>
      <w:r w:rsidRPr="00C008EC">
        <w:rPr>
          <w:rFonts w:ascii="Times New Roman" w:hAnsi="Times New Roman" w:hint="eastAsia"/>
          <w:szCs w:val="24"/>
        </w:rPr>
        <w:t>ā</w:t>
      </w:r>
      <w:r w:rsidRPr="00C008EC">
        <w:rPr>
          <w:rFonts w:ascii="Times New Roman" w:hAnsi="Times New Roman"/>
          <w:szCs w:val="24"/>
        </w:rPr>
        <w:t>rtošana, Olaines novad</w:t>
      </w:r>
      <w:r w:rsidRPr="00C008EC">
        <w:rPr>
          <w:rFonts w:ascii="Times New Roman" w:hAnsi="Times New Roman" w:hint="eastAsia"/>
          <w:szCs w:val="24"/>
        </w:rPr>
        <w:t>ā”</w:t>
      </w:r>
      <w:r>
        <w:rPr>
          <w:rFonts w:ascii="Times New Roman" w:hAnsi="Times New Roman"/>
          <w:szCs w:val="24"/>
        </w:rPr>
        <w:t>,</w:t>
      </w:r>
      <w:r w:rsidRPr="00C008EC">
        <w:rPr>
          <w:rFonts w:ascii="Times New Roman" w:hAnsi="Times New Roman"/>
          <w:szCs w:val="24"/>
        </w:rPr>
        <w:t xml:space="preserve"> ar kuru l</w:t>
      </w:r>
      <w:r w:rsidRPr="00C008EC">
        <w:rPr>
          <w:rFonts w:ascii="Times New Roman" w:hAnsi="Times New Roman" w:hint="eastAsia"/>
          <w:szCs w:val="24"/>
        </w:rPr>
        <w:t>ī</w:t>
      </w:r>
      <w:r w:rsidRPr="00C008EC">
        <w:rPr>
          <w:rFonts w:ascii="Times New Roman" w:hAnsi="Times New Roman"/>
          <w:szCs w:val="24"/>
        </w:rPr>
        <w:t>guma sl</w:t>
      </w:r>
      <w:r w:rsidRPr="00C008EC">
        <w:rPr>
          <w:rFonts w:ascii="Times New Roman" w:hAnsi="Times New Roman" w:hint="eastAsia"/>
          <w:szCs w:val="24"/>
        </w:rPr>
        <w:t>ē</w:t>
      </w:r>
      <w:r w:rsidRPr="00C008EC">
        <w:rPr>
          <w:rFonts w:ascii="Times New Roman" w:hAnsi="Times New Roman"/>
          <w:szCs w:val="24"/>
        </w:rPr>
        <w:t>gšanas ties</w:t>
      </w:r>
      <w:r w:rsidRPr="00C008EC">
        <w:rPr>
          <w:rFonts w:ascii="Times New Roman" w:hAnsi="Times New Roman" w:hint="eastAsia"/>
          <w:szCs w:val="24"/>
        </w:rPr>
        <w:t>ī</w:t>
      </w:r>
      <w:r w:rsidRPr="00C008EC">
        <w:rPr>
          <w:rFonts w:ascii="Times New Roman" w:hAnsi="Times New Roman"/>
          <w:szCs w:val="24"/>
        </w:rPr>
        <w:t>bas pieš</w:t>
      </w:r>
      <w:r w:rsidRPr="00C008EC">
        <w:rPr>
          <w:rFonts w:ascii="Times New Roman" w:hAnsi="Times New Roman" w:hint="eastAsia"/>
          <w:szCs w:val="24"/>
        </w:rPr>
        <w:t>ķ</w:t>
      </w:r>
      <w:r w:rsidRPr="00C008EC">
        <w:rPr>
          <w:rFonts w:ascii="Times New Roman" w:hAnsi="Times New Roman"/>
          <w:szCs w:val="24"/>
        </w:rPr>
        <w:t>irtas SIA „Agros</w:t>
      </w:r>
      <w:r w:rsidRPr="00C008EC">
        <w:rPr>
          <w:rFonts w:ascii="Times New Roman" w:hAnsi="Times New Roman" w:hint="eastAsia"/>
          <w:szCs w:val="24"/>
        </w:rPr>
        <w:t>ē</w:t>
      </w:r>
      <w:r w:rsidRPr="00C008EC">
        <w:rPr>
          <w:rFonts w:ascii="Times New Roman" w:hAnsi="Times New Roman"/>
          <w:szCs w:val="24"/>
        </w:rPr>
        <w:t>ta”, kura ir iesniegusi pied</w:t>
      </w:r>
      <w:r w:rsidRPr="00C008EC">
        <w:rPr>
          <w:rFonts w:ascii="Times New Roman" w:hAnsi="Times New Roman" w:hint="eastAsia"/>
          <w:szCs w:val="24"/>
        </w:rPr>
        <w:t>ā</w:t>
      </w:r>
      <w:r w:rsidRPr="00C008EC">
        <w:rPr>
          <w:rFonts w:ascii="Times New Roman" w:hAnsi="Times New Roman"/>
          <w:szCs w:val="24"/>
        </w:rPr>
        <w:t>v</w:t>
      </w:r>
      <w:r w:rsidRPr="00C008EC">
        <w:rPr>
          <w:rFonts w:ascii="Times New Roman" w:hAnsi="Times New Roman" w:hint="eastAsia"/>
          <w:szCs w:val="24"/>
        </w:rPr>
        <w:t>ā</w:t>
      </w:r>
      <w:r w:rsidRPr="00C008EC">
        <w:rPr>
          <w:rFonts w:ascii="Times New Roman" w:hAnsi="Times New Roman"/>
          <w:szCs w:val="24"/>
        </w:rPr>
        <w:t xml:space="preserve">jumu ar </w:t>
      </w:r>
      <w:r w:rsidRPr="00C008EC">
        <w:rPr>
          <w:rFonts w:ascii="Times New Roman" w:hAnsi="Times New Roman"/>
          <w:szCs w:val="24"/>
          <w:u w:val="single"/>
        </w:rPr>
        <w:t>viszem</w:t>
      </w:r>
      <w:r w:rsidRPr="00C008EC">
        <w:rPr>
          <w:rFonts w:ascii="Times New Roman" w:hAnsi="Times New Roman" w:hint="eastAsia"/>
          <w:szCs w:val="24"/>
          <w:u w:val="single"/>
        </w:rPr>
        <w:t>ā</w:t>
      </w:r>
      <w:r w:rsidRPr="00C008EC">
        <w:rPr>
          <w:rFonts w:ascii="Times New Roman" w:hAnsi="Times New Roman"/>
          <w:szCs w:val="24"/>
          <w:u w:val="single"/>
        </w:rPr>
        <w:t>ko l</w:t>
      </w:r>
      <w:r w:rsidRPr="00C008EC">
        <w:rPr>
          <w:rFonts w:ascii="Times New Roman" w:hAnsi="Times New Roman" w:hint="eastAsia"/>
          <w:szCs w:val="24"/>
          <w:u w:val="single"/>
        </w:rPr>
        <w:t>ī</w:t>
      </w:r>
      <w:r w:rsidRPr="00C008EC">
        <w:rPr>
          <w:rFonts w:ascii="Times New Roman" w:hAnsi="Times New Roman"/>
          <w:szCs w:val="24"/>
          <w:u w:val="single"/>
        </w:rPr>
        <w:t xml:space="preserve">gumcenu, bez PVN EUR 59 596.95,  ar PVN </w:t>
      </w:r>
      <w:r>
        <w:rPr>
          <w:rFonts w:ascii="Times New Roman" w:hAnsi="Times New Roman"/>
          <w:szCs w:val="24"/>
          <w:u w:val="single"/>
        </w:rPr>
        <w:t xml:space="preserve">                          </w:t>
      </w:r>
      <w:r w:rsidRPr="00C008EC">
        <w:rPr>
          <w:rFonts w:ascii="Times New Roman" w:hAnsi="Times New Roman"/>
          <w:szCs w:val="24"/>
          <w:u w:val="single"/>
        </w:rPr>
        <w:t>EUR 72 112.31</w:t>
      </w:r>
      <w:r w:rsidRPr="00C008EC">
        <w:rPr>
          <w:rFonts w:ascii="Times New Roman" w:hAnsi="Times New Roman"/>
          <w:szCs w:val="24"/>
        </w:rPr>
        <w:t>, pašvald</w:t>
      </w:r>
      <w:r w:rsidRPr="00C008EC">
        <w:rPr>
          <w:rFonts w:ascii="Times New Roman" w:hAnsi="Times New Roman" w:hint="eastAsia"/>
          <w:szCs w:val="24"/>
        </w:rPr>
        <w:t>ī</w:t>
      </w:r>
      <w:r w:rsidRPr="00C008EC">
        <w:rPr>
          <w:rFonts w:ascii="Times New Roman" w:hAnsi="Times New Roman"/>
          <w:szCs w:val="24"/>
        </w:rPr>
        <w:t>bas finans</w:t>
      </w:r>
      <w:r w:rsidRPr="00C008EC">
        <w:rPr>
          <w:rFonts w:ascii="Times New Roman" w:hAnsi="Times New Roman" w:hint="eastAsia"/>
          <w:szCs w:val="24"/>
        </w:rPr>
        <w:t>ē</w:t>
      </w:r>
      <w:r w:rsidRPr="00C008EC">
        <w:rPr>
          <w:rFonts w:ascii="Times New Roman" w:hAnsi="Times New Roman"/>
          <w:szCs w:val="24"/>
        </w:rPr>
        <w:t>jums tiek pieš</w:t>
      </w:r>
      <w:r w:rsidRPr="00C008EC">
        <w:rPr>
          <w:rFonts w:ascii="Times New Roman" w:hAnsi="Times New Roman" w:hint="eastAsia"/>
          <w:szCs w:val="24"/>
        </w:rPr>
        <w:t>ķ</w:t>
      </w:r>
      <w:r w:rsidRPr="00C008EC">
        <w:rPr>
          <w:rFonts w:ascii="Times New Roman" w:hAnsi="Times New Roman"/>
          <w:szCs w:val="24"/>
        </w:rPr>
        <w:t>irts atbilstoši noteikumu “K</w:t>
      </w:r>
      <w:r w:rsidRPr="00C008EC">
        <w:rPr>
          <w:rFonts w:ascii="Times New Roman" w:hAnsi="Times New Roman" w:hint="eastAsia"/>
          <w:szCs w:val="24"/>
        </w:rPr>
        <w:t>ā</w:t>
      </w:r>
      <w:r w:rsidRPr="00C008EC">
        <w:rPr>
          <w:rFonts w:ascii="Times New Roman" w:hAnsi="Times New Roman"/>
          <w:szCs w:val="24"/>
        </w:rPr>
        <w:t>rt</w:t>
      </w:r>
      <w:r w:rsidRPr="00C008EC">
        <w:rPr>
          <w:rFonts w:ascii="Times New Roman" w:hAnsi="Times New Roman" w:hint="eastAsia"/>
          <w:szCs w:val="24"/>
        </w:rPr>
        <w:t>ī</w:t>
      </w:r>
      <w:r w:rsidRPr="00C008EC">
        <w:rPr>
          <w:rFonts w:ascii="Times New Roman" w:hAnsi="Times New Roman"/>
          <w:szCs w:val="24"/>
        </w:rPr>
        <w:t>ba, k</w:t>
      </w:r>
      <w:r w:rsidRPr="00C008EC">
        <w:rPr>
          <w:rFonts w:ascii="Times New Roman" w:hAnsi="Times New Roman" w:hint="eastAsia"/>
          <w:szCs w:val="24"/>
        </w:rPr>
        <w:t>ā</w:t>
      </w:r>
      <w:r w:rsidRPr="00C008EC">
        <w:rPr>
          <w:rFonts w:ascii="Times New Roman" w:hAnsi="Times New Roman"/>
          <w:szCs w:val="24"/>
        </w:rPr>
        <w:t>d</w:t>
      </w:r>
      <w:r w:rsidRPr="00C008EC">
        <w:rPr>
          <w:rFonts w:ascii="Times New Roman" w:hAnsi="Times New Roman" w:hint="eastAsia"/>
          <w:szCs w:val="24"/>
        </w:rPr>
        <w:t>ā</w:t>
      </w:r>
      <w:r w:rsidRPr="00C008EC">
        <w:rPr>
          <w:rFonts w:ascii="Times New Roman" w:hAnsi="Times New Roman"/>
          <w:szCs w:val="24"/>
        </w:rPr>
        <w:t xml:space="preserve"> Olaines novada pašvald</w:t>
      </w:r>
      <w:r w:rsidRPr="00C008EC">
        <w:rPr>
          <w:rFonts w:ascii="Times New Roman" w:hAnsi="Times New Roman" w:hint="eastAsia"/>
          <w:szCs w:val="24"/>
        </w:rPr>
        <w:t>ī</w:t>
      </w:r>
      <w:r w:rsidRPr="00C008EC">
        <w:rPr>
          <w:rFonts w:ascii="Times New Roman" w:hAnsi="Times New Roman"/>
          <w:szCs w:val="24"/>
        </w:rPr>
        <w:t>ba pieš</w:t>
      </w:r>
      <w:r w:rsidRPr="00C008EC">
        <w:rPr>
          <w:rFonts w:ascii="Times New Roman" w:hAnsi="Times New Roman" w:hint="eastAsia"/>
          <w:szCs w:val="24"/>
        </w:rPr>
        <w:t>ķ</w:t>
      </w:r>
      <w:r w:rsidRPr="00C008EC">
        <w:rPr>
          <w:rFonts w:ascii="Times New Roman" w:hAnsi="Times New Roman"/>
          <w:szCs w:val="24"/>
        </w:rPr>
        <w:t>ir finans</w:t>
      </w:r>
      <w:r w:rsidRPr="00C008EC">
        <w:rPr>
          <w:rFonts w:ascii="Times New Roman" w:hAnsi="Times New Roman" w:hint="eastAsia"/>
          <w:szCs w:val="24"/>
        </w:rPr>
        <w:t>ē</w:t>
      </w:r>
      <w:r w:rsidRPr="00C008EC">
        <w:rPr>
          <w:rFonts w:ascii="Times New Roman" w:hAnsi="Times New Roman"/>
          <w:szCs w:val="24"/>
        </w:rPr>
        <w:t>jumu d</w:t>
      </w:r>
      <w:r w:rsidRPr="00C008EC">
        <w:rPr>
          <w:rFonts w:ascii="Times New Roman" w:hAnsi="Times New Roman" w:hint="eastAsia"/>
          <w:szCs w:val="24"/>
        </w:rPr>
        <w:t>ā</w:t>
      </w:r>
      <w:r w:rsidRPr="00C008EC">
        <w:rPr>
          <w:rFonts w:ascii="Times New Roman" w:hAnsi="Times New Roman"/>
          <w:szCs w:val="24"/>
        </w:rPr>
        <w:t>rzkop</w:t>
      </w:r>
      <w:r w:rsidRPr="00C008EC">
        <w:rPr>
          <w:rFonts w:ascii="Times New Roman" w:hAnsi="Times New Roman" w:hint="eastAsia"/>
          <w:szCs w:val="24"/>
        </w:rPr>
        <w:t>ī</w:t>
      </w:r>
      <w:r w:rsidRPr="00C008EC">
        <w:rPr>
          <w:rFonts w:ascii="Times New Roman" w:hAnsi="Times New Roman"/>
          <w:szCs w:val="24"/>
        </w:rPr>
        <w:t>bas sabiedr</w:t>
      </w:r>
      <w:r w:rsidRPr="00C008EC">
        <w:rPr>
          <w:rFonts w:ascii="Times New Roman" w:hAnsi="Times New Roman" w:hint="eastAsia"/>
          <w:szCs w:val="24"/>
        </w:rPr>
        <w:t>ī</w:t>
      </w:r>
      <w:r w:rsidRPr="00C008EC">
        <w:rPr>
          <w:rFonts w:ascii="Times New Roman" w:hAnsi="Times New Roman"/>
          <w:szCs w:val="24"/>
        </w:rPr>
        <w:t>b</w:t>
      </w:r>
      <w:r w:rsidRPr="00C008EC">
        <w:rPr>
          <w:rFonts w:ascii="Times New Roman" w:hAnsi="Times New Roman" w:hint="eastAsia"/>
          <w:szCs w:val="24"/>
        </w:rPr>
        <w:t>ā</w:t>
      </w:r>
      <w:r w:rsidRPr="00C008EC">
        <w:rPr>
          <w:rFonts w:ascii="Times New Roman" w:hAnsi="Times New Roman"/>
          <w:szCs w:val="24"/>
        </w:rPr>
        <w:t>m koplietošanas zemes labiek</w:t>
      </w:r>
      <w:r w:rsidRPr="00C008EC">
        <w:rPr>
          <w:rFonts w:ascii="Times New Roman" w:hAnsi="Times New Roman" w:hint="eastAsia"/>
          <w:szCs w:val="24"/>
        </w:rPr>
        <w:t>ā</w:t>
      </w:r>
      <w:r w:rsidRPr="00C008EC">
        <w:rPr>
          <w:rFonts w:ascii="Times New Roman" w:hAnsi="Times New Roman"/>
          <w:szCs w:val="24"/>
        </w:rPr>
        <w:t>rtošanai</w:t>
      </w:r>
      <w:r>
        <w:rPr>
          <w:rFonts w:ascii="Times New Roman" w:hAnsi="Times New Roman"/>
          <w:szCs w:val="24"/>
        </w:rPr>
        <w:t>”</w:t>
      </w:r>
      <w:r w:rsidRPr="00C008EC">
        <w:rPr>
          <w:rFonts w:ascii="Times New Roman" w:hAnsi="Times New Roman"/>
          <w:szCs w:val="24"/>
        </w:rPr>
        <w:t xml:space="preserve"> pras</w:t>
      </w:r>
      <w:r w:rsidRPr="00C008EC">
        <w:rPr>
          <w:rFonts w:ascii="Times New Roman" w:hAnsi="Times New Roman" w:hint="eastAsia"/>
          <w:szCs w:val="24"/>
        </w:rPr>
        <w:t>ī</w:t>
      </w:r>
      <w:r w:rsidRPr="00C008EC">
        <w:rPr>
          <w:rFonts w:ascii="Times New Roman" w:hAnsi="Times New Roman"/>
          <w:szCs w:val="24"/>
        </w:rPr>
        <w:t>b</w:t>
      </w:r>
      <w:r w:rsidRPr="00C008EC">
        <w:rPr>
          <w:rFonts w:ascii="Times New Roman" w:hAnsi="Times New Roman" w:hint="eastAsia"/>
          <w:szCs w:val="24"/>
        </w:rPr>
        <w:t>ā</w:t>
      </w:r>
      <w:r w:rsidRPr="00C008EC">
        <w:rPr>
          <w:rFonts w:ascii="Times New Roman" w:hAnsi="Times New Roman"/>
          <w:szCs w:val="24"/>
        </w:rPr>
        <w:t>m, tas ir - atbilstoši noteikumu 3.</w:t>
      </w:r>
      <w:r w:rsidRPr="00C008EC">
        <w:rPr>
          <w:rFonts w:ascii="Times New Roman" w:hAnsi="Times New Roman"/>
          <w:szCs w:val="24"/>
          <w:vertAlign w:val="superscript"/>
        </w:rPr>
        <w:t>1</w:t>
      </w:r>
      <w:r w:rsidRPr="00C008EC">
        <w:rPr>
          <w:rFonts w:ascii="Times New Roman" w:hAnsi="Times New Roman"/>
          <w:szCs w:val="24"/>
        </w:rPr>
        <w:t xml:space="preserve"> punktam – EUR 10430.74 (intensit</w:t>
      </w:r>
      <w:r w:rsidRPr="00C008EC">
        <w:rPr>
          <w:rFonts w:ascii="Times New Roman" w:hAnsi="Times New Roman" w:hint="eastAsia"/>
          <w:szCs w:val="24"/>
        </w:rPr>
        <w:t>ā</w:t>
      </w:r>
      <w:r w:rsidRPr="00C008EC">
        <w:rPr>
          <w:rFonts w:ascii="Times New Roman" w:hAnsi="Times New Roman"/>
          <w:szCs w:val="24"/>
        </w:rPr>
        <w:t>te 90%) un 3.</w:t>
      </w:r>
      <w:r w:rsidRPr="00C008EC">
        <w:rPr>
          <w:rFonts w:ascii="Times New Roman" w:hAnsi="Times New Roman"/>
          <w:szCs w:val="24"/>
          <w:vertAlign w:val="superscript"/>
        </w:rPr>
        <w:t xml:space="preserve">2 </w:t>
      </w:r>
      <w:r w:rsidRPr="00C008EC">
        <w:rPr>
          <w:rFonts w:ascii="Times New Roman" w:hAnsi="Times New Roman"/>
          <w:szCs w:val="24"/>
        </w:rPr>
        <w:t>punktam – EUR 30261.30, kas kop</w:t>
      </w:r>
      <w:r w:rsidRPr="00C008EC">
        <w:rPr>
          <w:rFonts w:ascii="Times New Roman" w:hAnsi="Times New Roman" w:hint="eastAsia"/>
          <w:szCs w:val="24"/>
        </w:rPr>
        <w:t>ā</w:t>
      </w:r>
      <w:r w:rsidRPr="00C008EC">
        <w:rPr>
          <w:rFonts w:ascii="Times New Roman" w:hAnsi="Times New Roman"/>
          <w:szCs w:val="24"/>
        </w:rPr>
        <w:t xml:space="preserve"> sast</w:t>
      </w:r>
      <w:r w:rsidRPr="00C008EC">
        <w:rPr>
          <w:rFonts w:ascii="Times New Roman" w:hAnsi="Times New Roman" w:hint="eastAsia"/>
          <w:szCs w:val="24"/>
        </w:rPr>
        <w:t>ā</w:t>
      </w:r>
      <w:r w:rsidRPr="00C008EC">
        <w:rPr>
          <w:rFonts w:ascii="Times New Roman" w:hAnsi="Times New Roman"/>
          <w:szCs w:val="24"/>
        </w:rPr>
        <w:t xml:space="preserve">da EUR </w:t>
      </w:r>
      <w:r w:rsidRPr="00C008EC">
        <w:rPr>
          <w:rFonts w:ascii="Times New Roman" w:hAnsi="Times New Roman"/>
          <w:szCs w:val="24"/>
          <w:u w:val="single"/>
        </w:rPr>
        <w:t>40692.04</w:t>
      </w:r>
      <w:r w:rsidRPr="00C008EC">
        <w:rPr>
          <w:rFonts w:ascii="Times New Roman" w:hAnsi="Times New Roman"/>
          <w:szCs w:val="24"/>
        </w:rPr>
        <w:t>.</w:t>
      </w:r>
    </w:p>
    <w:p w14:paraId="4315BE47" w14:textId="77777777" w:rsidR="00BF479B" w:rsidRPr="000D12C6" w:rsidRDefault="00BF479B" w:rsidP="009759FB">
      <w:pPr>
        <w:autoSpaceDE w:val="0"/>
        <w:autoSpaceDN w:val="0"/>
        <w:adjustRightInd w:val="0"/>
        <w:ind w:right="43" w:firstLine="567"/>
        <w:jc w:val="both"/>
        <w:outlineLvl w:val="0"/>
        <w:rPr>
          <w:rFonts w:ascii="Times New Roman" w:hAnsi="Times New Roman"/>
          <w:szCs w:val="24"/>
        </w:rPr>
      </w:pPr>
      <w:r w:rsidRPr="009360C6">
        <w:rPr>
          <w:rFonts w:ascii="Times New Roman" w:hAnsi="Times New Roman"/>
          <w:szCs w:val="24"/>
        </w:rPr>
        <w:t>Ņemot vērā iepriekš minēto, DKS “</w:t>
      </w:r>
      <w:r w:rsidRPr="009360C6">
        <w:rPr>
          <w:rFonts w:ascii="Times New Roman" w:hAnsi="Times New Roman"/>
          <w:bCs/>
          <w:szCs w:val="24"/>
          <w:lang w:eastAsia="lv-LV"/>
        </w:rPr>
        <w:t>Vasara</w:t>
      </w:r>
      <w:r w:rsidRPr="009360C6">
        <w:rPr>
          <w:rFonts w:ascii="Times New Roman" w:hAnsi="Times New Roman"/>
          <w:szCs w:val="24"/>
        </w:rPr>
        <w:t>” Projektu, Iepirkumu komisijas 2024.gada 21.maija l</w:t>
      </w:r>
      <w:r w:rsidRPr="009360C6">
        <w:rPr>
          <w:rFonts w:ascii="Times New Roman" w:hAnsi="Times New Roman" w:hint="eastAsia"/>
          <w:szCs w:val="24"/>
        </w:rPr>
        <w:t>ē</w:t>
      </w:r>
      <w:r w:rsidRPr="009360C6">
        <w:rPr>
          <w:rFonts w:ascii="Times New Roman" w:hAnsi="Times New Roman"/>
          <w:szCs w:val="24"/>
        </w:rPr>
        <w:t>mumu</w:t>
      </w:r>
      <w:r w:rsidRPr="00C008EC">
        <w:rPr>
          <w:rFonts w:ascii="Times New Roman" w:hAnsi="Times New Roman"/>
          <w:szCs w:val="24"/>
        </w:rPr>
        <w:t xml:space="preserve"> - Iepirkuma ONP 2024/16 “Kooperatīvās sabiedrības “DKS Vasara” ielas un teritorijas labiekārtošana, Olaines novadā</w:t>
      </w:r>
      <w:r w:rsidRPr="00C008EC">
        <w:rPr>
          <w:rFonts w:ascii="Times New Roman" w:hAnsi="Times New Roman" w:hint="eastAsia"/>
          <w:szCs w:val="24"/>
        </w:rPr>
        <w:t>”</w:t>
      </w:r>
      <w:r w:rsidRPr="00C008EC">
        <w:rPr>
          <w:rFonts w:ascii="Times New Roman" w:hAnsi="Times New Roman"/>
          <w:szCs w:val="24"/>
        </w:rPr>
        <w:t>, 2012.gada 24.oktobra noteikumu “K</w:t>
      </w:r>
      <w:r w:rsidRPr="00C008EC">
        <w:rPr>
          <w:rFonts w:ascii="Times New Roman" w:hAnsi="Times New Roman" w:hint="eastAsia"/>
          <w:szCs w:val="24"/>
        </w:rPr>
        <w:t>ā</w:t>
      </w:r>
      <w:r w:rsidRPr="00C008EC">
        <w:rPr>
          <w:rFonts w:ascii="Times New Roman" w:hAnsi="Times New Roman"/>
          <w:szCs w:val="24"/>
        </w:rPr>
        <w:t>rt</w:t>
      </w:r>
      <w:r w:rsidRPr="00C008EC">
        <w:rPr>
          <w:rFonts w:ascii="Times New Roman" w:hAnsi="Times New Roman" w:hint="eastAsia"/>
          <w:szCs w:val="24"/>
        </w:rPr>
        <w:t>ī</w:t>
      </w:r>
      <w:r w:rsidRPr="00C008EC">
        <w:rPr>
          <w:rFonts w:ascii="Times New Roman" w:hAnsi="Times New Roman"/>
          <w:szCs w:val="24"/>
        </w:rPr>
        <w:t>ba, k</w:t>
      </w:r>
      <w:r w:rsidRPr="00C008EC">
        <w:rPr>
          <w:rFonts w:ascii="Times New Roman" w:hAnsi="Times New Roman" w:hint="eastAsia"/>
          <w:szCs w:val="24"/>
        </w:rPr>
        <w:t>ā</w:t>
      </w:r>
      <w:r w:rsidRPr="00C008EC">
        <w:rPr>
          <w:rFonts w:ascii="Times New Roman" w:hAnsi="Times New Roman"/>
          <w:szCs w:val="24"/>
        </w:rPr>
        <w:t>d</w:t>
      </w:r>
      <w:r w:rsidRPr="00C008EC">
        <w:rPr>
          <w:rFonts w:ascii="Times New Roman" w:hAnsi="Times New Roman" w:hint="eastAsia"/>
          <w:szCs w:val="24"/>
        </w:rPr>
        <w:t>ā</w:t>
      </w:r>
      <w:r w:rsidRPr="00C008EC">
        <w:rPr>
          <w:rFonts w:ascii="Times New Roman" w:hAnsi="Times New Roman"/>
          <w:szCs w:val="24"/>
        </w:rPr>
        <w:t xml:space="preserve"> Olaines novada pašvald</w:t>
      </w:r>
      <w:r w:rsidRPr="00C008EC">
        <w:rPr>
          <w:rFonts w:ascii="Times New Roman" w:hAnsi="Times New Roman" w:hint="eastAsia"/>
          <w:szCs w:val="24"/>
        </w:rPr>
        <w:t>ī</w:t>
      </w:r>
      <w:r w:rsidRPr="00C008EC">
        <w:rPr>
          <w:rFonts w:ascii="Times New Roman" w:hAnsi="Times New Roman"/>
          <w:szCs w:val="24"/>
        </w:rPr>
        <w:t>ba pie</w:t>
      </w:r>
      <w:r w:rsidRPr="00C008EC">
        <w:rPr>
          <w:rFonts w:ascii="Times New Roman" w:hAnsi="Times New Roman" w:hint="eastAsia"/>
          <w:szCs w:val="24"/>
        </w:rPr>
        <w:t>šķ</w:t>
      </w:r>
      <w:r w:rsidRPr="00C008EC">
        <w:rPr>
          <w:rFonts w:ascii="Times New Roman" w:hAnsi="Times New Roman"/>
          <w:szCs w:val="24"/>
        </w:rPr>
        <w:t>ir finans</w:t>
      </w:r>
      <w:r w:rsidRPr="00C008EC">
        <w:rPr>
          <w:rFonts w:ascii="Times New Roman" w:hAnsi="Times New Roman" w:hint="eastAsia"/>
          <w:szCs w:val="24"/>
        </w:rPr>
        <w:t>ē</w:t>
      </w:r>
      <w:r w:rsidRPr="00C008EC">
        <w:rPr>
          <w:rFonts w:ascii="Times New Roman" w:hAnsi="Times New Roman"/>
          <w:szCs w:val="24"/>
        </w:rPr>
        <w:t>jumu d</w:t>
      </w:r>
      <w:r w:rsidRPr="00C008EC">
        <w:rPr>
          <w:rFonts w:ascii="Times New Roman" w:hAnsi="Times New Roman" w:hint="eastAsia"/>
          <w:szCs w:val="24"/>
        </w:rPr>
        <w:t>ā</w:t>
      </w:r>
      <w:r w:rsidRPr="00C008EC">
        <w:rPr>
          <w:rFonts w:ascii="Times New Roman" w:hAnsi="Times New Roman"/>
          <w:szCs w:val="24"/>
        </w:rPr>
        <w:t>rzkop</w:t>
      </w:r>
      <w:r w:rsidRPr="00C008EC">
        <w:rPr>
          <w:rFonts w:ascii="Times New Roman" w:hAnsi="Times New Roman" w:hint="eastAsia"/>
          <w:szCs w:val="24"/>
        </w:rPr>
        <w:t>ī</w:t>
      </w:r>
      <w:r w:rsidRPr="00C008EC">
        <w:rPr>
          <w:rFonts w:ascii="Times New Roman" w:hAnsi="Times New Roman"/>
          <w:szCs w:val="24"/>
        </w:rPr>
        <w:t>bas sabiedr</w:t>
      </w:r>
      <w:r w:rsidRPr="00C008EC">
        <w:rPr>
          <w:rFonts w:ascii="Times New Roman" w:hAnsi="Times New Roman" w:hint="eastAsia"/>
          <w:szCs w:val="24"/>
        </w:rPr>
        <w:t>ī</w:t>
      </w:r>
      <w:r w:rsidRPr="00C008EC">
        <w:rPr>
          <w:rFonts w:ascii="Times New Roman" w:hAnsi="Times New Roman"/>
          <w:szCs w:val="24"/>
        </w:rPr>
        <w:t>b</w:t>
      </w:r>
      <w:r w:rsidRPr="00C008EC">
        <w:rPr>
          <w:rFonts w:ascii="Times New Roman" w:hAnsi="Times New Roman" w:hint="eastAsia"/>
          <w:szCs w:val="24"/>
        </w:rPr>
        <w:t>ā</w:t>
      </w:r>
      <w:r w:rsidRPr="00C008EC">
        <w:rPr>
          <w:rFonts w:ascii="Times New Roman" w:hAnsi="Times New Roman"/>
          <w:szCs w:val="24"/>
        </w:rPr>
        <w:t>m koplietošanas zemes labiek</w:t>
      </w:r>
      <w:r w:rsidRPr="00C008EC">
        <w:rPr>
          <w:rFonts w:ascii="Times New Roman" w:hAnsi="Times New Roman" w:hint="eastAsia"/>
          <w:szCs w:val="24"/>
        </w:rPr>
        <w:t>ā</w:t>
      </w:r>
      <w:r w:rsidRPr="00C008EC">
        <w:rPr>
          <w:rFonts w:ascii="Times New Roman" w:hAnsi="Times New Roman"/>
          <w:szCs w:val="24"/>
        </w:rPr>
        <w:t>rtošanai” pras</w:t>
      </w:r>
      <w:r w:rsidRPr="00C008EC">
        <w:rPr>
          <w:rFonts w:ascii="Times New Roman" w:hAnsi="Times New Roman" w:hint="eastAsia"/>
          <w:szCs w:val="24"/>
        </w:rPr>
        <w:t>ī</w:t>
      </w:r>
      <w:r w:rsidRPr="00C008EC">
        <w:rPr>
          <w:rFonts w:ascii="Times New Roman" w:hAnsi="Times New Roman"/>
          <w:szCs w:val="24"/>
        </w:rPr>
        <w:t>bas, Finanšu komitejas 2024.gada 22.maija sēdes protokolu Nr.6 un, pamatojoties uz Pašvald</w:t>
      </w:r>
      <w:r w:rsidRPr="00C008EC">
        <w:rPr>
          <w:rFonts w:ascii="Times New Roman" w:hAnsi="Times New Roman" w:hint="eastAsia"/>
          <w:szCs w:val="24"/>
        </w:rPr>
        <w:t>ī</w:t>
      </w:r>
      <w:r w:rsidRPr="00C008EC">
        <w:rPr>
          <w:rFonts w:ascii="Times New Roman" w:hAnsi="Times New Roman"/>
          <w:szCs w:val="24"/>
        </w:rPr>
        <w:t>bu likuma 2.panta pirmo da</w:t>
      </w:r>
      <w:r w:rsidRPr="00C008EC">
        <w:rPr>
          <w:rFonts w:ascii="Times New Roman" w:hAnsi="Times New Roman" w:hint="eastAsia"/>
          <w:szCs w:val="24"/>
        </w:rPr>
        <w:t>ļ</w:t>
      </w:r>
      <w:r w:rsidRPr="00C008EC">
        <w:rPr>
          <w:rFonts w:ascii="Times New Roman" w:hAnsi="Times New Roman"/>
          <w:szCs w:val="24"/>
        </w:rPr>
        <w:t>u, 4.panta pirm</w:t>
      </w:r>
      <w:r w:rsidRPr="00C008EC">
        <w:rPr>
          <w:rFonts w:ascii="Times New Roman" w:hAnsi="Times New Roman" w:hint="eastAsia"/>
          <w:szCs w:val="24"/>
        </w:rPr>
        <w:t>ā</w:t>
      </w:r>
      <w:r w:rsidRPr="00C008EC">
        <w:rPr>
          <w:rFonts w:ascii="Times New Roman" w:hAnsi="Times New Roman"/>
          <w:szCs w:val="24"/>
        </w:rPr>
        <w:t>s da</w:t>
      </w:r>
      <w:r w:rsidRPr="00C008EC">
        <w:rPr>
          <w:rFonts w:ascii="Times New Roman" w:hAnsi="Times New Roman" w:hint="eastAsia"/>
          <w:szCs w:val="24"/>
        </w:rPr>
        <w:t>ļ</w:t>
      </w:r>
      <w:r w:rsidRPr="00C008EC">
        <w:rPr>
          <w:rFonts w:ascii="Times New Roman" w:hAnsi="Times New Roman"/>
          <w:szCs w:val="24"/>
        </w:rPr>
        <w:t>as 3.punktu un trešo da</w:t>
      </w:r>
      <w:r w:rsidRPr="00C008EC">
        <w:rPr>
          <w:rFonts w:ascii="Times New Roman" w:hAnsi="Times New Roman" w:hint="eastAsia"/>
          <w:szCs w:val="24"/>
        </w:rPr>
        <w:t>ļ</w:t>
      </w:r>
      <w:r w:rsidRPr="00C008EC">
        <w:rPr>
          <w:rFonts w:ascii="Times New Roman" w:hAnsi="Times New Roman"/>
          <w:szCs w:val="24"/>
        </w:rPr>
        <w:t>u, 5.pantu, 10.panta pirm</w:t>
      </w:r>
      <w:r w:rsidRPr="00C008EC">
        <w:rPr>
          <w:rFonts w:ascii="Times New Roman" w:hAnsi="Times New Roman" w:hint="eastAsia"/>
          <w:szCs w:val="24"/>
        </w:rPr>
        <w:t>ā</w:t>
      </w:r>
      <w:r w:rsidRPr="00C008EC">
        <w:rPr>
          <w:rFonts w:ascii="Times New Roman" w:hAnsi="Times New Roman"/>
          <w:szCs w:val="24"/>
        </w:rPr>
        <w:t>s da</w:t>
      </w:r>
      <w:r w:rsidRPr="00C008EC">
        <w:rPr>
          <w:rFonts w:ascii="Times New Roman" w:hAnsi="Times New Roman" w:hint="eastAsia"/>
          <w:szCs w:val="24"/>
        </w:rPr>
        <w:t>ļ</w:t>
      </w:r>
      <w:r w:rsidRPr="00C008EC">
        <w:rPr>
          <w:rFonts w:ascii="Times New Roman" w:hAnsi="Times New Roman"/>
          <w:szCs w:val="24"/>
        </w:rPr>
        <w:t xml:space="preserve">as 21.punktu, </w:t>
      </w:r>
      <w:r w:rsidRPr="00C008EC">
        <w:rPr>
          <w:rFonts w:ascii="Times New Roman" w:hAnsi="Times New Roman"/>
          <w:b/>
          <w:bCs/>
          <w:szCs w:val="24"/>
        </w:rPr>
        <w:t>dome nolemj:</w:t>
      </w:r>
    </w:p>
    <w:p w14:paraId="34317CBD" w14:textId="77777777" w:rsidR="00BF479B" w:rsidRPr="00C008EC" w:rsidRDefault="00BF479B" w:rsidP="009759FB">
      <w:pPr>
        <w:autoSpaceDE w:val="0"/>
        <w:autoSpaceDN w:val="0"/>
        <w:adjustRightInd w:val="0"/>
        <w:ind w:right="43"/>
        <w:jc w:val="both"/>
        <w:outlineLvl w:val="0"/>
        <w:rPr>
          <w:rFonts w:ascii="Times New Roman" w:hAnsi="Times New Roman"/>
          <w:szCs w:val="24"/>
        </w:rPr>
      </w:pPr>
    </w:p>
    <w:p w14:paraId="698B3B6B" w14:textId="77777777" w:rsidR="00BF479B" w:rsidRPr="00C008EC" w:rsidRDefault="00BF479B" w:rsidP="009759FB">
      <w:pPr>
        <w:autoSpaceDE w:val="0"/>
        <w:autoSpaceDN w:val="0"/>
        <w:adjustRightInd w:val="0"/>
        <w:ind w:left="851" w:right="43" w:hanging="425"/>
        <w:jc w:val="both"/>
        <w:outlineLvl w:val="0"/>
        <w:rPr>
          <w:rFonts w:ascii="Times New Roman" w:hAnsi="Times New Roman"/>
          <w:szCs w:val="24"/>
        </w:rPr>
      </w:pPr>
      <w:r w:rsidRPr="00C008EC">
        <w:rPr>
          <w:rFonts w:ascii="Times New Roman" w:hAnsi="Times New Roman"/>
          <w:szCs w:val="24"/>
        </w:rPr>
        <w:t>1.</w:t>
      </w:r>
      <w:r w:rsidRPr="00C008EC">
        <w:rPr>
          <w:rFonts w:ascii="Times New Roman" w:hAnsi="Times New Roman"/>
          <w:szCs w:val="24"/>
        </w:rPr>
        <w:tab/>
        <w:t xml:space="preserve">Atbalstīt DKS </w:t>
      </w:r>
      <w:r w:rsidRPr="00C008EC">
        <w:rPr>
          <w:rFonts w:ascii="Times New Roman" w:hAnsi="Times New Roman"/>
          <w:szCs w:val="24"/>
          <w:lang w:eastAsia="lv-LV"/>
        </w:rPr>
        <w:t>“</w:t>
      </w:r>
      <w:r w:rsidRPr="00C008EC">
        <w:rPr>
          <w:rFonts w:ascii="Times New Roman" w:hAnsi="Times New Roman"/>
          <w:szCs w:val="24"/>
        </w:rPr>
        <w:t>Vasara” (reģistrācijas Nr.40103075658) projektu “Kooperat</w:t>
      </w:r>
      <w:r w:rsidRPr="00C008EC">
        <w:rPr>
          <w:rFonts w:ascii="Times New Roman" w:hAnsi="Times New Roman" w:hint="eastAsia"/>
          <w:szCs w:val="24"/>
        </w:rPr>
        <w:t>ī</w:t>
      </w:r>
      <w:r w:rsidRPr="00C008EC">
        <w:rPr>
          <w:rFonts w:ascii="Times New Roman" w:hAnsi="Times New Roman"/>
          <w:szCs w:val="24"/>
        </w:rPr>
        <w:t>v</w:t>
      </w:r>
      <w:r w:rsidRPr="00C008EC">
        <w:rPr>
          <w:rFonts w:ascii="Times New Roman" w:hAnsi="Times New Roman" w:hint="eastAsia"/>
          <w:szCs w:val="24"/>
        </w:rPr>
        <w:t>ā</w:t>
      </w:r>
      <w:r w:rsidRPr="00C008EC">
        <w:rPr>
          <w:rFonts w:ascii="Times New Roman" w:hAnsi="Times New Roman"/>
          <w:szCs w:val="24"/>
        </w:rPr>
        <w:t>s sabiedr</w:t>
      </w:r>
      <w:r w:rsidRPr="00C008EC">
        <w:rPr>
          <w:rFonts w:ascii="Times New Roman" w:hAnsi="Times New Roman" w:hint="eastAsia"/>
          <w:szCs w:val="24"/>
        </w:rPr>
        <w:t>ī</w:t>
      </w:r>
      <w:r w:rsidRPr="00C008EC">
        <w:rPr>
          <w:rFonts w:ascii="Times New Roman" w:hAnsi="Times New Roman"/>
          <w:szCs w:val="24"/>
        </w:rPr>
        <w:t>bas “DKS Vasara” ielas un teritorijas labiek</w:t>
      </w:r>
      <w:r w:rsidRPr="00C008EC">
        <w:rPr>
          <w:rFonts w:ascii="Times New Roman" w:hAnsi="Times New Roman" w:hint="eastAsia"/>
          <w:szCs w:val="24"/>
        </w:rPr>
        <w:t>ā</w:t>
      </w:r>
      <w:r w:rsidRPr="00C008EC">
        <w:rPr>
          <w:rFonts w:ascii="Times New Roman" w:hAnsi="Times New Roman"/>
          <w:szCs w:val="24"/>
        </w:rPr>
        <w:t>rtošana, Olaines novad</w:t>
      </w:r>
      <w:r w:rsidRPr="00C008EC">
        <w:rPr>
          <w:rFonts w:ascii="Times New Roman" w:hAnsi="Times New Roman" w:hint="eastAsia"/>
          <w:szCs w:val="24"/>
        </w:rPr>
        <w:t>ā</w:t>
      </w:r>
      <w:r w:rsidRPr="00C008EC">
        <w:rPr>
          <w:rFonts w:ascii="Times New Roman" w:hAnsi="Times New Roman"/>
          <w:szCs w:val="24"/>
        </w:rPr>
        <w:t xml:space="preserve">” par kopējo projekta summu EUR 72 112.31 ar pašvaldības finansējumu EUR 40692.04 (četrdesmit tūkstoši seši simti deviņdesmit divi </w:t>
      </w:r>
      <w:r w:rsidRPr="00C008EC">
        <w:rPr>
          <w:rFonts w:ascii="Times New Roman" w:hAnsi="Times New Roman"/>
          <w:i/>
          <w:iCs/>
          <w:szCs w:val="24"/>
        </w:rPr>
        <w:t xml:space="preserve">euro </w:t>
      </w:r>
      <w:r w:rsidRPr="00C008EC">
        <w:rPr>
          <w:rFonts w:ascii="Times New Roman" w:hAnsi="Times New Roman"/>
          <w:szCs w:val="24"/>
        </w:rPr>
        <w:t xml:space="preserve">04 centi) no Olaines novada pašvaldības pamatbudžeta izdevumu sadaļas 04.510 “Autotransports” (EKK 3263). </w:t>
      </w:r>
    </w:p>
    <w:p w14:paraId="1D737321" w14:textId="77777777" w:rsidR="00BF479B" w:rsidRPr="00C008EC" w:rsidRDefault="00BF479B" w:rsidP="009759FB">
      <w:pPr>
        <w:autoSpaceDE w:val="0"/>
        <w:autoSpaceDN w:val="0"/>
        <w:adjustRightInd w:val="0"/>
        <w:ind w:left="851" w:right="43" w:hanging="425"/>
        <w:jc w:val="both"/>
        <w:outlineLvl w:val="0"/>
        <w:rPr>
          <w:rFonts w:ascii="Times New Roman" w:hAnsi="Times New Roman"/>
          <w:szCs w:val="24"/>
        </w:rPr>
      </w:pPr>
      <w:r w:rsidRPr="00C008EC">
        <w:rPr>
          <w:rFonts w:ascii="Times New Roman" w:hAnsi="Times New Roman"/>
          <w:szCs w:val="24"/>
        </w:rPr>
        <w:t>2.</w:t>
      </w:r>
      <w:r w:rsidRPr="00C008EC">
        <w:rPr>
          <w:rFonts w:ascii="Times New Roman" w:hAnsi="Times New Roman"/>
          <w:szCs w:val="24"/>
        </w:rPr>
        <w:tab/>
        <w:t>Uzdot pašvaldības izpilddirektoram noslēgt:</w:t>
      </w:r>
    </w:p>
    <w:p w14:paraId="71148B1B" w14:textId="77777777" w:rsidR="00BF479B" w:rsidRPr="00C008EC" w:rsidRDefault="00BF479B" w:rsidP="009759FB">
      <w:pPr>
        <w:autoSpaceDE w:val="0"/>
        <w:autoSpaceDN w:val="0"/>
        <w:adjustRightInd w:val="0"/>
        <w:ind w:left="851" w:right="43" w:hanging="425"/>
        <w:jc w:val="both"/>
        <w:outlineLvl w:val="0"/>
        <w:rPr>
          <w:rFonts w:ascii="Times New Roman" w:hAnsi="Times New Roman"/>
          <w:szCs w:val="24"/>
        </w:rPr>
      </w:pPr>
      <w:r w:rsidRPr="00C008EC">
        <w:rPr>
          <w:rFonts w:ascii="Times New Roman" w:hAnsi="Times New Roman"/>
          <w:szCs w:val="24"/>
        </w:rPr>
        <w:t>2.1. l</w:t>
      </w:r>
      <w:r w:rsidRPr="00C008EC">
        <w:rPr>
          <w:rFonts w:ascii="Times New Roman" w:hAnsi="Times New Roman" w:hint="eastAsia"/>
          <w:szCs w:val="24"/>
        </w:rPr>
        <w:t>ī</w:t>
      </w:r>
      <w:r w:rsidRPr="00C008EC">
        <w:rPr>
          <w:rFonts w:ascii="Times New Roman" w:hAnsi="Times New Roman"/>
          <w:szCs w:val="24"/>
        </w:rPr>
        <w:t xml:space="preserve">gumu ar </w:t>
      </w:r>
      <w:bookmarkStart w:id="15" w:name="_Hlk15041655"/>
      <w:r w:rsidRPr="00C008EC">
        <w:rPr>
          <w:rFonts w:ascii="Times New Roman" w:hAnsi="Times New Roman"/>
          <w:szCs w:val="24"/>
        </w:rPr>
        <w:t xml:space="preserve">DKS </w:t>
      </w:r>
      <w:r w:rsidRPr="00C008EC">
        <w:rPr>
          <w:rFonts w:ascii="Times New Roman" w:hAnsi="Times New Roman"/>
          <w:szCs w:val="24"/>
          <w:lang w:eastAsia="lv-LV"/>
        </w:rPr>
        <w:t xml:space="preserve">“Vasara” </w:t>
      </w:r>
      <w:r w:rsidRPr="00C008EC">
        <w:rPr>
          <w:rFonts w:ascii="Times New Roman" w:hAnsi="Times New Roman"/>
          <w:szCs w:val="24"/>
        </w:rPr>
        <w:t xml:space="preserve"> par </w:t>
      </w:r>
      <w:bookmarkEnd w:id="15"/>
      <w:r w:rsidRPr="00C008EC">
        <w:rPr>
          <w:rFonts w:ascii="Times New Roman" w:hAnsi="Times New Roman"/>
          <w:szCs w:val="24"/>
        </w:rPr>
        <w:t>lēmuma 1.punktā noteiktā projekta finansēšanu;</w:t>
      </w:r>
    </w:p>
    <w:p w14:paraId="3C298E02" w14:textId="77777777" w:rsidR="00BF479B" w:rsidRPr="00C008EC" w:rsidRDefault="00BF479B" w:rsidP="009759FB">
      <w:pPr>
        <w:autoSpaceDE w:val="0"/>
        <w:autoSpaceDN w:val="0"/>
        <w:adjustRightInd w:val="0"/>
        <w:ind w:left="851" w:right="43" w:hanging="425"/>
        <w:jc w:val="both"/>
        <w:outlineLvl w:val="0"/>
        <w:rPr>
          <w:rFonts w:ascii="Times New Roman" w:hAnsi="Times New Roman"/>
          <w:szCs w:val="24"/>
        </w:rPr>
      </w:pPr>
      <w:r w:rsidRPr="00C008EC">
        <w:rPr>
          <w:rFonts w:ascii="Times New Roman" w:hAnsi="Times New Roman"/>
          <w:szCs w:val="24"/>
        </w:rPr>
        <w:t>2.2. trīspusēju līgumu (pašvaldība, DKS “Vasara” un darbu izpildītāj</w:t>
      </w:r>
      <w:r>
        <w:rPr>
          <w:rFonts w:ascii="Times New Roman" w:hAnsi="Times New Roman"/>
          <w:szCs w:val="24"/>
        </w:rPr>
        <w:t>s</w:t>
      </w:r>
      <w:r w:rsidRPr="00C008EC">
        <w:rPr>
          <w:rFonts w:ascii="Times New Roman" w:hAnsi="Times New Roman"/>
          <w:szCs w:val="24"/>
        </w:rPr>
        <w:t xml:space="preserve"> SIA</w:t>
      </w:r>
      <w:r>
        <w:rPr>
          <w:rFonts w:ascii="Times New Roman" w:hAnsi="Times New Roman"/>
          <w:szCs w:val="24"/>
        </w:rPr>
        <w:t xml:space="preserve"> </w:t>
      </w:r>
      <w:r w:rsidRPr="00C008EC">
        <w:rPr>
          <w:rFonts w:ascii="Times New Roman" w:hAnsi="Times New Roman"/>
          <w:szCs w:val="24"/>
        </w:rPr>
        <w:t>“Agrosēta”) par lēmuma 1.punktā noteiktā projekta (iepirkums ONP 2024/16 “Kooperat</w:t>
      </w:r>
      <w:r w:rsidRPr="00C008EC">
        <w:rPr>
          <w:rFonts w:ascii="Times New Roman" w:hAnsi="Times New Roman" w:hint="eastAsia"/>
          <w:szCs w:val="24"/>
        </w:rPr>
        <w:t>ī</w:t>
      </w:r>
      <w:r w:rsidRPr="00C008EC">
        <w:rPr>
          <w:rFonts w:ascii="Times New Roman" w:hAnsi="Times New Roman"/>
          <w:szCs w:val="24"/>
        </w:rPr>
        <w:t>v</w:t>
      </w:r>
      <w:r w:rsidRPr="00C008EC">
        <w:rPr>
          <w:rFonts w:ascii="Times New Roman" w:hAnsi="Times New Roman" w:hint="eastAsia"/>
          <w:szCs w:val="24"/>
        </w:rPr>
        <w:t>ā</w:t>
      </w:r>
      <w:r w:rsidRPr="00C008EC">
        <w:rPr>
          <w:rFonts w:ascii="Times New Roman" w:hAnsi="Times New Roman"/>
          <w:szCs w:val="24"/>
        </w:rPr>
        <w:t>s sabiedr</w:t>
      </w:r>
      <w:r w:rsidRPr="00C008EC">
        <w:rPr>
          <w:rFonts w:ascii="Times New Roman" w:hAnsi="Times New Roman" w:hint="eastAsia"/>
          <w:szCs w:val="24"/>
        </w:rPr>
        <w:t>ī</w:t>
      </w:r>
      <w:r w:rsidRPr="00C008EC">
        <w:rPr>
          <w:rFonts w:ascii="Times New Roman" w:hAnsi="Times New Roman"/>
          <w:szCs w:val="24"/>
        </w:rPr>
        <w:t>bas “DKS Vasara” ielas un teritorijas labiek</w:t>
      </w:r>
      <w:r w:rsidRPr="00C008EC">
        <w:rPr>
          <w:rFonts w:ascii="Times New Roman" w:hAnsi="Times New Roman" w:hint="eastAsia"/>
          <w:szCs w:val="24"/>
        </w:rPr>
        <w:t>ā</w:t>
      </w:r>
      <w:r w:rsidRPr="00C008EC">
        <w:rPr>
          <w:rFonts w:ascii="Times New Roman" w:hAnsi="Times New Roman"/>
          <w:szCs w:val="24"/>
        </w:rPr>
        <w:t>rtošana, Olaines novad</w:t>
      </w:r>
      <w:r w:rsidRPr="00C008EC">
        <w:rPr>
          <w:rFonts w:ascii="Times New Roman" w:hAnsi="Times New Roman" w:hint="eastAsia"/>
          <w:szCs w:val="24"/>
        </w:rPr>
        <w:t>ā”</w:t>
      </w:r>
      <w:r w:rsidRPr="00C008EC">
        <w:rPr>
          <w:rFonts w:ascii="Times New Roman" w:hAnsi="Times New Roman"/>
          <w:szCs w:val="24"/>
        </w:rPr>
        <w:t xml:space="preserve">) darbu izpildi. </w:t>
      </w:r>
    </w:p>
    <w:p w14:paraId="2139BEAA" w14:textId="77777777" w:rsidR="00BF479B" w:rsidRPr="00C008EC" w:rsidRDefault="00BF479B" w:rsidP="009759FB">
      <w:pPr>
        <w:autoSpaceDE w:val="0"/>
        <w:autoSpaceDN w:val="0"/>
        <w:adjustRightInd w:val="0"/>
        <w:ind w:left="851" w:right="43" w:hanging="425"/>
        <w:jc w:val="both"/>
        <w:outlineLvl w:val="0"/>
        <w:rPr>
          <w:rFonts w:ascii="Times New Roman" w:hAnsi="Times New Roman"/>
          <w:szCs w:val="24"/>
        </w:rPr>
      </w:pPr>
      <w:r w:rsidRPr="00C008EC">
        <w:rPr>
          <w:rFonts w:ascii="Times New Roman" w:hAnsi="Times New Roman"/>
          <w:szCs w:val="24"/>
        </w:rPr>
        <w:t xml:space="preserve">3. </w:t>
      </w:r>
      <w:r w:rsidRPr="00C008EC">
        <w:rPr>
          <w:rFonts w:ascii="Times New Roman" w:hAnsi="Times New Roman"/>
          <w:szCs w:val="24"/>
        </w:rPr>
        <w:tab/>
        <w:t xml:space="preserve">Noteikt, ja DKS </w:t>
      </w:r>
      <w:r w:rsidRPr="00C008EC">
        <w:rPr>
          <w:rFonts w:ascii="Times New Roman" w:hAnsi="Times New Roman"/>
          <w:szCs w:val="24"/>
          <w:lang w:eastAsia="lv-LV"/>
        </w:rPr>
        <w:t>“</w:t>
      </w:r>
      <w:r w:rsidRPr="00C008EC">
        <w:rPr>
          <w:rFonts w:ascii="Times New Roman" w:hAnsi="Times New Roman"/>
          <w:szCs w:val="24"/>
        </w:rPr>
        <w:t xml:space="preserve">Vasara” līdz 2024.gada 13.decembrim pašvaldībā nav iesniegusi līgumā par DKS </w:t>
      </w:r>
      <w:r w:rsidRPr="00C008EC">
        <w:rPr>
          <w:rFonts w:ascii="Times New Roman" w:hAnsi="Times New Roman"/>
          <w:szCs w:val="24"/>
          <w:lang w:eastAsia="lv-LV"/>
        </w:rPr>
        <w:t>“</w:t>
      </w:r>
      <w:r w:rsidRPr="00C008EC">
        <w:rPr>
          <w:rFonts w:ascii="Times New Roman" w:hAnsi="Times New Roman"/>
          <w:szCs w:val="24"/>
        </w:rPr>
        <w:t>Vasara” projekta “Kooperat</w:t>
      </w:r>
      <w:r w:rsidRPr="00C008EC">
        <w:rPr>
          <w:rFonts w:ascii="Times New Roman" w:hAnsi="Times New Roman" w:hint="eastAsia"/>
          <w:szCs w:val="24"/>
        </w:rPr>
        <w:t>ī</w:t>
      </w:r>
      <w:r w:rsidRPr="00C008EC">
        <w:rPr>
          <w:rFonts w:ascii="Times New Roman" w:hAnsi="Times New Roman"/>
          <w:szCs w:val="24"/>
        </w:rPr>
        <w:t>v</w:t>
      </w:r>
      <w:r w:rsidRPr="00C008EC">
        <w:rPr>
          <w:rFonts w:ascii="Times New Roman" w:hAnsi="Times New Roman" w:hint="eastAsia"/>
          <w:szCs w:val="24"/>
        </w:rPr>
        <w:t>ā</w:t>
      </w:r>
      <w:r w:rsidRPr="00C008EC">
        <w:rPr>
          <w:rFonts w:ascii="Times New Roman" w:hAnsi="Times New Roman"/>
          <w:szCs w:val="24"/>
        </w:rPr>
        <w:t>s sabiedr</w:t>
      </w:r>
      <w:r w:rsidRPr="00C008EC">
        <w:rPr>
          <w:rFonts w:ascii="Times New Roman" w:hAnsi="Times New Roman" w:hint="eastAsia"/>
          <w:szCs w:val="24"/>
        </w:rPr>
        <w:t>ī</w:t>
      </w:r>
      <w:r w:rsidRPr="00C008EC">
        <w:rPr>
          <w:rFonts w:ascii="Times New Roman" w:hAnsi="Times New Roman"/>
          <w:szCs w:val="24"/>
        </w:rPr>
        <w:t>bas “DKS Vasara” ielas un teritorijas labiek</w:t>
      </w:r>
      <w:r w:rsidRPr="00C008EC">
        <w:rPr>
          <w:rFonts w:ascii="Times New Roman" w:hAnsi="Times New Roman" w:hint="eastAsia"/>
          <w:szCs w:val="24"/>
        </w:rPr>
        <w:t>ā</w:t>
      </w:r>
      <w:r w:rsidRPr="00C008EC">
        <w:rPr>
          <w:rFonts w:ascii="Times New Roman" w:hAnsi="Times New Roman"/>
          <w:szCs w:val="24"/>
        </w:rPr>
        <w:t>rtošana, Olaines novad</w:t>
      </w:r>
      <w:r w:rsidRPr="00C008EC">
        <w:rPr>
          <w:rFonts w:ascii="Times New Roman" w:hAnsi="Times New Roman" w:hint="eastAsia"/>
          <w:szCs w:val="24"/>
        </w:rPr>
        <w:t>ā</w:t>
      </w:r>
      <w:r w:rsidRPr="00C008EC">
        <w:rPr>
          <w:rFonts w:ascii="Times New Roman" w:hAnsi="Times New Roman"/>
          <w:szCs w:val="24"/>
        </w:rPr>
        <w:t>” finansēšanu 4.1.1. un 4.1.2.apakšpunktā noteiktos dokumentus, šis lēmums zaudē savu spēku.</w:t>
      </w:r>
    </w:p>
    <w:p w14:paraId="3F5454BA" w14:textId="77777777" w:rsidR="00BF479B" w:rsidRPr="00C008EC" w:rsidRDefault="00BF479B" w:rsidP="009759FB">
      <w:pPr>
        <w:ind w:right="43"/>
        <w:jc w:val="both"/>
        <w:rPr>
          <w:rFonts w:ascii="Times New Roman" w:hAnsi="Times New Roman"/>
          <w:iCs/>
          <w:szCs w:val="24"/>
        </w:rPr>
      </w:pPr>
    </w:p>
    <w:p w14:paraId="21433CAA" w14:textId="6AC7F90E" w:rsidR="00BF479B" w:rsidRPr="00C008EC" w:rsidRDefault="00BF479B" w:rsidP="009759FB">
      <w:pPr>
        <w:ind w:right="43"/>
        <w:jc w:val="both"/>
        <w:rPr>
          <w:rFonts w:ascii="Times New Roman" w:hAnsi="Times New Roman"/>
          <w:iCs/>
          <w:szCs w:val="24"/>
        </w:rPr>
      </w:pPr>
      <w:r w:rsidRPr="00C008EC">
        <w:rPr>
          <w:rFonts w:ascii="Times New Roman" w:hAnsi="Times New Roman"/>
          <w:iCs/>
          <w:szCs w:val="24"/>
        </w:rPr>
        <w:lastRenderedPageBreak/>
        <w:t>Priekšsēdētājs</w:t>
      </w:r>
      <w:r w:rsidRPr="00C008EC">
        <w:rPr>
          <w:rFonts w:ascii="Times New Roman" w:hAnsi="Times New Roman"/>
          <w:iCs/>
          <w:szCs w:val="24"/>
        </w:rPr>
        <w:tab/>
      </w:r>
      <w:r w:rsidRPr="00C008EC">
        <w:rPr>
          <w:rFonts w:ascii="Times New Roman" w:hAnsi="Times New Roman"/>
          <w:iCs/>
          <w:szCs w:val="24"/>
        </w:rPr>
        <w:tab/>
        <w:t xml:space="preserve"> </w:t>
      </w:r>
      <w:r w:rsidRPr="00C008EC">
        <w:rPr>
          <w:rFonts w:ascii="Times New Roman" w:hAnsi="Times New Roman"/>
          <w:iCs/>
          <w:szCs w:val="24"/>
        </w:rPr>
        <w:tab/>
      </w:r>
      <w:r w:rsidRPr="00C008EC">
        <w:rPr>
          <w:rFonts w:ascii="Times New Roman" w:hAnsi="Times New Roman"/>
          <w:iCs/>
          <w:szCs w:val="24"/>
        </w:rPr>
        <w:tab/>
      </w:r>
      <w:r w:rsidRPr="00C008EC">
        <w:rPr>
          <w:rFonts w:ascii="Times New Roman" w:hAnsi="Times New Roman"/>
          <w:iCs/>
          <w:szCs w:val="24"/>
        </w:rPr>
        <w:tab/>
        <w:t xml:space="preserve">                                     </w:t>
      </w:r>
      <w:r w:rsidRPr="00C008EC">
        <w:rPr>
          <w:rFonts w:ascii="Times New Roman" w:hAnsi="Times New Roman"/>
          <w:iCs/>
          <w:szCs w:val="24"/>
        </w:rPr>
        <w:tab/>
      </w:r>
      <w:r w:rsidRPr="00C008EC">
        <w:rPr>
          <w:rFonts w:ascii="Times New Roman" w:hAnsi="Times New Roman"/>
          <w:iCs/>
          <w:szCs w:val="24"/>
        </w:rPr>
        <w:tab/>
        <w:t>A.Bergs</w:t>
      </w:r>
    </w:p>
    <w:p w14:paraId="2B7AF81C" w14:textId="77777777" w:rsidR="00BF479B" w:rsidRPr="00A46AE1" w:rsidRDefault="00BF479B" w:rsidP="009759FB">
      <w:pPr>
        <w:ind w:right="43"/>
        <w:jc w:val="both"/>
        <w:rPr>
          <w:rFonts w:ascii="Times New Roman" w:hAnsi="Times New Roman"/>
          <w:iCs/>
          <w:sz w:val="10"/>
          <w:szCs w:val="10"/>
        </w:rPr>
      </w:pPr>
    </w:p>
    <w:p w14:paraId="278D2669" w14:textId="77777777" w:rsidR="00BF479B" w:rsidRPr="00C008EC" w:rsidRDefault="00BF479B" w:rsidP="009759FB">
      <w:pPr>
        <w:ind w:right="43"/>
        <w:jc w:val="both"/>
        <w:rPr>
          <w:rFonts w:ascii="Times New Roman" w:hAnsi="Times New Roman"/>
          <w:szCs w:val="24"/>
        </w:rPr>
      </w:pPr>
      <w:r w:rsidRPr="00C008EC">
        <w:rPr>
          <w:rFonts w:ascii="Times New Roman" w:hAnsi="Times New Roman"/>
          <w:szCs w:val="24"/>
        </w:rPr>
        <w:t>Iesniedz</w:t>
      </w:r>
      <w:r>
        <w:rPr>
          <w:rFonts w:ascii="Times New Roman" w:hAnsi="Times New Roman"/>
          <w:szCs w:val="24"/>
        </w:rPr>
        <w:t>:</w:t>
      </w:r>
      <w:r w:rsidRPr="00C008EC">
        <w:rPr>
          <w:rFonts w:ascii="Times New Roman" w:hAnsi="Times New Roman"/>
          <w:szCs w:val="24"/>
        </w:rPr>
        <w:t xml:space="preserve"> Finanšu komiteja</w:t>
      </w:r>
    </w:p>
    <w:p w14:paraId="6D07549F" w14:textId="77777777" w:rsidR="00BF479B" w:rsidRPr="00C008EC" w:rsidRDefault="00BF479B" w:rsidP="009759FB">
      <w:pPr>
        <w:ind w:right="43"/>
        <w:jc w:val="both"/>
        <w:rPr>
          <w:rFonts w:ascii="Times New Roman" w:hAnsi="Times New Roman"/>
          <w:szCs w:val="24"/>
        </w:rPr>
      </w:pPr>
      <w:r w:rsidRPr="00C008EC">
        <w:rPr>
          <w:rFonts w:ascii="Times New Roman" w:hAnsi="Times New Roman"/>
          <w:szCs w:val="24"/>
        </w:rPr>
        <w:t xml:space="preserve">Sagatavoja: </w:t>
      </w:r>
      <w:r>
        <w:rPr>
          <w:rFonts w:ascii="Times New Roman" w:hAnsi="Times New Roman"/>
          <w:szCs w:val="24"/>
        </w:rPr>
        <w:t>ī</w:t>
      </w:r>
      <w:r w:rsidRPr="00C008EC">
        <w:rPr>
          <w:rFonts w:ascii="Times New Roman" w:hAnsi="Times New Roman"/>
          <w:szCs w:val="24"/>
        </w:rPr>
        <w:t>pašuma un juridiskās nodaļas vadītāja I.Čepule</w:t>
      </w:r>
    </w:p>
    <w:p w14:paraId="4D4646BB" w14:textId="77777777" w:rsidR="00BF479B" w:rsidRPr="00A46AE1" w:rsidRDefault="00BF479B" w:rsidP="009759FB">
      <w:pPr>
        <w:ind w:right="43"/>
        <w:jc w:val="both"/>
        <w:rPr>
          <w:rFonts w:ascii="Times New Roman" w:hAnsi="Times New Roman"/>
          <w:sz w:val="10"/>
          <w:szCs w:val="10"/>
        </w:rPr>
      </w:pPr>
    </w:p>
    <w:p w14:paraId="1C144E3A" w14:textId="77777777" w:rsidR="00BF479B" w:rsidRPr="00C008EC" w:rsidRDefault="00BF479B" w:rsidP="009759FB">
      <w:pPr>
        <w:ind w:right="43"/>
        <w:rPr>
          <w:rFonts w:ascii="Times New Roman" w:hAnsi="Times New Roman"/>
          <w:szCs w:val="24"/>
        </w:rPr>
      </w:pPr>
      <w:r w:rsidRPr="00C008EC">
        <w:rPr>
          <w:rFonts w:ascii="Times New Roman" w:hAnsi="Times New Roman"/>
          <w:szCs w:val="24"/>
        </w:rPr>
        <w:t>Lēmumu izsniegt:</w:t>
      </w:r>
    </w:p>
    <w:p w14:paraId="5209B5D3" w14:textId="77777777" w:rsidR="00BF479B" w:rsidRPr="00C008EC" w:rsidRDefault="00BF479B" w:rsidP="009759FB">
      <w:pPr>
        <w:ind w:right="43"/>
        <w:rPr>
          <w:rFonts w:ascii="Times New Roman" w:hAnsi="Times New Roman"/>
          <w:szCs w:val="24"/>
        </w:rPr>
      </w:pPr>
      <w:r w:rsidRPr="00C008EC">
        <w:rPr>
          <w:rFonts w:ascii="Times New Roman" w:hAnsi="Times New Roman"/>
          <w:szCs w:val="24"/>
        </w:rPr>
        <w:t>Īpašuma un juridisk</w:t>
      </w:r>
      <w:r>
        <w:rPr>
          <w:rFonts w:ascii="Times New Roman" w:hAnsi="Times New Roman"/>
          <w:szCs w:val="24"/>
        </w:rPr>
        <w:t>aj</w:t>
      </w:r>
      <w:r w:rsidRPr="00C008EC">
        <w:rPr>
          <w:rFonts w:ascii="Times New Roman" w:hAnsi="Times New Roman"/>
          <w:szCs w:val="24"/>
        </w:rPr>
        <w:t>ai nodaļai</w:t>
      </w:r>
    </w:p>
    <w:p w14:paraId="599146AD" w14:textId="77777777" w:rsidR="00BF479B" w:rsidRPr="00C008EC" w:rsidRDefault="00BF479B" w:rsidP="009759FB">
      <w:pPr>
        <w:ind w:right="43"/>
        <w:rPr>
          <w:rFonts w:ascii="Times New Roman" w:hAnsi="Times New Roman"/>
          <w:szCs w:val="24"/>
        </w:rPr>
      </w:pPr>
      <w:r w:rsidRPr="00C008EC">
        <w:rPr>
          <w:rFonts w:ascii="Times New Roman" w:hAnsi="Times New Roman"/>
          <w:szCs w:val="24"/>
        </w:rPr>
        <w:t>Finanšu un grāmatvedības nodaļai</w:t>
      </w:r>
    </w:p>
    <w:p w14:paraId="355151AF" w14:textId="77777777" w:rsidR="00BF479B" w:rsidRPr="00C008EC" w:rsidRDefault="00BF479B" w:rsidP="009759FB">
      <w:pPr>
        <w:ind w:right="43"/>
        <w:rPr>
          <w:rFonts w:ascii="Times New Roman" w:hAnsi="Times New Roman"/>
          <w:szCs w:val="24"/>
        </w:rPr>
      </w:pPr>
      <w:r w:rsidRPr="00C008EC">
        <w:rPr>
          <w:rFonts w:ascii="Times New Roman" w:hAnsi="Times New Roman"/>
          <w:szCs w:val="24"/>
        </w:rPr>
        <w:t>Būvvaldei</w:t>
      </w:r>
    </w:p>
    <w:p w14:paraId="0BB78390" w14:textId="77777777" w:rsidR="00BF479B" w:rsidRPr="00C008EC" w:rsidRDefault="00BF479B" w:rsidP="009759FB">
      <w:pPr>
        <w:ind w:right="43"/>
        <w:rPr>
          <w:rFonts w:ascii="Times New Roman" w:hAnsi="Times New Roman"/>
          <w:szCs w:val="24"/>
        </w:rPr>
      </w:pPr>
      <w:r w:rsidRPr="00C008EC">
        <w:rPr>
          <w:rFonts w:ascii="Times New Roman" w:hAnsi="Times New Roman"/>
          <w:szCs w:val="24"/>
        </w:rPr>
        <w:t>Attīstības nodaļai</w:t>
      </w:r>
    </w:p>
    <w:p w14:paraId="1A3EEEC0" w14:textId="77777777" w:rsidR="00BF479B" w:rsidRPr="00C008EC" w:rsidRDefault="00BF479B" w:rsidP="009759FB">
      <w:pPr>
        <w:numPr>
          <w:ilvl w:val="12"/>
          <w:numId w:val="0"/>
        </w:numPr>
        <w:ind w:right="43"/>
        <w:jc w:val="both"/>
        <w:rPr>
          <w:rFonts w:ascii="Times New Roman" w:hAnsi="Times New Roman"/>
          <w:szCs w:val="24"/>
        </w:rPr>
      </w:pPr>
      <w:r w:rsidRPr="00C008EC">
        <w:rPr>
          <w:rFonts w:ascii="Times New Roman" w:hAnsi="Times New Roman"/>
          <w:szCs w:val="24"/>
        </w:rPr>
        <w:t>izpilddirektoram</w:t>
      </w:r>
    </w:p>
    <w:p w14:paraId="7B5A0181" w14:textId="4368EECC" w:rsidR="00BF479B" w:rsidRPr="00A46AE1" w:rsidRDefault="00BF479B" w:rsidP="009759FB">
      <w:pPr>
        <w:ind w:right="43"/>
        <w:rPr>
          <w:rFonts w:ascii="Times New Roman" w:hAnsi="Times New Roman"/>
          <w:szCs w:val="24"/>
          <w:lang w:eastAsia="lv-LV"/>
        </w:rPr>
      </w:pPr>
      <w:r w:rsidRPr="00C008EC">
        <w:rPr>
          <w:rFonts w:ascii="Times New Roman" w:hAnsi="Times New Roman"/>
          <w:szCs w:val="24"/>
          <w:lang w:eastAsia="lv-LV"/>
        </w:rPr>
        <w:t>DKS “Vasara”, e-pasts –</w:t>
      </w:r>
      <w:r w:rsidR="009759FB">
        <w:rPr>
          <w:rFonts w:ascii="Times New Roman" w:hAnsi="Times New Roman"/>
          <w:szCs w:val="24"/>
          <w:lang w:eastAsia="lv-LV"/>
        </w:rPr>
        <w:t xml:space="preserve"> </w:t>
      </w:r>
      <w:r w:rsidRPr="00C008EC">
        <w:rPr>
          <w:rFonts w:ascii="Times New Roman" w:hAnsi="Times New Roman"/>
          <w:szCs w:val="24"/>
          <w:lang w:eastAsia="lv-LV"/>
        </w:rPr>
        <w:t>dksvasara@gmail.com</w:t>
      </w:r>
    </w:p>
    <w:p w14:paraId="6BE5784A" w14:textId="77777777" w:rsidR="009759FB" w:rsidRDefault="009759FB" w:rsidP="00BF479B">
      <w:pPr>
        <w:jc w:val="center"/>
        <w:rPr>
          <w:rFonts w:ascii="Times New Roman" w:hAnsi="Times New Roman"/>
          <w:b/>
          <w:sz w:val="22"/>
          <w:szCs w:val="22"/>
          <w:lang w:eastAsia="lv-LV"/>
        </w:rPr>
      </w:pPr>
    </w:p>
    <w:p w14:paraId="14710900" w14:textId="77777777" w:rsidR="009759FB" w:rsidRDefault="009759FB" w:rsidP="00BF479B">
      <w:pPr>
        <w:jc w:val="center"/>
        <w:rPr>
          <w:rFonts w:ascii="Times New Roman" w:hAnsi="Times New Roman"/>
          <w:b/>
          <w:sz w:val="22"/>
          <w:szCs w:val="22"/>
          <w:highlight w:val="yellow"/>
          <w:lang w:eastAsia="lv-LV"/>
        </w:rPr>
      </w:pPr>
    </w:p>
    <w:p w14:paraId="0A0C227A" w14:textId="77777777" w:rsidR="009759FB" w:rsidRDefault="009759FB" w:rsidP="00BF479B">
      <w:pPr>
        <w:jc w:val="center"/>
        <w:rPr>
          <w:rFonts w:ascii="Times New Roman" w:hAnsi="Times New Roman"/>
          <w:b/>
          <w:sz w:val="22"/>
          <w:szCs w:val="22"/>
          <w:highlight w:val="yellow"/>
          <w:lang w:eastAsia="lv-LV"/>
        </w:rPr>
      </w:pPr>
    </w:p>
    <w:p w14:paraId="45DEFE51" w14:textId="77777777" w:rsidR="009759FB" w:rsidRDefault="009759FB" w:rsidP="00BF479B">
      <w:pPr>
        <w:jc w:val="center"/>
        <w:rPr>
          <w:rFonts w:ascii="Times New Roman" w:hAnsi="Times New Roman"/>
          <w:b/>
          <w:sz w:val="22"/>
          <w:szCs w:val="22"/>
          <w:highlight w:val="yellow"/>
          <w:lang w:eastAsia="lv-LV"/>
        </w:rPr>
      </w:pPr>
    </w:p>
    <w:p w14:paraId="2620F2BA" w14:textId="77777777" w:rsidR="009759FB" w:rsidRDefault="009759FB" w:rsidP="00BF479B">
      <w:pPr>
        <w:jc w:val="center"/>
        <w:rPr>
          <w:rFonts w:ascii="Times New Roman" w:hAnsi="Times New Roman"/>
          <w:b/>
          <w:sz w:val="22"/>
          <w:szCs w:val="22"/>
          <w:highlight w:val="yellow"/>
          <w:lang w:eastAsia="lv-LV"/>
        </w:rPr>
      </w:pPr>
    </w:p>
    <w:p w14:paraId="4F65442F" w14:textId="77777777" w:rsidR="009759FB" w:rsidRDefault="009759FB" w:rsidP="00BF479B">
      <w:pPr>
        <w:jc w:val="center"/>
        <w:rPr>
          <w:rFonts w:ascii="Times New Roman" w:hAnsi="Times New Roman"/>
          <w:b/>
          <w:sz w:val="22"/>
          <w:szCs w:val="22"/>
          <w:highlight w:val="yellow"/>
          <w:lang w:eastAsia="lv-LV"/>
        </w:rPr>
      </w:pPr>
    </w:p>
    <w:p w14:paraId="3E8FF14C" w14:textId="77777777" w:rsidR="009759FB" w:rsidRDefault="009759FB" w:rsidP="00BF479B">
      <w:pPr>
        <w:jc w:val="center"/>
        <w:rPr>
          <w:rFonts w:ascii="Times New Roman" w:hAnsi="Times New Roman"/>
          <w:b/>
          <w:sz w:val="22"/>
          <w:szCs w:val="22"/>
          <w:highlight w:val="yellow"/>
          <w:lang w:eastAsia="lv-LV"/>
        </w:rPr>
      </w:pPr>
    </w:p>
    <w:p w14:paraId="3CB808CC" w14:textId="77777777" w:rsidR="009759FB" w:rsidRDefault="009759FB" w:rsidP="00BF479B">
      <w:pPr>
        <w:jc w:val="center"/>
        <w:rPr>
          <w:rFonts w:ascii="Times New Roman" w:hAnsi="Times New Roman"/>
          <w:b/>
          <w:sz w:val="22"/>
          <w:szCs w:val="22"/>
          <w:highlight w:val="yellow"/>
          <w:lang w:eastAsia="lv-LV"/>
        </w:rPr>
      </w:pPr>
    </w:p>
    <w:p w14:paraId="6E7EA01A" w14:textId="77777777" w:rsidR="009759FB" w:rsidRDefault="009759FB" w:rsidP="00BF479B">
      <w:pPr>
        <w:jc w:val="center"/>
        <w:rPr>
          <w:rFonts w:ascii="Times New Roman" w:hAnsi="Times New Roman"/>
          <w:b/>
          <w:sz w:val="22"/>
          <w:szCs w:val="22"/>
          <w:highlight w:val="yellow"/>
          <w:lang w:eastAsia="lv-LV"/>
        </w:rPr>
      </w:pPr>
    </w:p>
    <w:p w14:paraId="0DAA9BE3" w14:textId="77777777" w:rsidR="009759FB" w:rsidRDefault="009759FB" w:rsidP="00BF479B">
      <w:pPr>
        <w:jc w:val="center"/>
        <w:rPr>
          <w:rFonts w:ascii="Times New Roman" w:hAnsi="Times New Roman"/>
          <w:b/>
          <w:sz w:val="22"/>
          <w:szCs w:val="22"/>
          <w:highlight w:val="yellow"/>
          <w:lang w:eastAsia="lv-LV"/>
        </w:rPr>
      </w:pPr>
    </w:p>
    <w:p w14:paraId="3D884ACD" w14:textId="77777777" w:rsidR="009759FB" w:rsidRDefault="009759FB" w:rsidP="00BF479B">
      <w:pPr>
        <w:jc w:val="center"/>
        <w:rPr>
          <w:rFonts w:ascii="Times New Roman" w:hAnsi="Times New Roman"/>
          <w:b/>
          <w:sz w:val="22"/>
          <w:szCs w:val="22"/>
          <w:highlight w:val="yellow"/>
          <w:lang w:eastAsia="lv-LV"/>
        </w:rPr>
      </w:pPr>
    </w:p>
    <w:p w14:paraId="17C6C105" w14:textId="77777777" w:rsidR="009759FB" w:rsidRDefault="009759FB" w:rsidP="00BF479B">
      <w:pPr>
        <w:jc w:val="center"/>
        <w:rPr>
          <w:rFonts w:ascii="Times New Roman" w:hAnsi="Times New Roman"/>
          <w:b/>
          <w:sz w:val="22"/>
          <w:szCs w:val="22"/>
          <w:highlight w:val="yellow"/>
          <w:lang w:eastAsia="lv-LV"/>
        </w:rPr>
      </w:pPr>
    </w:p>
    <w:p w14:paraId="5626ECF1" w14:textId="77777777" w:rsidR="009759FB" w:rsidRDefault="009759FB" w:rsidP="00BF479B">
      <w:pPr>
        <w:jc w:val="center"/>
        <w:rPr>
          <w:rFonts w:ascii="Times New Roman" w:hAnsi="Times New Roman"/>
          <w:b/>
          <w:sz w:val="22"/>
          <w:szCs w:val="22"/>
          <w:highlight w:val="yellow"/>
          <w:lang w:eastAsia="lv-LV"/>
        </w:rPr>
      </w:pPr>
    </w:p>
    <w:p w14:paraId="35AE3140" w14:textId="77777777" w:rsidR="009759FB" w:rsidRDefault="009759FB" w:rsidP="00BF479B">
      <w:pPr>
        <w:jc w:val="center"/>
        <w:rPr>
          <w:rFonts w:ascii="Times New Roman" w:hAnsi="Times New Roman"/>
          <w:b/>
          <w:sz w:val="22"/>
          <w:szCs w:val="22"/>
          <w:highlight w:val="yellow"/>
          <w:lang w:eastAsia="lv-LV"/>
        </w:rPr>
      </w:pPr>
    </w:p>
    <w:p w14:paraId="1533F270" w14:textId="77777777" w:rsidR="009759FB" w:rsidRDefault="009759FB" w:rsidP="00BF479B">
      <w:pPr>
        <w:jc w:val="center"/>
        <w:rPr>
          <w:rFonts w:ascii="Times New Roman" w:hAnsi="Times New Roman"/>
          <w:b/>
          <w:sz w:val="22"/>
          <w:szCs w:val="22"/>
          <w:highlight w:val="yellow"/>
          <w:lang w:eastAsia="lv-LV"/>
        </w:rPr>
      </w:pPr>
    </w:p>
    <w:p w14:paraId="627BECBD" w14:textId="77777777" w:rsidR="009759FB" w:rsidRDefault="009759FB" w:rsidP="00BF479B">
      <w:pPr>
        <w:jc w:val="center"/>
        <w:rPr>
          <w:rFonts w:ascii="Times New Roman" w:hAnsi="Times New Roman"/>
          <w:b/>
          <w:sz w:val="22"/>
          <w:szCs w:val="22"/>
          <w:highlight w:val="yellow"/>
          <w:lang w:eastAsia="lv-LV"/>
        </w:rPr>
      </w:pPr>
    </w:p>
    <w:p w14:paraId="7CF9A794" w14:textId="77777777" w:rsidR="009759FB" w:rsidRDefault="009759FB" w:rsidP="00BF479B">
      <w:pPr>
        <w:jc w:val="center"/>
        <w:rPr>
          <w:rFonts w:ascii="Times New Roman" w:hAnsi="Times New Roman"/>
          <w:b/>
          <w:sz w:val="22"/>
          <w:szCs w:val="22"/>
          <w:highlight w:val="yellow"/>
          <w:lang w:eastAsia="lv-LV"/>
        </w:rPr>
      </w:pPr>
    </w:p>
    <w:p w14:paraId="387DB946" w14:textId="77777777" w:rsidR="009759FB" w:rsidRDefault="009759FB" w:rsidP="00BF479B">
      <w:pPr>
        <w:jc w:val="center"/>
        <w:rPr>
          <w:rFonts w:ascii="Times New Roman" w:hAnsi="Times New Roman"/>
          <w:b/>
          <w:sz w:val="22"/>
          <w:szCs w:val="22"/>
          <w:highlight w:val="yellow"/>
          <w:lang w:eastAsia="lv-LV"/>
        </w:rPr>
      </w:pPr>
    </w:p>
    <w:p w14:paraId="1AF279D2" w14:textId="77777777" w:rsidR="009759FB" w:rsidRDefault="009759FB" w:rsidP="00BF479B">
      <w:pPr>
        <w:jc w:val="center"/>
        <w:rPr>
          <w:rFonts w:ascii="Times New Roman" w:hAnsi="Times New Roman"/>
          <w:b/>
          <w:sz w:val="22"/>
          <w:szCs w:val="22"/>
          <w:highlight w:val="yellow"/>
          <w:lang w:eastAsia="lv-LV"/>
        </w:rPr>
      </w:pPr>
    </w:p>
    <w:p w14:paraId="7E2ACFE5" w14:textId="77777777" w:rsidR="009759FB" w:rsidRDefault="009759FB" w:rsidP="00BF479B">
      <w:pPr>
        <w:jc w:val="center"/>
        <w:rPr>
          <w:rFonts w:ascii="Times New Roman" w:hAnsi="Times New Roman"/>
          <w:b/>
          <w:sz w:val="22"/>
          <w:szCs w:val="22"/>
          <w:highlight w:val="yellow"/>
          <w:lang w:eastAsia="lv-LV"/>
        </w:rPr>
      </w:pPr>
    </w:p>
    <w:p w14:paraId="1A6EE323" w14:textId="77777777" w:rsidR="009759FB" w:rsidRDefault="009759FB" w:rsidP="00BF479B">
      <w:pPr>
        <w:jc w:val="center"/>
        <w:rPr>
          <w:rFonts w:ascii="Times New Roman" w:hAnsi="Times New Roman"/>
          <w:b/>
          <w:sz w:val="22"/>
          <w:szCs w:val="22"/>
          <w:highlight w:val="yellow"/>
          <w:lang w:eastAsia="lv-LV"/>
        </w:rPr>
      </w:pPr>
    </w:p>
    <w:p w14:paraId="1776DF9A" w14:textId="77777777" w:rsidR="009759FB" w:rsidRDefault="009759FB" w:rsidP="00BF479B">
      <w:pPr>
        <w:jc w:val="center"/>
        <w:rPr>
          <w:rFonts w:ascii="Times New Roman" w:hAnsi="Times New Roman"/>
          <w:b/>
          <w:sz w:val="22"/>
          <w:szCs w:val="22"/>
          <w:highlight w:val="yellow"/>
          <w:lang w:eastAsia="lv-LV"/>
        </w:rPr>
      </w:pPr>
    </w:p>
    <w:p w14:paraId="5A4498E0" w14:textId="77777777" w:rsidR="009759FB" w:rsidRDefault="009759FB" w:rsidP="00BF479B">
      <w:pPr>
        <w:jc w:val="center"/>
        <w:rPr>
          <w:rFonts w:ascii="Times New Roman" w:hAnsi="Times New Roman"/>
          <w:b/>
          <w:sz w:val="22"/>
          <w:szCs w:val="22"/>
          <w:highlight w:val="yellow"/>
          <w:lang w:eastAsia="lv-LV"/>
        </w:rPr>
      </w:pPr>
    </w:p>
    <w:p w14:paraId="4B57619C" w14:textId="77777777" w:rsidR="009759FB" w:rsidRDefault="009759FB" w:rsidP="00BF479B">
      <w:pPr>
        <w:jc w:val="center"/>
        <w:rPr>
          <w:rFonts w:ascii="Times New Roman" w:hAnsi="Times New Roman"/>
          <w:b/>
          <w:sz w:val="22"/>
          <w:szCs w:val="22"/>
          <w:highlight w:val="yellow"/>
          <w:lang w:eastAsia="lv-LV"/>
        </w:rPr>
      </w:pPr>
    </w:p>
    <w:p w14:paraId="5FF59B95" w14:textId="77777777" w:rsidR="009759FB" w:rsidRDefault="009759FB" w:rsidP="00BF479B">
      <w:pPr>
        <w:jc w:val="center"/>
        <w:rPr>
          <w:rFonts w:ascii="Times New Roman" w:hAnsi="Times New Roman"/>
          <w:b/>
          <w:sz w:val="22"/>
          <w:szCs w:val="22"/>
          <w:highlight w:val="yellow"/>
          <w:lang w:eastAsia="lv-LV"/>
        </w:rPr>
      </w:pPr>
    </w:p>
    <w:p w14:paraId="003D8426" w14:textId="77777777" w:rsidR="009759FB" w:rsidRDefault="009759FB" w:rsidP="00BF479B">
      <w:pPr>
        <w:jc w:val="center"/>
        <w:rPr>
          <w:rFonts w:ascii="Times New Roman" w:hAnsi="Times New Roman"/>
          <w:b/>
          <w:sz w:val="22"/>
          <w:szCs w:val="22"/>
          <w:highlight w:val="yellow"/>
          <w:lang w:eastAsia="lv-LV"/>
        </w:rPr>
      </w:pPr>
    </w:p>
    <w:p w14:paraId="426DF1DD" w14:textId="77777777" w:rsidR="009759FB" w:rsidRDefault="009759FB" w:rsidP="00BF479B">
      <w:pPr>
        <w:jc w:val="center"/>
        <w:rPr>
          <w:rFonts w:ascii="Times New Roman" w:hAnsi="Times New Roman"/>
          <w:b/>
          <w:sz w:val="22"/>
          <w:szCs w:val="22"/>
          <w:highlight w:val="yellow"/>
          <w:lang w:eastAsia="lv-LV"/>
        </w:rPr>
      </w:pPr>
    </w:p>
    <w:p w14:paraId="711B9F8D" w14:textId="77777777" w:rsidR="009759FB" w:rsidRDefault="009759FB" w:rsidP="00BF479B">
      <w:pPr>
        <w:jc w:val="center"/>
        <w:rPr>
          <w:rFonts w:ascii="Times New Roman" w:hAnsi="Times New Roman"/>
          <w:b/>
          <w:sz w:val="22"/>
          <w:szCs w:val="22"/>
          <w:highlight w:val="yellow"/>
          <w:lang w:eastAsia="lv-LV"/>
        </w:rPr>
      </w:pPr>
    </w:p>
    <w:p w14:paraId="5A008C6A" w14:textId="77777777" w:rsidR="009759FB" w:rsidRDefault="009759FB" w:rsidP="00BF479B">
      <w:pPr>
        <w:jc w:val="center"/>
        <w:rPr>
          <w:rFonts w:ascii="Times New Roman" w:hAnsi="Times New Roman"/>
          <w:b/>
          <w:sz w:val="22"/>
          <w:szCs w:val="22"/>
          <w:highlight w:val="yellow"/>
          <w:lang w:eastAsia="lv-LV"/>
        </w:rPr>
      </w:pPr>
    </w:p>
    <w:p w14:paraId="403EE8DB" w14:textId="77777777" w:rsidR="009759FB" w:rsidRDefault="009759FB" w:rsidP="00BF479B">
      <w:pPr>
        <w:jc w:val="center"/>
        <w:rPr>
          <w:rFonts w:ascii="Times New Roman" w:hAnsi="Times New Roman"/>
          <w:b/>
          <w:sz w:val="22"/>
          <w:szCs w:val="22"/>
          <w:highlight w:val="yellow"/>
          <w:lang w:eastAsia="lv-LV"/>
        </w:rPr>
      </w:pPr>
    </w:p>
    <w:p w14:paraId="3B5FD1A2" w14:textId="77777777" w:rsidR="009759FB" w:rsidRDefault="009759FB" w:rsidP="00BF479B">
      <w:pPr>
        <w:jc w:val="center"/>
        <w:rPr>
          <w:rFonts w:ascii="Times New Roman" w:hAnsi="Times New Roman"/>
          <w:b/>
          <w:sz w:val="22"/>
          <w:szCs w:val="22"/>
          <w:highlight w:val="yellow"/>
          <w:lang w:eastAsia="lv-LV"/>
        </w:rPr>
      </w:pPr>
    </w:p>
    <w:p w14:paraId="461423A7" w14:textId="77777777" w:rsidR="009759FB" w:rsidRDefault="009759FB" w:rsidP="00BF479B">
      <w:pPr>
        <w:jc w:val="center"/>
        <w:rPr>
          <w:rFonts w:ascii="Times New Roman" w:hAnsi="Times New Roman"/>
          <w:b/>
          <w:sz w:val="22"/>
          <w:szCs w:val="22"/>
          <w:highlight w:val="yellow"/>
          <w:lang w:eastAsia="lv-LV"/>
        </w:rPr>
      </w:pPr>
    </w:p>
    <w:p w14:paraId="17590CF2" w14:textId="77777777" w:rsidR="009759FB" w:rsidRDefault="009759FB" w:rsidP="00BF479B">
      <w:pPr>
        <w:jc w:val="center"/>
        <w:rPr>
          <w:rFonts w:ascii="Times New Roman" w:hAnsi="Times New Roman"/>
          <w:b/>
          <w:sz w:val="22"/>
          <w:szCs w:val="22"/>
          <w:highlight w:val="yellow"/>
          <w:lang w:eastAsia="lv-LV"/>
        </w:rPr>
      </w:pPr>
    </w:p>
    <w:p w14:paraId="485B893B" w14:textId="77777777" w:rsidR="009759FB" w:rsidRDefault="009759FB" w:rsidP="00BF479B">
      <w:pPr>
        <w:jc w:val="center"/>
        <w:rPr>
          <w:rFonts w:ascii="Times New Roman" w:hAnsi="Times New Roman"/>
          <w:b/>
          <w:sz w:val="22"/>
          <w:szCs w:val="22"/>
          <w:highlight w:val="yellow"/>
          <w:lang w:eastAsia="lv-LV"/>
        </w:rPr>
      </w:pPr>
    </w:p>
    <w:p w14:paraId="467B7F01" w14:textId="77777777" w:rsidR="009759FB" w:rsidRDefault="009759FB" w:rsidP="00BF479B">
      <w:pPr>
        <w:jc w:val="center"/>
        <w:rPr>
          <w:rFonts w:ascii="Times New Roman" w:hAnsi="Times New Roman"/>
          <w:b/>
          <w:sz w:val="22"/>
          <w:szCs w:val="22"/>
          <w:highlight w:val="yellow"/>
          <w:lang w:eastAsia="lv-LV"/>
        </w:rPr>
      </w:pPr>
    </w:p>
    <w:p w14:paraId="232540F1" w14:textId="77777777" w:rsidR="009759FB" w:rsidRDefault="009759FB" w:rsidP="00BF479B">
      <w:pPr>
        <w:jc w:val="center"/>
        <w:rPr>
          <w:rFonts w:ascii="Times New Roman" w:hAnsi="Times New Roman"/>
          <w:b/>
          <w:sz w:val="22"/>
          <w:szCs w:val="22"/>
          <w:highlight w:val="yellow"/>
          <w:lang w:eastAsia="lv-LV"/>
        </w:rPr>
      </w:pPr>
    </w:p>
    <w:p w14:paraId="164BA8D1" w14:textId="77777777" w:rsidR="009759FB" w:rsidRDefault="009759FB" w:rsidP="00BF479B">
      <w:pPr>
        <w:jc w:val="center"/>
        <w:rPr>
          <w:rFonts w:ascii="Times New Roman" w:hAnsi="Times New Roman"/>
          <w:b/>
          <w:sz w:val="22"/>
          <w:szCs w:val="22"/>
          <w:highlight w:val="yellow"/>
          <w:lang w:eastAsia="lv-LV"/>
        </w:rPr>
      </w:pPr>
    </w:p>
    <w:p w14:paraId="39A85EAC" w14:textId="77777777" w:rsidR="009759FB" w:rsidRDefault="009759FB" w:rsidP="00BF479B">
      <w:pPr>
        <w:jc w:val="center"/>
        <w:rPr>
          <w:rFonts w:ascii="Times New Roman" w:hAnsi="Times New Roman"/>
          <w:b/>
          <w:sz w:val="22"/>
          <w:szCs w:val="22"/>
          <w:highlight w:val="yellow"/>
          <w:lang w:eastAsia="lv-LV"/>
        </w:rPr>
      </w:pPr>
    </w:p>
    <w:p w14:paraId="69BB2156" w14:textId="77777777" w:rsidR="009759FB" w:rsidRDefault="009759FB" w:rsidP="00BF479B">
      <w:pPr>
        <w:jc w:val="center"/>
        <w:rPr>
          <w:rFonts w:ascii="Times New Roman" w:hAnsi="Times New Roman"/>
          <w:b/>
          <w:sz w:val="22"/>
          <w:szCs w:val="22"/>
          <w:highlight w:val="yellow"/>
          <w:lang w:eastAsia="lv-LV"/>
        </w:rPr>
      </w:pPr>
    </w:p>
    <w:p w14:paraId="154209EF" w14:textId="77777777" w:rsidR="009759FB" w:rsidRDefault="009759FB" w:rsidP="00BF479B">
      <w:pPr>
        <w:jc w:val="center"/>
        <w:rPr>
          <w:rFonts w:ascii="Times New Roman" w:hAnsi="Times New Roman"/>
          <w:b/>
          <w:sz w:val="22"/>
          <w:szCs w:val="22"/>
          <w:highlight w:val="yellow"/>
          <w:lang w:eastAsia="lv-LV"/>
        </w:rPr>
      </w:pPr>
    </w:p>
    <w:p w14:paraId="59D3C95D" w14:textId="77777777" w:rsidR="009759FB" w:rsidRDefault="009759FB" w:rsidP="00BF479B">
      <w:pPr>
        <w:jc w:val="center"/>
        <w:rPr>
          <w:rFonts w:ascii="Times New Roman" w:hAnsi="Times New Roman"/>
          <w:b/>
          <w:sz w:val="22"/>
          <w:szCs w:val="22"/>
          <w:highlight w:val="yellow"/>
          <w:lang w:eastAsia="lv-LV"/>
        </w:rPr>
      </w:pPr>
    </w:p>
    <w:p w14:paraId="4B23B69A" w14:textId="77777777" w:rsidR="009759FB" w:rsidRDefault="009759FB" w:rsidP="00BF479B">
      <w:pPr>
        <w:jc w:val="center"/>
        <w:rPr>
          <w:rFonts w:ascii="Times New Roman" w:hAnsi="Times New Roman"/>
          <w:b/>
          <w:sz w:val="22"/>
          <w:szCs w:val="22"/>
          <w:highlight w:val="yellow"/>
          <w:lang w:eastAsia="lv-LV"/>
        </w:rPr>
      </w:pPr>
    </w:p>
    <w:p w14:paraId="736EE872" w14:textId="77777777" w:rsidR="009759FB" w:rsidRDefault="009759FB" w:rsidP="00BF479B">
      <w:pPr>
        <w:jc w:val="center"/>
        <w:rPr>
          <w:rFonts w:ascii="Times New Roman" w:hAnsi="Times New Roman"/>
          <w:b/>
          <w:sz w:val="22"/>
          <w:szCs w:val="22"/>
          <w:highlight w:val="yellow"/>
          <w:lang w:eastAsia="lv-LV"/>
        </w:rPr>
      </w:pPr>
    </w:p>
    <w:p w14:paraId="076409F6" w14:textId="77777777" w:rsidR="009759FB" w:rsidRDefault="009759FB" w:rsidP="00BF479B">
      <w:pPr>
        <w:jc w:val="center"/>
        <w:rPr>
          <w:rFonts w:ascii="Times New Roman" w:hAnsi="Times New Roman"/>
          <w:b/>
          <w:sz w:val="22"/>
          <w:szCs w:val="22"/>
          <w:highlight w:val="yellow"/>
          <w:lang w:eastAsia="lv-LV"/>
        </w:rPr>
      </w:pPr>
    </w:p>
    <w:p w14:paraId="34DE923E" w14:textId="77777777" w:rsidR="009759FB" w:rsidRDefault="009759FB" w:rsidP="00BF479B">
      <w:pPr>
        <w:jc w:val="center"/>
        <w:rPr>
          <w:rFonts w:ascii="Times New Roman" w:hAnsi="Times New Roman"/>
          <w:b/>
          <w:sz w:val="22"/>
          <w:szCs w:val="22"/>
          <w:highlight w:val="yellow"/>
          <w:lang w:eastAsia="lv-LV"/>
        </w:rPr>
      </w:pPr>
    </w:p>
    <w:p w14:paraId="7A10552C" w14:textId="77777777" w:rsidR="009759FB" w:rsidRDefault="009759FB" w:rsidP="00BF479B">
      <w:pPr>
        <w:jc w:val="center"/>
        <w:rPr>
          <w:rFonts w:ascii="Times New Roman" w:hAnsi="Times New Roman"/>
          <w:b/>
          <w:sz w:val="22"/>
          <w:szCs w:val="22"/>
          <w:highlight w:val="yellow"/>
          <w:lang w:eastAsia="lv-LV"/>
        </w:rPr>
      </w:pPr>
    </w:p>
    <w:p w14:paraId="40D3CB50" w14:textId="77777777" w:rsidR="009759FB" w:rsidRDefault="009759FB" w:rsidP="00566F5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82"/>
        <w:rPr>
          <w:rFonts w:ascii="Times New Roman" w:hAnsi="Times New Roman"/>
          <w:szCs w:val="24"/>
        </w:rPr>
      </w:pPr>
    </w:p>
    <w:p w14:paraId="19BEE229" w14:textId="160E620A" w:rsidR="001D44BB" w:rsidRPr="00050080" w:rsidRDefault="001D44B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Cs w:val="24"/>
        </w:rPr>
      </w:pPr>
      <w:r w:rsidRPr="00050080">
        <w:rPr>
          <w:rFonts w:ascii="Times New Roman" w:hAnsi="Times New Roman"/>
          <w:szCs w:val="24"/>
        </w:rPr>
        <w:lastRenderedPageBreak/>
        <w:t>Lēmuma projekts</w:t>
      </w:r>
    </w:p>
    <w:p w14:paraId="4AF704E1" w14:textId="77777777" w:rsidR="001D44BB" w:rsidRPr="00050080" w:rsidRDefault="001D44B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Cs w:val="24"/>
        </w:rPr>
      </w:pPr>
      <w:r w:rsidRPr="00050080">
        <w:rPr>
          <w:rFonts w:ascii="Times New Roman" w:hAnsi="Times New Roman"/>
          <w:szCs w:val="24"/>
        </w:rPr>
        <w:t>Olainē</w:t>
      </w:r>
    </w:p>
    <w:p w14:paraId="0182F83F" w14:textId="77777777" w:rsidR="001D44BB" w:rsidRPr="00050080" w:rsidRDefault="001D44B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rPr>
          <w:rFonts w:ascii="Times New Roman" w:hAnsi="Times New Roman"/>
          <w:szCs w:val="24"/>
        </w:rPr>
      </w:pPr>
    </w:p>
    <w:p w14:paraId="187A2776" w14:textId="57D8567B" w:rsidR="001D44BB" w:rsidRPr="00050080" w:rsidRDefault="001D44BB" w:rsidP="009759F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firstLine="284"/>
        <w:rPr>
          <w:rFonts w:ascii="Times New Roman" w:hAnsi="Times New Roman"/>
          <w:szCs w:val="24"/>
        </w:rPr>
      </w:pPr>
      <w:r w:rsidRPr="00050080">
        <w:rPr>
          <w:rFonts w:ascii="Times New Roman" w:hAnsi="Times New Roman"/>
          <w:szCs w:val="24"/>
        </w:rPr>
        <w:t>2024.gada 29.maijā</w:t>
      </w:r>
      <w:r w:rsidRPr="00050080">
        <w:rPr>
          <w:rFonts w:ascii="Times New Roman" w:hAnsi="Times New Roman"/>
          <w:szCs w:val="24"/>
        </w:rPr>
        <w:tab/>
      </w:r>
      <w:r w:rsidRPr="00050080">
        <w:rPr>
          <w:rFonts w:ascii="Times New Roman" w:hAnsi="Times New Roman"/>
          <w:szCs w:val="24"/>
        </w:rPr>
        <w:tab/>
      </w:r>
      <w:r w:rsidRPr="00050080">
        <w:rPr>
          <w:rFonts w:ascii="Times New Roman" w:hAnsi="Times New Roman"/>
          <w:szCs w:val="24"/>
        </w:rPr>
        <w:tab/>
      </w:r>
      <w:r w:rsidRPr="00050080">
        <w:rPr>
          <w:rFonts w:ascii="Times New Roman" w:hAnsi="Times New Roman"/>
          <w:szCs w:val="24"/>
        </w:rPr>
        <w:tab/>
      </w:r>
      <w:r>
        <w:rPr>
          <w:rFonts w:ascii="Times New Roman" w:hAnsi="Times New Roman"/>
          <w:szCs w:val="24"/>
        </w:rPr>
        <w:tab/>
      </w:r>
      <w:r w:rsidRPr="00050080">
        <w:rPr>
          <w:rFonts w:ascii="Times New Roman" w:hAnsi="Times New Roman"/>
          <w:szCs w:val="24"/>
        </w:rPr>
        <w:tab/>
        <w:t xml:space="preserve">      </w:t>
      </w:r>
      <w:r w:rsidRPr="00050080">
        <w:rPr>
          <w:rFonts w:ascii="Times New Roman" w:hAnsi="Times New Roman"/>
          <w:szCs w:val="24"/>
        </w:rPr>
        <w:tab/>
        <w:t>Nr.5</w:t>
      </w:r>
    </w:p>
    <w:p w14:paraId="2148918B" w14:textId="77777777" w:rsidR="001D44BB" w:rsidRPr="00050080" w:rsidRDefault="001D44BB" w:rsidP="009759FB">
      <w:pPr>
        <w:ind w:right="43"/>
        <w:rPr>
          <w:rFonts w:ascii="Times New Roman" w:hAnsi="Times New Roman"/>
          <w:szCs w:val="24"/>
          <w:lang w:eastAsia="ru-RU"/>
        </w:rPr>
      </w:pPr>
    </w:p>
    <w:p w14:paraId="78043EE6" w14:textId="77777777" w:rsidR="001D44BB" w:rsidRPr="009759FB" w:rsidRDefault="001D44BB" w:rsidP="009759FB">
      <w:pPr>
        <w:pStyle w:val="Sarakstarindkopa"/>
        <w:spacing w:after="160" w:line="259" w:lineRule="auto"/>
        <w:ind w:right="43"/>
        <w:jc w:val="center"/>
        <w:rPr>
          <w:rFonts w:ascii="Times New Roman" w:hAnsi="Times New Roman"/>
          <w:b/>
          <w:bCs/>
          <w:lang w:eastAsia="lv-LV"/>
        </w:rPr>
      </w:pPr>
      <w:r w:rsidRPr="009759FB">
        <w:rPr>
          <w:rFonts w:ascii="Times New Roman" w:hAnsi="Times New Roman"/>
          <w:b/>
          <w:bCs/>
          <w:lang w:eastAsia="lv-LV"/>
        </w:rPr>
        <w:t>Par dārzkopības kooperatīvās sabiedrības “LAZDAS” projekta “</w:t>
      </w:r>
      <w:r w:rsidRPr="009759FB">
        <w:rPr>
          <w:rFonts w:ascii="Times New Roman" w:hAnsi="Times New Roman"/>
          <w:b/>
          <w:bCs/>
        </w:rPr>
        <w:t xml:space="preserve">Ceļa izbūve un remonts DKS “LAZDAS” teritorijā (teritorijas labiekārtošana)” </w:t>
      </w:r>
      <w:r w:rsidRPr="009759FB">
        <w:rPr>
          <w:rFonts w:ascii="Times New Roman" w:hAnsi="Times New Roman"/>
          <w:b/>
          <w:bCs/>
          <w:lang w:eastAsia="lv-LV"/>
        </w:rPr>
        <w:t>finansējumu</w:t>
      </w:r>
    </w:p>
    <w:p w14:paraId="55EDE4FE" w14:textId="77777777" w:rsidR="001D44BB" w:rsidRPr="00050080" w:rsidRDefault="001D44BB" w:rsidP="009759FB">
      <w:pPr>
        <w:autoSpaceDE w:val="0"/>
        <w:autoSpaceDN w:val="0"/>
        <w:adjustRightInd w:val="0"/>
        <w:ind w:left="142" w:right="43" w:firstLine="425"/>
        <w:jc w:val="both"/>
        <w:outlineLvl w:val="0"/>
        <w:rPr>
          <w:rFonts w:ascii="Times New Roman" w:hAnsi="Times New Roman"/>
          <w:szCs w:val="24"/>
        </w:rPr>
      </w:pPr>
      <w:r w:rsidRPr="00050080">
        <w:rPr>
          <w:rFonts w:ascii="Times New Roman" w:hAnsi="Times New Roman"/>
          <w:szCs w:val="24"/>
        </w:rPr>
        <w:tab/>
        <w:t xml:space="preserve">Olaines novada pašvaldībā 2024.gada 20.maijā saņemts Dārzkopības kooperatīvās sabiedrības “LAZDAS” (reģistrācijas Nr. 40103074794, juridiskā adrese: Padures iela 31, Rīga, LV-1004) iesniegums (reģ. Nr. ONP/1.1./23/3672-SD) finansējuma saņemšanai atbilstoši Olaines novada domes 2012.gada 24.oktobra noteikumiem „Kārtība, kādā Olaines novada pašvaldība piešķir finansējumu dārzkopības sabiedrībām koplietošanas zemes labiekārtošanai”, </w:t>
      </w:r>
      <w:bookmarkStart w:id="16" w:name="_Hlk56428942"/>
      <w:r w:rsidRPr="00050080">
        <w:rPr>
          <w:rFonts w:ascii="Times New Roman" w:hAnsi="Times New Roman"/>
          <w:szCs w:val="24"/>
        </w:rPr>
        <w:t xml:space="preserve">8.1.punktam - </w:t>
      </w:r>
      <w:bookmarkEnd w:id="16"/>
      <w:r w:rsidRPr="00050080">
        <w:rPr>
          <w:rFonts w:ascii="Times New Roman" w:hAnsi="Times New Roman"/>
          <w:szCs w:val="24"/>
        </w:rPr>
        <w:t>iek</w:t>
      </w:r>
      <w:r w:rsidRPr="00050080">
        <w:rPr>
          <w:rFonts w:ascii="Times New Roman" w:hAnsi="Times New Roman" w:hint="eastAsia"/>
          <w:szCs w:val="24"/>
        </w:rPr>
        <w:t>šē</w:t>
      </w:r>
      <w:r w:rsidRPr="00050080">
        <w:rPr>
          <w:rFonts w:ascii="Times New Roman" w:hAnsi="Times New Roman"/>
          <w:szCs w:val="24"/>
        </w:rPr>
        <w:t>jo pievadce</w:t>
      </w:r>
      <w:r w:rsidRPr="00050080">
        <w:rPr>
          <w:rFonts w:ascii="Times New Roman" w:hAnsi="Times New Roman" w:hint="eastAsia"/>
          <w:szCs w:val="24"/>
        </w:rPr>
        <w:t>ļ</w:t>
      </w:r>
      <w:r w:rsidRPr="00050080">
        <w:rPr>
          <w:rFonts w:ascii="Times New Roman" w:hAnsi="Times New Roman"/>
          <w:szCs w:val="24"/>
        </w:rPr>
        <w:t xml:space="preserve">u pie nekustamajiem </w:t>
      </w:r>
      <w:r w:rsidRPr="00050080">
        <w:rPr>
          <w:rFonts w:ascii="Times New Roman" w:hAnsi="Times New Roman" w:hint="eastAsia"/>
          <w:szCs w:val="24"/>
        </w:rPr>
        <w:t>ī</w:t>
      </w:r>
      <w:r w:rsidRPr="00050080">
        <w:rPr>
          <w:rFonts w:ascii="Times New Roman" w:hAnsi="Times New Roman"/>
          <w:szCs w:val="24"/>
        </w:rPr>
        <w:t>pa</w:t>
      </w:r>
      <w:r w:rsidRPr="00050080">
        <w:rPr>
          <w:rFonts w:ascii="Times New Roman" w:hAnsi="Times New Roman" w:hint="eastAsia"/>
          <w:szCs w:val="24"/>
        </w:rPr>
        <w:t>š</w:t>
      </w:r>
      <w:r w:rsidRPr="00050080">
        <w:rPr>
          <w:rFonts w:ascii="Times New Roman" w:hAnsi="Times New Roman"/>
          <w:szCs w:val="24"/>
        </w:rPr>
        <w:t>umiem izb</w:t>
      </w:r>
      <w:r w:rsidRPr="00050080">
        <w:rPr>
          <w:rFonts w:ascii="Times New Roman" w:hAnsi="Times New Roman" w:hint="eastAsia"/>
          <w:szCs w:val="24"/>
        </w:rPr>
        <w:t>ū</w:t>
      </w:r>
      <w:r w:rsidRPr="00050080">
        <w:rPr>
          <w:rFonts w:ascii="Times New Roman" w:hAnsi="Times New Roman"/>
          <w:szCs w:val="24"/>
        </w:rPr>
        <w:t>vei.</w:t>
      </w:r>
    </w:p>
    <w:p w14:paraId="2276C801" w14:textId="77777777" w:rsidR="001D44BB" w:rsidRPr="00050080" w:rsidRDefault="001D44BB" w:rsidP="009759FB">
      <w:pPr>
        <w:autoSpaceDE w:val="0"/>
        <w:autoSpaceDN w:val="0"/>
        <w:adjustRightInd w:val="0"/>
        <w:ind w:right="43"/>
        <w:jc w:val="both"/>
        <w:outlineLvl w:val="0"/>
        <w:rPr>
          <w:rFonts w:ascii="Times New Roman" w:hAnsi="Times New Roman"/>
          <w:szCs w:val="24"/>
        </w:rPr>
      </w:pPr>
    </w:p>
    <w:p w14:paraId="41E39F23" w14:textId="77777777" w:rsidR="001D44BB" w:rsidRPr="00050080" w:rsidRDefault="001D44BB" w:rsidP="009759FB">
      <w:pPr>
        <w:autoSpaceDE w:val="0"/>
        <w:autoSpaceDN w:val="0"/>
        <w:adjustRightInd w:val="0"/>
        <w:ind w:left="142" w:right="43" w:firstLine="425"/>
        <w:jc w:val="both"/>
        <w:outlineLvl w:val="0"/>
        <w:rPr>
          <w:rFonts w:ascii="Times New Roman" w:hAnsi="Times New Roman"/>
          <w:szCs w:val="24"/>
        </w:rPr>
      </w:pPr>
      <w:r w:rsidRPr="00050080">
        <w:rPr>
          <w:rFonts w:ascii="Times New Roman" w:hAnsi="Times New Roman"/>
          <w:szCs w:val="24"/>
        </w:rPr>
        <w:tab/>
        <w:t>Izvērtējot iesniegto iesniegumu ar Dārzkopības kooperatīvā sabiedrība “LAZDAS” (turpmāk – DKS “LAZDAS”) projekta “Ceļa izbūve un remonts DKS “LAZDAS” teritorijā (teritorijas labiekārtošana)</w:t>
      </w:r>
      <w:r w:rsidRPr="00050080">
        <w:rPr>
          <w:rFonts w:ascii="Times New Roman" w:hAnsi="Times New Roman"/>
          <w:szCs w:val="24"/>
          <w:lang w:eastAsia="lv-LV"/>
        </w:rPr>
        <w:t xml:space="preserve">” </w:t>
      </w:r>
      <w:r w:rsidRPr="00050080">
        <w:rPr>
          <w:rFonts w:ascii="Times New Roman" w:hAnsi="Times New Roman"/>
          <w:szCs w:val="24"/>
        </w:rPr>
        <w:t>aprakstu ar noteikumu „Kārtība, kādā Olaines novada pašvaldība piešķir finansējumu dārzkopības sabiedrībām koplietošanas zemes labiekārtošanai” 10.punkta apakšpunktos noteikto informāciju un ar klāt pievienotiem dokumentiem:</w:t>
      </w:r>
    </w:p>
    <w:p w14:paraId="545CD436"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Projekta aprakstu “Ceļa izbūve un remonts DKS “LAZDAS” teritorijā (teritorijas labiekārtošana)</w:t>
      </w:r>
      <w:r w:rsidRPr="00050080">
        <w:rPr>
          <w:rFonts w:ascii="Times New Roman" w:hAnsi="Times New Roman"/>
          <w:szCs w:val="24"/>
          <w:lang w:eastAsia="lv-LV"/>
        </w:rPr>
        <w:t>”</w:t>
      </w:r>
      <w:r w:rsidRPr="00050080">
        <w:rPr>
          <w:rFonts w:ascii="Times New Roman" w:hAnsi="Times New Roman"/>
          <w:szCs w:val="24"/>
        </w:rPr>
        <w:t xml:space="preserve">; </w:t>
      </w:r>
    </w:p>
    <w:p w14:paraId="0845F4EF"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Kartes skata izdruku (ar darbu izpildes vietu); </w:t>
      </w:r>
    </w:p>
    <w:p w14:paraId="7ED23C14"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Uzņēmumu reģistra informācijas tīmekļvietnes 19.05.2024.  20:06:25 izdruku;</w:t>
      </w:r>
    </w:p>
    <w:p w14:paraId="6257C180"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DKS “LAZDAS” 11.05.2024. biedru kopsapulces protokolu Nr. 01/2024 </w:t>
      </w:r>
      <w:r w:rsidRPr="00050080">
        <w:rPr>
          <w:rFonts w:ascii="Times New Roman" w:hAnsi="Times New Roman"/>
          <w:i/>
          <w:iCs/>
          <w:szCs w:val="24"/>
        </w:rPr>
        <w:t xml:space="preserve">(“par”- 71, “pret”-0, “atturas”-0), </w:t>
      </w:r>
      <w:r w:rsidRPr="00050080">
        <w:rPr>
          <w:rFonts w:ascii="Times New Roman" w:hAnsi="Times New Roman"/>
          <w:szCs w:val="24"/>
        </w:rPr>
        <w:t xml:space="preserve"> </w:t>
      </w:r>
    </w:p>
    <w:p w14:paraId="5BA73D9D"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Valsts ieņēmumu dienesta 19.05.2024.  Izziņu par nodokļu maksātāja nodokļu (nodevu) parāda neesamību; </w:t>
      </w:r>
    </w:p>
    <w:p w14:paraId="39F3A260"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10.11.2010. Lauku apvidus zemes nomas līgumu Nr. 287, kā arī 27.04.2011., 29.12.2026., 12.01.20219., 31.10.2019., 05.12.2019. vienošanos pie Lauku apvidus zemes nomas līguma Nr. 287; </w:t>
      </w:r>
    </w:p>
    <w:p w14:paraId="52A91DC2"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DKS “LAZDAS” statūtus (apstiprināti 01.10.2022.); </w:t>
      </w:r>
    </w:p>
    <w:p w14:paraId="3CE76FFF"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Lursoft 21.05.2024. izdruku;</w:t>
      </w:r>
    </w:p>
    <w:p w14:paraId="15C05F48"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nor</w:t>
      </w:r>
      <w:r w:rsidRPr="00050080">
        <w:rPr>
          <w:rFonts w:ascii="Times New Roman" w:hAnsi="Times New Roman" w:hint="eastAsia"/>
          <w:szCs w:val="24"/>
        </w:rPr>
        <w:t>ēķ</w:t>
      </w:r>
      <w:r w:rsidRPr="00050080">
        <w:rPr>
          <w:rFonts w:ascii="Times New Roman" w:hAnsi="Times New Roman"/>
          <w:szCs w:val="24"/>
        </w:rPr>
        <w:t>inu konta rekviz</w:t>
      </w:r>
      <w:r w:rsidRPr="00050080">
        <w:rPr>
          <w:rFonts w:ascii="Times New Roman" w:hAnsi="Times New Roman" w:hint="eastAsia"/>
          <w:szCs w:val="24"/>
        </w:rPr>
        <w:t>ī</w:t>
      </w:r>
      <w:r w:rsidRPr="00050080">
        <w:rPr>
          <w:rFonts w:ascii="Times New Roman" w:hAnsi="Times New Roman"/>
          <w:szCs w:val="24"/>
        </w:rPr>
        <w:t>tus;</w:t>
      </w:r>
    </w:p>
    <w:p w14:paraId="1014183D"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SIA “Working Group”, reģistrācijas Nr. 40103692634</w:t>
      </w:r>
      <w:r>
        <w:rPr>
          <w:rFonts w:ascii="Times New Roman" w:hAnsi="Times New Roman"/>
          <w:szCs w:val="24"/>
        </w:rPr>
        <w:t>,</w:t>
      </w:r>
      <w:r w:rsidRPr="00050080">
        <w:rPr>
          <w:rFonts w:ascii="Times New Roman" w:hAnsi="Times New Roman"/>
          <w:szCs w:val="24"/>
        </w:rPr>
        <w:t xml:space="preserve"> iesniegto tāmi</w:t>
      </w:r>
      <w:r>
        <w:rPr>
          <w:rFonts w:ascii="Times New Roman" w:hAnsi="Times New Roman"/>
          <w:szCs w:val="24"/>
        </w:rPr>
        <w:t xml:space="preserve"> </w:t>
      </w:r>
      <w:r w:rsidRPr="00050080">
        <w:rPr>
          <w:rFonts w:ascii="Times New Roman" w:hAnsi="Times New Roman"/>
          <w:szCs w:val="24"/>
        </w:rPr>
        <w:t xml:space="preserve">- projektu par kopējo summu EUR 35 007.72 (t.sk. PVN) </w:t>
      </w:r>
    </w:p>
    <w:p w14:paraId="6DF28FC9"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SIA Agrosēta, reģistrācijas Nr. 40003352219</w:t>
      </w:r>
      <w:r>
        <w:rPr>
          <w:rFonts w:ascii="Times New Roman" w:hAnsi="Times New Roman"/>
          <w:szCs w:val="24"/>
        </w:rPr>
        <w:t>,</w:t>
      </w:r>
      <w:r w:rsidRPr="00050080">
        <w:rPr>
          <w:rFonts w:ascii="Times New Roman" w:hAnsi="Times New Roman"/>
          <w:szCs w:val="24"/>
        </w:rPr>
        <w:t xml:space="preserve"> iesniegto tāmi</w:t>
      </w:r>
      <w:r>
        <w:rPr>
          <w:rFonts w:ascii="Times New Roman" w:hAnsi="Times New Roman"/>
          <w:szCs w:val="24"/>
        </w:rPr>
        <w:t xml:space="preserve"> </w:t>
      </w:r>
      <w:r w:rsidRPr="00050080">
        <w:rPr>
          <w:rFonts w:ascii="Times New Roman" w:hAnsi="Times New Roman"/>
          <w:szCs w:val="24"/>
        </w:rPr>
        <w:t xml:space="preserve">- projektu EUR 21 336.17 </w:t>
      </w:r>
      <w:r>
        <w:rPr>
          <w:rFonts w:ascii="Times New Roman" w:hAnsi="Times New Roman"/>
          <w:szCs w:val="24"/>
        </w:rPr>
        <w:t xml:space="preserve">  </w:t>
      </w:r>
      <w:r w:rsidRPr="00050080">
        <w:rPr>
          <w:rFonts w:ascii="Times New Roman" w:hAnsi="Times New Roman"/>
          <w:szCs w:val="24"/>
        </w:rPr>
        <w:t>(t.sk. PVN);</w:t>
      </w:r>
    </w:p>
    <w:p w14:paraId="0D82F1A2" w14:textId="77777777" w:rsidR="001D44BB" w:rsidRPr="00050080" w:rsidRDefault="001D44BB" w:rsidP="009759FB">
      <w:pPr>
        <w:numPr>
          <w:ilvl w:val="0"/>
          <w:numId w:val="10"/>
        </w:numPr>
        <w:autoSpaceDE w:val="0"/>
        <w:autoSpaceDN w:val="0"/>
        <w:adjustRightInd w:val="0"/>
        <w:ind w:right="43"/>
        <w:jc w:val="both"/>
        <w:outlineLvl w:val="0"/>
        <w:rPr>
          <w:rFonts w:ascii="Times New Roman" w:hAnsi="Times New Roman"/>
          <w:szCs w:val="24"/>
        </w:rPr>
      </w:pPr>
      <w:r w:rsidRPr="00050080">
        <w:rPr>
          <w:rFonts w:ascii="Times New Roman" w:hAnsi="Times New Roman"/>
          <w:szCs w:val="24"/>
        </w:rPr>
        <w:t xml:space="preserve">pašvaldības </w:t>
      </w:r>
      <w:r>
        <w:rPr>
          <w:rFonts w:ascii="Times New Roman" w:hAnsi="Times New Roman"/>
          <w:szCs w:val="24"/>
        </w:rPr>
        <w:t>a</w:t>
      </w:r>
      <w:r w:rsidRPr="00050080">
        <w:rPr>
          <w:rFonts w:ascii="Times New Roman" w:hAnsi="Times New Roman"/>
          <w:szCs w:val="24"/>
        </w:rPr>
        <w:t>ttīstības nodaļas ceļu inženieres sniegto saskaņojumu 20.05.2024. plkst.17:13:20</w:t>
      </w:r>
      <w:r>
        <w:rPr>
          <w:rFonts w:ascii="Times New Roman" w:hAnsi="Times New Roman"/>
          <w:szCs w:val="24"/>
        </w:rPr>
        <w:t>,</w:t>
      </w:r>
      <w:r w:rsidRPr="00050080">
        <w:rPr>
          <w:rFonts w:ascii="Times New Roman" w:hAnsi="Times New Roman"/>
          <w:szCs w:val="24"/>
        </w:rPr>
        <w:t xml:space="preserve"> ar kuru tiek saskaņot</w:t>
      </w:r>
      <w:r>
        <w:rPr>
          <w:rFonts w:ascii="Times New Roman" w:hAnsi="Times New Roman"/>
          <w:szCs w:val="24"/>
        </w:rPr>
        <w:t>i</w:t>
      </w:r>
      <w:r w:rsidRPr="00050080">
        <w:rPr>
          <w:rFonts w:ascii="Times New Roman" w:hAnsi="Times New Roman"/>
          <w:szCs w:val="24"/>
        </w:rPr>
        <w:t xml:space="preserve"> divkārtu virsmas izbūves darbi 350</w:t>
      </w:r>
      <w:r>
        <w:rPr>
          <w:rFonts w:ascii="Times New Roman" w:hAnsi="Times New Roman"/>
          <w:szCs w:val="24"/>
        </w:rPr>
        <w:t xml:space="preserve"> </w:t>
      </w:r>
      <w:r w:rsidRPr="00050080">
        <w:rPr>
          <w:rFonts w:ascii="Times New Roman" w:hAnsi="Times New Roman"/>
          <w:szCs w:val="24"/>
        </w:rPr>
        <w:t xml:space="preserve">m garumā un grantētā seguma izbūve 30 m garumā, atzīstot, ka atbilstošu piedāvājumi sniegusi </w:t>
      </w:r>
      <w:r>
        <w:rPr>
          <w:rFonts w:ascii="Times New Roman" w:hAnsi="Times New Roman"/>
          <w:szCs w:val="24"/>
        </w:rPr>
        <w:t xml:space="preserve">                      </w:t>
      </w:r>
      <w:r w:rsidRPr="00050080">
        <w:rPr>
          <w:rFonts w:ascii="Times New Roman" w:hAnsi="Times New Roman"/>
          <w:szCs w:val="24"/>
        </w:rPr>
        <w:t>SIA “Agrosēta” ar summu EUR 17633.20 (bez PVN), t.i.</w:t>
      </w:r>
      <w:r>
        <w:rPr>
          <w:rFonts w:ascii="Times New Roman" w:hAnsi="Times New Roman"/>
          <w:szCs w:val="24"/>
        </w:rPr>
        <w:t xml:space="preserve"> </w:t>
      </w:r>
      <w:r w:rsidRPr="00050080">
        <w:rPr>
          <w:rFonts w:ascii="Times New Roman" w:hAnsi="Times New Roman"/>
          <w:szCs w:val="24"/>
        </w:rPr>
        <w:t>EUR 21336</w:t>
      </w:r>
      <w:r>
        <w:rPr>
          <w:rFonts w:ascii="Times New Roman" w:hAnsi="Times New Roman"/>
          <w:szCs w:val="24"/>
        </w:rPr>
        <w:t>.</w:t>
      </w:r>
      <w:r w:rsidRPr="00050080">
        <w:rPr>
          <w:rFonts w:ascii="Times New Roman" w:hAnsi="Times New Roman"/>
          <w:szCs w:val="24"/>
        </w:rPr>
        <w:t xml:space="preserve">17 (t.sk. PVN). </w:t>
      </w:r>
    </w:p>
    <w:p w14:paraId="737C7EA2" w14:textId="77777777" w:rsidR="001D44BB" w:rsidRPr="00050080" w:rsidRDefault="001D44BB" w:rsidP="009759FB">
      <w:pPr>
        <w:autoSpaceDE w:val="0"/>
        <w:autoSpaceDN w:val="0"/>
        <w:adjustRightInd w:val="0"/>
        <w:ind w:left="720" w:right="43"/>
        <w:jc w:val="both"/>
        <w:outlineLvl w:val="0"/>
        <w:rPr>
          <w:rFonts w:ascii="Times New Roman" w:hAnsi="Times New Roman"/>
          <w:i/>
          <w:iCs/>
          <w:szCs w:val="24"/>
        </w:rPr>
      </w:pPr>
      <w:r w:rsidRPr="00050080">
        <w:rPr>
          <w:rFonts w:ascii="Times New Roman" w:hAnsi="Times New Roman"/>
          <w:i/>
          <w:iCs/>
          <w:szCs w:val="24"/>
        </w:rPr>
        <w:t>(Lietvaris - https://pkip.zzdats.lv/lietvaris/#/document?id=1315765&amp;activeTab=1&amp;fromRedirect=true);</w:t>
      </w:r>
      <w:r w:rsidRPr="00050080">
        <w:rPr>
          <w:i/>
          <w:iCs/>
          <w:szCs w:val="24"/>
        </w:rPr>
        <w:t xml:space="preserve"> </w:t>
      </w:r>
    </w:p>
    <w:p w14:paraId="0A130231" w14:textId="77777777" w:rsidR="001D44BB" w:rsidRPr="00050080" w:rsidRDefault="001D44BB" w:rsidP="009759FB">
      <w:pPr>
        <w:autoSpaceDE w:val="0"/>
        <w:autoSpaceDN w:val="0"/>
        <w:adjustRightInd w:val="0"/>
        <w:ind w:left="360" w:right="43"/>
        <w:jc w:val="both"/>
        <w:outlineLvl w:val="0"/>
        <w:rPr>
          <w:rFonts w:ascii="Times New Roman" w:hAnsi="Times New Roman"/>
          <w:szCs w:val="24"/>
        </w:rPr>
      </w:pPr>
      <w:r w:rsidRPr="00050080">
        <w:rPr>
          <w:rFonts w:ascii="Times New Roman" w:hAnsi="Times New Roman"/>
          <w:szCs w:val="24"/>
        </w:rPr>
        <w:t>un pašvaldības rīcībā esošo informāciju un ar lietu saistītos apstākļus, konstatēts:</w:t>
      </w:r>
    </w:p>
    <w:p w14:paraId="1647D6AA" w14:textId="77777777" w:rsidR="001D44BB" w:rsidRDefault="001D44BB" w:rsidP="009759FB">
      <w:pPr>
        <w:autoSpaceDE w:val="0"/>
        <w:autoSpaceDN w:val="0"/>
        <w:adjustRightInd w:val="0"/>
        <w:ind w:right="43" w:firstLine="567"/>
        <w:jc w:val="both"/>
        <w:outlineLvl w:val="0"/>
        <w:rPr>
          <w:rFonts w:ascii="Times New Roman" w:hAnsi="Times New Roman"/>
          <w:szCs w:val="24"/>
        </w:rPr>
      </w:pPr>
      <w:r w:rsidRPr="00050080">
        <w:rPr>
          <w:rFonts w:ascii="Times New Roman" w:hAnsi="Times New Roman"/>
          <w:szCs w:val="24"/>
        </w:rPr>
        <w:t>Saskaņā ar DKS “LAZDAS” projekta “Ceļa izbūve un remonts DKS “LAZDAS” teritorijā (teritorijas labiekārtošana)</w:t>
      </w:r>
      <w:r w:rsidRPr="00050080">
        <w:rPr>
          <w:rFonts w:ascii="Times New Roman" w:hAnsi="Times New Roman"/>
          <w:szCs w:val="24"/>
          <w:lang w:eastAsia="lv-LV"/>
        </w:rPr>
        <w:t xml:space="preserve">” </w:t>
      </w:r>
      <w:r w:rsidRPr="00050080">
        <w:rPr>
          <w:rFonts w:ascii="Times New Roman" w:hAnsi="Times New Roman"/>
          <w:szCs w:val="24"/>
        </w:rPr>
        <w:t>aprakstu un grafiskajiem pielikumiem projekta realizācija paredzēta uz dārzkopības sabiedrības “LAZDAS” koplietošanas zemes (</w:t>
      </w:r>
      <w:r w:rsidRPr="00050080">
        <w:rPr>
          <w:rFonts w:ascii="Times New Roman" w:hAnsi="Times New Roman"/>
          <w:szCs w:val="24"/>
          <w:u w:val="single"/>
        </w:rPr>
        <w:t>kadastra apzīmējums 8080 022 0721</w:t>
      </w:r>
      <w:r w:rsidRPr="00050080">
        <w:rPr>
          <w:rFonts w:ascii="Times New Roman" w:hAnsi="Times New Roman"/>
          <w:szCs w:val="24"/>
        </w:rPr>
        <w:t xml:space="preserve">). </w:t>
      </w:r>
    </w:p>
    <w:p w14:paraId="5D02E876" w14:textId="77777777" w:rsidR="001D44BB" w:rsidRDefault="001D44BB" w:rsidP="009759FB">
      <w:pPr>
        <w:autoSpaceDE w:val="0"/>
        <w:autoSpaceDN w:val="0"/>
        <w:adjustRightInd w:val="0"/>
        <w:ind w:right="43" w:firstLine="567"/>
        <w:jc w:val="both"/>
        <w:outlineLvl w:val="0"/>
        <w:rPr>
          <w:rFonts w:ascii="Times New Roman" w:hAnsi="Times New Roman"/>
          <w:szCs w:val="24"/>
        </w:rPr>
      </w:pPr>
      <w:r w:rsidRPr="00050080">
        <w:rPr>
          <w:rFonts w:ascii="Times New Roman" w:hAnsi="Times New Roman"/>
          <w:szCs w:val="24"/>
        </w:rPr>
        <w:t>Projekta mērķis – paaugstināt satiksmes drošību DKS “LAZDAS” teritorijā, atvieglot ielas kopšanu, atvieglot iedzīvotāju un speciālo dienestu piekļūšanu, samazināt grants ceļa putekļus tiem iedzīvotājiem, kuru īpašumi atrodas tuvu grants ceļam, pārklāt 350 metrus DKS “LAZDAS” teritorijā esošu grantēto ceļu ar bitumena emulsijas tehnoloģiju, kā arī izveidot 30 metrus grants ceļa.</w:t>
      </w:r>
    </w:p>
    <w:p w14:paraId="539CD341" w14:textId="77777777" w:rsidR="001D44BB" w:rsidRPr="00050080" w:rsidRDefault="001D44BB" w:rsidP="009759FB">
      <w:pPr>
        <w:autoSpaceDE w:val="0"/>
        <w:autoSpaceDN w:val="0"/>
        <w:adjustRightInd w:val="0"/>
        <w:ind w:right="43" w:firstLine="567"/>
        <w:jc w:val="both"/>
        <w:outlineLvl w:val="0"/>
        <w:rPr>
          <w:rFonts w:ascii="Times New Roman" w:hAnsi="Times New Roman"/>
          <w:szCs w:val="24"/>
        </w:rPr>
      </w:pPr>
      <w:r w:rsidRPr="00050080">
        <w:rPr>
          <w:rFonts w:ascii="Times New Roman" w:hAnsi="Times New Roman"/>
          <w:szCs w:val="24"/>
        </w:rPr>
        <w:lastRenderedPageBreak/>
        <w:t xml:space="preserve">Projekta realizācija paredzēta </w:t>
      </w:r>
      <w:r w:rsidRPr="00050080">
        <w:rPr>
          <w:rFonts w:ascii="Times New Roman" w:hAnsi="Times New Roman"/>
          <w:szCs w:val="24"/>
          <w:u w:val="single"/>
        </w:rPr>
        <w:t>līdz 2024.gada 15.augustam</w:t>
      </w:r>
      <w:r w:rsidRPr="00050080">
        <w:rPr>
          <w:rFonts w:ascii="Times New Roman" w:hAnsi="Times New Roman"/>
          <w:szCs w:val="24"/>
        </w:rPr>
        <w:t>. Darbu izpildes kopsumma sastāda 21 336.17 (t.sk.</w:t>
      </w:r>
      <w:r>
        <w:rPr>
          <w:rFonts w:ascii="Times New Roman" w:hAnsi="Times New Roman"/>
          <w:szCs w:val="24"/>
        </w:rPr>
        <w:t xml:space="preserve"> </w:t>
      </w:r>
      <w:r w:rsidRPr="00050080">
        <w:rPr>
          <w:rFonts w:ascii="Times New Roman" w:hAnsi="Times New Roman"/>
          <w:szCs w:val="24"/>
        </w:rPr>
        <w:t>PVN).</w:t>
      </w:r>
      <w:r w:rsidRPr="00050080">
        <w:rPr>
          <w:szCs w:val="24"/>
        </w:rPr>
        <w:t xml:space="preserve"> </w:t>
      </w:r>
    </w:p>
    <w:p w14:paraId="42613D07" w14:textId="77777777" w:rsidR="001D44BB" w:rsidRPr="00050080" w:rsidRDefault="001D44BB" w:rsidP="009759FB">
      <w:pPr>
        <w:autoSpaceDE w:val="0"/>
        <w:autoSpaceDN w:val="0"/>
        <w:adjustRightInd w:val="0"/>
        <w:ind w:right="43" w:firstLine="720"/>
        <w:jc w:val="both"/>
        <w:outlineLvl w:val="0"/>
        <w:rPr>
          <w:rFonts w:ascii="Times New Roman" w:hAnsi="Times New Roman"/>
          <w:szCs w:val="24"/>
        </w:rPr>
      </w:pPr>
      <w:r w:rsidRPr="00050080">
        <w:rPr>
          <w:rFonts w:ascii="Times New Roman" w:hAnsi="Times New Roman"/>
          <w:szCs w:val="24"/>
        </w:rPr>
        <w:t>Saskaņā ar Olaines novada domes 2012.gada 24.oktobra noteikumiem „Kārtība, kādā Olaines novada pašvaldība piešķir finansējumu dārzkopības sabiedrībām koplietošanas zemes labiekārtošanai":</w:t>
      </w:r>
    </w:p>
    <w:p w14:paraId="276F1C45" w14:textId="77777777" w:rsidR="001D44BB" w:rsidRPr="009759FB" w:rsidRDefault="001D44BB" w:rsidP="009759FB">
      <w:pPr>
        <w:pStyle w:val="Sarakstarindkopa"/>
        <w:ind w:right="43"/>
        <w:jc w:val="both"/>
        <w:rPr>
          <w:rFonts w:ascii="Times New Roman" w:hAnsi="Times New Roman"/>
          <w:bCs/>
          <w:lang w:eastAsia="lv-LV"/>
        </w:rPr>
      </w:pPr>
      <w:r w:rsidRPr="009759FB">
        <w:rPr>
          <w:rFonts w:ascii="Times New Roman" w:hAnsi="Times New Roman"/>
          <w:bCs/>
          <w:lang w:eastAsia="lv-LV"/>
        </w:rPr>
        <w:t>3.</w:t>
      </w:r>
      <w:r w:rsidRPr="009759FB">
        <w:rPr>
          <w:rFonts w:ascii="Times New Roman" w:hAnsi="Times New Roman"/>
          <w:bCs/>
          <w:vertAlign w:val="superscript"/>
          <w:lang w:eastAsia="lv-LV"/>
        </w:rPr>
        <w:t>1</w:t>
      </w:r>
      <w:r w:rsidRPr="009759FB">
        <w:rPr>
          <w:rFonts w:ascii="Times New Roman" w:hAnsi="Times New Roman"/>
          <w:bCs/>
          <w:lang w:eastAsia="lv-LV"/>
        </w:rPr>
        <w:t xml:space="preserve"> Par Pretendenta iesniegto koplietošanas zemes labiekārtošanas pasākumu projektu (turpmāk tekstā Projekts) Pašvaldības finansējums tiek sniegts pēc katra iepriekšējā gada uz kārtējā gada 1.janvāri saņemtā nekustamā īpašuma nodokļa (turpmāk tekstā NIN) apmēra no konkrētās dārzkopības sabiedrības nekustamā īpašumu visiem īpašniekiem un konkrētās atbilstoši dārzkopības sabiedrības teritorijā atrodošajos nekustamajos īpašumos deklarētajam iedzīvotāju skaitam, atbilstoši šādai atbalsta intensitātei:</w:t>
      </w:r>
      <w:r w:rsidRPr="009759FB">
        <w:rPr>
          <w:rFonts w:ascii="Times New Roman" w:hAnsi="Times New Roman"/>
          <w:bCs/>
          <w:lang w:eastAsia="lv-LV"/>
        </w:rPr>
        <w:tab/>
      </w:r>
      <w:r w:rsidRPr="009759FB">
        <w:rPr>
          <w:rFonts w:ascii="Times New Roman" w:hAnsi="Times New Roman"/>
          <w:bCs/>
          <w:lang w:eastAsia="lv-LV"/>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4073"/>
      </w:tblGrid>
      <w:tr w:rsidR="001D44BB" w:rsidRPr="00625427" w14:paraId="5C68FB77" w14:textId="77777777" w:rsidTr="00C0448F">
        <w:tc>
          <w:tcPr>
            <w:tcW w:w="4394" w:type="dxa"/>
            <w:shd w:val="clear" w:color="auto" w:fill="auto"/>
          </w:tcPr>
          <w:p w14:paraId="6C9C5E07"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Deklarēto personu intensitāte %</w:t>
            </w:r>
          </w:p>
        </w:tc>
        <w:tc>
          <w:tcPr>
            <w:tcW w:w="4394" w:type="dxa"/>
            <w:shd w:val="clear" w:color="auto" w:fill="auto"/>
          </w:tcPr>
          <w:p w14:paraId="45D02003"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Atbalsta intensitāte %</w:t>
            </w:r>
          </w:p>
        </w:tc>
      </w:tr>
      <w:tr w:rsidR="001D44BB" w:rsidRPr="00625427" w14:paraId="0D529397" w14:textId="77777777" w:rsidTr="00C0448F">
        <w:tc>
          <w:tcPr>
            <w:tcW w:w="4394" w:type="dxa"/>
            <w:shd w:val="clear" w:color="auto" w:fill="auto"/>
          </w:tcPr>
          <w:p w14:paraId="4283DF0B"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Līdz 25</w:t>
            </w:r>
          </w:p>
        </w:tc>
        <w:tc>
          <w:tcPr>
            <w:tcW w:w="4394" w:type="dxa"/>
            <w:shd w:val="clear" w:color="auto" w:fill="auto"/>
          </w:tcPr>
          <w:p w14:paraId="58108887"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50</w:t>
            </w:r>
          </w:p>
        </w:tc>
      </w:tr>
      <w:tr w:rsidR="001D44BB" w:rsidRPr="00625427" w14:paraId="77F32973" w14:textId="77777777" w:rsidTr="00C0448F">
        <w:tc>
          <w:tcPr>
            <w:tcW w:w="4394" w:type="dxa"/>
            <w:shd w:val="clear" w:color="auto" w:fill="auto"/>
          </w:tcPr>
          <w:p w14:paraId="33F4B497"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26-40</w:t>
            </w:r>
          </w:p>
        </w:tc>
        <w:tc>
          <w:tcPr>
            <w:tcW w:w="4394" w:type="dxa"/>
            <w:shd w:val="clear" w:color="auto" w:fill="auto"/>
          </w:tcPr>
          <w:p w14:paraId="4DC0C931"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60</w:t>
            </w:r>
          </w:p>
        </w:tc>
      </w:tr>
      <w:tr w:rsidR="001D44BB" w:rsidRPr="00625427" w14:paraId="255808DC" w14:textId="77777777" w:rsidTr="00C0448F">
        <w:tc>
          <w:tcPr>
            <w:tcW w:w="4394" w:type="dxa"/>
            <w:shd w:val="clear" w:color="auto" w:fill="auto"/>
          </w:tcPr>
          <w:p w14:paraId="468A1A03"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41-55</w:t>
            </w:r>
          </w:p>
        </w:tc>
        <w:tc>
          <w:tcPr>
            <w:tcW w:w="4394" w:type="dxa"/>
            <w:shd w:val="clear" w:color="auto" w:fill="auto"/>
          </w:tcPr>
          <w:p w14:paraId="3B14BB09"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70</w:t>
            </w:r>
          </w:p>
        </w:tc>
      </w:tr>
      <w:tr w:rsidR="001D44BB" w:rsidRPr="00625427" w14:paraId="012A31D2" w14:textId="77777777" w:rsidTr="00C0448F">
        <w:tc>
          <w:tcPr>
            <w:tcW w:w="4394" w:type="dxa"/>
            <w:shd w:val="clear" w:color="auto" w:fill="auto"/>
          </w:tcPr>
          <w:p w14:paraId="3D58A96D"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56-70</w:t>
            </w:r>
          </w:p>
        </w:tc>
        <w:tc>
          <w:tcPr>
            <w:tcW w:w="4394" w:type="dxa"/>
            <w:shd w:val="clear" w:color="auto" w:fill="auto"/>
          </w:tcPr>
          <w:p w14:paraId="0D689BB5"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80</w:t>
            </w:r>
          </w:p>
        </w:tc>
      </w:tr>
      <w:tr w:rsidR="001D44BB" w:rsidRPr="00625427" w14:paraId="6F603464" w14:textId="77777777" w:rsidTr="00C0448F">
        <w:tc>
          <w:tcPr>
            <w:tcW w:w="4394" w:type="dxa"/>
            <w:shd w:val="clear" w:color="auto" w:fill="auto"/>
          </w:tcPr>
          <w:p w14:paraId="4AC5E835" w14:textId="77777777" w:rsidR="001D44BB" w:rsidRPr="00625427" w:rsidRDefault="001D44BB" w:rsidP="009759FB">
            <w:pPr>
              <w:pStyle w:val="Sarakstarindkopa"/>
              <w:numPr>
                <w:ilvl w:val="0"/>
                <w:numId w:val="9"/>
              </w:numPr>
              <w:ind w:right="43"/>
              <w:jc w:val="center"/>
              <w:rPr>
                <w:bCs/>
                <w:sz w:val="22"/>
                <w:szCs w:val="22"/>
                <w:lang w:eastAsia="lv-LV"/>
              </w:rPr>
            </w:pPr>
            <w:r w:rsidRPr="00625427">
              <w:rPr>
                <w:bCs/>
                <w:sz w:val="22"/>
                <w:szCs w:val="22"/>
                <w:lang w:eastAsia="lv-LV"/>
              </w:rPr>
              <w:t>un vairāk</w:t>
            </w:r>
          </w:p>
        </w:tc>
        <w:tc>
          <w:tcPr>
            <w:tcW w:w="4394" w:type="dxa"/>
            <w:shd w:val="clear" w:color="auto" w:fill="auto"/>
          </w:tcPr>
          <w:p w14:paraId="256A0576" w14:textId="77777777" w:rsidR="001D44BB" w:rsidRPr="00625427" w:rsidRDefault="001D44BB" w:rsidP="009759FB">
            <w:pPr>
              <w:ind w:right="43" w:hanging="1014"/>
              <w:jc w:val="center"/>
              <w:rPr>
                <w:rFonts w:ascii="Times New Roman" w:hAnsi="Times New Roman"/>
                <w:bCs/>
                <w:sz w:val="22"/>
                <w:szCs w:val="22"/>
                <w:lang w:eastAsia="lv-LV"/>
              </w:rPr>
            </w:pPr>
            <w:r w:rsidRPr="00625427">
              <w:rPr>
                <w:rFonts w:ascii="Times New Roman" w:hAnsi="Times New Roman"/>
                <w:bCs/>
                <w:sz w:val="22"/>
                <w:szCs w:val="22"/>
                <w:lang w:eastAsia="lv-LV"/>
              </w:rPr>
              <w:t>90</w:t>
            </w:r>
          </w:p>
        </w:tc>
      </w:tr>
    </w:tbl>
    <w:p w14:paraId="58C6C6D4" w14:textId="77777777" w:rsidR="001D44BB" w:rsidRPr="00050080" w:rsidRDefault="001D44BB" w:rsidP="009759FB">
      <w:pPr>
        <w:ind w:left="720" w:right="43"/>
        <w:jc w:val="both"/>
        <w:rPr>
          <w:rFonts w:ascii="Times New Roman" w:hAnsi="Times New Roman"/>
          <w:bCs/>
          <w:szCs w:val="24"/>
          <w:lang w:eastAsia="lv-LV"/>
        </w:rPr>
      </w:pPr>
      <w:r w:rsidRPr="00050080">
        <w:rPr>
          <w:rFonts w:ascii="Times New Roman" w:hAnsi="Times New Roman"/>
          <w:bCs/>
          <w:szCs w:val="24"/>
          <w:lang w:eastAsia="lv-LV"/>
        </w:rPr>
        <w:t>3.</w:t>
      </w:r>
      <w:r w:rsidRPr="00050080">
        <w:rPr>
          <w:rFonts w:ascii="Times New Roman" w:hAnsi="Times New Roman"/>
          <w:bCs/>
          <w:szCs w:val="24"/>
          <w:vertAlign w:val="superscript"/>
          <w:lang w:eastAsia="lv-LV"/>
        </w:rPr>
        <w:t>2</w:t>
      </w:r>
      <w:r w:rsidRPr="00050080">
        <w:rPr>
          <w:rFonts w:ascii="Times New Roman" w:hAnsi="Times New Roman"/>
          <w:bCs/>
          <w:szCs w:val="24"/>
          <w:lang w:eastAsia="lv-LV"/>
        </w:rPr>
        <w:t xml:space="preserve"> Ja iesniegtā projekta kopsumma pārsniedz saņemtā NIN apmēru, finansējums tiek piešķirts līdz 50% apmērā no iesniegtā projekta realizēšanai nepieciešamā finansējuma no summas, kura pārsniedz NIN;</w:t>
      </w:r>
    </w:p>
    <w:p w14:paraId="5CC69F6F"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 xml:space="preserve">4.punktu, Pretendents kārtējā gadā var iesniegt vienu pieteikumu uz vienu šo noteikumu 8.punktā minēto aktivitāti. Ja, Pretendents kārtējā gadā iesniedz otru pieteikumu uz šo noteikumu 8.punktā minēto aktivitāti, Pašvaldības finansējums var tikt sniegts atbilstoši 3.2.punktā noteiktajam, ņemot vērā arī abu kārtējā gada projektu kopsummas, ja kārtējā gada noteiktie Pašvaldības budžeta līdzekļi atļauj; </w:t>
      </w:r>
    </w:p>
    <w:p w14:paraId="4ADF5F28" w14:textId="77777777" w:rsidR="001D44BB"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 xml:space="preserve">5.punktu, </w:t>
      </w:r>
      <w:r w:rsidRPr="00050080">
        <w:rPr>
          <w:rFonts w:ascii="Times New Roman" w:hAnsi="Times New Roman"/>
          <w:szCs w:val="24"/>
        </w:rPr>
        <w:tab/>
        <w:t xml:space="preserve">Olaines novada dome pieņem lēmumu par Pašvaldības finansējuma sniegšanu, atbilstoši apstiprinātā kārtējā (ikgadējā) Olaines novada pašvaldības budžetā šim mērķim noteiktajam finanšu līdzekļu apmēram. </w:t>
      </w:r>
    </w:p>
    <w:p w14:paraId="765268B4" w14:textId="77777777" w:rsidR="001D44BB" w:rsidRPr="009759FB" w:rsidRDefault="001D44BB" w:rsidP="009759FB">
      <w:pPr>
        <w:autoSpaceDE w:val="0"/>
        <w:autoSpaceDN w:val="0"/>
        <w:adjustRightInd w:val="0"/>
        <w:ind w:right="43" w:firstLine="345"/>
        <w:jc w:val="both"/>
        <w:outlineLvl w:val="0"/>
        <w:rPr>
          <w:rFonts w:ascii="Times New Roman" w:hAnsi="Times New Roman"/>
          <w:szCs w:val="24"/>
        </w:rPr>
      </w:pPr>
      <w:r w:rsidRPr="009759FB">
        <w:rPr>
          <w:rFonts w:ascii="Times New Roman" w:hAnsi="Times New Roman"/>
          <w:szCs w:val="24"/>
        </w:rPr>
        <w:t>DKS “Lazdas” iesniedza Pašvaldībā 16.11.2023. rakstu Nr.11-2023 “Par 2024.g. plānotiem pasākumiem” ar informāciju, ka dārzkopības kooperatīvas sabiedrības “Lazdas” 23.09.2023. kopsapulcē ir apstiprināts 2024.gada budžets. Kopsapulces laikā tika pieņemts lēmums 2024.g. lūgt Olaines novada pašvaldības līdzfinansējumu koplietošanas zemes labiekārtošanai (</w:t>
      </w:r>
      <w:r w:rsidRPr="009759FB">
        <w:rPr>
          <w:rFonts w:ascii="Times New Roman" w:hAnsi="Times New Roman"/>
          <w:i/>
          <w:iCs/>
          <w:szCs w:val="24"/>
        </w:rPr>
        <w:t>plānotas izmaksas ar PVN var sastādīt līdz EUR 20000.00. Mērķis  sakārtot centrālā ceļa daļu, kopumā 400 tekošo metru apjomā izveidojot ceļa cieto segumu</w:t>
      </w:r>
      <w:r w:rsidRPr="009759FB">
        <w:rPr>
          <w:rFonts w:ascii="Times New Roman" w:hAnsi="Times New Roman"/>
          <w:szCs w:val="24"/>
        </w:rPr>
        <w:t>) ar lūgumu iekļaut 2024.g. pašvaldības budžetā līdzfinansējumu, lai varētu realizēt minēto zemes labiekārtošanas projektu.</w:t>
      </w:r>
    </w:p>
    <w:p w14:paraId="5287C62A" w14:textId="77777777" w:rsidR="001D44BB" w:rsidRPr="009759FB" w:rsidRDefault="001D44BB" w:rsidP="009759FB">
      <w:pPr>
        <w:autoSpaceDE w:val="0"/>
        <w:autoSpaceDN w:val="0"/>
        <w:adjustRightInd w:val="0"/>
        <w:ind w:right="43" w:firstLine="345"/>
        <w:jc w:val="both"/>
        <w:outlineLvl w:val="0"/>
        <w:rPr>
          <w:rFonts w:ascii="Times New Roman" w:hAnsi="Times New Roman"/>
          <w:szCs w:val="24"/>
        </w:rPr>
      </w:pPr>
      <w:r w:rsidRPr="009759FB">
        <w:rPr>
          <w:rFonts w:ascii="Times New Roman" w:hAnsi="Times New Roman"/>
          <w:szCs w:val="24"/>
        </w:rPr>
        <w:t>Olaines novada pašvaldības dome apstiprinot ārējo normatīvo aktu - 2024.gada 31.janvāra Saistošos noteikumus Nr.SN1/2024 “PAR OLAINES NOVADA PAŠVALDĪBAS BUDŽETU 2024.GADAM”, iekļāva noteikto pašvaldības finansējumu DKS “Lazdas”</w:t>
      </w:r>
      <w:r w:rsidRPr="009759FB">
        <w:rPr>
          <w:rFonts w:ascii="Times New Roman" w:hAnsi="Times New Roman"/>
          <w:i/>
          <w:iCs/>
          <w:szCs w:val="24"/>
        </w:rPr>
        <w:t xml:space="preserve"> (ievērojot Olaines novada domes 2012.gada 24.oktobra noteikumu „Kārtība, kādā Olaines novada pašvaldība piešķir finansējumu dārzkopības sabiedrībām koplietošanas zemes labiekārtošanai" 5.punktu</w:t>
      </w:r>
      <w:r w:rsidRPr="009759FB">
        <w:rPr>
          <w:rFonts w:ascii="Times New Roman" w:hAnsi="Times New Roman"/>
          <w:szCs w:val="24"/>
        </w:rPr>
        <w:t>).</w:t>
      </w:r>
    </w:p>
    <w:p w14:paraId="3DCA0E01"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6.punktu, Olaines novada pašvaldība nodrošina lēmuma par finansējuma sniegšanu pieņemšanas atklātumu, kā arī vienlīdzīgu un taisnīgu attieksmi iesniegumu izskatīšanas procesā;</w:t>
      </w:r>
    </w:p>
    <w:p w14:paraId="0B88008D"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8.punktu, Pašvaldības finansējumu piešķir šādām aktivitātēm (darbiem):</w:t>
      </w:r>
    </w:p>
    <w:p w14:paraId="7B89DFEF"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 xml:space="preserve"> 8.1. iekšējo pievadceļu pie nekustamajiem īpašumiem izbūvei;</w:t>
      </w:r>
    </w:p>
    <w:p w14:paraId="7360D54C"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15.punktu, pieteikumus izvērtē Olaines novada domes Attīstības un komunālo jautājumu komiteja un Finanšu komiteja;</w:t>
      </w:r>
    </w:p>
    <w:p w14:paraId="64E3C004"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 xml:space="preserve">16.punktu, lēmumu par tiesībām saņemt Pašvaldības finansējumu vai noraidīšanu, pieņem Olaines novada dome kārtējā sēdē. Olaines novada domes lēmums par sev piederošu finanšu līdzekļu finansējuma piešķiršanu, nav apstrīdams; </w:t>
      </w:r>
    </w:p>
    <w:p w14:paraId="104A3997"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t xml:space="preserve">17.punktu, pēc Olaines novada domes lēmuma pieņemšanas par Pašvaldības finansējuma piešķiršanu, pašvaldība slēdz līgumu ar Pretendentu par Projekta finansēšanu. Līgumā tiek noteikta finansējuma kārtība, atskaišu sniegšanas kārtība, atbildība, kā arī citi noteikumi; </w:t>
      </w:r>
    </w:p>
    <w:p w14:paraId="0A900B0F" w14:textId="77777777" w:rsidR="001D44BB" w:rsidRPr="00050080" w:rsidRDefault="001D44BB" w:rsidP="009759FB">
      <w:pPr>
        <w:autoSpaceDE w:val="0"/>
        <w:autoSpaceDN w:val="0"/>
        <w:adjustRightInd w:val="0"/>
        <w:ind w:right="43" w:firstLine="345"/>
        <w:jc w:val="both"/>
        <w:outlineLvl w:val="0"/>
        <w:rPr>
          <w:rFonts w:ascii="Times New Roman" w:hAnsi="Times New Roman"/>
          <w:szCs w:val="24"/>
        </w:rPr>
      </w:pPr>
      <w:r w:rsidRPr="00050080">
        <w:rPr>
          <w:rFonts w:ascii="Times New Roman" w:hAnsi="Times New Roman"/>
          <w:szCs w:val="24"/>
        </w:rPr>
        <w:lastRenderedPageBreak/>
        <w:t>19.punktu,</w:t>
      </w:r>
      <w:r w:rsidRPr="00050080">
        <w:rPr>
          <w:rFonts w:ascii="Times New Roman" w:hAnsi="Times New Roman"/>
          <w:szCs w:val="24"/>
        </w:rPr>
        <w:tab/>
        <w:t>Pretendents maksā avansa un citus starpmaksājumus, tai skaitā arī apmaksā tehniskā projekta izmaksas.</w:t>
      </w:r>
    </w:p>
    <w:p w14:paraId="5304F093" w14:textId="75C67F39" w:rsidR="001D44BB" w:rsidRDefault="001D44BB" w:rsidP="009759FB">
      <w:pPr>
        <w:autoSpaceDE w:val="0"/>
        <w:autoSpaceDN w:val="0"/>
        <w:adjustRightInd w:val="0"/>
        <w:ind w:right="43" w:firstLine="567"/>
        <w:jc w:val="both"/>
        <w:outlineLvl w:val="0"/>
        <w:rPr>
          <w:rFonts w:ascii="Times New Roman" w:hAnsi="Times New Roman"/>
          <w:szCs w:val="24"/>
        </w:rPr>
      </w:pPr>
      <w:r w:rsidRPr="00050080">
        <w:rPr>
          <w:rFonts w:ascii="Times New Roman" w:hAnsi="Times New Roman"/>
          <w:szCs w:val="24"/>
        </w:rPr>
        <w:t>Uz 2024.gada 01.janvāri no d</w:t>
      </w:r>
      <w:r w:rsidRPr="00050080">
        <w:rPr>
          <w:rFonts w:ascii="Times New Roman" w:hAnsi="Times New Roman" w:hint="eastAsia"/>
          <w:szCs w:val="24"/>
        </w:rPr>
        <w:t>ā</w:t>
      </w:r>
      <w:r w:rsidRPr="00050080">
        <w:rPr>
          <w:rFonts w:ascii="Times New Roman" w:hAnsi="Times New Roman"/>
          <w:szCs w:val="24"/>
        </w:rPr>
        <w:t>rzkop</w:t>
      </w:r>
      <w:r w:rsidRPr="00050080">
        <w:rPr>
          <w:rFonts w:ascii="Times New Roman" w:hAnsi="Times New Roman" w:hint="eastAsia"/>
          <w:szCs w:val="24"/>
        </w:rPr>
        <w:t>ī</w:t>
      </w:r>
      <w:r w:rsidRPr="00050080">
        <w:rPr>
          <w:rFonts w:ascii="Times New Roman" w:hAnsi="Times New Roman"/>
          <w:szCs w:val="24"/>
        </w:rPr>
        <w:t>bas sabiedr</w:t>
      </w:r>
      <w:r w:rsidRPr="00050080">
        <w:rPr>
          <w:rFonts w:ascii="Times New Roman" w:hAnsi="Times New Roman" w:hint="eastAsia"/>
          <w:szCs w:val="24"/>
        </w:rPr>
        <w:t>ī</w:t>
      </w:r>
      <w:r w:rsidRPr="00050080">
        <w:rPr>
          <w:rFonts w:ascii="Times New Roman" w:hAnsi="Times New Roman"/>
          <w:szCs w:val="24"/>
        </w:rPr>
        <w:t xml:space="preserve">bas </w:t>
      </w:r>
      <w:r w:rsidRPr="00050080">
        <w:rPr>
          <w:rFonts w:ascii="Times New Roman" w:hAnsi="Times New Roman" w:hint="eastAsia"/>
          <w:szCs w:val="24"/>
        </w:rPr>
        <w:t>„</w:t>
      </w:r>
      <w:r w:rsidRPr="00050080">
        <w:rPr>
          <w:rFonts w:ascii="Times New Roman" w:hAnsi="Times New Roman"/>
          <w:szCs w:val="24"/>
        </w:rPr>
        <w:t>LAZDAS</w:t>
      </w:r>
      <w:r w:rsidRPr="00050080">
        <w:rPr>
          <w:rFonts w:ascii="Times New Roman" w:hAnsi="Times New Roman" w:hint="eastAsia"/>
          <w:szCs w:val="24"/>
        </w:rPr>
        <w:t>”</w:t>
      </w:r>
      <w:r w:rsidRPr="00050080">
        <w:rPr>
          <w:rFonts w:ascii="Times New Roman" w:hAnsi="Times New Roman"/>
          <w:szCs w:val="24"/>
        </w:rPr>
        <w:t xml:space="preserve"> nekustamo </w:t>
      </w:r>
      <w:r w:rsidRPr="00050080">
        <w:rPr>
          <w:rFonts w:ascii="Times New Roman" w:hAnsi="Times New Roman" w:hint="eastAsia"/>
          <w:szCs w:val="24"/>
        </w:rPr>
        <w:t>ī</w:t>
      </w:r>
      <w:r w:rsidRPr="00050080">
        <w:rPr>
          <w:rFonts w:ascii="Times New Roman" w:hAnsi="Times New Roman"/>
          <w:szCs w:val="24"/>
        </w:rPr>
        <w:t>pa</w:t>
      </w:r>
      <w:r w:rsidRPr="00050080">
        <w:rPr>
          <w:rFonts w:ascii="Times New Roman" w:hAnsi="Times New Roman" w:hint="eastAsia"/>
          <w:szCs w:val="24"/>
        </w:rPr>
        <w:t>š</w:t>
      </w:r>
      <w:r w:rsidRPr="00050080">
        <w:rPr>
          <w:rFonts w:ascii="Times New Roman" w:hAnsi="Times New Roman"/>
          <w:szCs w:val="24"/>
        </w:rPr>
        <w:t xml:space="preserve">umu </w:t>
      </w:r>
      <w:r w:rsidRPr="00050080">
        <w:rPr>
          <w:rFonts w:ascii="Times New Roman" w:hAnsi="Times New Roman" w:hint="eastAsia"/>
          <w:szCs w:val="24"/>
        </w:rPr>
        <w:t>ī</w:t>
      </w:r>
      <w:r w:rsidRPr="00050080">
        <w:rPr>
          <w:rFonts w:ascii="Times New Roman" w:hAnsi="Times New Roman"/>
          <w:szCs w:val="24"/>
        </w:rPr>
        <w:t>pa</w:t>
      </w:r>
      <w:r w:rsidRPr="00050080">
        <w:rPr>
          <w:rFonts w:ascii="Times New Roman" w:hAnsi="Times New Roman" w:hint="eastAsia"/>
          <w:szCs w:val="24"/>
        </w:rPr>
        <w:t>š</w:t>
      </w:r>
      <w:r w:rsidRPr="00050080">
        <w:rPr>
          <w:rFonts w:ascii="Times New Roman" w:hAnsi="Times New Roman"/>
          <w:szCs w:val="24"/>
        </w:rPr>
        <w:t>niekiem sa</w:t>
      </w:r>
      <w:r w:rsidRPr="00050080">
        <w:rPr>
          <w:rFonts w:ascii="Times New Roman" w:hAnsi="Times New Roman" w:hint="eastAsia"/>
          <w:szCs w:val="24"/>
        </w:rPr>
        <w:t>ņ</w:t>
      </w:r>
      <w:r w:rsidRPr="00050080">
        <w:rPr>
          <w:rFonts w:ascii="Times New Roman" w:hAnsi="Times New Roman"/>
          <w:szCs w:val="24"/>
        </w:rPr>
        <w:t>emts nekustam</w:t>
      </w:r>
      <w:r w:rsidRPr="00050080">
        <w:rPr>
          <w:rFonts w:ascii="Times New Roman" w:hAnsi="Times New Roman" w:hint="eastAsia"/>
          <w:szCs w:val="24"/>
        </w:rPr>
        <w:t>ā</w:t>
      </w:r>
      <w:r w:rsidRPr="00050080">
        <w:rPr>
          <w:rFonts w:ascii="Times New Roman" w:hAnsi="Times New Roman"/>
          <w:szCs w:val="24"/>
        </w:rPr>
        <w:t xml:space="preserve"> </w:t>
      </w:r>
      <w:r w:rsidRPr="00050080">
        <w:rPr>
          <w:rFonts w:ascii="Times New Roman" w:hAnsi="Times New Roman" w:hint="eastAsia"/>
          <w:szCs w:val="24"/>
        </w:rPr>
        <w:t>ī</w:t>
      </w:r>
      <w:r w:rsidRPr="00050080">
        <w:rPr>
          <w:rFonts w:ascii="Times New Roman" w:hAnsi="Times New Roman"/>
          <w:szCs w:val="24"/>
        </w:rPr>
        <w:t>pa</w:t>
      </w:r>
      <w:r w:rsidRPr="00050080">
        <w:rPr>
          <w:rFonts w:ascii="Times New Roman" w:hAnsi="Times New Roman" w:hint="eastAsia"/>
          <w:szCs w:val="24"/>
        </w:rPr>
        <w:t>š</w:t>
      </w:r>
      <w:r w:rsidRPr="00050080">
        <w:rPr>
          <w:rFonts w:ascii="Times New Roman" w:hAnsi="Times New Roman"/>
          <w:szCs w:val="24"/>
        </w:rPr>
        <w:t>uma nodoklis EUR 8 243.34. Iesniegtā projekta kopsumma sastāda EUR 21 336.17 (ar PVN), līdz ar to atbilstoši iesniegtajam finans</w:t>
      </w:r>
      <w:r w:rsidRPr="00050080">
        <w:rPr>
          <w:rFonts w:ascii="Times New Roman" w:hAnsi="Times New Roman" w:hint="eastAsia"/>
          <w:szCs w:val="24"/>
        </w:rPr>
        <w:t>ē</w:t>
      </w:r>
      <w:r w:rsidRPr="00050080">
        <w:rPr>
          <w:rFonts w:ascii="Times New Roman" w:hAnsi="Times New Roman"/>
          <w:szCs w:val="24"/>
        </w:rPr>
        <w:t>juma projektam pašvald</w:t>
      </w:r>
      <w:r w:rsidRPr="00050080">
        <w:rPr>
          <w:rFonts w:ascii="Times New Roman" w:hAnsi="Times New Roman" w:hint="eastAsia"/>
          <w:szCs w:val="24"/>
        </w:rPr>
        <w:t>ī</w:t>
      </w:r>
      <w:r w:rsidRPr="00050080">
        <w:rPr>
          <w:rFonts w:ascii="Times New Roman" w:hAnsi="Times New Roman"/>
          <w:szCs w:val="24"/>
        </w:rPr>
        <w:t>bas finans</w:t>
      </w:r>
      <w:r w:rsidRPr="00050080">
        <w:rPr>
          <w:rFonts w:ascii="Times New Roman" w:hAnsi="Times New Roman" w:hint="eastAsia"/>
          <w:szCs w:val="24"/>
        </w:rPr>
        <w:t>ē</w:t>
      </w:r>
      <w:r w:rsidRPr="00050080">
        <w:rPr>
          <w:rFonts w:ascii="Times New Roman" w:hAnsi="Times New Roman"/>
          <w:szCs w:val="24"/>
        </w:rPr>
        <w:t>jums tiek pieš</w:t>
      </w:r>
      <w:r w:rsidRPr="00050080">
        <w:rPr>
          <w:rFonts w:ascii="Times New Roman" w:hAnsi="Times New Roman" w:hint="eastAsia"/>
          <w:szCs w:val="24"/>
        </w:rPr>
        <w:t>ķ</w:t>
      </w:r>
      <w:r w:rsidRPr="00050080">
        <w:rPr>
          <w:rFonts w:ascii="Times New Roman" w:hAnsi="Times New Roman"/>
          <w:szCs w:val="24"/>
        </w:rPr>
        <w:t>irts</w:t>
      </w:r>
      <w:r>
        <w:rPr>
          <w:rFonts w:ascii="Times New Roman" w:hAnsi="Times New Roman"/>
          <w:szCs w:val="24"/>
        </w:rPr>
        <w:t>,</w:t>
      </w:r>
      <w:r w:rsidRPr="00050080">
        <w:rPr>
          <w:rFonts w:ascii="Times New Roman" w:hAnsi="Times New Roman"/>
          <w:szCs w:val="24"/>
        </w:rPr>
        <w:t xml:space="preserve"> ievērojot noteikumu „K</w:t>
      </w:r>
      <w:r w:rsidRPr="00050080">
        <w:rPr>
          <w:rFonts w:ascii="Times New Roman" w:hAnsi="Times New Roman" w:hint="eastAsia"/>
          <w:szCs w:val="24"/>
        </w:rPr>
        <w:t>ā</w:t>
      </w:r>
      <w:r w:rsidRPr="00050080">
        <w:rPr>
          <w:rFonts w:ascii="Times New Roman" w:hAnsi="Times New Roman"/>
          <w:szCs w:val="24"/>
        </w:rPr>
        <w:t>rt</w:t>
      </w:r>
      <w:r w:rsidRPr="00050080">
        <w:rPr>
          <w:rFonts w:ascii="Times New Roman" w:hAnsi="Times New Roman" w:hint="eastAsia"/>
          <w:szCs w:val="24"/>
        </w:rPr>
        <w:t>ī</w:t>
      </w:r>
      <w:r w:rsidRPr="00050080">
        <w:rPr>
          <w:rFonts w:ascii="Times New Roman" w:hAnsi="Times New Roman"/>
          <w:szCs w:val="24"/>
        </w:rPr>
        <w:t>ba, k</w:t>
      </w:r>
      <w:r w:rsidRPr="00050080">
        <w:rPr>
          <w:rFonts w:ascii="Times New Roman" w:hAnsi="Times New Roman" w:hint="eastAsia"/>
          <w:szCs w:val="24"/>
        </w:rPr>
        <w:t>ā</w:t>
      </w:r>
      <w:r w:rsidRPr="00050080">
        <w:rPr>
          <w:rFonts w:ascii="Times New Roman" w:hAnsi="Times New Roman"/>
          <w:szCs w:val="24"/>
        </w:rPr>
        <w:t>d</w:t>
      </w:r>
      <w:r w:rsidRPr="00050080">
        <w:rPr>
          <w:rFonts w:ascii="Times New Roman" w:hAnsi="Times New Roman" w:hint="eastAsia"/>
          <w:szCs w:val="24"/>
        </w:rPr>
        <w:t>ā</w:t>
      </w:r>
      <w:r w:rsidRPr="00050080">
        <w:rPr>
          <w:rFonts w:ascii="Times New Roman" w:hAnsi="Times New Roman"/>
          <w:szCs w:val="24"/>
        </w:rPr>
        <w:t xml:space="preserve"> Olaines novada pašvald</w:t>
      </w:r>
      <w:r w:rsidRPr="00050080">
        <w:rPr>
          <w:rFonts w:ascii="Times New Roman" w:hAnsi="Times New Roman" w:hint="eastAsia"/>
          <w:szCs w:val="24"/>
        </w:rPr>
        <w:t>ī</w:t>
      </w:r>
      <w:r w:rsidRPr="00050080">
        <w:rPr>
          <w:rFonts w:ascii="Times New Roman" w:hAnsi="Times New Roman"/>
          <w:szCs w:val="24"/>
        </w:rPr>
        <w:t>ba pieš</w:t>
      </w:r>
      <w:r w:rsidRPr="00050080">
        <w:rPr>
          <w:rFonts w:ascii="Times New Roman" w:hAnsi="Times New Roman" w:hint="eastAsia"/>
          <w:szCs w:val="24"/>
        </w:rPr>
        <w:t>ķ</w:t>
      </w:r>
      <w:r w:rsidRPr="00050080">
        <w:rPr>
          <w:rFonts w:ascii="Times New Roman" w:hAnsi="Times New Roman"/>
          <w:szCs w:val="24"/>
        </w:rPr>
        <w:t>ir finans</w:t>
      </w:r>
      <w:r w:rsidRPr="00050080">
        <w:rPr>
          <w:rFonts w:ascii="Times New Roman" w:hAnsi="Times New Roman" w:hint="eastAsia"/>
          <w:szCs w:val="24"/>
        </w:rPr>
        <w:t>ē</w:t>
      </w:r>
      <w:r w:rsidRPr="00050080">
        <w:rPr>
          <w:rFonts w:ascii="Times New Roman" w:hAnsi="Times New Roman"/>
          <w:szCs w:val="24"/>
        </w:rPr>
        <w:t>jumu d</w:t>
      </w:r>
      <w:r w:rsidRPr="00050080">
        <w:rPr>
          <w:rFonts w:ascii="Times New Roman" w:hAnsi="Times New Roman" w:hint="eastAsia"/>
          <w:szCs w:val="24"/>
        </w:rPr>
        <w:t>ā</w:t>
      </w:r>
      <w:r w:rsidRPr="00050080">
        <w:rPr>
          <w:rFonts w:ascii="Times New Roman" w:hAnsi="Times New Roman"/>
          <w:szCs w:val="24"/>
        </w:rPr>
        <w:t>rzkop</w:t>
      </w:r>
      <w:r w:rsidRPr="00050080">
        <w:rPr>
          <w:rFonts w:ascii="Times New Roman" w:hAnsi="Times New Roman" w:hint="eastAsia"/>
          <w:szCs w:val="24"/>
        </w:rPr>
        <w:t>ī</w:t>
      </w:r>
      <w:r w:rsidRPr="00050080">
        <w:rPr>
          <w:rFonts w:ascii="Times New Roman" w:hAnsi="Times New Roman"/>
          <w:szCs w:val="24"/>
        </w:rPr>
        <w:t>bas sabiedr</w:t>
      </w:r>
      <w:r w:rsidRPr="00050080">
        <w:rPr>
          <w:rFonts w:ascii="Times New Roman" w:hAnsi="Times New Roman" w:hint="eastAsia"/>
          <w:szCs w:val="24"/>
        </w:rPr>
        <w:t>ī</w:t>
      </w:r>
      <w:r w:rsidRPr="00050080">
        <w:rPr>
          <w:rFonts w:ascii="Times New Roman" w:hAnsi="Times New Roman"/>
          <w:szCs w:val="24"/>
        </w:rPr>
        <w:t>b</w:t>
      </w:r>
      <w:r w:rsidRPr="00050080">
        <w:rPr>
          <w:rFonts w:ascii="Times New Roman" w:hAnsi="Times New Roman" w:hint="eastAsia"/>
          <w:szCs w:val="24"/>
        </w:rPr>
        <w:t>ā</w:t>
      </w:r>
      <w:r w:rsidRPr="00050080">
        <w:rPr>
          <w:rFonts w:ascii="Times New Roman" w:hAnsi="Times New Roman"/>
          <w:szCs w:val="24"/>
        </w:rPr>
        <w:t>m koplietošanas zemes labiek</w:t>
      </w:r>
      <w:r w:rsidRPr="00050080">
        <w:rPr>
          <w:rFonts w:ascii="Times New Roman" w:hAnsi="Times New Roman" w:hint="eastAsia"/>
          <w:szCs w:val="24"/>
        </w:rPr>
        <w:t>ā</w:t>
      </w:r>
      <w:r w:rsidRPr="00050080">
        <w:rPr>
          <w:rFonts w:ascii="Times New Roman" w:hAnsi="Times New Roman"/>
          <w:szCs w:val="24"/>
        </w:rPr>
        <w:t>rtošanai”</w:t>
      </w:r>
      <w:r>
        <w:rPr>
          <w:rFonts w:ascii="Times New Roman" w:hAnsi="Times New Roman"/>
          <w:szCs w:val="24"/>
        </w:rPr>
        <w:t xml:space="preserve"> </w:t>
      </w:r>
      <w:r w:rsidRPr="00050080">
        <w:rPr>
          <w:rFonts w:ascii="Times New Roman" w:hAnsi="Times New Roman"/>
          <w:szCs w:val="24"/>
        </w:rPr>
        <w:t>3.</w:t>
      </w:r>
      <w:r w:rsidRPr="00050080">
        <w:rPr>
          <w:rFonts w:ascii="Times New Roman" w:hAnsi="Times New Roman"/>
          <w:szCs w:val="24"/>
          <w:vertAlign w:val="superscript"/>
        </w:rPr>
        <w:t>1</w:t>
      </w:r>
      <w:r>
        <w:rPr>
          <w:rFonts w:ascii="Times New Roman" w:hAnsi="Times New Roman"/>
          <w:szCs w:val="24"/>
        </w:rPr>
        <w:t xml:space="preserve"> </w:t>
      </w:r>
      <w:r w:rsidRPr="00050080">
        <w:rPr>
          <w:rFonts w:ascii="Times New Roman" w:hAnsi="Times New Roman"/>
          <w:szCs w:val="24"/>
        </w:rPr>
        <w:t>punkt</w:t>
      </w:r>
      <w:r>
        <w:rPr>
          <w:rFonts w:ascii="Times New Roman" w:hAnsi="Times New Roman"/>
          <w:szCs w:val="24"/>
        </w:rPr>
        <w:t>u</w:t>
      </w:r>
      <w:r w:rsidRPr="00050080">
        <w:rPr>
          <w:rFonts w:ascii="Times New Roman" w:hAnsi="Times New Roman"/>
          <w:szCs w:val="24"/>
        </w:rPr>
        <w:t xml:space="preserve"> – EUR 4 946.00 (intensit</w:t>
      </w:r>
      <w:r w:rsidRPr="00050080">
        <w:rPr>
          <w:rFonts w:ascii="Times New Roman" w:hAnsi="Times New Roman" w:hint="eastAsia"/>
          <w:szCs w:val="24"/>
        </w:rPr>
        <w:t>ā</w:t>
      </w:r>
      <w:r w:rsidRPr="00050080">
        <w:rPr>
          <w:rFonts w:ascii="Times New Roman" w:hAnsi="Times New Roman"/>
          <w:szCs w:val="24"/>
        </w:rPr>
        <w:t>te 60%) un 3.</w:t>
      </w:r>
      <w:r w:rsidRPr="00050080">
        <w:rPr>
          <w:rFonts w:ascii="Times New Roman" w:hAnsi="Times New Roman"/>
          <w:szCs w:val="24"/>
          <w:vertAlign w:val="superscript"/>
        </w:rPr>
        <w:t>2.</w:t>
      </w:r>
      <w:r w:rsidRPr="00050080">
        <w:rPr>
          <w:rFonts w:ascii="Times New Roman" w:hAnsi="Times New Roman"/>
          <w:szCs w:val="24"/>
        </w:rPr>
        <w:t>punkt</w:t>
      </w:r>
      <w:r>
        <w:rPr>
          <w:rFonts w:ascii="Times New Roman" w:hAnsi="Times New Roman"/>
          <w:szCs w:val="24"/>
        </w:rPr>
        <w:t>u</w:t>
      </w:r>
      <w:r w:rsidRPr="00050080">
        <w:rPr>
          <w:rFonts w:ascii="Times New Roman" w:hAnsi="Times New Roman"/>
          <w:szCs w:val="24"/>
        </w:rPr>
        <w:t xml:space="preserve"> – </w:t>
      </w:r>
      <w:r w:rsidR="009759FB" w:rsidRPr="00050080">
        <w:rPr>
          <w:rFonts w:ascii="Times New Roman" w:hAnsi="Times New Roman"/>
          <w:szCs w:val="24"/>
        </w:rPr>
        <w:t xml:space="preserve">EUR </w:t>
      </w:r>
      <w:r w:rsidRPr="00050080">
        <w:rPr>
          <w:rFonts w:ascii="Times New Roman" w:hAnsi="Times New Roman"/>
          <w:szCs w:val="24"/>
        </w:rPr>
        <w:t xml:space="preserve">6 546.42, kas </w:t>
      </w:r>
      <w:r w:rsidRPr="00050080">
        <w:rPr>
          <w:rFonts w:ascii="Times New Roman" w:hAnsi="Times New Roman"/>
          <w:szCs w:val="24"/>
          <w:u w:val="single"/>
        </w:rPr>
        <w:t>kopā sastāda EUR 11 492.42</w:t>
      </w:r>
      <w:r w:rsidRPr="00050080">
        <w:rPr>
          <w:rFonts w:ascii="Times New Roman" w:hAnsi="Times New Roman"/>
          <w:szCs w:val="24"/>
        </w:rPr>
        <w:t>.</w:t>
      </w:r>
    </w:p>
    <w:p w14:paraId="7F8E2518" w14:textId="77777777" w:rsidR="001D44BB" w:rsidRPr="00050080" w:rsidRDefault="001D44BB" w:rsidP="009759FB">
      <w:pPr>
        <w:autoSpaceDE w:val="0"/>
        <w:autoSpaceDN w:val="0"/>
        <w:adjustRightInd w:val="0"/>
        <w:ind w:right="43" w:firstLine="567"/>
        <w:jc w:val="both"/>
        <w:outlineLvl w:val="0"/>
        <w:rPr>
          <w:rFonts w:ascii="Times New Roman" w:hAnsi="Times New Roman"/>
          <w:szCs w:val="24"/>
        </w:rPr>
      </w:pPr>
      <w:r w:rsidRPr="00050080">
        <w:rPr>
          <w:rFonts w:ascii="Times New Roman" w:hAnsi="Times New Roman"/>
          <w:bCs/>
          <w:szCs w:val="24"/>
          <w:lang w:eastAsia="lv-LV"/>
        </w:rPr>
        <w:t xml:space="preserve">Izvērtējot DKS “LAZDAS” projekta </w:t>
      </w:r>
      <w:r w:rsidRPr="00050080">
        <w:rPr>
          <w:rFonts w:ascii="Times New Roman" w:hAnsi="Times New Roman"/>
          <w:szCs w:val="24"/>
          <w:lang w:eastAsia="lv-LV"/>
        </w:rPr>
        <w:t>“DKS “LAZDAS” ceļu seguma uzlabošana, ieklājot asfalta ceļa segumu”</w:t>
      </w:r>
      <w:r w:rsidRPr="00050080">
        <w:rPr>
          <w:rFonts w:ascii="Times New Roman" w:hAnsi="Times New Roman"/>
          <w:b/>
          <w:bCs/>
          <w:szCs w:val="24"/>
          <w:lang w:eastAsia="lv-LV"/>
        </w:rPr>
        <w:t xml:space="preserve"> </w:t>
      </w:r>
      <w:r w:rsidRPr="00050080">
        <w:rPr>
          <w:rFonts w:ascii="Times New Roman" w:hAnsi="Times New Roman"/>
          <w:bCs/>
          <w:szCs w:val="24"/>
          <w:lang w:eastAsia="lv-LV"/>
        </w:rPr>
        <w:t>pieteikumu ar</w:t>
      </w:r>
      <w:r w:rsidRPr="00050080">
        <w:rPr>
          <w:rFonts w:ascii="Times New Roman" w:hAnsi="Times New Roman"/>
          <w:szCs w:val="24"/>
        </w:rPr>
        <w:t xml:space="preserve"> pievienotiem dokumentiem, konstatēts, ka DKS “LAZDAS”</w:t>
      </w:r>
      <w:r w:rsidRPr="00050080">
        <w:rPr>
          <w:rFonts w:ascii="Times New Roman" w:hAnsi="Times New Roman"/>
          <w:bCs/>
          <w:szCs w:val="24"/>
          <w:lang w:eastAsia="lv-LV"/>
        </w:rPr>
        <w:t xml:space="preserve"> iesniegusi dokumentus atbilstoši </w:t>
      </w:r>
      <w:r w:rsidRPr="00050080">
        <w:rPr>
          <w:rFonts w:ascii="Times New Roman" w:hAnsi="Times New Roman"/>
          <w:szCs w:val="24"/>
        </w:rPr>
        <w:t>noteikumu „</w:t>
      </w:r>
      <w:r w:rsidRPr="00050080">
        <w:rPr>
          <w:rFonts w:ascii="Times New Roman" w:hAnsi="Times New Roman"/>
          <w:bCs/>
          <w:szCs w:val="24"/>
          <w:lang w:eastAsia="lv-LV"/>
        </w:rPr>
        <w:t>Kārtība, kādā Olaines novada pašvaldība piešķir finansējumu dārzkopības sabiedrībām koplietošanas zemes labiekārtošanai”</w:t>
      </w:r>
      <w:r w:rsidRPr="00050080">
        <w:rPr>
          <w:rFonts w:ascii="Times New Roman" w:hAnsi="Times New Roman"/>
          <w:szCs w:val="24"/>
        </w:rPr>
        <w:t xml:space="preserve"> prasībām, iesniegti nepieciešamie dokumenti „Finansējuma atbalstāmās darbības”, kuras paredzētas 8.1.punktā - iekšējo pievadceļu pie nekustamajiem īpašumiem izbūvei, Finanšu komitejas 2024.gada 22.maija sēdes protokolu Nr.6 un, pamatojoties uz</w:t>
      </w:r>
      <w:r w:rsidRPr="00050080">
        <w:rPr>
          <w:rFonts w:ascii="Times New Roman" w:hAnsi="Times New Roman"/>
          <w:bCs/>
          <w:szCs w:val="24"/>
          <w:lang w:eastAsia="lv-LV"/>
        </w:rPr>
        <w:t xml:space="preserve"> Pašvaldību likuma  2.panta pirmo daļu, 4.panta pirmās daļas 3.punktu un trešo daļu, 5.pantu, 10.panta pirmās daļas 21.punktu</w:t>
      </w:r>
      <w:r w:rsidRPr="00050080">
        <w:rPr>
          <w:rFonts w:ascii="Times New Roman" w:hAnsi="Times New Roman"/>
          <w:szCs w:val="24"/>
        </w:rPr>
        <w:t>,</w:t>
      </w:r>
      <w:r w:rsidRPr="00050080">
        <w:rPr>
          <w:rFonts w:ascii="Times New Roman" w:hAnsi="Times New Roman"/>
          <w:b/>
          <w:szCs w:val="24"/>
        </w:rPr>
        <w:t xml:space="preserve"> dome nolemj:</w:t>
      </w:r>
    </w:p>
    <w:p w14:paraId="0B3206ED" w14:textId="77777777" w:rsidR="001D44BB" w:rsidRPr="00050080" w:rsidRDefault="001D44BB" w:rsidP="009759FB">
      <w:pPr>
        <w:autoSpaceDE w:val="0"/>
        <w:autoSpaceDN w:val="0"/>
        <w:adjustRightInd w:val="0"/>
        <w:ind w:right="43"/>
        <w:jc w:val="both"/>
        <w:outlineLvl w:val="0"/>
        <w:rPr>
          <w:rFonts w:ascii="Times New Roman" w:hAnsi="Times New Roman"/>
          <w:szCs w:val="24"/>
        </w:rPr>
      </w:pPr>
    </w:p>
    <w:p w14:paraId="194079A8" w14:textId="288DCB55" w:rsidR="001D44BB" w:rsidRPr="00050080" w:rsidRDefault="001D44BB" w:rsidP="009759FB">
      <w:pPr>
        <w:numPr>
          <w:ilvl w:val="0"/>
          <w:numId w:val="8"/>
        </w:numPr>
        <w:ind w:right="43"/>
        <w:jc w:val="both"/>
        <w:rPr>
          <w:rFonts w:ascii="Times New Roman" w:hAnsi="Times New Roman"/>
          <w:bCs/>
          <w:szCs w:val="24"/>
          <w:lang w:eastAsia="lv-LV"/>
        </w:rPr>
      </w:pPr>
      <w:r w:rsidRPr="00050080">
        <w:rPr>
          <w:rFonts w:ascii="Times New Roman" w:hAnsi="Times New Roman"/>
          <w:szCs w:val="24"/>
          <w:lang w:eastAsia="lv-LV"/>
        </w:rPr>
        <w:t>Atbalstīt d</w:t>
      </w:r>
      <w:r w:rsidRPr="00050080">
        <w:rPr>
          <w:rFonts w:ascii="Times New Roman" w:hAnsi="Times New Roman"/>
          <w:bCs/>
          <w:szCs w:val="24"/>
          <w:lang w:eastAsia="lv-LV"/>
        </w:rPr>
        <w:t>ārzkopības kooperatīvā</w:t>
      </w:r>
      <w:r>
        <w:rPr>
          <w:rFonts w:ascii="Times New Roman" w:hAnsi="Times New Roman"/>
          <w:bCs/>
          <w:szCs w:val="24"/>
          <w:lang w:eastAsia="lv-LV"/>
        </w:rPr>
        <w:t>s</w:t>
      </w:r>
      <w:r w:rsidRPr="00050080">
        <w:rPr>
          <w:rFonts w:ascii="Times New Roman" w:hAnsi="Times New Roman"/>
          <w:bCs/>
          <w:szCs w:val="24"/>
          <w:lang w:eastAsia="lv-LV"/>
        </w:rPr>
        <w:t xml:space="preserve"> sabiedrība</w:t>
      </w:r>
      <w:r>
        <w:rPr>
          <w:rFonts w:ascii="Times New Roman" w:hAnsi="Times New Roman"/>
          <w:bCs/>
          <w:szCs w:val="24"/>
          <w:lang w:eastAsia="lv-LV"/>
        </w:rPr>
        <w:t>s</w:t>
      </w:r>
      <w:r w:rsidRPr="00050080">
        <w:rPr>
          <w:rFonts w:ascii="Times New Roman" w:hAnsi="Times New Roman"/>
          <w:bCs/>
          <w:szCs w:val="24"/>
          <w:lang w:eastAsia="lv-LV"/>
        </w:rPr>
        <w:t xml:space="preserve"> “LAZDAS” (reģistrācijas </w:t>
      </w:r>
      <w:r w:rsidR="0083027D">
        <w:rPr>
          <w:rFonts w:ascii="Times New Roman" w:hAnsi="Times New Roman"/>
          <w:bCs/>
          <w:szCs w:val="24"/>
          <w:lang w:eastAsia="lv-LV"/>
        </w:rPr>
        <w:t xml:space="preserve">                                     </w:t>
      </w:r>
      <w:r w:rsidRPr="00050080">
        <w:rPr>
          <w:rFonts w:ascii="Times New Roman" w:hAnsi="Times New Roman"/>
          <w:bCs/>
          <w:szCs w:val="24"/>
          <w:lang w:eastAsia="lv-LV"/>
        </w:rPr>
        <w:t xml:space="preserve">Nr. 40103074794) projektu </w:t>
      </w:r>
      <w:r w:rsidRPr="00050080">
        <w:rPr>
          <w:rFonts w:ascii="Times New Roman" w:hAnsi="Times New Roman"/>
          <w:szCs w:val="24"/>
        </w:rPr>
        <w:t>“Ceļa izbūve un remonts DKS “LAZDAS” teritorijā (teritorijas labiekārtošana)</w:t>
      </w:r>
      <w:r w:rsidRPr="00050080">
        <w:rPr>
          <w:rFonts w:ascii="Times New Roman" w:hAnsi="Times New Roman"/>
          <w:szCs w:val="24"/>
          <w:lang w:eastAsia="lv-LV"/>
        </w:rPr>
        <w:t xml:space="preserve">” </w:t>
      </w:r>
      <w:r w:rsidRPr="00050080">
        <w:rPr>
          <w:rFonts w:ascii="Times New Roman" w:hAnsi="Times New Roman"/>
          <w:bCs/>
          <w:szCs w:val="24"/>
          <w:lang w:eastAsia="lv-LV"/>
        </w:rPr>
        <w:t xml:space="preserve">par kopējo summu EUR 21 336.17 (ar PVN) ar pašvaldības finansējumu EUR </w:t>
      </w:r>
      <w:r w:rsidRPr="00050080">
        <w:rPr>
          <w:rFonts w:ascii="Times New Roman" w:hAnsi="Times New Roman"/>
          <w:szCs w:val="24"/>
        </w:rPr>
        <w:t>11 492.42</w:t>
      </w:r>
      <w:r>
        <w:rPr>
          <w:rFonts w:ascii="Times New Roman" w:hAnsi="Times New Roman"/>
          <w:szCs w:val="24"/>
        </w:rPr>
        <w:t xml:space="preserve"> </w:t>
      </w:r>
      <w:r w:rsidRPr="00050080">
        <w:rPr>
          <w:rFonts w:ascii="Times New Roman" w:hAnsi="Times New Roman"/>
          <w:bCs/>
          <w:szCs w:val="24"/>
          <w:lang w:eastAsia="lv-LV"/>
        </w:rPr>
        <w:t xml:space="preserve">no Olaines novada pašvaldības pamatbudžeta izdevumu sadaļas </w:t>
      </w:r>
      <w:r w:rsidRPr="00050080">
        <w:rPr>
          <w:rFonts w:ascii="Times New Roman" w:hAnsi="Times New Roman" w:hint="eastAsia"/>
          <w:bCs/>
          <w:szCs w:val="24"/>
          <w:lang w:eastAsia="lv-LV"/>
        </w:rPr>
        <w:t>„</w:t>
      </w:r>
      <w:r w:rsidRPr="00050080">
        <w:rPr>
          <w:rFonts w:ascii="Times New Roman" w:hAnsi="Times New Roman"/>
          <w:bCs/>
          <w:szCs w:val="24"/>
          <w:lang w:eastAsia="lv-LV"/>
        </w:rPr>
        <w:t>Autotransports</w:t>
      </w:r>
      <w:r w:rsidRPr="00050080">
        <w:rPr>
          <w:rFonts w:ascii="Times New Roman" w:hAnsi="Times New Roman" w:hint="eastAsia"/>
          <w:bCs/>
          <w:szCs w:val="24"/>
          <w:lang w:eastAsia="lv-LV"/>
        </w:rPr>
        <w:t>”</w:t>
      </w:r>
      <w:r w:rsidRPr="00050080">
        <w:rPr>
          <w:rFonts w:ascii="Times New Roman" w:hAnsi="Times New Roman"/>
          <w:bCs/>
          <w:szCs w:val="24"/>
          <w:lang w:eastAsia="lv-LV"/>
        </w:rPr>
        <w:t xml:space="preserve"> (EKK 3263).</w:t>
      </w:r>
    </w:p>
    <w:p w14:paraId="5987E76A" w14:textId="77777777" w:rsidR="001D44BB" w:rsidRPr="00050080" w:rsidRDefault="001D44BB" w:rsidP="009759FB">
      <w:pPr>
        <w:numPr>
          <w:ilvl w:val="0"/>
          <w:numId w:val="8"/>
        </w:numPr>
        <w:ind w:right="43"/>
        <w:jc w:val="both"/>
        <w:rPr>
          <w:rFonts w:ascii="Times New Roman" w:hAnsi="Times New Roman"/>
          <w:bCs/>
          <w:szCs w:val="24"/>
          <w:lang w:eastAsia="lv-LV"/>
        </w:rPr>
      </w:pPr>
      <w:r w:rsidRPr="00050080">
        <w:rPr>
          <w:rFonts w:ascii="Times New Roman" w:hAnsi="Times New Roman"/>
          <w:szCs w:val="24"/>
          <w:lang w:eastAsia="lv-LV"/>
        </w:rPr>
        <w:t>Uzdot pašvaldības izpilddirektoram noslēgt līgumu ar d</w:t>
      </w:r>
      <w:r w:rsidRPr="00050080">
        <w:rPr>
          <w:rFonts w:ascii="Times New Roman" w:hAnsi="Times New Roman" w:hint="eastAsia"/>
          <w:szCs w:val="24"/>
          <w:lang w:eastAsia="lv-LV"/>
        </w:rPr>
        <w:t>ā</w:t>
      </w:r>
      <w:r w:rsidRPr="00050080">
        <w:rPr>
          <w:rFonts w:ascii="Times New Roman" w:hAnsi="Times New Roman"/>
          <w:szCs w:val="24"/>
          <w:lang w:eastAsia="lv-LV"/>
        </w:rPr>
        <w:t>rzkop</w:t>
      </w:r>
      <w:r w:rsidRPr="00050080">
        <w:rPr>
          <w:rFonts w:ascii="Times New Roman" w:hAnsi="Times New Roman" w:hint="eastAsia"/>
          <w:szCs w:val="24"/>
          <w:lang w:eastAsia="lv-LV"/>
        </w:rPr>
        <w:t>ī</w:t>
      </w:r>
      <w:r w:rsidRPr="00050080">
        <w:rPr>
          <w:rFonts w:ascii="Times New Roman" w:hAnsi="Times New Roman"/>
          <w:szCs w:val="24"/>
          <w:lang w:eastAsia="lv-LV"/>
        </w:rPr>
        <w:t>bas kooperat</w:t>
      </w:r>
      <w:r w:rsidRPr="00050080">
        <w:rPr>
          <w:rFonts w:ascii="Times New Roman" w:hAnsi="Times New Roman" w:hint="eastAsia"/>
          <w:szCs w:val="24"/>
          <w:lang w:eastAsia="lv-LV"/>
        </w:rPr>
        <w:t>ī</w:t>
      </w:r>
      <w:r w:rsidRPr="00050080">
        <w:rPr>
          <w:rFonts w:ascii="Times New Roman" w:hAnsi="Times New Roman"/>
          <w:szCs w:val="24"/>
          <w:lang w:eastAsia="lv-LV"/>
        </w:rPr>
        <w:t>vo sabiedr</w:t>
      </w:r>
      <w:r w:rsidRPr="00050080">
        <w:rPr>
          <w:rFonts w:ascii="Times New Roman" w:hAnsi="Times New Roman" w:hint="eastAsia"/>
          <w:szCs w:val="24"/>
          <w:lang w:eastAsia="lv-LV"/>
        </w:rPr>
        <w:t>ī</w:t>
      </w:r>
      <w:r w:rsidRPr="00050080">
        <w:rPr>
          <w:rFonts w:ascii="Times New Roman" w:hAnsi="Times New Roman"/>
          <w:szCs w:val="24"/>
          <w:lang w:eastAsia="lv-LV"/>
        </w:rPr>
        <w:t xml:space="preserve">bu </w:t>
      </w:r>
      <w:r w:rsidRPr="00050080">
        <w:rPr>
          <w:rFonts w:ascii="Times New Roman" w:hAnsi="Times New Roman" w:hint="eastAsia"/>
          <w:szCs w:val="24"/>
          <w:lang w:eastAsia="lv-LV"/>
        </w:rPr>
        <w:t>“</w:t>
      </w:r>
      <w:r w:rsidRPr="00050080">
        <w:rPr>
          <w:rFonts w:ascii="Times New Roman" w:hAnsi="Times New Roman"/>
          <w:szCs w:val="24"/>
          <w:lang w:eastAsia="lv-LV"/>
        </w:rPr>
        <w:t>LAZDAS</w:t>
      </w:r>
      <w:r w:rsidRPr="00050080">
        <w:rPr>
          <w:rFonts w:ascii="Times New Roman" w:hAnsi="Times New Roman" w:hint="eastAsia"/>
          <w:szCs w:val="24"/>
          <w:lang w:eastAsia="lv-LV"/>
        </w:rPr>
        <w:t>”</w:t>
      </w:r>
      <w:r w:rsidRPr="00050080">
        <w:rPr>
          <w:rFonts w:ascii="Times New Roman" w:hAnsi="Times New Roman"/>
          <w:szCs w:val="24"/>
          <w:lang w:eastAsia="lv-LV"/>
        </w:rPr>
        <w:t xml:space="preserve"> par projekta </w:t>
      </w:r>
      <w:r w:rsidRPr="00050080">
        <w:rPr>
          <w:rFonts w:ascii="Times New Roman" w:hAnsi="Times New Roman"/>
          <w:bCs/>
          <w:szCs w:val="24"/>
          <w:lang w:eastAsia="lv-LV"/>
        </w:rPr>
        <w:t xml:space="preserve"> </w:t>
      </w:r>
      <w:r w:rsidRPr="00050080">
        <w:rPr>
          <w:rFonts w:ascii="Times New Roman" w:hAnsi="Times New Roman"/>
          <w:szCs w:val="24"/>
        </w:rPr>
        <w:t>“Ceļa izbūve un remonts DKS “LAZDAS” teritorijā (teritorijas labiekārtošana)</w:t>
      </w:r>
      <w:r w:rsidRPr="00050080">
        <w:rPr>
          <w:rFonts w:ascii="Times New Roman" w:hAnsi="Times New Roman"/>
          <w:szCs w:val="24"/>
          <w:lang w:eastAsia="lv-LV"/>
        </w:rPr>
        <w:t xml:space="preserve">” finansēšanu. </w:t>
      </w:r>
    </w:p>
    <w:p w14:paraId="4DC5AEFD" w14:textId="77777777" w:rsidR="001D44BB" w:rsidRPr="00050080" w:rsidRDefault="001D44BB" w:rsidP="009759FB">
      <w:pPr>
        <w:numPr>
          <w:ilvl w:val="0"/>
          <w:numId w:val="8"/>
        </w:numPr>
        <w:ind w:right="43"/>
        <w:jc w:val="both"/>
        <w:rPr>
          <w:rFonts w:ascii="Times New Roman" w:hAnsi="Times New Roman"/>
          <w:bCs/>
          <w:szCs w:val="24"/>
          <w:lang w:eastAsia="lv-LV"/>
        </w:rPr>
      </w:pPr>
      <w:r w:rsidRPr="00050080">
        <w:rPr>
          <w:rFonts w:ascii="Times New Roman" w:hAnsi="Times New Roman"/>
          <w:bCs/>
          <w:szCs w:val="24"/>
          <w:lang w:eastAsia="lv-LV"/>
        </w:rPr>
        <w:t>Noteikt, ja d</w:t>
      </w:r>
      <w:r w:rsidRPr="00050080">
        <w:rPr>
          <w:rFonts w:ascii="Times New Roman" w:hAnsi="Times New Roman" w:hint="eastAsia"/>
          <w:bCs/>
          <w:szCs w:val="24"/>
          <w:lang w:eastAsia="lv-LV"/>
        </w:rPr>
        <w:t>ā</w:t>
      </w:r>
      <w:r w:rsidRPr="00050080">
        <w:rPr>
          <w:rFonts w:ascii="Times New Roman" w:hAnsi="Times New Roman"/>
          <w:bCs/>
          <w:szCs w:val="24"/>
          <w:lang w:eastAsia="lv-LV"/>
        </w:rPr>
        <w:t>rzkop</w:t>
      </w:r>
      <w:r w:rsidRPr="00050080">
        <w:rPr>
          <w:rFonts w:ascii="Times New Roman" w:hAnsi="Times New Roman" w:hint="eastAsia"/>
          <w:bCs/>
          <w:szCs w:val="24"/>
          <w:lang w:eastAsia="lv-LV"/>
        </w:rPr>
        <w:t>ī</w:t>
      </w:r>
      <w:r w:rsidRPr="00050080">
        <w:rPr>
          <w:rFonts w:ascii="Times New Roman" w:hAnsi="Times New Roman"/>
          <w:bCs/>
          <w:szCs w:val="24"/>
          <w:lang w:eastAsia="lv-LV"/>
        </w:rPr>
        <w:t>bas kooperat</w:t>
      </w:r>
      <w:r w:rsidRPr="00050080">
        <w:rPr>
          <w:rFonts w:ascii="Times New Roman" w:hAnsi="Times New Roman" w:hint="eastAsia"/>
          <w:bCs/>
          <w:szCs w:val="24"/>
          <w:lang w:eastAsia="lv-LV"/>
        </w:rPr>
        <w:t>ī</w:t>
      </w:r>
      <w:r w:rsidRPr="00050080">
        <w:rPr>
          <w:rFonts w:ascii="Times New Roman" w:hAnsi="Times New Roman"/>
          <w:bCs/>
          <w:szCs w:val="24"/>
          <w:lang w:eastAsia="lv-LV"/>
        </w:rPr>
        <w:t>v</w:t>
      </w:r>
      <w:r w:rsidRPr="00050080">
        <w:rPr>
          <w:rFonts w:ascii="Times New Roman" w:hAnsi="Times New Roman" w:hint="eastAsia"/>
          <w:bCs/>
          <w:szCs w:val="24"/>
          <w:lang w:eastAsia="lv-LV"/>
        </w:rPr>
        <w:t>ā</w:t>
      </w:r>
      <w:r w:rsidRPr="00050080">
        <w:rPr>
          <w:rFonts w:ascii="Times New Roman" w:hAnsi="Times New Roman"/>
          <w:bCs/>
          <w:szCs w:val="24"/>
          <w:lang w:eastAsia="lv-LV"/>
        </w:rPr>
        <w:t xml:space="preserve">  sabiedr</w:t>
      </w:r>
      <w:r w:rsidRPr="00050080">
        <w:rPr>
          <w:rFonts w:ascii="Times New Roman" w:hAnsi="Times New Roman" w:hint="eastAsia"/>
          <w:bCs/>
          <w:szCs w:val="24"/>
          <w:lang w:eastAsia="lv-LV"/>
        </w:rPr>
        <w:t>ī</w:t>
      </w:r>
      <w:r w:rsidRPr="00050080">
        <w:rPr>
          <w:rFonts w:ascii="Times New Roman" w:hAnsi="Times New Roman"/>
          <w:bCs/>
          <w:szCs w:val="24"/>
          <w:lang w:eastAsia="lv-LV"/>
        </w:rPr>
        <w:t xml:space="preserve">ba </w:t>
      </w:r>
      <w:r w:rsidRPr="00050080">
        <w:rPr>
          <w:rFonts w:ascii="Times New Roman" w:hAnsi="Times New Roman" w:hint="eastAsia"/>
          <w:bCs/>
          <w:szCs w:val="24"/>
          <w:lang w:eastAsia="lv-LV"/>
        </w:rPr>
        <w:t>“</w:t>
      </w:r>
      <w:r w:rsidRPr="00050080">
        <w:rPr>
          <w:rFonts w:ascii="Times New Roman" w:hAnsi="Times New Roman"/>
          <w:bCs/>
          <w:szCs w:val="24"/>
          <w:lang w:eastAsia="lv-LV"/>
        </w:rPr>
        <w:t>LAZDAS</w:t>
      </w:r>
      <w:r w:rsidRPr="00050080">
        <w:rPr>
          <w:rFonts w:ascii="Times New Roman" w:hAnsi="Times New Roman" w:hint="eastAsia"/>
          <w:bCs/>
          <w:szCs w:val="24"/>
          <w:lang w:eastAsia="lv-LV"/>
        </w:rPr>
        <w:t>”</w:t>
      </w:r>
      <w:r w:rsidRPr="00050080">
        <w:rPr>
          <w:rFonts w:ascii="Times New Roman" w:hAnsi="Times New Roman"/>
          <w:bCs/>
          <w:szCs w:val="24"/>
          <w:lang w:eastAsia="lv-LV"/>
        </w:rPr>
        <w:t xml:space="preserve"> </w:t>
      </w:r>
      <w:r w:rsidRPr="00050080">
        <w:rPr>
          <w:rFonts w:ascii="Times New Roman" w:hAnsi="Times New Roman"/>
          <w:bCs/>
          <w:szCs w:val="24"/>
          <w:u w:val="single"/>
          <w:lang w:eastAsia="lv-LV"/>
        </w:rPr>
        <w:t>līdz 2024.gada 13.decembrim</w:t>
      </w:r>
      <w:r w:rsidRPr="00050080">
        <w:rPr>
          <w:rFonts w:ascii="Times New Roman" w:hAnsi="Times New Roman"/>
          <w:bCs/>
          <w:szCs w:val="24"/>
          <w:lang w:eastAsia="lv-LV"/>
        </w:rPr>
        <w:t xml:space="preserve"> pašvaldībā nav iesniegusi līgumā par Dārzkopības kooperatīvā sabiedrība “LAZDAS” projekta </w:t>
      </w:r>
      <w:r w:rsidRPr="00050080">
        <w:rPr>
          <w:rFonts w:ascii="Times New Roman" w:hAnsi="Times New Roman"/>
          <w:szCs w:val="24"/>
        </w:rPr>
        <w:t>“Ceļa izbūve un remonts DKS “LAZDAS” teritorijā (teritorijas labiekārtošana)</w:t>
      </w:r>
      <w:r w:rsidRPr="00050080">
        <w:rPr>
          <w:rFonts w:ascii="Times New Roman" w:hAnsi="Times New Roman"/>
          <w:szCs w:val="24"/>
          <w:lang w:eastAsia="lv-LV"/>
        </w:rPr>
        <w:t>”</w:t>
      </w:r>
      <w:r w:rsidRPr="00050080">
        <w:rPr>
          <w:rFonts w:ascii="Times New Roman" w:hAnsi="Times New Roman"/>
          <w:b/>
          <w:bCs/>
          <w:szCs w:val="24"/>
          <w:lang w:eastAsia="lv-LV"/>
        </w:rPr>
        <w:t xml:space="preserve"> </w:t>
      </w:r>
      <w:r w:rsidRPr="00050080">
        <w:rPr>
          <w:rFonts w:ascii="Times New Roman" w:hAnsi="Times New Roman"/>
          <w:bCs/>
          <w:szCs w:val="24"/>
          <w:lang w:eastAsia="lv-LV"/>
        </w:rPr>
        <w:t>finansēšanu 4.1.1. un 4.1.2.apakšpunktā noteiktos dokumentus, šis lēmums zaudē savu spēku.</w:t>
      </w:r>
    </w:p>
    <w:p w14:paraId="33D705D0" w14:textId="77777777" w:rsidR="001D44BB" w:rsidRPr="00050080" w:rsidRDefault="001D44BB" w:rsidP="009759FB">
      <w:pPr>
        <w:ind w:right="43"/>
        <w:jc w:val="both"/>
        <w:rPr>
          <w:rFonts w:ascii="Times New Roman" w:hAnsi="Times New Roman"/>
          <w:iCs/>
          <w:szCs w:val="24"/>
        </w:rPr>
      </w:pPr>
    </w:p>
    <w:p w14:paraId="5B06D799" w14:textId="34F1B000" w:rsidR="001D44BB" w:rsidRPr="00050080" w:rsidRDefault="001D44BB" w:rsidP="009759FB">
      <w:pPr>
        <w:ind w:right="43"/>
        <w:jc w:val="both"/>
        <w:rPr>
          <w:rFonts w:ascii="Times New Roman" w:hAnsi="Times New Roman"/>
          <w:iCs/>
          <w:szCs w:val="24"/>
        </w:rPr>
      </w:pPr>
      <w:r w:rsidRPr="00050080">
        <w:rPr>
          <w:rFonts w:ascii="Times New Roman" w:hAnsi="Times New Roman"/>
          <w:iCs/>
          <w:szCs w:val="24"/>
        </w:rPr>
        <w:t>Priekšsēdētājs</w:t>
      </w:r>
      <w:r w:rsidRPr="00050080">
        <w:rPr>
          <w:rFonts w:ascii="Times New Roman" w:hAnsi="Times New Roman"/>
          <w:iCs/>
          <w:szCs w:val="24"/>
        </w:rPr>
        <w:tab/>
      </w:r>
      <w:r w:rsidRPr="00050080">
        <w:rPr>
          <w:rFonts w:ascii="Times New Roman" w:hAnsi="Times New Roman"/>
          <w:iCs/>
          <w:szCs w:val="24"/>
        </w:rPr>
        <w:tab/>
        <w:t xml:space="preserve"> </w:t>
      </w:r>
      <w:r w:rsidRPr="00050080">
        <w:rPr>
          <w:rFonts w:ascii="Times New Roman" w:hAnsi="Times New Roman"/>
          <w:iCs/>
          <w:szCs w:val="24"/>
        </w:rPr>
        <w:tab/>
      </w:r>
      <w:r w:rsidRPr="00050080">
        <w:rPr>
          <w:rFonts w:ascii="Times New Roman" w:hAnsi="Times New Roman"/>
          <w:iCs/>
          <w:szCs w:val="24"/>
        </w:rPr>
        <w:tab/>
      </w:r>
      <w:r w:rsidRPr="00050080">
        <w:rPr>
          <w:rFonts w:ascii="Times New Roman" w:hAnsi="Times New Roman"/>
          <w:iCs/>
          <w:szCs w:val="24"/>
        </w:rPr>
        <w:tab/>
        <w:t xml:space="preserve">                                     </w:t>
      </w:r>
      <w:r w:rsidRPr="00050080">
        <w:rPr>
          <w:rFonts w:ascii="Times New Roman" w:hAnsi="Times New Roman"/>
          <w:iCs/>
          <w:szCs w:val="24"/>
        </w:rPr>
        <w:tab/>
      </w:r>
      <w:r w:rsidRPr="00050080">
        <w:rPr>
          <w:rFonts w:ascii="Times New Roman" w:hAnsi="Times New Roman"/>
          <w:iCs/>
          <w:szCs w:val="24"/>
        </w:rPr>
        <w:tab/>
        <w:t>A.Bergs</w:t>
      </w:r>
    </w:p>
    <w:p w14:paraId="3089FD06" w14:textId="77777777" w:rsidR="001D44BB" w:rsidRPr="00050080" w:rsidRDefault="001D44BB" w:rsidP="009759FB">
      <w:pPr>
        <w:ind w:right="43"/>
        <w:jc w:val="both"/>
        <w:rPr>
          <w:rFonts w:ascii="Times New Roman" w:hAnsi="Times New Roman"/>
          <w:iCs/>
          <w:szCs w:val="24"/>
        </w:rPr>
      </w:pPr>
    </w:p>
    <w:p w14:paraId="38BC8CFF" w14:textId="77777777" w:rsidR="001D44BB" w:rsidRPr="00050080" w:rsidRDefault="001D44BB" w:rsidP="009759FB">
      <w:pPr>
        <w:ind w:right="43"/>
        <w:jc w:val="both"/>
        <w:rPr>
          <w:rFonts w:ascii="Times New Roman" w:hAnsi="Times New Roman"/>
          <w:szCs w:val="24"/>
        </w:rPr>
      </w:pPr>
      <w:r w:rsidRPr="00050080">
        <w:rPr>
          <w:rFonts w:ascii="Times New Roman" w:hAnsi="Times New Roman"/>
          <w:szCs w:val="24"/>
        </w:rPr>
        <w:t>Iesniedz: Finan</w:t>
      </w:r>
      <w:r w:rsidRPr="00050080">
        <w:rPr>
          <w:rFonts w:ascii="Times New Roman" w:hAnsi="Times New Roman" w:hint="eastAsia"/>
          <w:szCs w:val="24"/>
        </w:rPr>
        <w:t>š</w:t>
      </w:r>
      <w:r w:rsidRPr="00050080">
        <w:rPr>
          <w:rFonts w:ascii="Times New Roman" w:hAnsi="Times New Roman"/>
          <w:szCs w:val="24"/>
        </w:rPr>
        <w:t xml:space="preserve">u komiteja  </w:t>
      </w:r>
    </w:p>
    <w:p w14:paraId="3479E6DB" w14:textId="77777777" w:rsidR="001D44BB" w:rsidRDefault="001D44BB" w:rsidP="009759FB">
      <w:pPr>
        <w:ind w:right="43"/>
        <w:jc w:val="both"/>
        <w:rPr>
          <w:rFonts w:ascii="Times New Roman" w:hAnsi="Times New Roman"/>
          <w:szCs w:val="24"/>
        </w:rPr>
      </w:pPr>
      <w:r w:rsidRPr="00050080">
        <w:rPr>
          <w:rFonts w:ascii="Times New Roman" w:hAnsi="Times New Roman"/>
          <w:szCs w:val="24"/>
        </w:rPr>
        <w:t xml:space="preserve">Sagatavoja: </w:t>
      </w:r>
      <w:r>
        <w:rPr>
          <w:rFonts w:ascii="Times New Roman" w:hAnsi="Times New Roman"/>
          <w:szCs w:val="24"/>
        </w:rPr>
        <w:t>ī</w:t>
      </w:r>
      <w:r w:rsidRPr="00050080">
        <w:rPr>
          <w:rFonts w:ascii="Times New Roman" w:hAnsi="Times New Roman"/>
          <w:szCs w:val="24"/>
        </w:rPr>
        <w:t>pašuma un juridiskās nodaļas galvenā juriste E.Rolava</w:t>
      </w:r>
    </w:p>
    <w:p w14:paraId="439A3FB1" w14:textId="77777777" w:rsidR="001D44BB" w:rsidRPr="00050080" w:rsidRDefault="001D44BB" w:rsidP="009759FB">
      <w:pPr>
        <w:ind w:right="43"/>
        <w:jc w:val="both"/>
        <w:rPr>
          <w:rFonts w:ascii="Times New Roman" w:hAnsi="Times New Roman"/>
          <w:szCs w:val="24"/>
        </w:rPr>
      </w:pPr>
    </w:p>
    <w:p w14:paraId="0F8A44DE" w14:textId="77777777" w:rsidR="001D44BB" w:rsidRPr="00050080" w:rsidRDefault="001D44BB" w:rsidP="009759FB">
      <w:pPr>
        <w:ind w:right="43"/>
        <w:rPr>
          <w:rFonts w:ascii="Times New Roman" w:hAnsi="Times New Roman"/>
          <w:szCs w:val="24"/>
        </w:rPr>
      </w:pPr>
      <w:r w:rsidRPr="00050080">
        <w:rPr>
          <w:rFonts w:ascii="Times New Roman" w:hAnsi="Times New Roman"/>
          <w:szCs w:val="24"/>
        </w:rPr>
        <w:t>Lēmumu izsniegt:</w:t>
      </w:r>
    </w:p>
    <w:p w14:paraId="4680AAC7" w14:textId="77777777" w:rsidR="001D44BB" w:rsidRPr="00050080" w:rsidRDefault="001D44BB" w:rsidP="009759FB">
      <w:pPr>
        <w:ind w:right="43"/>
        <w:rPr>
          <w:rFonts w:ascii="Times New Roman" w:hAnsi="Times New Roman"/>
          <w:szCs w:val="24"/>
        </w:rPr>
      </w:pPr>
      <w:r w:rsidRPr="00050080">
        <w:rPr>
          <w:rFonts w:ascii="Times New Roman" w:hAnsi="Times New Roman"/>
          <w:szCs w:val="24"/>
        </w:rPr>
        <w:t>Īpašuma un juridiska</w:t>
      </w:r>
      <w:r>
        <w:rPr>
          <w:rFonts w:ascii="Times New Roman" w:hAnsi="Times New Roman"/>
          <w:szCs w:val="24"/>
        </w:rPr>
        <w:t>ja</w:t>
      </w:r>
      <w:r w:rsidRPr="00050080">
        <w:rPr>
          <w:rFonts w:ascii="Times New Roman" w:hAnsi="Times New Roman"/>
          <w:szCs w:val="24"/>
        </w:rPr>
        <w:t>i nodaļai</w:t>
      </w:r>
    </w:p>
    <w:p w14:paraId="51245BA0" w14:textId="77777777" w:rsidR="001D44BB" w:rsidRPr="00050080" w:rsidRDefault="001D44BB" w:rsidP="009759FB">
      <w:pPr>
        <w:ind w:right="43"/>
        <w:rPr>
          <w:rFonts w:ascii="Times New Roman" w:hAnsi="Times New Roman"/>
          <w:szCs w:val="24"/>
        </w:rPr>
      </w:pPr>
      <w:r w:rsidRPr="00050080">
        <w:rPr>
          <w:rFonts w:ascii="Times New Roman" w:hAnsi="Times New Roman"/>
          <w:szCs w:val="24"/>
        </w:rPr>
        <w:t>Finanšu un grāmatvedības nodaļai</w:t>
      </w:r>
    </w:p>
    <w:p w14:paraId="7ADBDFF7" w14:textId="77777777" w:rsidR="001D44BB" w:rsidRPr="00050080" w:rsidRDefault="001D44BB" w:rsidP="009759FB">
      <w:pPr>
        <w:ind w:right="43"/>
        <w:rPr>
          <w:rFonts w:ascii="Times New Roman" w:hAnsi="Times New Roman"/>
          <w:szCs w:val="24"/>
        </w:rPr>
      </w:pPr>
      <w:r w:rsidRPr="00050080">
        <w:rPr>
          <w:rFonts w:ascii="Times New Roman" w:hAnsi="Times New Roman"/>
          <w:szCs w:val="24"/>
        </w:rPr>
        <w:t>Būvvaldei</w:t>
      </w:r>
    </w:p>
    <w:p w14:paraId="602BF493" w14:textId="77777777" w:rsidR="001D44BB" w:rsidRPr="00050080" w:rsidRDefault="001D44BB" w:rsidP="009759FB">
      <w:pPr>
        <w:ind w:right="43"/>
        <w:rPr>
          <w:rFonts w:ascii="Times New Roman" w:hAnsi="Times New Roman"/>
          <w:szCs w:val="24"/>
        </w:rPr>
      </w:pPr>
      <w:r w:rsidRPr="00050080">
        <w:rPr>
          <w:rFonts w:ascii="Times New Roman" w:hAnsi="Times New Roman"/>
          <w:szCs w:val="24"/>
        </w:rPr>
        <w:t>Attīstības nodaļai</w:t>
      </w:r>
    </w:p>
    <w:p w14:paraId="11529055" w14:textId="77777777" w:rsidR="001D44BB" w:rsidRPr="00050080" w:rsidRDefault="001D44BB" w:rsidP="009759FB">
      <w:pPr>
        <w:numPr>
          <w:ilvl w:val="12"/>
          <w:numId w:val="0"/>
        </w:numPr>
        <w:ind w:right="43"/>
        <w:jc w:val="both"/>
        <w:rPr>
          <w:rFonts w:ascii="Times New Roman" w:hAnsi="Times New Roman"/>
          <w:szCs w:val="24"/>
        </w:rPr>
      </w:pPr>
      <w:r w:rsidRPr="00050080">
        <w:rPr>
          <w:rFonts w:ascii="Times New Roman" w:hAnsi="Times New Roman"/>
          <w:szCs w:val="24"/>
        </w:rPr>
        <w:t>izpilddirektoram</w:t>
      </w:r>
    </w:p>
    <w:p w14:paraId="2777DA0F" w14:textId="60263926" w:rsidR="001D44BB" w:rsidRPr="00050080" w:rsidRDefault="001D44BB" w:rsidP="009759FB">
      <w:pPr>
        <w:ind w:right="43"/>
        <w:rPr>
          <w:rFonts w:ascii="Times New Roman" w:hAnsi="Times New Roman"/>
          <w:szCs w:val="24"/>
          <w:lang w:eastAsia="lv-LV"/>
        </w:rPr>
      </w:pPr>
      <w:r w:rsidRPr="00050080">
        <w:rPr>
          <w:rFonts w:ascii="Times New Roman" w:hAnsi="Times New Roman"/>
          <w:szCs w:val="24"/>
          <w:lang w:eastAsia="lv-LV"/>
        </w:rPr>
        <w:t xml:space="preserve">DKS “LAZDAS”, e-pasts – </w:t>
      </w:r>
      <w:r w:rsidRPr="009759FB">
        <w:rPr>
          <w:rFonts w:ascii="Times New Roman" w:hAnsi="Times New Roman"/>
          <w:szCs w:val="24"/>
          <w:lang w:eastAsia="lv-LV"/>
        </w:rPr>
        <w:t>lazdas.lv@gmail.com</w:t>
      </w:r>
    </w:p>
    <w:p w14:paraId="3BF5285F" w14:textId="77777777" w:rsidR="001D44BB" w:rsidRPr="00070DDF" w:rsidRDefault="001D44BB" w:rsidP="001D44BB">
      <w:pPr>
        <w:rPr>
          <w:rFonts w:ascii="Times New Roman" w:hAnsi="Times New Roman"/>
          <w:sz w:val="20"/>
          <w:lang w:eastAsia="lv-LV"/>
        </w:rPr>
      </w:pPr>
    </w:p>
    <w:p w14:paraId="471AA3D2" w14:textId="77777777" w:rsidR="001D44BB" w:rsidRDefault="001D44BB" w:rsidP="001D44BB">
      <w:pPr>
        <w:jc w:val="center"/>
        <w:rPr>
          <w:rFonts w:ascii="Times New Roman" w:hAnsi="Times New Roman"/>
          <w:b/>
          <w:sz w:val="20"/>
          <w:lang w:eastAsia="lv-LV"/>
        </w:rPr>
      </w:pPr>
    </w:p>
    <w:p w14:paraId="640B8AED" w14:textId="77777777" w:rsidR="001D44BB" w:rsidRDefault="001D44BB" w:rsidP="001D44BB">
      <w:pPr>
        <w:jc w:val="center"/>
        <w:rPr>
          <w:rFonts w:ascii="Times New Roman" w:hAnsi="Times New Roman"/>
          <w:b/>
          <w:sz w:val="20"/>
          <w:lang w:eastAsia="lv-LV"/>
        </w:rPr>
      </w:pPr>
    </w:p>
    <w:p w14:paraId="29DD858F" w14:textId="77777777" w:rsidR="001D44BB" w:rsidRDefault="001D44BB" w:rsidP="001D44BB">
      <w:pPr>
        <w:jc w:val="center"/>
        <w:rPr>
          <w:rFonts w:ascii="Times New Roman" w:hAnsi="Times New Roman"/>
          <w:b/>
          <w:sz w:val="20"/>
          <w:lang w:eastAsia="lv-LV"/>
        </w:rPr>
      </w:pPr>
    </w:p>
    <w:p w14:paraId="32598229" w14:textId="77777777" w:rsidR="001D44BB" w:rsidRDefault="001D44BB" w:rsidP="001D44BB">
      <w:pPr>
        <w:jc w:val="center"/>
        <w:rPr>
          <w:rFonts w:ascii="Times New Roman" w:hAnsi="Times New Roman"/>
          <w:b/>
          <w:sz w:val="20"/>
          <w:lang w:eastAsia="lv-LV"/>
        </w:rPr>
      </w:pPr>
    </w:p>
    <w:p w14:paraId="2EE3361D" w14:textId="77777777" w:rsidR="001D44BB" w:rsidRDefault="001D44BB" w:rsidP="001D44BB">
      <w:pPr>
        <w:jc w:val="center"/>
        <w:rPr>
          <w:rFonts w:ascii="Times New Roman" w:hAnsi="Times New Roman"/>
          <w:b/>
          <w:sz w:val="20"/>
          <w:lang w:eastAsia="lv-LV"/>
        </w:rPr>
      </w:pPr>
    </w:p>
    <w:p w14:paraId="5D9FBA7E" w14:textId="77777777" w:rsidR="001D44BB" w:rsidRDefault="001D44BB" w:rsidP="001D44BB">
      <w:pPr>
        <w:jc w:val="center"/>
        <w:rPr>
          <w:rFonts w:ascii="Times New Roman" w:hAnsi="Times New Roman"/>
          <w:b/>
          <w:sz w:val="20"/>
          <w:lang w:eastAsia="lv-LV"/>
        </w:rPr>
      </w:pPr>
    </w:p>
    <w:p w14:paraId="53C26A4F" w14:textId="77777777" w:rsidR="001D44BB" w:rsidRDefault="001D44BB" w:rsidP="001D44BB">
      <w:pPr>
        <w:jc w:val="center"/>
        <w:rPr>
          <w:rFonts w:ascii="Times New Roman" w:hAnsi="Times New Roman"/>
          <w:b/>
          <w:sz w:val="20"/>
          <w:lang w:eastAsia="lv-LV"/>
        </w:rPr>
      </w:pPr>
    </w:p>
    <w:p w14:paraId="6475402C" w14:textId="77777777" w:rsidR="001D44BB" w:rsidRDefault="001D44BB" w:rsidP="001D44BB">
      <w:pPr>
        <w:jc w:val="center"/>
        <w:rPr>
          <w:rFonts w:ascii="Times New Roman" w:hAnsi="Times New Roman"/>
          <w:b/>
          <w:sz w:val="20"/>
          <w:lang w:eastAsia="lv-LV"/>
        </w:rPr>
      </w:pPr>
    </w:p>
    <w:p w14:paraId="47468397" w14:textId="77777777" w:rsidR="001D44BB" w:rsidRDefault="001D44BB" w:rsidP="0083027D">
      <w:pPr>
        <w:rPr>
          <w:rFonts w:ascii="Times New Roman" w:hAnsi="Times New Roman"/>
          <w:b/>
          <w:sz w:val="20"/>
          <w:lang w:eastAsia="lv-LV"/>
        </w:rPr>
      </w:pPr>
    </w:p>
    <w:p w14:paraId="773308B3" w14:textId="77777777" w:rsidR="001D44BB" w:rsidRDefault="001D44BB" w:rsidP="001D44BB">
      <w:pPr>
        <w:rPr>
          <w:rFonts w:ascii="Times New Roman" w:hAnsi="Times New Roman"/>
          <w:b/>
          <w:sz w:val="20"/>
          <w:lang w:eastAsia="lv-LV"/>
        </w:rPr>
      </w:pPr>
    </w:p>
    <w:p w14:paraId="290B4C16" w14:textId="77777777" w:rsidR="001D44BB" w:rsidRPr="001D44BB" w:rsidRDefault="001D44BB" w:rsidP="001D44BB">
      <w:pPr>
        <w:tabs>
          <w:tab w:val="left" w:pos="3420"/>
        </w:tabs>
        <w:ind w:right="43"/>
        <w:jc w:val="center"/>
        <w:rPr>
          <w:rFonts w:ascii="Times New Roman" w:hAnsi="Times New Roman"/>
          <w:szCs w:val="24"/>
        </w:rPr>
      </w:pPr>
      <w:r w:rsidRPr="001D44BB">
        <w:rPr>
          <w:rFonts w:ascii="Times New Roman" w:hAnsi="Times New Roman"/>
          <w:szCs w:val="24"/>
        </w:rPr>
        <w:lastRenderedPageBreak/>
        <w:t>Lēmuma projekts</w:t>
      </w:r>
    </w:p>
    <w:p w14:paraId="3172B5B2" w14:textId="77777777" w:rsidR="001D44BB" w:rsidRPr="001D44BB" w:rsidRDefault="001D44BB" w:rsidP="001D44BB">
      <w:pPr>
        <w:ind w:right="43"/>
        <w:jc w:val="center"/>
        <w:rPr>
          <w:rFonts w:ascii="Times New Roman" w:hAnsi="Times New Roman"/>
          <w:szCs w:val="24"/>
        </w:rPr>
      </w:pPr>
      <w:r w:rsidRPr="001D44BB">
        <w:rPr>
          <w:rFonts w:ascii="Times New Roman" w:hAnsi="Times New Roman"/>
          <w:szCs w:val="24"/>
        </w:rPr>
        <w:t>Olainē</w:t>
      </w:r>
    </w:p>
    <w:p w14:paraId="18B12F01" w14:textId="77777777" w:rsidR="001D44BB" w:rsidRPr="001D44BB" w:rsidRDefault="001D44BB" w:rsidP="001D44BB">
      <w:pPr>
        <w:ind w:right="43"/>
        <w:rPr>
          <w:rFonts w:ascii="Times New Roman" w:hAnsi="Times New Roman"/>
          <w:szCs w:val="24"/>
        </w:rPr>
      </w:pPr>
    </w:p>
    <w:p w14:paraId="6064FBD3" w14:textId="77777777" w:rsidR="001D44BB" w:rsidRPr="001D44BB" w:rsidRDefault="001D44BB" w:rsidP="001D44BB">
      <w:pPr>
        <w:ind w:right="43"/>
        <w:rPr>
          <w:rFonts w:ascii="Times New Roman" w:hAnsi="Times New Roman"/>
          <w:szCs w:val="24"/>
        </w:rPr>
      </w:pPr>
      <w:r w:rsidRPr="001D44BB">
        <w:rPr>
          <w:rFonts w:ascii="Times New Roman" w:hAnsi="Times New Roman"/>
          <w:szCs w:val="24"/>
        </w:rPr>
        <w:t>2024.gada 29.maijā</w:t>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t xml:space="preserve">                     </w:t>
      </w:r>
      <w:r w:rsidRPr="001D44BB">
        <w:rPr>
          <w:rFonts w:ascii="Times New Roman" w:hAnsi="Times New Roman"/>
          <w:szCs w:val="24"/>
        </w:rPr>
        <w:tab/>
        <w:t>Nr.5</w:t>
      </w:r>
    </w:p>
    <w:p w14:paraId="1D1DABEA" w14:textId="77777777" w:rsidR="001D44BB" w:rsidRPr="001D44BB" w:rsidRDefault="001D44BB" w:rsidP="001D44BB">
      <w:pPr>
        <w:ind w:right="43"/>
        <w:rPr>
          <w:rFonts w:ascii="Times New Roman" w:hAnsi="Times New Roman"/>
          <w:b/>
          <w:szCs w:val="24"/>
        </w:rPr>
      </w:pPr>
    </w:p>
    <w:p w14:paraId="1658F6D1" w14:textId="77777777" w:rsidR="001D44BB" w:rsidRPr="001D44BB" w:rsidRDefault="001D44BB" w:rsidP="001D44BB">
      <w:pPr>
        <w:ind w:right="43"/>
        <w:jc w:val="center"/>
        <w:rPr>
          <w:rFonts w:ascii="Times New Roman" w:hAnsi="Times New Roman"/>
          <w:b/>
          <w:szCs w:val="24"/>
        </w:rPr>
      </w:pPr>
      <w:r w:rsidRPr="001D44BB">
        <w:rPr>
          <w:rFonts w:ascii="Times New Roman" w:hAnsi="Times New Roman"/>
          <w:b/>
          <w:szCs w:val="24"/>
        </w:rPr>
        <w:t xml:space="preserve">Par nekustamā īpašuma </w:t>
      </w:r>
      <w:r w:rsidRPr="001D44BB">
        <w:rPr>
          <w:rFonts w:ascii="Times New Roman" w:hAnsi="Times New Roman"/>
          <w:bCs/>
          <w:szCs w:val="24"/>
        </w:rPr>
        <w:t xml:space="preserve">– </w:t>
      </w:r>
      <w:r w:rsidRPr="001D44BB">
        <w:rPr>
          <w:rFonts w:ascii="Times New Roman" w:hAnsi="Times New Roman"/>
          <w:b/>
          <w:szCs w:val="24"/>
        </w:rPr>
        <w:t>zemesgabala Ceriņu iela 11 (Stūnīšos) atsavināšanas izsoles protokola</w:t>
      </w:r>
      <w:r w:rsidRPr="001D44BB">
        <w:rPr>
          <w:rFonts w:ascii="Times New Roman" w:hAnsi="Times New Roman"/>
          <w:bCs/>
          <w:szCs w:val="24"/>
        </w:rPr>
        <w:t xml:space="preserve"> </w:t>
      </w:r>
      <w:r w:rsidRPr="001D44BB">
        <w:rPr>
          <w:rFonts w:ascii="Times New Roman" w:hAnsi="Times New Roman"/>
          <w:b/>
          <w:szCs w:val="24"/>
        </w:rPr>
        <w:t>apstiprināšanu</w:t>
      </w:r>
    </w:p>
    <w:p w14:paraId="6E017C5A" w14:textId="77777777" w:rsidR="001D44BB" w:rsidRPr="001D44BB" w:rsidRDefault="001D44BB" w:rsidP="001D44BB">
      <w:pPr>
        <w:ind w:right="43"/>
        <w:jc w:val="center"/>
        <w:rPr>
          <w:rFonts w:ascii="Times New Roman" w:hAnsi="Times New Roman"/>
          <w:szCs w:val="24"/>
        </w:rPr>
      </w:pPr>
    </w:p>
    <w:p w14:paraId="4A0C6D06"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Saskaņā ar Olaines novada pašvaldības domes 2024.gada 27.marta sēdes lēmuma “Par Olaines novada pašvaldības nekustamā īpašuma atsavināšanu elektroniskā  izsolē</w:t>
      </w:r>
      <w:r w:rsidRPr="001D44BB">
        <w:rPr>
          <w:rFonts w:ascii="Times New Roman" w:hAnsi="Times New Roman"/>
          <w:color w:val="000000"/>
          <w:szCs w:val="24"/>
        </w:rPr>
        <w:t>” 1.1.punktā</w:t>
      </w:r>
      <w:r w:rsidRPr="001D44BB">
        <w:rPr>
          <w:rFonts w:ascii="Times New Roman" w:hAnsi="Times New Roman"/>
          <w:szCs w:val="24"/>
        </w:rPr>
        <w:t xml:space="preserve"> apstiprinātiem izsoles noteikumiem (</w:t>
      </w:r>
      <w:bookmarkStart w:id="17" w:name="_Hlk23430898"/>
      <w:r w:rsidRPr="001D44BB">
        <w:rPr>
          <w:rFonts w:ascii="Times New Roman" w:hAnsi="Times New Roman"/>
          <w:i/>
          <w:szCs w:val="24"/>
        </w:rPr>
        <w:t xml:space="preserve">Nekustamā īpašuma </w:t>
      </w:r>
      <w:r w:rsidRPr="001D44BB">
        <w:rPr>
          <w:rFonts w:ascii="Times New Roman" w:hAnsi="Times New Roman"/>
          <w:szCs w:val="24"/>
        </w:rPr>
        <w:t xml:space="preserve">– </w:t>
      </w:r>
      <w:r w:rsidRPr="001D44BB">
        <w:rPr>
          <w:rFonts w:ascii="Times New Roman" w:hAnsi="Times New Roman"/>
          <w:i/>
          <w:szCs w:val="24"/>
        </w:rPr>
        <w:t xml:space="preserve">zemesgabala </w:t>
      </w:r>
      <w:bookmarkStart w:id="18" w:name="_Hlk142495544"/>
      <w:r w:rsidRPr="001D44BB">
        <w:rPr>
          <w:rFonts w:ascii="Times New Roman" w:hAnsi="Times New Roman"/>
          <w:i/>
          <w:szCs w:val="24"/>
        </w:rPr>
        <w:t xml:space="preserve">Ceriņu iela 11, Stūnīši, Olaines pagasts, Olaines novads, kadastra apzīmējums </w:t>
      </w:r>
      <w:bookmarkEnd w:id="18"/>
      <w:r w:rsidRPr="001D44BB">
        <w:rPr>
          <w:rFonts w:ascii="Times New Roman" w:hAnsi="Times New Roman"/>
          <w:i/>
          <w:szCs w:val="24"/>
        </w:rPr>
        <w:t>8080 001 0748, 0.3165 ha platībā (kadastra numurs 8080 001 0784) atsavināšanas elektroniskās izsoles noteikumi)</w:t>
      </w:r>
      <w:r w:rsidRPr="001D44BB">
        <w:rPr>
          <w:rFonts w:ascii="Times New Roman" w:hAnsi="Times New Roman"/>
          <w:szCs w:val="24"/>
        </w:rPr>
        <w:t xml:space="preserve">, </w:t>
      </w:r>
      <w:bookmarkEnd w:id="17"/>
      <w:r w:rsidRPr="001D44BB">
        <w:rPr>
          <w:rFonts w:ascii="Times New Roman" w:hAnsi="Times New Roman"/>
          <w:szCs w:val="24"/>
        </w:rPr>
        <w:t>Elektronisko izsoļu vietnē https://izsoles.ta.gov.lv no 2024.gada 10.aprīļa plkst.13:00 līdz 2024.gada 10.maijam plkst.14:28 (izsoles noslēgums) notika atsavināšanas izsole (</w:t>
      </w:r>
      <w:r w:rsidRPr="001D44BB">
        <w:rPr>
          <w:rFonts w:ascii="Times New Roman" w:hAnsi="Times New Roman"/>
          <w:i/>
          <w:iCs/>
          <w:szCs w:val="24"/>
        </w:rPr>
        <w:t>sludinājuma reģ.nr. CITI/1404/2024-EIS).</w:t>
      </w:r>
    </w:p>
    <w:p w14:paraId="59BF6169"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Saskaņā ar 2024.gada 11.maija “Akts par nekustamā īpašuma pārdošanu izsolē”, Akta Nr.3595095/0/2024-AKT (</w:t>
      </w:r>
      <w:r w:rsidRPr="001D44BB">
        <w:rPr>
          <w:rFonts w:ascii="Times New Roman" w:hAnsi="Times New Roman"/>
          <w:i/>
          <w:iCs/>
          <w:szCs w:val="24"/>
        </w:rPr>
        <w:t>Akts elektroniski sagatavots elektronisko izsoļu vietnē un ir derīgs bez paraksta):</w:t>
      </w:r>
    </w:p>
    <w:p w14:paraId="1E08D802"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Pašvaldība autorizējusi dalībai izsolē 10 (desmit) izsoles dalībniekus.</w:t>
      </w:r>
    </w:p>
    <w:p w14:paraId="5453768E"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Izsolāmā objekta atsavināšanas sākumcena – EUR 7000.00 (septiņi tūkstoši </w:t>
      </w:r>
      <w:r w:rsidRPr="001D44BB">
        <w:rPr>
          <w:rFonts w:ascii="Times New Roman" w:hAnsi="Times New Roman"/>
          <w:i/>
          <w:iCs/>
          <w:szCs w:val="24"/>
        </w:rPr>
        <w:t>euro</w:t>
      </w:r>
      <w:r w:rsidRPr="001D44BB">
        <w:rPr>
          <w:rFonts w:ascii="Times New Roman" w:hAnsi="Times New Roman"/>
          <w:szCs w:val="24"/>
        </w:rPr>
        <w:t xml:space="preserve"> 00 centi).</w:t>
      </w:r>
    </w:p>
    <w:p w14:paraId="20F7F769"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Izsolāmā objekta izsoles solis – EUR 200.00.</w:t>
      </w:r>
    </w:p>
    <w:p w14:paraId="63DB381B"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Izsoles gaitā veikts 121 (viens simts divdesmit viens) </w:t>
      </w:r>
      <w:r w:rsidRPr="001D44BB">
        <w:rPr>
          <w:rFonts w:ascii="Times New Roman" w:hAnsi="Times New Roman"/>
          <w:color w:val="000000"/>
          <w:szCs w:val="24"/>
        </w:rPr>
        <w:t>izsoles solis.</w:t>
      </w:r>
      <w:bookmarkStart w:id="19" w:name="_Hlk45618152"/>
    </w:p>
    <w:p w14:paraId="6C045027"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Izsolē nosolītā augstākā cena – </w:t>
      </w:r>
      <w:bookmarkStart w:id="20" w:name="_Hlk45623258"/>
      <w:bookmarkStart w:id="21" w:name="_Hlk142495363"/>
      <w:bookmarkStart w:id="22" w:name="_Hlk45637840"/>
      <w:r w:rsidRPr="001D44BB">
        <w:rPr>
          <w:rFonts w:ascii="Times New Roman" w:hAnsi="Times New Roman"/>
          <w:b/>
          <w:bCs/>
          <w:szCs w:val="24"/>
        </w:rPr>
        <w:t>EUR 31 200.00</w:t>
      </w:r>
      <w:r w:rsidRPr="001D44BB">
        <w:rPr>
          <w:rFonts w:ascii="Times New Roman" w:hAnsi="Times New Roman"/>
          <w:szCs w:val="24"/>
        </w:rPr>
        <w:t xml:space="preserve"> (trīsdesmit viens tūkstotis divi simti  </w:t>
      </w:r>
      <w:r w:rsidRPr="001D44BB">
        <w:rPr>
          <w:rFonts w:ascii="Times New Roman" w:hAnsi="Times New Roman"/>
          <w:i/>
          <w:iCs/>
          <w:szCs w:val="24"/>
        </w:rPr>
        <w:t>euro</w:t>
      </w:r>
      <w:r w:rsidRPr="001D44BB">
        <w:rPr>
          <w:rFonts w:ascii="Times New Roman" w:hAnsi="Times New Roman"/>
          <w:szCs w:val="24"/>
        </w:rPr>
        <w:t xml:space="preserve"> 00 centi)</w:t>
      </w:r>
      <w:bookmarkEnd w:id="20"/>
      <w:r w:rsidRPr="001D44BB">
        <w:rPr>
          <w:rFonts w:ascii="Times New Roman" w:hAnsi="Times New Roman"/>
          <w:szCs w:val="24"/>
        </w:rPr>
        <w:t>.</w:t>
      </w:r>
      <w:bookmarkEnd w:id="19"/>
      <w:bookmarkEnd w:id="21"/>
      <w:bookmarkEnd w:id="22"/>
    </w:p>
    <w:p w14:paraId="7C83DB08" w14:textId="3E668B23"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Izsoles dalībnieks, kurš nosolījis augstāko cenu – </w:t>
      </w:r>
      <w:bookmarkStart w:id="23" w:name="_Hlk77084070"/>
      <w:r w:rsidR="0083027D">
        <w:rPr>
          <w:rFonts w:ascii="Times New Roman" w:hAnsi="Times New Roman"/>
          <w:b/>
          <w:szCs w:val="24"/>
        </w:rPr>
        <w:t>R N</w:t>
      </w:r>
      <w:r w:rsidRPr="001D44BB">
        <w:rPr>
          <w:rFonts w:ascii="Times New Roman" w:hAnsi="Times New Roman"/>
          <w:b/>
          <w:szCs w:val="24"/>
        </w:rPr>
        <w:t>,</w:t>
      </w:r>
      <w:r w:rsidRPr="001D44BB">
        <w:rPr>
          <w:rFonts w:ascii="Times New Roman" w:hAnsi="Times New Roman"/>
          <w:szCs w:val="24"/>
        </w:rPr>
        <w:t xml:space="preserve"> personas kods</w:t>
      </w:r>
      <w:r w:rsidR="0083027D">
        <w:rPr>
          <w:rFonts w:ascii="Times New Roman" w:hAnsi="Times New Roman"/>
          <w:szCs w:val="24"/>
        </w:rPr>
        <w:t>_</w:t>
      </w:r>
      <w:r w:rsidRPr="001D44BB">
        <w:rPr>
          <w:rFonts w:ascii="Times New Roman" w:hAnsi="Times New Roman"/>
          <w:szCs w:val="24"/>
        </w:rPr>
        <w:t>, deklarētā dzīvesvieta</w:t>
      </w:r>
      <w:r w:rsidR="0083027D">
        <w:rPr>
          <w:rFonts w:ascii="Times New Roman" w:hAnsi="Times New Roman"/>
          <w:szCs w:val="24"/>
        </w:rPr>
        <w:t>_</w:t>
      </w:r>
      <w:r w:rsidRPr="001D44BB">
        <w:rPr>
          <w:rFonts w:ascii="Times New Roman" w:hAnsi="Times New Roman"/>
          <w:szCs w:val="24"/>
        </w:rPr>
        <w:t>.</w:t>
      </w:r>
      <w:bookmarkEnd w:id="23"/>
    </w:p>
    <w:p w14:paraId="6976AD47"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Samaksas (pirkuma) summā tiek ieskaitīta samaksātā drošības nauda EUR 700.00. </w:t>
      </w:r>
    </w:p>
    <w:p w14:paraId="08E261E0" w14:textId="21C73440" w:rsidR="001D44BB" w:rsidRPr="001D44BB" w:rsidRDefault="0083027D" w:rsidP="001D44BB">
      <w:pPr>
        <w:ind w:right="43" w:firstLine="567"/>
        <w:jc w:val="both"/>
        <w:rPr>
          <w:rFonts w:ascii="Times New Roman" w:hAnsi="Times New Roman"/>
          <w:i/>
          <w:szCs w:val="24"/>
        </w:rPr>
      </w:pPr>
      <w:r>
        <w:rPr>
          <w:rFonts w:ascii="Times New Roman" w:hAnsi="Times New Roman"/>
          <w:b/>
          <w:szCs w:val="24"/>
        </w:rPr>
        <w:t>R N</w:t>
      </w:r>
      <w:r w:rsidR="001D44BB" w:rsidRPr="001D44BB">
        <w:rPr>
          <w:rFonts w:ascii="Times New Roman" w:hAnsi="Times New Roman"/>
          <w:szCs w:val="24"/>
        </w:rPr>
        <w:t xml:space="preserve"> līdz 2024.gada </w:t>
      </w:r>
      <w:bookmarkStart w:id="24" w:name="_Hlk45618239"/>
      <w:r w:rsidR="001D44BB" w:rsidRPr="001D44BB">
        <w:rPr>
          <w:rFonts w:ascii="Times New Roman" w:hAnsi="Times New Roman"/>
          <w:szCs w:val="24"/>
        </w:rPr>
        <w:t xml:space="preserve">10.jūnijam (ieskaitot) jāpārskaita izsoles komisijas norādītajā kontā </w:t>
      </w:r>
      <w:bookmarkStart w:id="25" w:name="_Hlk45623319"/>
      <w:bookmarkEnd w:id="24"/>
      <w:r w:rsidR="001D44BB" w:rsidRPr="001D44BB">
        <w:rPr>
          <w:rFonts w:ascii="Times New Roman" w:hAnsi="Times New Roman"/>
          <w:szCs w:val="24"/>
        </w:rPr>
        <w:t xml:space="preserve">EUR </w:t>
      </w:r>
      <w:bookmarkStart w:id="26" w:name="_Hlk134709601"/>
      <w:r w:rsidR="001D44BB" w:rsidRPr="001D44BB">
        <w:rPr>
          <w:rFonts w:ascii="Times New Roman" w:hAnsi="Times New Roman"/>
          <w:szCs w:val="24"/>
        </w:rPr>
        <w:t>30 500.00 (</w:t>
      </w:r>
      <w:bookmarkEnd w:id="26"/>
      <w:r w:rsidR="001D44BB" w:rsidRPr="001D44BB">
        <w:rPr>
          <w:rFonts w:ascii="Times New Roman" w:hAnsi="Times New Roman"/>
          <w:szCs w:val="24"/>
        </w:rPr>
        <w:t xml:space="preserve">trīsdesmit tūkstoši pieci simti </w:t>
      </w:r>
      <w:r w:rsidR="001D44BB" w:rsidRPr="001D44BB">
        <w:rPr>
          <w:rFonts w:ascii="Times New Roman" w:hAnsi="Times New Roman"/>
          <w:i/>
          <w:szCs w:val="24"/>
        </w:rPr>
        <w:t>euro</w:t>
      </w:r>
      <w:r w:rsidR="001D44BB" w:rsidRPr="001D44BB">
        <w:rPr>
          <w:rFonts w:ascii="Times New Roman" w:hAnsi="Times New Roman"/>
          <w:szCs w:val="24"/>
        </w:rPr>
        <w:t xml:space="preserve"> 00 centi).</w:t>
      </w:r>
      <w:bookmarkEnd w:id="25"/>
    </w:p>
    <w:p w14:paraId="6FD1831F" w14:textId="77777777" w:rsidR="001D44BB" w:rsidRPr="001D44BB" w:rsidRDefault="001D44BB" w:rsidP="001D44BB">
      <w:pPr>
        <w:ind w:right="43" w:firstLine="567"/>
        <w:jc w:val="both"/>
        <w:rPr>
          <w:rFonts w:ascii="Times New Roman" w:hAnsi="Times New Roman"/>
          <w:i/>
          <w:szCs w:val="24"/>
        </w:rPr>
      </w:pPr>
    </w:p>
    <w:p w14:paraId="53A037AB"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 xml:space="preserve">Ievērojot iepriekš minēto, 2024.gada 11.maija “Akts par nekustamā īpašuma pārdošanu izsolē”, Akta Nr. 3595095/0/2024-AKT, Finanšu komitejas 2024.gada 22.maija sēdes protokolu Nr.6 un, pamatojoties uz </w:t>
      </w:r>
      <w:bookmarkStart w:id="27" w:name="_Hlk134699638"/>
      <w:r w:rsidRPr="001D44BB">
        <w:rPr>
          <w:rFonts w:ascii="Times New Roman" w:hAnsi="Times New Roman"/>
          <w:szCs w:val="24"/>
        </w:rPr>
        <w:t>Pašvaldību likuma 10.panta pirmās daļas 16. un 21.punktu</w:t>
      </w:r>
      <w:bookmarkEnd w:id="27"/>
      <w:r w:rsidRPr="001D44BB">
        <w:rPr>
          <w:rFonts w:ascii="Times New Roman" w:hAnsi="Times New Roman"/>
          <w:szCs w:val="24"/>
        </w:rPr>
        <w:t xml:space="preserve">, </w:t>
      </w:r>
      <w:r w:rsidRPr="001D44BB">
        <w:rPr>
          <w:rFonts w:ascii="Times New Roman" w:hAnsi="Times New Roman"/>
          <w:bCs/>
          <w:szCs w:val="24"/>
        </w:rPr>
        <w:t>Publiskas personas mantas atsavināšanas likuma 3.panta pirmās daļas 2.punktu, 10.panta pirmo daļu, 15.panta pirmo daļu, 17.panta pirmo daļu, 19.panta pirmo daļu, 34.pantu, 44.panta pirmo daļu un 47.pantu,</w:t>
      </w:r>
      <w:r w:rsidRPr="001D44BB">
        <w:rPr>
          <w:rFonts w:ascii="Times New Roman" w:hAnsi="Times New Roman"/>
          <w:szCs w:val="24"/>
        </w:rPr>
        <w:t xml:space="preserve"> </w:t>
      </w:r>
      <w:r w:rsidRPr="001D44BB">
        <w:rPr>
          <w:rFonts w:ascii="Times New Roman" w:hAnsi="Times New Roman"/>
          <w:bCs/>
          <w:szCs w:val="24"/>
        </w:rPr>
        <w:t xml:space="preserve">Administratīvā procesa likuma 70.panta pirmo daļu, </w:t>
      </w:r>
      <w:r w:rsidRPr="001D44BB">
        <w:rPr>
          <w:rFonts w:ascii="Times New Roman" w:hAnsi="Times New Roman"/>
          <w:b/>
          <w:bCs/>
          <w:szCs w:val="24"/>
        </w:rPr>
        <w:t>dome nolemj:</w:t>
      </w:r>
    </w:p>
    <w:p w14:paraId="44847B41" w14:textId="77777777" w:rsidR="001D44BB" w:rsidRPr="001D44BB" w:rsidRDefault="001D44BB" w:rsidP="001D44BB">
      <w:pPr>
        <w:ind w:right="43"/>
        <w:jc w:val="both"/>
        <w:rPr>
          <w:rFonts w:ascii="Times New Roman" w:hAnsi="Times New Roman"/>
          <w:szCs w:val="24"/>
        </w:rPr>
      </w:pPr>
    </w:p>
    <w:p w14:paraId="2979482D" w14:textId="77777777"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 xml:space="preserve">Apstiprināt nekustamā īpašuma </w:t>
      </w:r>
      <w:r w:rsidRPr="001D44BB">
        <w:rPr>
          <w:rFonts w:ascii="Times New Roman" w:hAnsi="Times New Roman"/>
          <w:szCs w:val="24"/>
        </w:rPr>
        <w:t xml:space="preserve">– </w:t>
      </w:r>
      <w:r w:rsidRPr="001D44BB">
        <w:rPr>
          <w:rFonts w:ascii="Times New Roman" w:hAnsi="Times New Roman"/>
          <w:bCs/>
          <w:szCs w:val="24"/>
        </w:rPr>
        <w:t>zemesgabala Ceriņu iela 11, Stūnīšos</w:t>
      </w:r>
      <w:r w:rsidRPr="001D44BB">
        <w:rPr>
          <w:rFonts w:ascii="Times New Roman" w:hAnsi="Times New Roman"/>
          <w:szCs w:val="24"/>
        </w:rPr>
        <w:t>, Olaines pagastā, Olaines novadā, kadastra apzīmējums 8080 001 0748, 0.3165 ha platībā (kadastra numurs 8080 001 0784)</w:t>
      </w:r>
      <w:r w:rsidRPr="001D44BB">
        <w:rPr>
          <w:rFonts w:ascii="Times New Roman" w:hAnsi="Times New Roman"/>
          <w:bCs/>
          <w:szCs w:val="24"/>
        </w:rPr>
        <w:t xml:space="preserve">, atsavināšanas izsoles protokolu ar pārdošanas cenu </w:t>
      </w:r>
      <w:r w:rsidRPr="001D44BB">
        <w:rPr>
          <w:rFonts w:ascii="Times New Roman" w:hAnsi="Times New Roman"/>
          <w:b/>
          <w:bCs/>
          <w:szCs w:val="24"/>
        </w:rPr>
        <w:t>EUR 31 200.00</w:t>
      </w:r>
      <w:r w:rsidRPr="001D44BB">
        <w:rPr>
          <w:rFonts w:ascii="Times New Roman" w:hAnsi="Times New Roman"/>
          <w:szCs w:val="24"/>
        </w:rPr>
        <w:t xml:space="preserve"> (trīsdesmit viens tūkstotis divi simti </w:t>
      </w:r>
      <w:r w:rsidRPr="001D44BB">
        <w:rPr>
          <w:rFonts w:ascii="Times New Roman" w:hAnsi="Times New Roman"/>
          <w:i/>
          <w:iCs/>
          <w:szCs w:val="24"/>
        </w:rPr>
        <w:t>euro</w:t>
      </w:r>
      <w:r w:rsidRPr="001D44BB">
        <w:rPr>
          <w:rFonts w:ascii="Times New Roman" w:hAnsi="Times New Roman"/>
          <w:szCs w:val="24"/>
        </w:rPr>
        <w:t xml:space="preserve"> 00 centi).</w:t>
      </w:r>
      <w:r w:rsidRPr="001D44BB">
        <w:rPr>
          <w:rFonts w:ascii="Times New Roman" w:hAnsi="Times New Roman"/>
          <w:bCs/>
          <w:szCs w:val="24"/>
        </w:rPr>
        <w:t xml:space="preserve"> Pielikumā </w:t>
      </w:r>
      <w:r w:rsidRPr="001D44BB">
        <w:rPr>
          <w:rFonts w:ascii="Times New Roman" w:hAnsi="Times New Roman"/>
          <w:szCs w:val="24"/>
        </w:rPr>
        <w:t>2024.gada 11.aprīļa “Akts par nekustamā īpašuma pārdošanu izsolē”, Akta                        Nr. 3595095/0/2024-AKT.</w:t>
      </w:r>
    </w:p>
    <w:p w14:paraId="2CD2BED7" w14:textId="7470D9B1"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 xml:space="preserve">Noteikt </w:t>
      </w:r>
      <w:r w:rsidR="0083027D">
        <w:rPr>
          <w:rFonts w:ascii="Times New Roman" w:hAnsi="Times New Roman"/>
          <w:b/>
          <w:szCs w:val="24"/>
        </w:rPr>
        <w:t>R N</w:t>
      </w:r>
      <w:r w:rsidRPr="001D44BB">
        <w:rPr>
          <w:rFonts w:ascii="Times New Roman" w:hAnsi="Times New Roman"/>
          <w:szCs w:val="24"/>
        </w:rPr>
        <w:t>, personas kods</w:t>
      </w:r>
      <w:r w:rsidR="0083027D">
        <w:rPr>
          <w:rFonts w:ascii="Times New Roman" w:hAnsi="Times New Roman"/>
          <w:szCs w:val="24"/>
        </w:rPr>
        <w:t>_</w:t>
      </w:r>
      <w:r w:rsidRPr="001D44BB">
        <w:rPr>
          <w:rFonts w:ascii="Times New Roman" w:hAnsi="Times New Roman"/>
          <w:bCs/>
          <w:szCs w:val="24"/>
        </w:rPr>
        <w:t xml:space="preserve">, pienākumu ne vēlāk kā līdz 2024.gada 10.jūnijam (ieskaitot) samaksāt </w:t>
      </w:r>
      <w:r w:rsidRPr="001D44BB">
        <w:rPr>
          <w:rFonts w:ascii="Times New Roman" w:hAnsi="Times New Roman"/>
          <w:szCs w:val="24"/>
        </w:rPr>
        <w:t>EUR 30 500.00 (</w:t>
      </w:r>
      <w:bookmarkStart w:id="28" w:name="_Hlk166504467"/>
      <w:r w:rsidRPr="001D44BB">
        <w:rPr>
          <w:rFonts w:ascii="Times New Roman" w:hAnsi="Times New Roman"/>
          <w:szCs w:val="24"/>
        </w:rPr>
        <w:t xml:space="preserve">trīsdesmit tūkstoši pieci simti </w:t>
      </w:r>
      <w:bookmarkEnd w:id="28"/>
      <w:r w:rsidRPr="001D44BB">
        <w:rPr>
          <w:rFonts w:ascii="Times New Roman" w:hAnsi="Times New Roman"/>
          <w:i/>
          <w:szCs w:val="24"/>
        </w:rPr>
        <w:t>euro</w:t>
      </w:r>
      <w:r w:rsidRPr="001D44BB">
        <w:rPr>
          <w:rFonts w:ascii="Times New Roman" w:hAnsi="Times New Roman"/>
          <w:szCs w:val="24"/>
        </w:rPr>
        <w:t xml:space="preserve"> 00 centi) </w:t>
      </w:r>
      <w:r w:rsidRPr="001D44BB">
        <w:rPr>
          <w:rFonts w:ascii="Times New Roman" w:hAnsi="Times New Roman"/>
          <w:bCs/>
          <w:szCs w:val="24"/>
        </w:rPr>
        <w:t>izsoles komisijas norādītajā Olaines novada pašvaldības  norēķinu kontā kredītiestādē (</w:t>
      </w:r>
      <w:r w:rsidRPr="001D44BB">
        <w:rPr>
          <w:rFonts w:ascii="Times New Roman" w:hAnsi="Times New Roman"/>
          <w:bCs/>
          <w:i/>
          <w:iCs/>
          <w:szCs w:val="24"/>
        </w:rPr>
        <w:t xml:space="preserve">rekvizīti: Olaines novada pašvaldība, reģ. Nr.90000024332, AS „Swedbank”, konts LV82HABA0551020841125, mērķis: par zemesgabala </w:t>
      </w:r>
      <w:bookmarkStart w:id="29" w:name="_Hlk142495742"/>
      <w:r w:rsidRPr="001D44BB">
        <w:rPr>
          <w:rFonts w:ascii="Times New Roman" w:hAnsi="Times New Roman"/>
          <w:bCs/>
          <w:i/>
          <w:iCs/>
          <w:szCs w:val="24"/>
        </w:rPr>
        <w:t xml:space="preserve">Ceriņu iela 11, </w:t>
      </w:r>
      <w:bookmarkEnd w:id="29"/>
      <w:r w:rsidRPr="001D44BB">
        <w:rPr>
          <w:rFonts w:ascii="Times New Roman" w:hAnsi="Times New Roman"/>
          <w:bCs/>
          <w:i/>
          <w:iCs/>
          <w:szCs w:val="24"/>
        </w:rPr>
        <w:t>(Stūnīši) atsavināšanu</w:t>
      </w:r>
      <w:r w:rsidRPr="001D44BB">
        <w:rPr>
          <w:rFonts w:ascii="Times New Roman" w:hAnsi="Times New Roman"/>
          <w:bCs/>
          <w:szCs w:val="24"/>
        </w:rPr>
        <w:t xml:space="preserve">). </w:t>
      </w:r>
    </w:p>
    <w:p w14:paraId="2BF00570" w14:textId="77777777"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 xml:space="preserve">Uzdot Īpašuma un juridiskajai nodaļai pēc lēmuma 2.punkta izpildes sagatavot nekustamā īpašuma </w:t>
      </w:r>
      <w:r w:rsidRPr="001D44BB">
        <w:rPr>
          <w:rFonts w:ascii="Times New Roman" w:hAnsi="Times New Roman"/>
          <w:szCs w:val="24"/>
        </w:rPr>
        <w:t xml:space="preserve">– </w:t>
      </w:r>
      <w:r w:rsidRPr="001D44BB">
        <w:rPr>
          <w:rFonts w:ascii="Times New Roman" w:hAnsi="Times New Roman"/>
          <w:bCs/>
          <w:szCs w:val="24"/>
        </w:rPr>
        <w:t>zemesgabala Ceriņu iela 11</w:t>
      </w:r>
      <w:r w:rsidRPr="001D44BB">
        <w:rPr>
          <w:rFonts w:ascii="Times New Roman" w:hAnsi="Times New Roman"/>
          <w:szCs w:val="24"/>
        </w:rPr>
        <w:t xml:space="preserve">, Stūnīšos, Olaines pagastā, Olaines novadā, kadastra apzīmējums 8080 001 0748, 0.3165 ha platībā (kadastra numurs                         </w:t>
      </w:r>
      <w:r w:rsidRPr="001D44BB">
        <w:rPr>
          <w:rFonts w:ascii="Times New Roman" w:hAnsi="Times New Roman"/>
          <w:szCs w:val="24"/>
        </w:rPr>
        <w:lastRenderedPageBreak/>
        <w:t xml:space="preserve">8080 001 0784) </w:t>
      </w:r>
      <w:r w:rsidRPr="001D44BB">
        <w:rPr>
          <w:rFonts w:ascii="Times New Roman" w:hAnsi="Times New Roman"/>
          <w:bCs/>
          <w:szCs w:val="24"/>
        </w:rPr>
        <w:t xml:space="preserve">pirkuma līgumu, nodošanas aktu un nostiprinājuma lūgumu Rīgas rajona tiesas Zemesgrāmatu nodaļai.  </w:t>
      </w:r>
    </w:p>
    <w:p w14:paraId="320D7088" w14:textId="68C54BFC"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 xml:space="preserve">Pilnvarot domes priekšsēdētāju vai priekšsēdētāja pirmo vietnieci parakstīt pirkuma līgumu, nodošanas aktu ar </w:t>
      </w:r>
      <w:r w:rsidR="0083027D">
        <w:rPr>
          <w:rFonts w:ascii="Times New Roman" w:hAnsi="Times New Roman"/>
          <w:b/>
          <w:szCs w:val="24"/>
        </w:rPr>
        <w:t>R N</w:t>
      </w:r>
      <w:r w:rsidRPr="001D44BB">
        <w:rPr>
          <w:rFonts w:ascii="Times New Roman" w:hAnsi="Times New Roman"/>
          <w:bCs/>
          <w:szCs w:val="24"/>
        </w:rPr>
        <w:t>, par nekustamā īpašuma – zemesgabala Ceriņu iela 11, Stūnīšos</w:t>
      </w:r>
      <w:r w:rsidRPr="001D44BB">
        <w:rPr>
          <w:rFonts w:ascii="Times New Roman" w:hAnsi="Times New Roman"/>
          <w:szCs w:val="24"/>
        </w:rPr>
        <w:t>, Olaines pagastā, Olaines novadā, kadastra apzīmējums 8080 001 0748, 0.3165 ha platībā (kadastra numurs 8080 001 0784)</w:t>
      </w:r>
      <w:r w:rsidRPr="001D44BB">
        <w:rPr>
          <w:rFonts w:ascii="Times New Roman" w:hAnsi="Times New Roman"/>
          <w:bCs/>
          <w:szCs w:val="24"/>
        </w:rPr>
        <w:t xml:space="preserve">, atsavināšanu un nostiprinājuma lūgumu Rīgas rajona tiesas Zemesgrāmatu nodaļai.  </w:t>
      </w:r>
    </w:p>
    <w:p w14:paraId="48A2D8E3" w14:textId="11B03078"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 xml:space="preserve">Noteikt, ja līdz 2024.gada 10.jūnijam (ieskaitot) </w:t>
      </w:r>
      <w:r w:rsidR="0083027D">
        <w:rPr>
          <w:rFonts w:ascii="Times New Roman" w:hAnsi="Times New Roman"/>
          <w:b/>
          <w:szCs w:val="24"/>
        </w:rPr>
        <w:t>R N</w:t>
      </w:r>
      <w:r w:rsidRPr="001D44BB">
        <w:rPr>
          <w:rFonts w:ascii="Times New Roman" w:hAnsi="Times New Roman"/>
          <w:szCs w:val="24"/>
        </w:rPr>
        <w:t xml:space="preserve"> </w:t>
      </w:r>
      <w:r w:rsidRPr="001D44BB">
        <w:rPr>
          <w:rFonts w:ascii="Times New Roman" w:hAnsi="Times New Roman"/>
          <w:bCs/>
          <w:szCs w:val="24"/>
        </w:rPr>
        <w:t>nav samaksājis Olaines novada pašvaldības norēķinu kontā kredītiestādē lēmuma 2.punktā noteikto maksājumu pilnā apmērā un nav noslēdzis lēmuma 3.punktā noteikto pirkuma līgumu, šis lēmums zaudē spēku.</w:t>
      </w:r>
    </w:p>
    <w:p w14:paraId="2A67613F" w14:textId="77777777" w:rsidR="001D44BB" w:rsidRPr="001D44BB" w:rsidRDefault="001D44BB" w:rsidP="001D44BB">
      <w:pPr>
        <w:numPr>
          <w:ilvl w:val="0"/>
          <w:numId w:val="11"/>
        </w:numPr>
        <w:ind w:right="43"/>
        <w:jc w:val="both"/>
        <w:rPr>
          <w:rFonts w:ascii="Times New Roman" w:hAnsi="Times New Roman"/>
          <w:bCs/>
          <w:szCs w:val="24"/>
        </w:rPr>
      </w:pPr>
      <w:r w:rsidRPr="001D44BB">
        <w:rPr>
          <w:rFonts w:ascii="Times New Roman" w:hAnsi="Times New Roman"/>
          <w:bCs/>
          <w:szCs w:val="24"/>
        </w:rPr>
        <w:t>Lēmumu var pārsūdzēt Administratīvajā rajona tiesā Rīgas tiesu namā Baldones                ielā 1A, Rīgā, LV-1007, viena mēneša laikā no šī lēmuma spēkā stāšanās dienas.</w:t>
      </w:r>
    </w:p>
    <w:p w14:paraId="5B0A6D20" w14:textId="77777777" w:rsidR="001D44BB" w:rsidRPr="001D44BB" w:rsidRDefault="001D44BB" w:rsidP="001D44BB">
      <w:pPr>
        <w:ind w:right="43"/>
        <w:jc w:val="both"/>
        <w:rPr>
          <w:rFonts w:ascii="Times New Roman" w:hAnsi="Times New Roman"/>
          <w:bCs/>
          <w:szCs w:val="24"/>
        </w:rPr>
      </w:pPr>
    </w:p>
    <w:p w14:paraId="3A094A27" w14:textId="77777777" w:rsidR="001D44BB" w:rsidRPr="001D44BB" w:rsidRDefault="001D44BB" w:rsidP="001D44BB">
      <w:pPr>
        <w:ind w:right="43"/>
        <w:jc w:val="both"/>
        <w:rPr>
          <w:rFonts w:ascii="Times New Roman" w:hAnsi="Times New Roman"/>
          <w:bCs/>
          <w:szCs w:val="24"/>
        </w:rPr>
      </w:pPr>
    </w:p>
    <w:p w14:paraId="116E98BB" w14:textId="77777777" w:rsidR="001D44BB" w:rsidRPr="0083027D" w:rsidRDefault="001D44BB" w:rsidP="001D44BB">
      <w:pPr>
        <w:ind w:right="43" w:firstLine="360"/>
        <w:jc w:val="both"/>
        <w:rPr>
          <w:rFonts w:ascii="Times New Roman" w:hAnsi="Times New Roman"/>
          <w:bCs/>
          <w:sz w:val="20"/>
        </w:rPr>
      </w:pPr>
      <w:r w:rsidRPr="0083027D">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AE5FA40" w14:textId="77777777" w:rsidR="001D44BB" w:rsidRPr="0083027D" w:rsidRDefault="001D44BB" w:rsidP="001D44BB">
      <w:pPr>
        <w:ind w:right="43" w:firstLine="360"/>
        <w:jc w:val="both"/>
        <w:rPr>
          <w:rFonts w:ascii="Times New Roman" w:hAnsi="Times New Roman"/>
          <w:bCs/>
          <w:sz w:val="20"/>
        </w:rPr>
      </w:pPr>
      <w:r w:rsidRPr="0083027D">
        <w:rPr>
          <w:rFonts w:ascii="Times New Roman" w:hAnsi="Times New Roman"/>
          <w:bCs/>
          <w:sz w:val="20"/>
        </w:rPr>
        <w:t>Saskaņā ar Informācijas atklātības likuma 5.panta otrās daļas 4.punktu, lēmumā norādītie personas dati uzskatāmi par ierobežotas pieejamības informāciju.</w:t>
      </w:r>
    </w:p>
    <w:p w14:paraId="43BE4B8E" w14:textId="77777777" w:rsidR="001D44BB" w:rsidRPr="001D44BB" w:rsidRDefault="001D44BB" w:rsidP="001D44BB">
      <w:pPr>
        <w:ind w:right="43"/>
        <w:jc w:val="both"/>
        <w:rPr>
          <w:rFonts w:ascii="Times New Roman" w:hAnsi="Times New Roman"/>
          <w:bCs/>
          <w:szCs w:val="24"/>
        </w:rPr>
      </w:pPr>
    </w:p>
    <w:p w14:paraId="76656C69" w14:textId="77777777" w:rsidR="001D44BB" w:rsidRPr="001D44BB" w:rsidRDefault="001D44BB" w:rsidP="001D44BB">
      <w:pPr>
        <w:ind w:right="43"/>
        <w:jc w:val="both"/>
        <w:rPr>
          <w:rFonts w:ascii="Times New Roman" w:hAnsi="Times New Roman"/>
          <w:bCs/>
          <w:szCs w:val="24"/>
        </w:rPr>
      </w:pPr>
    </w:p>
    <w:p w14:paraId="2BFCF294"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 xml:space="preserve">Priekšsēdētājs </w:t>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t>A.Bergs</w:t>
      </w:r>
    </w:p>
    <w:p w14:paraId="21F2EA1D" w14:textId="77777777" w:rsidR="001D44BB" w:rsidRPr="001D44BB" w:rsidRDefault="001D44BB" w:rsidP="001D44BB">
      <w:pPr>
        <w:ind w:right="43"/>
        <w:jc w:val="both"/>
        <w:rPr>
          <w:rFonts w:ascii="Times New Roman" w:hAnsi="Times New Roman"/>
          <w:bCs/>
          <w:szCs w:val="24"/>
        </w:rPr>
      </w:pPr>
    </w:p>
    <w:p w14:paraId="7F0C25E9"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Iesniedz: Finanšu komiteja</w:t>
      </w:r>
    </w:p>
    <w:p w14:paraId="10175183"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Sagatavoja: īpašuma un juridiskās nodaļas speciāliste A.Lagutinska</w:t>
      </w:r>
    </w:p>
    <w:p w14:paraId="699EB76C" w14:textId="77777777" w:rsidR="001D44BB" w:rsidRPr="001D44BB" w:rsidRDefault="001D44BB" w:rsidP="001D44BB">
      <w:pPr>
        <w:ind w:right="43"/>
        <w:jc w:val="both"/>
        <w:rPr>
          <w:rFonts w:ascii="Times New Roman" w:hAnsi="Times New Roman"/>
          <w:bCs/>
          <w:szCs w:val="24"/>
        </w:rPr>
      </w:pPr>
    </w:p>
    <w:p w14:paraId="08EFAA37"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Lēmumu izsniegt:</w:t>
      </w:r>
    </w:p>
    <w:p w14:paraId="6D61BCBF"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 xml:space="preserve">Īpašuma un </w:t>
      </w:r>
      <w:r w:rsidRPr="001D44BB">
        <w:rPr>
          <w:rFonts w:ascii="Times New Roman" w:hAnsi="Times New Roman"/>
          <w:bCs/>
          <w:color w:val="000000"/>
          <w:szCs w:val="24"/>
        </w:rPr>
        <w:t>juridiskajai nodaļai</w:t>
      </w:r>
      <w:r w:rsidRPr="001D44BB">
        <w:rPr>
          <w:rFonts w:ascii="Times New Roman" w:hAnsi="Times New Roman"/>
          <w:bCs/>
          <w:szCs w:val="24"/>
        </w:rPr>
        <w:t xml:space="preserve"> </w:t>
      </w:r>
    </w:p>
    <w:p w14:paraId="5992D123"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Finanšu un grāmatvedības nodaļai</w:t>
      </w:r>
    </w:p>
    <w:p w14:paraId="4BB4BDC5" w14:textId="233E4552" w:rsidR="001D44BB" w:rsidRPr="001D44BB" w:rsidRDefault="0083027D" w:rsidP="001D44BB">
      <w:pPr>
        <w:ind w:right="43"/>
        <w:rPr>
          <w:rFonts w:ascii="Times New Roman" w:hAnsi="Times New Roman"/>
          <w:szCs w:val="24"/>
        </w:rPr>
      </w:pPr>
      <w:r>
        <w:rPr>
          <w:rFonts w:ascii="Times New Roman" w:hAnsi="Times New Roman"/>
          <w:bCs/>
          <w:szCs w:val="24"/>
        </w:rPr>
        <w:t>R N</w:t>
      </w:r>
    </w:p>
    <w:p w14:paraId="39A36F4F" w14:textId="77777777" w:rsidR="001D44BB" w:rsidRDefault="001D44BB" w:rsidP="00BF479B">
      <w:pPr>
        <w:ind w:right="43"/>
      </w:pPr>
    </w:p>
    <w:p w14:paraId="4181B37B" w14:textId="77777777" w:rsidR="001D44BB" w:rsidRDefault="001D44BB" w:rsidP="00BF479B">
      <w:pPr>
        <w:ind w:right="43"/>
      </w:pPr>
    </w:p>
    <w:p w14:paraId="54089D6F" w14:textId="77777777" w:rsidR="001D44BB" w:rsidRDefault="001D44BB" w:rsidP="00BF479B">
      <w:pPr>
        <w:ind w:right="43"/>
      </w:pPr>
    </w:p>
    <w:p w14:paraId="4EA110A5" w14:textId="77777777" w:rsidR="001D44BB" w:rsidRDefault="001D44BB" w:rsidP="00BF479B">
      <w:pPr>
        <w:ind w:right="43"/>
      </w:pPr>
    </w:p>
    <w:p w14:paraId="2250112A" w14:textId="77777777" w:rsidR="001D44BB" w:rsidRDefault="001D44BB" w:rsidP="00BF479B">
      <w:pPr>
        <w:ind w:right="43"/>
      </w:pPr>
    </w:p>
    <w:p w14:paraId="026697DB" w14:textId="77777777" w:rsidR="001D44BB" w:rsidRDefault="001D44BB" w:rsidP="00BF479B">
      <w:pPr>
        <w:ind w:right="43"/>
      </w:pPr>
    </w:p>
    <w:p w14:paraId="0648C058" w14:textId="77777777" w:rsidR="001D44BB" w:rsidRDefault="001D44BB" w:rsidP="00BF479B">
      <w:pPr>
        <w:ind w:right="43"/>
      </w:pPr>
    </w:p>
    <w:p w14:paraId="2ED14CB3" w14:textId="77777777" w:rsidR="001D44BB" w:rsidRDefault="001D44BB" w:rsidP="00BF479B">
      <w:pPr>
        <w:ind w:right="43"/>
      </w:pPr>
    </w:p>
    <w:p w14:paraId="584B15EA" w14:textId="77777777" w:rsidR="001D44BB" w:rsidRDefault="001D44BB" w:rsidP="00BF479B">
      <w:pPr>
        <w:ind w:right="43"/>
      </w:pPr>
    </w:p>
    <w:p w14:paraId="04CE751F" w14:textId="77777777" w:rsidR="001D44BB" w:rsidRDefault="001D44BB" w:rsidP="00BF479B">
      <w:pPr>
        <w:ind w:right="43"/>
      </w:pPr>
    </w:p>
    <w:p w14:paraId="7F156F71" w14:textId="77777777" w:rsidR="001D44BB" w:rsidRDefault="001D44BB" w:rsidP="00BF479B">
      <w:pPr>
        <w:ind w:right="43"/>
      </w:pPr>
    </w:p>
    <w:p w14:paraId="54487190" w14:textId="77777777" w:rsidR="001D44BB" w:rsidRDefault="001D44BB" w:rsidP="00BF479B">
      <w:pPr>
        <w:ind w:right="43"/>
      </w:pPr>
    </w:p>
    <w:p w14:paraId="0C8C3DF2" w14:textId="77777777" w:rsidR="001D44BB" w:rsidRDefault="001D44BB" w:rsidP="00BF479B">
      <w:pPr>
        <w:ind w:right="43"/>
      </w:pPr>
    </w:p>
    <w:p w14:paraId="24AF0548" w14:textId="77777777" w:rsidR="001D44BB" w:rsidRDefault="001D44BB" w:rsidP="00BF479B">
      <w:pPr>
        <w:ind w:right="43"/>
      </w:pPr>
    </w:p>
    <w:p w14:paraId="303A58CC" w14:textId="77777777" w:rsidR="001D44BB" w:rsidRDefault="001D44BB" w:rsidP="00BF479B">
      <w:pPr>
        <w:ind w:right="43"/>
      </w:pPr>
    </w:p>
    <w:p w14:paraId="0449F6D5" w14:textId="77777777" w:rsidR="001D44BB" w:rsidRDefault="001D44BB" w:rsidP="00BF479B">
      <w:pPr>
        <w:ind w:right="43"/>
      </w:pPr>
    </w:p>
    <w:p w14:paraId="1DBDA144" w14:textId="77777777" w:rsidR="001D44BB" w:rsidRDefault="001D44BB" w:rsidP="00BF479B">
      <w:pPr>
        <w:ind w:right="43"/>
      </w:pPr>
    </w:p>
    <w:p w14:paraId="533619C7" w14:textId="77777777" w:rsidR="001D44BB" w:rsidRDefault="001D44BB" w:rsidP="00BF479B">
      <w:pPr>
        <w:ind w:right="43"/>
      </w:pPr>
    </w:p>
    <w:p w14:paraId="3A6B19A6" w14:textId="77777777" w:rsidR="001D44BB" w:rsidRDefault="001D44BB" w:rsidP="00BF479B">
      <w:pPr>
        <w:ind w:right="43"/>
      </w:pPr>
    </w:p>
    <w:p w14:paraId="24CF7411" w14:textId="77777777" w:rsidR="001D44BB" w:rsidRDefault="001D44BB" w:rsidP="00BF479B">
      <w:pPr>
        <w:ind w:right="43"/>
      </w:pPr>
    </w:p>
    <w:p w14:paraId="537516F4" w14:textId="77777777" w:rsidR="001D44BB" w:rsidRDefault="001D44BB" w:rsidP="00BF479B">
      <w:pPr>
        <w:ind w:right="43"/>
      </w:pPr>
    </w:p>
    <w:p w14:paraId="4BE3D1F7" w14:textId="77777777" w:rsidR="0083027D" w:rsidRDefault="0083027D" w:rsidP="00BF479B">
      <w:pPr>
        <w:ind w:right="43"/>
      </w:pPr>
    </w:p>
    <w:p w14:paraId="19B5AF27" w14:textId="77777777" w:rsidR="0083027D" w:rsidRDefault="0083027D" w:rsidP="00BF479B">
      <w:pPr>
        <w:ind w:right="43"/>
      </w:pPr>
    </w:p>
    <w:p w14:paraId="167F990B" w14:textId="77777777" w:rsidR="0083027D" w:rsidRDefault="0083027D" w:rsidP="00BF479B">
      <w:pPr>
        <w:ind w:right="43"/>
      </w:pPr>
    </w:p>
    <w:p w14:paraId="504902AA" w14:textId="77777777" w:rsidR="001D44BB" w:rsidRPr="001D44BB" w:rsidRDefault="001D44BB" w:rsidP="001D44BB">
      <w:pPr>
        <w:tabs>
          <w:tab w:val="left" w:pos="3420"/>
        </w:tabs>
        <w:ind w:right="43"/>
        <w:jc w:val="center"/>
        <w:rPr>
          <w:rFonts w:ascii="Times New Roman" w:hAnsi="Times New Roman"/>
          <w:szCs w:val="24"/>
        </w:rPr>
      </w:pPr>
      <w:r w:rsidRPr="001D44BB">
        <w:rPr>
          <w:rFonts w:ascii="Times New Roman" w:hAnsi="Times New Roman"/>
          <w:szCs w:val="24"/>
        </w:rPr>
        <w:t>Lēmuma projekts</w:t>
      </w:r>
    </w:p>
    <w:p w14:paraId="1BF80FD9" w14:textId="77777777" w:rsidR="001D44BB" w:rsidRPr="001D44BB" w:rsidRDefault="001D44BB" w:rsidP="001D44BB">
      <w:pPr>
        <w:ind w:right="43"/>
        <w:jc w:val="center"/>
        <w:rPr>
          <w:rFonts w:ascii="Times New Roman" w:hAnsi="Times New Roman"/>
          <w:szCs w:val="24"/>
        </w:rPr>
      </w:pPr>
      <w:r w:rsidRPr="001D44BB">
        <w:rPr>
          <w:rFonts w:ascii="Times New Roman" w:hAnsi="Times New Roman"/>
          <w:szCs w:val="24"/>
        </w:rPr>
        <w:t>Olainē</w:t>
      </w:r>
    </w:p>
    <w:p w14:paraId="1684B460" w14:textId="77777777" w:rsidR="001D44BB" w:rsidRPr="001D44BB" w:rsidRDefault="001D44BB" w:rsidP="001D44BB">
      <w:pPr>
        <w:ind w:right="43"/>
        <w:rPr>
          <w:rFonts w:ascii="Times New Roman" w:hAnsi="Times New Roman"/>
          <w:szCs w:val="24"/>
        </w:rPr>
      </w:pPr>
    </w:p>
    <w:p w14:paraId="7C0897B8" w14:textId="77777777" w:rsidR="001D44BB" w:rsidRPr="001D44BB" w:rsidRDefault="001D44BB" w:rsidP="001D44BB">
      <w:pPr>
        <w:ind w:right="43"/>
        <w:rPr>
          <w:rFonts w:ascii="Times New Roman" w:hAnsi="Times New Roman"/>
          <w:szCs w:val="24"/>
        </w:rPr>
      </w:pPr>
      <w:r w:rsidRPr="001D44BB">
        <w:rPr>
          <w:rFonts w:ascii="Times New Roman" w:hAnsi="Times New Roman"/>
          <w:szCs w:val="24"/>
        </w:rPr>
        <w:t>2024.gada 29.maijā</w:t>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t xml:space="preserve">                     </w:t>
      </w:r>
      <w:r w:rsidRPr="001D44BB">
        <w:rPr>
          <w:rFonts w:ascii="Times New Roman" w:hAnsi="Times New Roman"/>
          <w:szCs w:val="24"/>
        </w:rPr>
        <w:tab/>
        <w:t>Nr.5</w:t>
      </w:r>
    </w:p>
    <w:p w14:paraId="70B16DAB" w14:textId="77777777" w:rsidR="001D44BB" w:rsidRPr="001D44BB" w:rsidRDefault="001D44BB" w:rsidP="001D44BB">
      <w:pPr>
        <w:ind w:right="43"/>
        <w:rPr>
          <w:rFonts w:ascii="Times New Roman" w:hAnsi="Times New Roman"/>
          <w:b/>
          <w:szCs w:val="24"/>
        </w:rPr>
      </w:pPr>
    </w:p>
    <w:p w14:paraId="61C934D3" w14:textId="77777777" w:rsidR="001D44BB" w:rsidRPr="001D44BB" w:rsidRDefault="001D44BB" w:rsidP="001D44BB">
      <w:pPr>
        <w:ind w:right="43"/>
        <w:jc w:val="center"/>
        <w:rPr>
          <w:rFonts w:ascii="Times New Roman" w:hAnsi="Times New Roman"/>
          <w:b/>
          <w:szCs w:val="24"/>
        </w:rPr>
      </w:pPr>
      <w:r w:rsidRPr="001D44BB">
        <w:rPr>
          <w:rFonts w:ascii="Times New Roman" w:hAnsi="Times New Roman"/>
          <w:b/>
          <w:szCs w:val="24"/>
        </w:rPr>
        <w:t xml:space="preserve">Par nekustamā īpašuma </w:t>
      </w:r>
      <w:r w:rsidRPr="001D44BB">
        <w:rPr>
          <w:rFonts w:ascii="Times New Roman" w:hAnsi="Times New Roman"/>
          <w:bCs/>
          <w:szCs w:val="24"/>
        </w:rPr>
        <w:t xml:space="preserve">– </w:t>
      </w:r>
      <w:r w:rsidRPr="001D44BB">
        <w:rPr>
          <w:rFonts w:ascii="Times New Roman" w:hAnsi="Times New Roman"/>
          <w:b/>
          <w:szCs w:val="24"/>
        </w:rPr>
        <w:t>zemesgabala Ceriņu iela 13 (Stūnīšos) atsavināšanas izsoles protokola</w:t>
      </w:r>
      <w:r w:rsidRPr="001D44BB">
        <w:rPr>
          <w:rFonts w:ascii="Times New Roman" w:hAnsi="Times New Roman"/>
          <w:bCs/>
          <w:szCs w:val="24"/>
        </w:rPr>
        <w:t xml:space="preserve"> </w:t>
      </w:r>
      <w:r w:rsidRPr="001D44BB">
        <w:rPr>
          <w:rFonts w:ascii="Times New Roman" w:hAnsi="Times New Roman"/>
          <w:b/>
          <w:szCs w:val="24"/>
        </w:rPr>
        <w:t>apstiprināšanu</w:t>
      </w:r>
    </w:p>
    <w:p w14:paraId="7EFC7EA8" w14:textId="77777777" w:rsidR="001D44BB" w:rsidRPr="001D44BB" w:rsidRDefault="001D44BB" w:rsidP="001D44BB">
      <w:pPr>
        <w:ind w:right="43"/>
        <w:jc w:val="center"/>
        <w:rPr>
          <w:rFonts w:ascii="Times New Roman" w:hAnsi="Times New Roman"/>
          <w:szCs w:val="24"/>
        </w:rPr>
      </w:pPr>
    </w:p>
    <w:p w14:paraId="3793E479"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Saskaņā ar Olaines novada pašvaldības domes 2024.gada 27.marta sēdes lēmuma “Par Olaines novada pašvaldības nekustamā īpašuma atsavināšanu elektroniskā  izsolē” 1.2.punktā apstiprinātiem izsoles noteikumiem (</w:t>
      </w:r>
      <w:r w:rsidRPr="001D44BB">
        <w:rPr>
          <w:rFonts w:ascii="Times New Roman" w:hAnsi="Times New Roman"/>
          <w:i/>
          <w:szCs w:val="24"/>
        </w:rPr>
        <w:t xml:space="preserve">Nekustamā īpašuma </w:t>
      </w:r>
      <w:r w:rsidRPr="001D44BB">
        <w:rPr>
          <w:rFonts w:ascii="Times New Roman" w:hAnsi="Times New Roman"/>
          <w:szCs w:val="24"/>
        </w:rPr>
        <w:t xml:space="preserve">– </w:t>
      </w:r>
      <w:r w:rsidRPr="001D44BB">
        <w:rPr>
          <w:rFonts w:ascii="Times New Roman" w:hAnsi="Times New Roman"/>
          <w:i/>
          <w:szCs w:val="24"/>
        </w:rPr>
        <w:t>zemesgabala Ceriņu iela 13, Stūnīši, Olaines pagasts, Olaines novads, kadastra apzīmējums 8080 001 0753, 0.2231 ha platībā (kadastra numurs 8080 001 0774) atsavināšanas elektroniskās izsoles noteikumi)</w:t>
      </w:r>
      <w:r w:rsidRPr="001D44BB">
        <w:rPr>
          <w:rFonts w:ascii="Times New Roman" w:hAnsi="Times New Roman"/>
          <w:szCs w:val="24"/>
        </w:rPr>
        <w:t>, Elektronisko izsoļu vietnē https://izsoles.ta.gov.lv no 2024.gada 10.aprīļa plkst.13:00 līdz 2024.gada 10.maijam plkst.13:27 (izsoles noslēgums) notika atsavināšanas izsole (</w:t>
      </w:r>
      <w:r w:rsidRPr="001D44BB">
        <w:rPr>
          <w:rFonts w:ascii="Times New Roman" w:hAnsi="Times New Roman"/>
          <w:i/>
          <w:iCs/>
          <w:szCs w:val="24"/>
        </w:rPr>
        <w:t>sludinājuma reģ.nr. CITI/1405/2024-EIS).</w:t>
      </w:r>
    </w:p>
    <w:p w14:paraId="3FB0D019"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szCs w:val="24"/>
        </w:rPr>
        <w:t>Saskaņā ar 2024.gada 11.maija “Akts par nekustamā īpašuma pārdošanu izsolē”, Akta Nr.3594998/0/2024-AKT (</w:t>
      </w:r>
      <w:r w:rsidRPr="001D44BB">
        <w:rPr>
          <w:rFonts w:ascii="Times New Roman" w:hAnsi="Times New Roman"/>
          <w:i/>
          <w:iCs/>
          <w:szCs w:val="24"/>
        </w:rPr>
        <w:t>Akts elektroniski sagatavots elektronisko izsoļu vietnē un ir derīgs bez paraksta):</w:t>
      </w:r>
    </w:p>
    <w:p w14:paraId="7D2C1643"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szCs w:val="24"/>
        </w:rPr>
        <w:t xml:space="preserve">Pašvaldība autorizējusi dalībai izsolē </w:t>
      </w:r>
      <w:r w:rsidRPr="001D44BB">
        <w:rPr>
          <w:rFonts w:ascii="Times New Roman" w:hAnsi="Times New Roman"/>
          <w:color w:val="000000"/>
          <w:szCs w:val="24"/>
        </w:rPr>
        <w:t>12 (divpadsmit) izsoles dalībniekus.</w:t>
      </w:r>
    </w:p>
    <w:p w14:paraId="1F5EF79C"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 xml:space="preserve">Izsolāmā objekta atsavināšanas sākumcena – EUR 5200.00 (pieci tūkstoši divi simti </w:t>
      </w:r>
      <w:r w:rsidRPr="001D44BB">
        <w:rPr>
          <w:rFonts w:ascii="Times New Roman" w:hAnsi="Times New Roman"/>
          <w:i/>
          <w:iCs/>
          <w:color w:val="000000"/>
          <w:szCs w:val="24"/>
        </w:rPr>
        <w:t>euro</w:t>
      </w:r>
      <w:r w:rsidRPr="001D44BB">
        <w:rPr>
          <w:rFonts w:ascii="Times New Roman" w:hAnsi="Times New Roman"/>
          <w:color w:val="000000"/>
          <w:szCs w:val="24"/>
        </w:rPr>
        <w:t xml:space="preserve"> 00 centi).</w:t>
      </w:r>
    </w:p>
    <w:p w14:paraId="194DEB79"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Izsolāmā objekta izsoles solis – EUR 200.00.</w:t>
      </w:r>
    </w:p>
    <w:p w14:paraId="5D4F4597"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Izsoles gaitā veikti 77 (septiņdesmit septiņi) izsoles soļi.</w:t>
      </w:r>
    </w:p>
    <w:p w14:paraId="452D9A61"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 xml:space="preserve">Izsolē nosolītā augstākā cena – </w:t>
      </w:r>
      <w:r w:rsidRPr="001D44BB">
        <w:rPr>
          <w:rFonts w:ascii="Times New Roman" w:hAnsi="Times New Roman"/>
          <w:b/>
          <w:bCs/>
          <w:color w:val="000000"/>
          <w:szCs w:val="24"/>
        </w:rPr>
        <w:t>EUR 20 600.00</w:t>
      </w:r>
      <w:r w:rsidRPr="001D44BB">
        <w:rPr>
          <w:rFonts w:ascii="Times New Roman" w:hAnsi="Times New Roman"/>
          <w:color w:val="000000"/>
          <w:szCs w:val="24"/>
        </w:rPr>
        <w:t xml:space="preserve"> (d</w:t>
      </w:r>
      <w:bookmarkStart w:id="30" w:name="_Hlk166506171"/>
      <w:r w:rsidRPr="001D44BB">
        <w:rPr>
          <w:rFonts w:ascii="Times New Roman" w:hAnsi="Times New Roman"/>
          <w:color w:val="000000"/>
          <w:szCs w:val="24"/>
        </w:rPr>
        <w:t xml:space="preserve">ivdesmit tūkstoši seši simti </w:t>
      </w:r>
      <w:r w:rsidRPr="001D44BB">
        <w:rPr>
          <w:rFonts w:ascii="Times New Roman" w:hAnsi="Times New Roman"/>
          <w:i/>
          <w:iCs/>
          <w:color w:val="000000"/>
          <w:szCs w:val="24"/>
        </w:rPr>
        <w:t>euro</w:t>
      </w:r>
      <w:r w:rsidRPr="001D44BB">
        <w:rPr>
          <w:rFonts w:ascii="Times New Roman" w:hAnsi="Times New Roman"/>
          <w:color w:val="000000"/>
          <w:szCs w:val="24"/>
        </w:rPr>
        <w:t xml:space="preserve"> 00 centi</w:t>
      </w:r>
      <w:bookmarkEnd w:id="30"/>
      <w:r w:rsidRPr="001D44BB">
        <w:rPr>
          <w:rFonts w:ascii="Times New Roman" w:hAnsi="Times New Roman"/>
          <w:color w:val="000000"/>
          <w:szCs w:val="24"/>
        </w:rPr>
        <w:t>).</w:t>
      </w:r>
    </w:p>
    <w:p w14:paraId="018863FE" w14:textId="610B848E"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 xml:space="preserve">Izsoles dalībnieks, kurš nosolījis augstāko cenu – </w:t>
      </w:r>
      <w:r w:rsidR="0083027D">
        <w:rPr>
          <w:rFonts w:ascii="Times New Roman" w:hAnsi="Times New Roman"/>
          <w:b/>
          <w:color w:val="000000"/>
          <w:szCs w:val="24"/>
        </w:rPr>
        <w:t>Z B</w:t>
      </w:r>
      <w:r w:rsidRPr="001D44BB">
        <w:rPr>
          <w:rFonts w:ascii="Times New Roman" w:hAnsi="Times New Roman"/>
          <w:b/>
          <w:color w:val="000000"/>
          <w:szCs w:val="24"/>
        </w:rPr>
        <w:t>,</w:t>
      </w:r>
      <w:r w:rsidRPr="001D44BB">
        <w:rPr>
          <w:rFonts w:ascii="Times New Roman" w:hAnsi="Times New Roman"/>
          <w:color w:val="000000"/>
          <w:szCs w:val="24"/>
        </w:rPr>
        <w:t xml:space="preserve"> personas kods</w:t>
      </w:r>
      <w:r w:rsidR="0083027D">
        <w:rPr>
          <w:rFonts w:ascii="Times New Roman" w:hAnsi="Times New Roman"/>
          <w:color w:val="000000"/>
          <w:szCs w:val="24"/>
        </w:rPr>
        <w:t>_</w:t>
      </w:r>
      <w:r w:rsidRPr="001D44BB">
        <w:rPr>
          <w:rFonts w:ascii="Times New Roman" w:hAnsi="Times New Roman"/>
          <w:color w:val="000000"/>
          <w:szCs w:val="24"/>
        </w:rPr>
        <w:t>, deklarētā dzīvesvieta</w:t>
      </w:r>
      <w:bookmarkStart w:id="31" w:name="_Hlk166506039"/>
      <w:r w:rsidR="0083027D">
        <w:rPr>
          <w:rFonts w:ascii="Times New Roman" w:hAnsi="Times New Roman"/>
          <w:color w:val="000000"/>
          <w:szCs w:val="24"/>
        </w:rPr>
        <w:t>_</w:t>
      </w:r>
      <w:r w:rsidRPr="001D44BB">
        <w:rPr>
          <w:rFonts w:ascii="Times New Roman" w:hAnsi="Times New Roman"/>
          <w:color w:val="000000"/>
          <w:szCs w:val="24"/>
        </w:rPr>
        <w:t>.</w:t>
      </w:r>
      <w:bookmarkEnd w:id="31"/>
    </w:p>
    <w:p w14:paraId="6870B833" w14:textId="77777777" w:rsidR="001D44BB" w:rsidRPr="001D44BB" w:rsidRDefault="001D44BB" w:rsidP="001D44BB">
      <w:pPr>
        <w:ind w:right="43" w:firstLine="567"/>
        <w:jc w:val="both"/>
        <w:rPr>
          <w:rFonts w:ascii="Times New Roman" w:hAnsi="Times New Roman"/>
          <w:i/>
          <w:color w:val="000000"/>
          <w:szCs w:val="24"/>
        </w:rPr>
      </w:pPr>
      <w:r w:rsidRPr="001D44BB">
        <w:rPr>
          <w:rFonts w:ascii="Times New Roman" w:hAnsi="Times New Roman"/>
          <w:color w:val="000000"/>
          <w:szCs w:val="24"/>
        </w:rPr>
        <w:t xml:space="preserve">Samaksas (pirkuma) summā tiek ieskaitīta samaksātā drošības nauda EUR 520.00. </w:t>
      </w:r>
    </w:p>
    <w:p w14:paraId="47576DD2" w14:textId="62B882AC" w:rsidR="001D44BB" w:rsidRPr="001D44BB" w:rsidRDefault="0083027D" w:rsidP="001D44BB">
      <w:pPr>
        <w:ind w:right="43" w:firstLine="567"/>
        <w:jc w:val="both"/>
        <w:rPr>
          <w:rFonts w:ascii="Times New Roman" w:hAnsi="Times New Roman"/>
          <w:i/>
          <w:color w:val="000000"/>
          <w:szCs w:val="24"/>
        </w:rPr>
      </w:pPr>
      <w:r>
        <w:rPr>
          <w:rFonts w:ascii="Times New Roman" w:hAnsi="Times New Roman"/>
          <w:b/>
          <w:color w:val="000000"/>
          <w:szCs w:val="24"/>
        </w:rPr>
        <w:t>Z B</w:t>
      </w:r>
      <w:r w:rsidR="001D44BB" w:rsidRPr="001D44BB">
        <w:rPr>
          <w:rFonts w:ascii="Times New Roman" w:hAnsi="Times New Roman"/>
          <w:color w:val="000000"/>
          <w:szCs w:val="24"/>
        </w:rPr>
        <w:t xml:space="preserve"> līdz 2024.gada 10.jūnijam (ieskaitot) jāpārskaita izsoles komisijas norādītajā kontā EUR 20 080.00 (divdesmit tūkstoši astoņdesmit </w:t>
      </w:r>
      <w:r w:rsidR="001D44BB" w:rsidRPr="001D44BB">
        <w:rPr>
          <w:rFonts w:ascii="Times New Roman" w:hAnsi="Times New Roman"/>
          <w:i/>
          <w:color w:val="000000"/>
          <w:szCs w:val="24"/>
        </w:rPr>
        <w:t>euro</w:t>
      </w:r>
      <w:r w:rsidR="001D44BB" w:rsidRPr="001D44BB">
        <w:rPr>
          <w:rFonts w:ascii="Times New Roman" w:hAnsi="Times New Roman"/>
          <w:color w:val="000000"/>
          <w:szCs w:val="24"/>
        </w:rPr>
        <w:t xml:space="preserve"> 00 centi).</w:t>
      </w:r>
    </w:p>
    <w:p w14:paraId="001CE8CF" w14:textId="77777777" w:rsidR="001D44BB" w:rsidRPr="001D44BB" w:rsidRDefault="001D44BB" w:rsidP="001D44BB">
      <w:pPr>
        <w:ind w:right="43" w:firstLine="567"/>
        <w:jc w:val="both"/>
        <w:rPr>
          <w:rFonts w:ascii="Times New Roman" w:hAnsi="Times New Roman"/>
          <w:i/>
          <w:color w:val="000000"/>
          <w:szCs w:val="24"/>
        </w:rPr>
      </w:pPr>
    </w:p>
    <w:p w14:paraId="701C06AB" w14:textId="77777777" w:rsidR="001D44BB" w:rsidRPr="001D44BB" w:rsidRDefault="001D44BB" w:rsidP="001D44BB">
      <w:pPr>
        <w:ind w:right="43" w:firstLine="567"/>
        <w:jc w:val="both"/>
        <w:rPr>
          <w:rFonts w:ascii="Times New Roman" w:hAnsi="Times New Roman"/>
          <w:i/>
          <w:szCs w:val="24"/>
        </w:rPr>
      </w:pPr>
      <w:r w:rsidRPr="001D44BB">
        <w:rPr>
          <w:rFonts w:ascii="Times New Roman" w:hAnsi="Times New Roman"/>
          <w:color w:val="000000"/>
          <w:szCs w:val="24"/>
        </w:rPr>
        <w:t xml:space="preserve">Ievērojot iepriekš minēto, 2024.gada 11.aprīļa “Akts par nekustamā īpašuma pārdošanu izsolē”, Akta Nr.3594998/0/2024-AKT, Finanšu komitejas 2024.gada 22.maija sēdes protokolu Nr.6 un, pamatojoties uz Pašvaldību likuma 10.panta pirmās daļas 16. un 21.punktu, </w:t>
      </w:r>
      <w:r w:rsidRPr="001D44BB">
        <w:rPr>
          <w:rFonts w:ascii="Times New Roman" w:hAnsi="Times New Roman"/>
          <w:bCs/>
          <w:color w:val="000000"/>
          <w:szCs w:val="24"/>
        </w:rPr>
        <w:t>Publiskas personas mantas atsavināšanas likuma 3.panta pirmās daļas 2.punktu, 10.panta pirmo daļu, 15.panta pirmo daļu, 17.panta pirmo daļu, 19.panta pirmo daļu, 34.pantu, 44.panta pirmo daļu un 47.pantu,</w:t>
      </w:r>
      <w:r w:rsidRPr="001D44BB">
        <w:rPr>
          <w:rFonts w:ascii="Times New Roman" w:hAnsi="Times New Roman"/>
          <w:color w:val="000000"/>
          <w:szCs w:val="24"/>
        </w:rPr>
        <w:t xml:space="preserve"> </w:t>
      </w:r>
      <w:r w:rsidRPr="001D44BB">
        <w:rPr>
          <w:rFonts w:ascii="Times New Roman" w:hAnsi="Times New Roman"/>
          <w:bCs/>
          <w:color w:val="000000"/>
          <w:szCs w:val="24"/>
        </w:rPr>
        <w:t>Administratīvā procesa likuma 70.panta pirmo</w:t>
      </w:r>
      <w:r w:rsidRPr="001D44BB">
        <w:rPr>
          <w:rFonts w:ascii="Times New Roman" w:hAnsi="Times New Roman"/>
          <w:bCs/>
          <w:szCs w:val="24"/>
        </w:rPr>
        <w:t xml:space="preserve"> daļu, </w:t>
      </w:r>
      <w:r w:rsidRPr="001D44BB">
        <w:rPr>
          <w:rFonts w:ascii="Times New Roman" w:hAnsi="Times New Roman"/>
          <w:b/>
          <w:bCs/>
          <w:szCs w:val="24"/>
        </w:rPr>
        <w:t>dome nolemj:</w:t>
      </w:r>
    </w:p>
    <w:p w14:paraId="7E38B42C" w14:textId="77777777" w:rsidR="001D44BB" w:rsidRPr="001D44BB" w:rsidRDefault="001D44BB" w:rsidP="001D44BB">
      <w:pPr>
        <w:ind w:right="43"/>
        <w:jc w:val="both"/>
        <w:rPr>
          <w:rFonts w:ascii="Times New Roman" w:hAnsi="Times New Roman"/>
          <w:szCs w:val="24"/>
        </w:rPr>
      </w:pPr>
    </w:p>
    <w:p w14:paraId="6064F358" w14:textId="0E196D93" w:rsidR="001D44BB" w:rsidRPr="0083027D" w:rsidRDefault="001D44BB" w:rsidP="0083027D">
      <w:pPr>
        <w:pStyle w:val="Sarakstarindkopa"/>
        <w:numPr>
          <w:ilvl w:val="0"/>
          <w:numId w:val="51"/>
        </w:numPr>
        <w:ind w:right="43"/>
        <w:jc w:val="both"/>
        <w:rPr>
          <w:rFonts w:ascii="Times New Roman" w:hAnsi="Times New Roman"/>
          <w:bCs/>
          <w:szCs w:val="24"/>
        </w:rPr>
      </w:pPr>
      <w:r w:rsidRPr="0083027D">
        <w:rPr>
          <w:rFonts w:ascii="Times New Roman" w:hAnsi="Times New Roman"/>
          <w:bCs/>
          <w:szCs w:val="24"/>
        </w:rPr>
        <w:t xml:space="preserve">Apstiprināt nekustamā īpašuma </w:t>
      </w:r>
      <w:r w:rsidRPr="0083027D">
        <w:rPr>
          <w:rFonts w:ascii="Times New Roman" w:hAnsi="Times New Roman"/>
          <w:szCs w:val="24"/>
        </w:rPr>
        <w:t xml:space="preserve">– </w:t>
      </w:r>
      <w:r w:rsidRPr="0083027D">
        <w:rPr>
          <w:rFonts w:ascii="Times New Roman" w:hAnsi="Times New Roman"/>
          <w:bCs/>
          <w:szCs w:val="24"/>
        </w:rPr>
        <w:t>zemesgabala Ceriņu iela 13, Stūnīšos,</w:t>
      </w:r>
      <w:r w:rsidRPr="0083027D">
        <w:rPr>
          <w:rFonts w:ascii="Times New Roman" w:hAnsi="Times New Roman"/>
          <w:szCs w:val="24"/>
        </w:rPr>
        <w:t xml:space="preserve"> Olaines pagastā, Olaines novadā, kadastra apzīmējums 8080 001 0753, 0.2231 ha platībā (kadastra numurs 8080 001 0774)</w:t>
      </w:r>
      <w:r w:rsidRPr="0083027D">
        <w:rPr>
          <w:rFonts w:ascii="Times New Roman" w:hAnsi="Times New Roman"/>
          <w:bCs/>
          <w:szCs w:val="24"/>
        </w:rPr>
        <w:t xml:space="preserve">, atsavināšanas izsoles protokolu ar pārdošanas cenu </w:t>
      </w:r>
      <w:r w:rsidRPr="0083027D">
        <w:rPr>
          <w:rFonts w:ascii="Times New Roman" w:hAnsi="Times New Roman"/>
          <w:b/>
          <w:bCs/>
          <w:szCs w:val="24"/>
        </w:rPr>
        <w:t>EUR 20 600.00</w:t>
      </w:r>
      <w:r w:rsidRPr="0083027D">
        <w:rPr>
          <w:rFonts w:ascii="Times New Roman" w:hAnsi="Times New Roman"/>
          <w:szCs w:val="24"/>
        </w:rPr>
        <w:t xml:space="preserve"> (divdesmit tūkstoši seši simti </w:t>
      </w:r>
      <w:r w:rsidRPr="0083027D">
        <w:rPr>
          <w:rFonts w:ascii="Times New Roman" w:hAnsi="Times New Roman"/>
          <w:i/>
          <w:iCs/>
          <w:szCs w:val="24"/>
        </w:rPr>
        <w:t>euro</w:t>
      </w:r>
      <w:r w:rsidRPr="0083027D">
        <w:rPr>
          <w:rFonts w:ascii="Times New Roman" w:hAnsi="Times New Roman"/>
          <w:szCs w:val="24"/>
        </w:rPr>
        <w:t xml:space="preserve"> 00 centi).</w:t>
      </w:r>
      <w:r w:rsidRPr="0083027D">
        <w:rPr>
          <w:rFonts w:ascii="Times New Roman" w:hAnsi="Times New Roman"/>
          <w:bCs/>
          <w:szCs w:val="24"/>
        </w:rPr>
        <w:t xml:space="preserve"> Pielikumā </w:t>
      </w:r>
      <w:r w:rsidRPr="0083027D">
        <w:rPr>
          <w:rFonts w:ascii="Times New Roman" w:hAnsi="Times New Roman"/>
          <w:szCs w:val="24"/>
        </w:rPr>
        <w:t>2024.gada 11.aprīļa “Akts par nekustamā īpašuma pārdošanu izsolē”, Akta Nr. 3594998/0/2024-AKT.</w:t>
      </w:r>
    </w:p>
    <w:p w14:paraId="1BD85E72" w14:textId="109D1F6D" w:rsidR="001D44BB" w:rsidRPr="001D44BB" w:rsidRDefault="001D44BB" w:rsidP="0083027D">
      <w:pPr>
        <w:numPr>
          <w:ilvl w:val="0"/>
          <w:numId w:val="51"/>
        </w:numPr>
        <w:ind w:right="43"/>
        <w:jc w:val="both"/>
        <w:rPr>
          <w:rFonts w:ascii="Times New Roman" w:hAnsi="Times New Roman"/>
          <w:bCs/>
          <w:szCs w:val="24"/>
        </w:rPr>
      </w:pPr>
      <w:r w:rsidRPr="001D44BB">
        <w:rPr>
          <w:rFonts w:ascii="Times New Roman" w:hAnsi="Times New Roman"/>
          <w:bCs/>
          <w:szCs w:val="24"/>
        </w:rPr>
        <w:t xml:space="preserve">Noteikt </w:t>
      </w:r>
      <w:r w:rsidR="0083027D">
        <w:rPr>
          <w:rFonts w:ascii="Times New Roman" w:hAnsi="Times New Roman"/>
          <w:b/>
          <w:szCs w:val="24"/>
        </w:rPr>
        <w:t>Z B</w:t>
      </w:r>
      <w:r w:rsidRPr="001D44BB">
        <w:rPr>
          <w:rFonts w:ascii="Times New Roman" w:hAnsi="Times New Roman"/>
          <w:szCs w:val="24"/>
        </w:rPr>
        <w:t>, personas kods</w:t>
      </w:r>
      <w:r w:rsidR="0083027D">
        <w:rPr>
          <w:rFonts w:ascii="Times New Roman" w:hAnsi="Times New Roman"/>
          <w:szCs w:val="24"/>
        </w:rPr>
        <w:t>_</w:t>
      </w:r>
      <w:r w:rsidRPr="001D44BB">
        <w:rPr>
          <w:rFonts w:ascii="Times New Roman" w:hAnsi="Times New Roman"/>
          <w:bCs/>
          <w:szCs w:val="24"/>
        </w:rPr>
        <w:t xml:space="preserve">, pienākumu ne vēlāk kā līdz 2024.gada 10.jūnijam (ieskaitot) samaksāt </w:t>
      </w:r>
      <w:r w:rsidRPr="001D44BB">
        <w:rPr>
          <w:rFonts w:ascii="Times New Roman" w:hAnsi="Times New Roman"/>
          <w:szCs w:val="24"/>
        </w:rPr>
        <w:t xml:space="preserve">EUR 20 080.00 (divdesmit tūkstoši astoņdesmit </w:t>
      </w:r>
      <w:r w:rsidRPr="001D44BB">
        <w:rPr>
          <w:rFonts w:ascii="Times New Roman" w:hAnsi="Times New Roman"/>
          <w:i/>
          <w:szCs w:val="24"/>
        </w:rPr>
        <w:t>euro</w:t>
      </w:r>
      <w:r w:rsidRPr="001D44BB">
        <w:rPr>
          <w:rFonts w:ascii="Times New Roman" w:hAnsi="Times New Roman"/>
          <w:szCs w:val="24"/>
        </w:rPr>
        <w:t xml:space="preserve"> 00 centi) </w:t>
      </w:r>
      <w:r w:rsidRPr="001D44BB">
        <w:rPr>
          <w:rFonts w:ascii="Times New Roman" w:hAnsi="Times New Roman"/>
          <w:bCs/>
          <w:szCs w:val="24"/>
        </w:rPr>
        <w:t>izsoles komisijas norādītajā Olaines novada pašvaldības  norēķinu kontā kredītiestādē (</w:t>
      </w:r>
      <w:r w:rsidRPr="001D44BB">
        <w:rPr>
          <w:rFonts w:ascii="Times New Roman" w:hAnsi="Times New Roman"/>
          <w:bCs/>
          <w:i/>
          <w:iCs/>
          <w:szCs w:val="24"/>
        </w:rPr>
        <w:t>rekvizīti: Olaines novada pašvaldība, reģ. Nr.90000024332, AS „Swedbank”, konts LV82HABA0551020841125, mērķis: par zemesgabala Ceriņu iela 13 (Stūnīšos) atsavināšanu</w:t>
      </w:r>
      <w:r w:rsidRPr="001D44BB">
        <w:rPr>
          <w:rFonts w:ascii="Times New Roman" w:hAnsi="Times New Roman"/>
          <w:bCs/>
          <w:szCs w:val="24"/>
        </w:rPr>
        <w:t xml:space="preserve">). </w:t>
      </w:r>
    </w:p>
    <w:p w14:paraId="4ADA8512" w14:textId="77777777" w:rsidR="0083027D" w:rsidRDefault="001D44BB" w:rsidP="0083027D">
      <w:pPr>
        <w:numPr>
          <w:ilvl w:val="0"/>
          <w:numId w:val="51"/>
        </w:numPr>
        <w:ind w:right="43"/>
        <w:jc w:val="both"/>
        <w:rPr>
          <w:rFonts w:ascii="Times New Roman" w:hAnsi="Times New Roman"/>
          <w:bCs/>
          <w:szCs w:val="24"/>
        </w:rPr>
      </w:pPr>
      <w:r w:rsidRPr="001D44BB">
        <w:rPr>
          <w:rFonts w:ascii="Times New Roman" w:hAnsi="Times New Roman"/>
          <w:bCs/>
          <w:szCs w:val="24"/>
        </w:rPr>
        <w:t xml:space="preserve">Uzdot Īpašuma un juridiskajai nodaļai pēc lēmuma 2.punkta izpildes sagatavot nekustamā īpašuma </w:t>
      </w:r>
      <w:r w:rsidRPr="001D44BB">
        <w:rPr>
          <w:rFonts w:ascii="Times New Roman" w:hAnsi="Times New Roman"/>
          <w:szCs w:val="24"/>
        </w:rPr>
        <w:t xml:space="preserve">– </w:t>
      </w:r>
      <w:r w:rsidRPr="001D44BB">
        <w:rPr>
          <w:rFonts w:ascii="Times New Roman" w:hAnsi="Times New Roman"/>
          <w:bCs/>
          <w:szCs w:val="24"/>
        </w:rPr>
        <w:t>zemesgabala Ceriņu iela 13, Stūnīšos</w:t>
      </w:r>
      <w:r w:rsidRPr="001D44BB">
        <w:rPr>
          <w:rFonts w:ascii="Times New Roman" w:hAnsi="Times New Roman"/>
          <w:szCs w:val="24"/>
        </w:rPr>
        <w:t xml:space="preserve">, Olaines pagastā, Olaines </w:t>
      </w:r>
      <w:r w:rsidRPr="001D44BB">
        <w:rPr>
          <w:rFonts w:ascii="Times New Roman" w:hAnsi="Times New Roman"/>
          <w:szCs w:val="24"/>
        </w:rPr>
        <w:lastRenderedPageBreak/>
        <w:t xml:space="preserve">novadā, kadastra apzīmējums 8080 001 0753, 0.2231 ha platībā (kadastra numurs 8080 001 0774) </w:t>
      </w:r>
      <w:r w:rsidRPr="001D44BB">
        <w:rPr>
          <w:rFonts w:ascii="Times New Roman" w:hAnsi="Times New Roman"/>
          <w:bCs/>
          <w:szCs w:val="24"/>
        </w:rPr>
        <w:t xml:space="preserve">pirkuma līgumu, nodošanas aktu un nostiprinājuma lūgumu Rīgas rajona tiesas Zemesgrāmatu nodaļai.  </w:t>
      </w:r>
    </w:p>
    <w:p w14:paraId="21D51A81" w14:textId="2E388F34" w:rsidR="001D44BB" w:rsidRPr="0083027D" w:rsidRDefault="001D44BB" w:rsidP="0083027D">
      <w:pPr>
        <w:numPr>
          <w:ilvl w:val="0"/>
          <w:numId w:val="51"/>
        </w:numPr>
        <w:ind w:right="43"/>
        <w:jc w:val="both"/>
        <w:rPr>
          <w:rFonts w:ascii="Times New Roman" w:hAnsi="Times New Roman"/>
          <w:bCs/>
          <w:szCs w:val="24"/>
        </w:rPr>
      </w:pPr>
      <w:r w:rsidRPr="0083027D">
        <w:rPr>
          <w:rFonts w:ascii="Times New Roman" w:hAnsi="Times New Roman"/>
          <w:bCs/>
          <w:szCs w:val="24"/>
        </w:rPr>
        <w:t xml:space="preserve">Pilnvarot domes priekšsēdētāju vai priekšsēdētāja pirmo vietnieci parakstīt pirkuma līgumu, nodošanas aktu ar </w:t>
      </w:r>
      <w:r w:rsidR="0083027D" w:rsidRPr="0083027D">
        <w:rPr>
          <w:rFonts w:ascii="Times New Roman" w:hAnsi="Times New Roman"/>
          <w:b/>
          <w:szCs w:val="24"/>
        </w:rPr>
        <w:t>Z B</w:t>
      </w:r>
      <w:r w:rsidRPr="0083027D">
        <w:rPr>
          <w:rFonts w:ascii="Times New Roman" w:hAnsi="Times New Roman"/>
          <w:szCs w:val="24"/>
        </w:rPr>
        <w:t xml:space="preserve"> </w:t>
      </w:r>
      <w:r w:rsidRPr="0083027D">
        <w:rPr>
          <w:rFonts w:ascii="Times New Roman" w:hAnsi="Times New Roman"/>
          <w:bCs/>
          <w:szCs w:val="24"/>
        </w:rPr>
        <w:t>par nekustamā īpašuma – zemesgabala Ceriņu iela 13, Stūnīšos,</w:t>
      </w:r>
      <w:r w:rsidRPr="0083027D">
        <w:rPr>
          <w:rFonts w:ascii="Times New Roman" w:hAnsi="Times New Roman"/>
          <w:szCs w:val="24"/>
        </w:rPr>
        <w:t xml:space="preserve"> Olaines pagastā, Olaines novadā, kadastra apzīmējums 8080 001 0753, 0.2231 ha platībā (kadastra numurs 8080 001 0774)</w:t>
      </w:r>
      <w:r w:rsidRPr="0083027D">
        <w:rPr>
          <w:rFonts w:ascii="Times New Roman" w:hAnsi="Times New Roman"/>
          <w:bCs/>
          <w:szCs w:val="24"/>
        </w:rPr>
        <w:t xml:space="preserve">, atsavināšanu un nostiprinājuma lūgumu Rīgas rajona tiesas Zemesgrāmatu nodaļai.  </w:t>
      </w:r>
    </w:p>
    <w:p w14:paraId="07668C8D" w14:textId="59820C88" w:rsidR="001D44BB" w:rsidRPr="001D44BB" w:rsidRDefault="001D44BB" w:rsidP="0083027D">
      <w:pPr>
        <w:numPr>
          <w:ilvl w:val="0"/>
          <w:numId w:val="51"/>
        </w:numPr>
        <w:ind w:right="43"/>
        <w:jc w:val="both"/>
        <w:rPr>
          <w:rFonts w:ascii="Times New Roman" w:hAnsi="Times New Roman"/>
          <w:bCs/>
          <w:szCs w:val="24"/>
        </w:rPr>
      </w:pPr>
      <w:r w:rsidRPr="001D44BB">
        <w:rPr>
          <w:rFonts w:ascii="Times New Roman" w:hAnsi="Times New Roman"/>
          <w:bCs/>
          <w:szCs w:val="24"/>
        </w:rPr>
        <w:t xml:space="preserve">Noteikt, ja līdz 2024.gada 10.jūnijam (ieskaitot) </w:t>
      </w:r>
      <w:r w:rsidR="0083027D">
        <w:rPr>
          <w:rFonts w:ascii="Times New Roman" w:hAnsi="Times New Roman"/>
          <w:b/>
          <w:szCs w:val="24"/>
        </w:rPr>
        <w:t>Z B</w:t>
      </w:r>
      <w:r w:rsidRPr="001D44BB">
        <w:rPr>
          <w:rFonts w:ascii="Times New Roman" w:hAnsi="Times New Roman"/>
          <w:szCs w:val="24"/>
        </w:rPr>
        <w:t xml:space="preserve"> </w:t>
      </w:r>
      <w:r w:rsidRPr="001D44BB">
        <w:rPr>
          <w:rFonts w:ascii="Times New Roman" w:hAnsi="Times New Roman"/>
          <w:bCs/>
          <w:szCs w:val="24"/>
        </w:rPr>
        <w:t>nav samaksājusi Olaines novada pašvaldības norēķinu kontā kredītiestādē lēmuma 2.punktā noteikto maksājumu pilnā apmērā un nav noslēgusi lēmuma 3.punktā noteikto pirkuma līgumu, šis lēmums zaudē spēku.</w:t>
      </w:r>
    </w:p>
    <w:p w14:paraId="042AADDB" w14:textId="77777777" w:rsidR="001D44BB" w:rsidRPr="001D44BB" w:rsidRDefault="001D44BB" w:rsidP="0083027D">
      <w:pPr>
        <w:numPr>
          <w:ilvl w:val="0"/>
          <w:numId w:val="51"/>
        </w:numPr>
        <w:ind w:right="43"/>
        <w:jc w:val="both"/>
        <w:rPr>
          <w:rFonts w:ascii="Times New Roman" w:hAnsi="Times New Roman"/>
          <w:bCs/>
          <w:szCs w:val="24"/>
        </w:rPr>
      </w:pPr>
      <w:r w:rsidRPr="001D44BB">
        <w:rPr>
          <w:rFonts w:ascii="Times New Roman" w:hAnsi="Times New Roman"/>
          <w:bCs/>
          <w:szCs w:val="24"/>
        </w:rPr>
        <w:t>Lēmumu var pārsūdzēt Administratīvajā rajona tiesā Rīgas tiesu namā Baldones                ielā 1A, Rīgā, LV-1007, viena mēneša laikā no šī lēmuma spēkā stāšanās dienas.</w:t>
      </w:r>
    </w:p>
    <w:p w14:paraId="745C599C" w14:textId="77777777" w:rsidR="001D44BB" w:rsidRPr="001D44BB" w:rsidRDefault="001D44BB" w:rsidP="001D44BB">
      <w:pPr>
        <w:ind w:right="43"/>
        <w:jc w:val="both"/>
        <w:rPr>
          <w:rFonts w:ascii="Times New Roman" w:hAnsi="Times New Roman"/>
          <w:bCs/>
          <w:szCs w:val="24"/>
        </w:rPr>
      </w:pPr>
    </w:p>
    <w:p w14:paraId="15E6B893" w14:textId="77777777" w:rsidR="001D44BB" w:rsidRPr="001D44BB" w:rsidRDefault="001D44BB" w:rsidP="001D44BB">
      <w:pPr>
        <w:ind w:right="43"/>
        <w:jc w:val="both"/>
        <w:rPr>
          <w:rFonts w:ascii="Times New Roman" w:hAnsi="Times New Roman"/>
          <w:bCs/>
          <w:szCs w:val="24"/>
        </w:rPr>
      </w:pPr>
    </w:p>
    <w:p w14:paraId="4F439F77" w14:textId="77777777" w:rsidR="001D44BB" w:rsidRPr="0083027D" w:rsidRDefault="001D44BB" w:rsidP="001D44BB">
      <w:pPr>
        <w:ind w:right="43" w:firstLine="360"/>
        <w:jc w:val="both"/>
        <w:rPr>
          <w:rFonts w:ascii="Times New Roman" w:hAnsi="Times New Roman"/>
          <w:bCs/>
          <w:sz w:val="20"/>
        </w:rPr>
      </w:pPr>
      <w:r w:rsidRPr="0083027D">
        <w:rPr>
          <w:rFonts w:ascii="Times New Roman" w:hAnsi="Times New Roman"/>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0497DAE" w14:textId="77777777" w:rsidR="001D44BB" w:rsidRPr="0083027D" w:rsidRDefault="001D44BB" w:rsidP="001D44BB">
      <w:pPr>
        <w:ind w:right="43" w:firstLine="360"/>
        <w:jc w:val="both"/>
        <w:rPr>
          <w:rFonts w:ascii="Times New Roman" w:hAnsi="Times New Roman"/>
          <w:bCs/>
          <w:sz w:val="20"/>
        </w:rPr>
      </w:pPr>
      <w:r w:rsidRPr="0083027D">
        <w:rPr>
          <w:rFonts w:ascii="Times New Roman" w:hAnsi="Times New Roman"/>
          <w:bCs/>
          <w:sz w:val="20"/>
        </w:rPr>
        <w:t>Saskaņā ar Informācijas atklātības likuma 5.panta otrās daļas 4.punktu, lēmumā norādītie personas dati uzskatāmi par ierobežotas pieejamības informāciju.</w:t>
      </w:r>
    </w:p>
    <w:p w14:paraId="4E677A2A" w14:textId="77777777" w:rsidR="001D44BB" w:rsidRPr="001D44BB" w:rsidRDefault="001D44BB" w:rsidP="001D44BB">
      <w:pPr>
        <w:ind w:right="43"/>
        <w:jc w:val="both"/>
        <w:rPr>
          <w:rFonts w:ascii="Times New Roman" w:hAnsi="Times New Roman"/>
          <w:bCs/>
          <w:szCs w:val="24"/>
        </w:rPr>
      </w:pPr>
    </w:p>
    <w:p w14:paraId="72C68422" w14:textId="77777777" w:rsidR="001D44BB" w:rsidRPr="001D44BB" w:rsidRDefault="001D44BB" w:rsidP="001D44BB">
      <w:pPr>
        <w:ind w:right="43"/>
        <w:jc w:val="both"/>
        <w:rPr>
          <w:rFonts w:ascii="Times New Roman" w:hAnsi="Times New Roman"/>
          <w:bCs/>
          <w:szCs w:val="24"/>
        </w:rPr>
      </w:pPr>
    </w:p>
    <w:p w14:paraId="44C7F540"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 xml:space="preserve">Priekšsēdētājs </w:t>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r>
      <w:r w:rsidRPr="001D44BB">
        <w:rPr>
          <w:rFonts w:ascii="Times New Roman" w:hAnsi="Times New Roman"/>
          <w:bCs/>
          <w:szCs w:val="24"/>
        </w:rPr>
        <w:tab/>
        <w:t>A.Bergs</w:t>
      </w:r>
    </w:p>
    <w:p w14:paraId="46187D7A" w14:textId="77777777" w:rsidR="001D44BB" w:rsidRPr="001D44BB" w:rsidRDefault="001D44BB" w:rsidP="001D44BB">
      <w:pPr>
        <w:ind w:right="43"/>
        <w:jc w:val="both"/>
        <w:rPr>
          <w:rFonts w:ascii="Times New Roman" w:hAnsi="Times New Roman"/>
          <w:bCs/>
          <w:szCs w:val="24"/>
        </w:rPr>
      </w:pPr>
    </w:p>
    <w:p w14:paraId="34929A5F"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Iesniedz: Finanšu komiteja</w:t>
      </w:r>
    </w:p>
    <w:p w14:paraId="7738FB4F" w14:textId="77777777" w:rsidR="001D44BB" w:rsidRPr="001D44BB" w:rsidRDefault="001D44BB" w:rsidP="001D44BB">
      <w:pPr>
        <w:ind w:right="43"/>
        <w:jc w:val="both"/>
        <w:rPr>
          <w:rFonts w:ascii="Times New Roman" w:hAnsi="Times New Roman"/>
          <w:bCs/>
          <w:szCs w:val="24"/>
        </w:rPr>
      </w:pPr>
      <w:r w:rsidRPr="001D44BB">
        <w:rPr>
          <w:rFonts w:ascii="Times New Roman" w:hAnsi="Times New Roman"/>
          <w:bCs/>
          <w:szCs w:val="24"/>
        </w:rPr>
        <w:t>Sagatavoja: īpašuma un juridiskās nodaļas speciāliste A.Lagutinska</w:t>
      </w:r>
    </w:p>
    <w:p w14:paraId="600E0CDE" w14:textId="77777777" w:rsidR="001D44BB" w:rsidRPr="001D44BB" w:rsidRDefault="001D44BB" w:rsidP="001D44BB">
      <w:pPr>
        <w:ind w:right="43"/>
        <w:jc w:val="both"/>
        <w:rPr>
          <w:rFonts w:ascii="Times New Roman" w:hAnsi="Times New Roman"/>
          <w:bCs/>
          <w:szCs w:val="24"/>
        </w:rPr>
      </w:pPr>
    </w:p>
    <w:p w14:paraId="16109491"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Lēmumu izsniegt:</w:t>
      </w:r>
    </w:p>
    <w:p w14:paraId="15203214"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 xml:space="preserve">Īpašuma </w:t>
      </w:r>
      <w:r w:rsidRPr="001D44BB">
        <w:rPr>
          <w:rFonts w:ascii="Times New Roman" w:hAnsi="Times New Roman"/>
          <w:bCs/>
          <w:color w:val="000000"/>
          <w:szCs w:val="24"/>
        </w:rPr>
        <w:t>un juridiskajai nodaļai</w:t>
      </w:r>
      <w:r w:rsidRPr="001D44BB">
        <w:rPr>
          <w:rFonts w:ascii="Times New Roman" w:hAnsi="Times New Roman"/>
          <w:bCs/>
          <w:szCs w:val="24"/>
        </w:rPr>
        <w:t xml:space="preserve"> </w:t>
      </w:r>
    </w:p>
    <w:p w14:paraId="0F2DF3F9" w14:textId="77777777" w:rsidR="001D44BB" w:rsidRPr="001D44BB" w:rsidRDefault="001D44BB" w:rsidP="001D44BB">
      <w:pPr>
        <w:ind w:right="43"/>
        <w:rPr>
          <w:rFonts w:ascii="Times New Roman" w:hAnsi="Times New Roman"/>
          <w:bCs/>
          <w:szCs w:val="24"/>
        </w:rPr>
      </w:pPr>
      <w:r w:rsidRPr="001D44BB">
        <w:rPr>
          <w:rFonts w:ascii="Times New Roman" w:hAnsi="Times New Roman"/>
          <w:bCs/>
          <w:szCs w:val="24"/>
        </w:rPr>
        <w:t>Finanšu un grāmatvedības nodaļai</w:t>
      </w:r>
    </w:p>
    <w:p w14:paraId="0DD55E2A" w14:textId="1670AE1D" w:rsidR="001D44BB" w:rsidRPr="0083027D" w:rsidRDefault="0083027D" w:rsidP="001D44BB">
      <w:pPr>
        <w:rPr>
          <w:rFonts w:ascii="Times New Roman" w:hAnsi="Times New Roman"/>
          <w:szCs w:val="24"/>
        </w:rPr>
      </w:pPr>
      <w:r w:rsidRPr="0083027D">
        <w:rPr>
          <w:rFonts w:ascii="Times New Roman" w:hAnsi="Times New Roman"/>
        </w:rPr>
        <w:t>Z B</w:t>
      </w:r>
    </w:p>
    <w:p w14:paraId="4D8A1A3E" w14:textId="77777777" w:rsidR="001D44BB" w:rsidRPr="001D44BB" w:rsidRDefault="001D44BB" w:rsidP="001D44BB">
      <w:pPr>
        <w:rPr>
          <w:rFonts w:ascii="Times New Roman" w:hAnsi="Times New Roman"/>
          <w:szCs w:val="24"/>
        </w:rPr>
      </w:pPr>
    </w:p>
    <w:p w14:paraId="34DB3E45" w14:textId="77777777" w:rsidR="001D44BB" w:rsidRDefault="001D44BB" w:rsidP="00BF479B">
      <w:pPr>
        <w:ind w:right="43"/>
      </w:pPr>
    </w:p>
    <w:p w14:paraId="47CACAA9" w14:textId="77777777" w:rsidR="001D44BB" w:rsidRDefault="001D44BB" w:rsidP="00BF479B">
      <w:pPr>
        <w:ind w:right="43"/>
      </w:pPr>
    </w:p>
    <w:p w14:paraId="6F21F546" w14:textId="77777777" w:rsidR="001D44BB" w:rsidRDefault="001D44BB" w:rsidP="00BF479B">
      <w:pPr>
        <w:ind w:right="43"/>
      </w:pPr>
    </w:p>
    <w:p w14:paraId="0DF3DC88" w14:textId="77777777" w:rsidR="001D44BB" w:rsidRDefault="001D44BB" w:rsidP="00BF479B">
      <w:pPr>
        <w:ind w:right="43"/>
      </w:pPr>
    </w:p>
    <w:p w14:paraId="03A6B1E7" w14:textId="77777777" w:rsidR="001D44BB" w:rsidRDefault="001D44BB" w:rsidP="00BF479B">
      <w:pPr>
        <w:ind w:right="43"/>
      </w:pPr>
    </w:p>
    <w:p w14:paraId="7FE02EDA" w14:textId="77777777" w:rsidR="001D44BB" w:rsidRDefault="001D44BB" w:rsidP="00BF479B">
      <w:pPr>
        <w:ind w:right="43"/>
      </w:pPr>
    </w:p>
    <w:p w14:paraId="79C51DC4" w14:textId="77777777" w:rsidR="001D44BB" w:rsidRDefault="001D44BB" w:rsidP="00BF479B">
      <w:pPr>
        <w:ind w:right="43"/>
      </w:pPr>
    </w:p>
    <w:p w14:paraId="07C7DB1E" w14:textId="77777777" w:rsidR="001D44BB" w:rsidRDefault="001D44BB" w:rsidP="00BF479B">
      <w:pPr>
        <w:ind w:right="43"/>
      </w:pPr>
    </w:p>
    <w:p w14:paraId="0ADEF75F" w14:textId="77777777" w:rsidR="001D44BB" w:rsidRDefault="001D44BB" w:rsidP="00BF479B">
      <w:pPr>
        <w:ind w:right="43"/>
      </w:pPr>
    </w:p>
    <w:p w14:paraId="60DAE959" w14:textId="77777777" w:rsidR="001D44BB" w:rsidRDefault="001D44BB" w:rsidP="00BF479B">
      <w:pPr>
        <w:ind w:right="43"/>
      </w:pPr>
    </w:p>
    <w:p w14:paraId="5C00B817" w14:textId="77777777" w:rsidR="001D44BB" w:rsidRDefault="001D44BB" w:rsidP="00BF479B">
      <w:pPr>
        <w:ind w:right="43"/>
      </w:pPr>
    </w:p>
    <w:p w14:paraId="679C44BD" w14:textId="77777777" w:rsidR="001D44BB" w:rsidRDefault="001D44BB" w:rsidP="00BF479B">
      <w:pPr>
        <w:ind w:right="43"/>
      </w:pPr>
    </w:p>
    <w:p w14:paraId="0DC3CF29" w14:textId="77777777" w:rsidR="001D44BB" w:rsidRDefault="001D44BB" w:rsidP="00BF479B">
      <w:pPr>
        <w:ind w:right="43"/>
      </w:pPr>
    </w:p>
    <w:p w14:paraId="0E2C3AD3" w14:textId="77777777" w:rsidR="001D44BB" w:rsidRDefault="001D44BB" w:rsidP="00BF479B">
      <w:pPr>
        <w:ind w:right="43"/>
      </w:pPr>
    </w:p>
    <w:p w14:paraId="1A5C2940" w14:textId="77777777" w:rsidR="001D44BB" w:rsidRDefault="001D44BB" w:rsidP="00BF479B">
      <w:pPr>
        <w:ind w:right="43"/>
      </w:pPr>
    </w:p>
    <w:p w14:paraId="184E5CAC" w14:textId="77777777" w:rsidR="001D44BB" w:rsidRDefault="001D44BB" w:rsidP="00BF479B">
      <w:pPr>
        <w:ind w:right="43"/>
      </w:pPr>
    </w:p>
    <w:p w14:paraId="42405848" w14:textId="77777777" w:rsidR="001D44BB" w:rsidRDefault="001D44BB" w:rsidP="00BF479B">
      <w:pPr>
        <w:ind w:right="43"/>
      </w:pPr>
    </w:p>
    <w:p w14:paraId="1FD7B593" w14:textId="77777777" w:rsidR="001D44BB" w:rsidRDefault="001D44BB" w:rsidP="00BF479B">
      <w:pPr>
        <w:ind w:right="43"/>
      </w:pPr>
    </w:p>
    <w:p w14:paraId="6B1E3022" w14:textId="77777777" w:rsidR="001D44BB" w:rsidRDefault="001D44BB" w:rsidP="00BF479B">
      <w:pPr>
        <w:ind w:right="43"/>
      </w:pPr>
    </w:p>
    <w:p w14:paraId="4F4F7C0C" w14:textId="77777777" w:rsidR="001D44BB" w:rsidRDefault="001D44BB" w:rsidP="00BF479B">
      <w:pPr>
        <w:ind w:right="43"/>
      </w:pPr>
    </w:p>
    <w:p w14:paraId="1682BEED" w14:textId="77777777" w:rsidR="0083027D" w:rsidRDefault="0083027D" w:rsidP="00BF479B">
      <w:pPr>
        <w:ind w:right="43"/>
      </w:pPr>
    </w:p>
    <w:p w14:paraId="1A44F07D" w14:textId="77777777" w:rsidR="0083027D" w:rsidRDefault="0083027D" w:rsidP="00BF479B">
      <w:pPr>
        <w:ind w:right="43"/>
      </w:pPr>
    </w:p>
    <w:p w14:paraId="376BE30C" w14:textId="77777777" w:rsidR="0083027D" w:rsidRDefault="0083027D" w:rsidP="00BF479B">
      <w:pPr>
        <w:ind w:right="43"/>
      </w:pPr>
    </w:p>
    <w:p w14:paraId="5D2F6A64" w14:textId="77777777" w:rsidR="001D44BB" w:rsidRPr="007700E5" w:rsidRDefault="001D44BB" w:rsidP="001D44BB">
      <w:pPr>
        <w:tabs>
          <w:tab w:val="left" w:pos="3420"/>
        </w:tabs>
        <w:ind w:right="43"/>
        <w:jc w:val="center"/>
        <w:rPr>
          <w:rFonts w:ascii="Times New Roman" w:hAnsi="Times New Roman"/>
          <w:szCs w:val="24"/>
        </w:rPr>
      </w:pPr>
      <w:r w:rsidRPr="007700E5">
        <w:rPr>
          <w:rFonts w:ascii="Times New Roman" w:hAnsi="Times New Roman"/>
          <w:szCs w:val="24"/>
        </w:rPr>
        <w:t>Lēmuma projekts</w:t>
      </w:r>
    </w:p>
    <w:p w14:paraId="7F116A4C" w14:textId="77777777" w:rsidR="001D44BB" w:rsidRPr="007700E5" w:rsidRDefault="001D44BB" w:rsidP="001D44BB">
      <w:pPr>
        <w:ind w:left="-284" w:right="43" w:firstLine="284"/>
        <w:jc w:val="center"/>
        <w:rPr>
          <w:rFonts w:ascii="Times New Roman" w:hAnsi="Times New Roman"/>
          <w:szCs w:val="24"/>
        </w:rPr>
      </w:pPr>
      <w:r w:rsidRPr="007700E5">
        <w:rPr>
          <w:rFonts w:ascii="Times New Roman" w:hAnsi="Times New Roman"/>
          <w:szCs w:val="24"/>
        </w:rPr>
        <w:t>Olainē</w:t>
      </w:r>
    </w:p>
    <w:p w14:paraId="5A27DBFF" w14:textId="77777777" w:rsidR="001D44BB" w:rsidRPr="007700E5" w:rsidRDefault="001D44BB" w:rsidP="001D44BB">
      <w:pPr>
        <w:ind w:left="-284" w:right="43" w:firstLine="284"/>
        <w:rPr>
          <w:rFonts w:ascii="Times New Roman" w:hAnsi="Times New Roman"/>
          <w:szCs w:val="24"/>
        </w:rPr>
      </w:pPr>
      <w:r w:rsidRPr="007700E5">
        <w:rPr>
          <w:rFonts w:ascii="Times New Roman" w:hAnsi="Times New Roman"/>
          <w:szCs w:val="24"/>
        </w:rPr>
        <w:t>2024.gada 29.maijā</w:t>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r>
      <w:r w:rsidRPr="007700E5">
        <w:rPr>
          <w:rFonts w:ascii="Times New Roman" w:hAnsi="Times New Roman"/>
          <w:szCs w:val="24"/>
        </w:rPr>
        <w:tab/>
        <w:t>Nr.5</w:t>
      </w:r>
    </w:p>
    <w:p w14:paraId="462F9F2D" w14:textId="77777777" w:rsidR="001D44BB" w:rsidRPr="007700E5" w:rsidRDefault="001D44BB" w:rsidP="001D44BB">
      <w:pPr>
        <w:ind w:left="-284" w:right="43" w:firstLine="284"/>
        <w:rPr>
          <w:rFonts w:ascii="Times New Roman" w:hAnsi="Times New Roman"/>
          <w:szCs w:val="24"/>
        </w:rPr>
      </w:pPr>
    </w:p>
    <w:p w14:paraId="2BFA5D83" w14:textId="77777777" w:rsidR="001D44BB" w:rsidRPr="007700E5" w:rsidRDefault="001D44BB" w:rsidP="001D44BB">
      <w:pPr>
        <w:ind w:left="-284" w:right="43" w:firstLine="284"/>
        <w:jc w:val="center"/>
        <w:rPr>
          <w:rFonts w:ascii="Times New Roman" w:hAnsi="Times New Roman"/>
          <w:szCs w:val="24"/>
        </w:rPr>
      </w:pPr>
      <w:r w:rsidRPr="007700E5">
        <w:rPr>
          <w:rFonts w:ascii="Times New Roman" w:hAnsi="Times New Roman"/>
          <w:b/>
          <w:szCs w:val="24"/>
        </w:rPr>
        <w:t>Par Olaines novada pašvaldības nekustamo īpašumu atsavināšanu elektroniskā  izsolē</w:t>
      </w:r>
    </w:p>
    <w:p w14:paraId="3EE22E1A" w14:textId="77777777" w:rsidR="001D44BB" w:rsidRPr="007700E5" w:rsidRDefault="001D44BB" w:rsidP="001D44BB">
      <w:pPr>
        <w:ind w:left="-284" w:right="43" w:firstLine="284"/>
        <w:jc w:val="both"/>
        <w:rPr>
          <w:rFonts w:ascii="Times New Roman" w:hAnsi="Times New Roman"/>
          <w:b/>
          <w:szCs w:val="24"/>
        </w:rPr>
      </w:pPr>
    </w:p>
    <w:p w14:paraId="060F682D" w14:textId="77777777" w:rsidR="001D44BB" w:rsidRDefault="001D44BB" w:rsidP="001D44BB">
      <w:pPr>
        <w:ind w:left="-284" w:right="43" w:firstLine="568"/>
        <w:jc w:val="both"/>
        <w:rPr>
          <w:rFonts w:ascii="Times New Roman" w:hAnsi="Times New Roman"/>
          <w:bCs/>
          <w:szCs w:val="24"/>
        </w:rPr>
      </w:pPr>
      <w:r w:rsidRPr="007700E5">
        <w:rPr>
          <w:rFonts w:ascii="Times New Roman" w:hAnsi="Times New Roman"/>
          <w:bCs/>
          <w:szCs w:val="24"/>
        </w:rPr>
        <w:t>Pamatojoties uz Publiskas personas mantas atsavināšanas likuma 4.panta pirmo daļu (…) atvasinātas publiskas personas mantas atsavināšanu var ierosināt, ja tā nav nepieciešama attiecīgai atvasinātai publiskai personai vai tās iestādēm to funkciju nodrošināšanai.</w:t>
      </w:r>
    </w:p>
    <w:p w14:paraId="181C39D3" w14:textId="77777777" w:rsidR="001D44BB" w:rsidRPr="007700E5" w:rsidRDefault="001D44BB" w:rsidP="001D44BB">
      <w:pPr>
        <w:ind w:left="-284" w:right="43" w:firstLine="568"/>
        <w:jc w:val="both"/>
        <w:rPr>
          <w:rFonts w:ascii="Times New Roman" w:hAnsi="Times New Roman"/>
          <w:bCs/>
          <w:szCs w:val="24"/>
        </w:rPr>
      </w:pPr>
      <w:r w:rsidRPr="007700E5">
        <w:rPr>
          <w:rFonts w:ascii="Times New Roman" w:hAnsi="Times New Roman"/>
          <w:bCs/>
          <w:szCs w:val="24"/>
        </w:rPr>
        <w:t xml:space="preserve">Pašvaldība ierosina šādu nekustamo īpašumu atsavināšanu elektroniskā izsolē: </w:t>
      </w:r>
    </w:p>
    <w:p w14:paraId="0DE32554" w14:textId="77777777" w:rsidR="001D44BB" w:rsidRPr="007700E5" w:rsidRDefault="001D44BB" w:rsidP="001D44BB">
      <w:pPr>
        <w:pStyle w:val="Sarakstarindkopa"/>
        <w:numPr>
          <w:ilvl w:val="0"/>
          <w:numId w:val="16"/>
        </w:numPr>
        <w:ind w:right="43"/>
        <w:jc w:val="both"/>
        <w:rPr>
          <w:rFonts w:ascii="Times New Roman" w:hAnsi="Times New Roman"/>
          <w:bCs/>
          <w:szCs w:val="24"/>
        </w:rPr>
      </w:pPr>
      <w:r w:rsidRPr="007700E5">
        <w:rPr>
          <w:rFonts w:ascii="Times New Roman" w:hAnsi="Times New Roman"/>
          <w:bCs/>
          <w:szCs w:val="24"/>
        </w:rPr>
        <w:t xml:space="preserve">zemesgabalu dārzkopības sabiedrībā  “Zīles” Nr.265, Rājumi,  Olaines pagasts, Olaines novads, kadastra apzīmējums 8080 015 0244, 0.0569 ha platībā, kadastra numurs </w:t>
      </w:r>
      <w:r>
        <w:rPr>
          <w:rFonts w:ascii="Times New Roman" w:hAnsi="Times New Roman"/>
          <w:bCs/>
          <w:szCs w:val="24"/>
        </w:rPr>
        <w:t xml:space="preserve">            </w:t>
      </w:r>
      <w:r w:rsidRPr="007700E5">
        <w:rPr>
          <w:rFonts w:ascii="Times New Roman" w:hAnsi="Times New Roman"/>
          <w:bCs/>
          <w:szCs w:val="24"/>
        </w:rPr>
        <w:t xml:space="preserve">8080 015 0244, </w:t>
      </w:r>
    </w:p>
    <w:p w14:paraId="5E1BBA8A" w14:textId="77777777" w:rsidR="001D44BB" w:rsidRPr="007700E5" w:rsidRDefault="001D44BB" w:rsidP="001D44BB">
      <w:pPr>
        <w:pStyle w:val="Sarakstarindkopa"/>
        <w:numPr>
          <w:ilvl w:val="0"/>
          <w:numId w:val="16"/>
        </w:numPr>
        <w:ind w:right="43"/>
        <w:jc w:val="both"/>
        <w:rPr>
          <w:rFonts w:ascii="Times New Roman" w:hAnsi="Times New Roman"/>
          <w:bCs/>
          <w:szCs w:val="24"/>
        </w:rPr>
      </w:pPr>
      <w:r w:rsidRPr="007700E5">
        <w:rPr>
          <w:rFonts w:ascii="Times New Roman" w:hAnsi="Times New Roman"/>
          <w:bCs/>
          <w:szCs w:val="24"/>
        </w:rPr>
        <w:t>zemesgabalu dārzkopības sabiedrībā “Lībieši” Nr.1190, Jāņupe,</w:t>
      </w:r>
      <w:r>
        <w:rPr>
          <w:rFonts w:ascii="Times New Roman" w:hAnsi="Times New Roman"/>
          <w:bCs/>
          <w:szCs w:val="24"/>
        </w:rPr>
        <w:t xml:space="preserve"> </w:t>
      </w:r>
      <w:r w:rsidRPr="007700E5">
        <w:rPr>
          <w:rFonts w:ascii="Times New Roman" w:hAnsi="Times New Roman"/>
          <w:bCs/>
          <w:szCs w:val="24"/>
        </w:rPr>
        <w:t>Olaines pagasts, Olaines novads, kadastra apzīmējums 8080 021 1370, 0.0606 ha platībā, kadastra numurs 8080 021 1370,</w:t>
      </w:r>
    </w:p>
    <w:p w14:paraId="68D034B8" w14:textId="77777777" w:rsidR="001D44BB" w:rsidRPr="007700E5" w:rsidRDefault="001D44BB" w:rsidP="001D44BB">
      <w:pPr>
        <w:pStyle w:val="Sarakstarindkopa"/>
        <w:numPr>
          <w:ilvl w:val="0"/>
          <w:numId w:val="16"/>
        </w:numPr>
        <w:ind w:right="43"/>
        <w:jc w:val="both"/>
        <w:rPr>
          <w:rFonts w:ascii="Times New Roman" w:hAnsi="Times New Roman"/>
          <w:bCs/>
          <w:szCs w:val="24"/>
        </w:rPr>
      </w:pPr>
      <w:r w:rsidRPr="007700E5">
        <w:rPr>
          <w:rFonts w:ascii="Times New Roman" w:hAnsi="Times New Roman"/>
          <w:bCs/>
          <w:szCs w:val="24"/>
        </w:rPr>
        <w:t>dzīvokli “Birznieki 1”-2, Jaunolainē, Olaines pagastā, Olaines novadā, kadastra numurs 8080 900 1226.</w:t>
      </w:r>
    </w:p>
    <w:p w14:paraId="168368F6" w14:textId="77777777" w:rsidR="001D44BB" w:rsidRDefault="001D44BB" w:rsidP="001D44BB">
      <w:pPr>
        <w:ind w:left="142" w:right="43" w:firstLine="142"/>
        <w:jc w:val="both"/>
        <w:rPr>
          <w:rFonts w:ascii="Times New Roman" w:hAnsi="Times New Roman"/>
          <w:bCs/>
          <w:szCs w:val="24"/>
        </w:rPr>
      </w:pPr>
    </w:p>
    <w:p w14:paraId="4A5E7158" w14:textId="77777777" w:rsidR="001D44BB" w:rsidRPr="007700E5" w:rsidRDefault="001D44BB" w:rsidP="001D44BB">
      <w:pPr>
        <w:ind w:left="142" w:right="43" w:firstLine="142"/>
        <w:jc w:val="both"/>
        <w:rPr>
          <w:rFonts w:ascii="Times New Roman" w:hAnsi="Times New Roman"/>
          <w:bCs/>
          <w:szCs w:val="24"/>
        </w:rPr>
      </w:pPr>
      <w:r w:rsidRPr="007700E5">
        <w:rPr>
          <w:rFonts w:ascii="Times New Roman" w:hAnsi="Times New Roman"/>
          <w:bCs/>
          <w:szCs w:val="24"/>
        </w:rPr>
        <w:t>Izvērtējot pašvaldības rīcībā esošo informāciju un ar lietu saistītos apstākļus, konstatēts:</w:t>
      </w:r>
    </w:p>
    <w:p w14:paraId="242F1DDA" w14:textId="77777777" w:rsidR="001D44BB" w:rsidRPr="007700E5" w:rsidRDefault="001D44BB" w:rsidP="001D44BB">
      <w:pPr>
        <w:pStyle w:val="Sarakstarindkopa"/>
        <w:numPr>
          <w:ilvl w:val="0"/>
          <w:numId w:val="13"/>
        </w:numPr>
        <w:ind w:left="142" w:right="43" w:hanging="426"/>
        <w:jc w:val="both"/>
        <w:rPr>
          <w:rFonts w:ascii="Times New Roman" w:hAnsi="Times New Roman"/>
          <w:bCs/>
          <w:szCs w:val="24"/>
        </w:rPr>
      </w:pPr>
      <w:r w:rsidRPr="007700E5">
        <w:rPr>
          <w:rFonts w:ascii="Times New Roman" w:hAnsi="Times New Roman"/>
          <w:bCs/>
          <w:szCs w:val="24"/>
          <w:u w:val="single"/>
        </w:rPr>
        <w:t>Nekustamais īpašums</w:t>
      </w:r>
      <w:bookmarkStart w:id="32" w:name="_Hlk163983547"/>
      <w:r>
        <w:rPr>
          <w:rFonts w:ascii="Times New Roman" w:hAnsi="Times New Roman"/>
          <w:bCs/>
          <w:szCs w:val="24"/>
          <w:u w:val="single"/>
        </w:rPr>
        <w:t xml:space="preserve"> </w:t>
      </w:r>
      <w:r w:rsidRPr="007700E5">
        <w:rPr>
          <w:rFonts w:ascii="Times New Roman" w:hAnsi="Times New Roman"/>
          <w:szCs w:val="24"/>
          <w:u w:val="single"/>
        </w:rPr>
        <w:t>–</w:t>
      </w:r>
      <w:r>
        <w:rPr>
          <w:rFonts w:ascii="Times New Roman" w:hAnsi="Times New Roman"/>
          <w:szCs w:val="24"/>
          <w:u w:val="single"/>
        </w:rPr>
        <w:t xml:space="preserve"> </w:t>
      </w:r>
      <w:r w:rsidRPr="007700E5">
        <w:rPr>
          <w:rFonts w:ascii="Times New Roman" w:hAnsi="Times New Roman"/>
          <w:bCs/>
          <w:szCs w:val="24"/>
          <w:u w:val="single"/>
        </w:rPr>
        <w:t>zemesgabals dārzkopības sabiedrībā “Zīles” Nr.265, Rājum</w:t>
      </w:r>
      <w:r>
        <w:rPr>
          <w:rFonts w:ascii="Times New Roman" w:hAnsi="Times New Roman"/>
          <w:bCs/>
          <w:szCs w:val="24"/>
          <w:u w:val="single"/>
        </w:rPr>
        <w:t>os</w:t>
      </w:r>
      <w:r w:rsidRPr="007700E5">
        <w:rPr>
          <w:rFonts w:ascii="Times New Roman" w:hAnsi="Times New Roman"/>
          <w:bCs/>
          <w:szCs w:val="24"/>
          <w:u w:val="single"/>
        </w:rPr>
        <w:t>, Olaines pagast</w:t>
      </w:r>
      <w:r>
        <w:rPr>
          <w:rFonts w:ascii="Times New Roman" w:hAnsi="Times New Roman"/>
          <w:bCs/>
          <w:szCs w:val="24"/>
          <w:u w:val="single"/>
        </w:rPr>
        <w:t>ā</w:t>
      </w:r>
      <w:r w:rsidRPr="007700E5">
        <w:rPr>
          <w:rFonts w:ascii="Times New Roman" w:hAnsi="Times New Roman"/>
          <w:bCs/>
          <w:szCs w:val="24"/>
          <w:u w:val="single"/>
        </w:rPr>
        <w:t>, Olaines novad</w:t>
      </w:r>
      <w:r>
        <w:rPr>
          <w:rFonts w:ascii="Times New Roman" w:hAnsi="Times New Roman"/>
          <w:bCs/>
          <w:szCs w:val="24"/>
          <w:u w:val="single"/>
        </w:rPr>
        <w:t>ā</w:t>
      </w:r>
      <w:r w:rsidRPr="007700E5">
        <w:rPr>
          <w:rFonts w:ascii="Times New Roman" w:hAnsi="Times New Roman"/>
          <w:bCs/>
          <w:szCs w:val="24"/>
          <w:u w:val="single"/>
        </w:rPr>
        <w:t xml:space="preserve">, kadastra apzīmējums 8080 016 0483, 0.0643 ha platībā </w:t>
      </w:r>
      <w:r w:rsidRPr="007700E5">
        <w:rPr>
          <w:rFonts w:ascii="Times New Roman" w:hAnsi="Times New Roman"/>
          <w:bCs/>
          <w:szCs w:val="24"/>
        </w:rPr>
        <w:t>(kadastra numurs 8080 016 0483).</w:t>
      </w:r>
    </w:p>
    <w:bookmarkEnd w:id="32"/>
    <w:p w14:paraId="3E9908B7" w14:textId="77777777" w:rsidR="001D44BB" w:rsidRPr="007700E5" w:rsidRDefault="001D44BB" w:rsidP="001D44BB">
      <w:pPr>
        <w:pStyle w:val="Sarakstarindkopa"/>
        <w:ind w:left="142" w:right="43"/>
        <w:jc w:val="both"/>
        <w:rPr>
          <w:rFonts w:ascii="Times New Roman" w:hAnsi="Times New Roman"/>
          <w:bCs/>
          <w:szCs w:val="24"/>
        </w:rPr>
      </w:pPr>
      <w:r w:rsidRPr="007700E5">
        <w:rPr>
          <w:rFonts w:ascii="Times New Roman" w:hAnsi="Times New Roman"/>
          <w:bCs/>
          <w:szCs w:val="24"/>
        </w:rPr>
        <w:t>Olaines novada pašvaldības īpašuma tiesības ierakstītas Rīgas rajona tiesas Olaines pagasta zemesgrāmatas nodalījumā Nr.</w:t>
      </w:r>
      <w:r w:rsidRPr="007700E5">
        <w:rPr>
          <w:szCs w:val="24"/>
        </w:rPr>
        <w:t xml:space="preserve"> </w:t>
      </w:r>
      <w:r w:rsidRPr="007700E5">
        <w:rPr>
          <w:rFonts w:ascii="Times New Roman" w:hAnsi="Times New Roman"/>
          <w:bCs/>
          <w:szCs w:val="24"/>
        </w:rPr>
        <w:t xml:space="preserve">100000835036, </w:t>
      </w:r>
      <w:r>
        <w:rPr>
          <w:rFonts w:ascii="Times New Roman" w:hAnsi="Times New Roman"/>
          <w:bCs/>
          <w:szCs w:val="24"/>
        </w:rPr>
        <w:t>k</w:t>
      </w:r>
      <w:r w:rsidRPr="007700E5">
        <w:rPr>
          <w:rFonts w:ascii="Times New Roman" w:hAnsi="Times New Roman"/>
          <w:bCs/>
          <w:szCs w:val="24"/>
        </w:rPr>
        <w:t>adastra numurs: 80800160483, nosaukums: Zīles Nr.265, adrese/atrašanās vieta: Vaivadi, Olaines pag., Olaines nov. Īpašnieks: Olaines novada pašvaldība, reģistrācijas kods 90000024332. Žurnāls Nr. 300006724295, lēmums 18.04.2024.</w:t>
      </w:r>
    </w:p>
    <w:p w14:paraId="0FF02A20" w14:textId="77777777" w:rsidR="001D44BB" w:rsidRPr="007700E5" w:rsidRDefault="001D44BB" w:rsidP="001D44BB">
      <w:pPr>
        <w:pStyle w:val="Sarakstarindkopa"/>
        <w:ind w:left="142" w:right="43"/>
        <w:jc w:val="both"/>
        <w:rPr>
          <w:rFonts w:ascii="Times New Roman" w:hAnsi="Times New Roman"/>
          <w:bCs/>
          <w:szCs w:val="24"/>
        </w:rPr>
      </w:pPr>
      <w:r w:rsidRPr="007700E5">
        <w:rPr>
          <w:rFonts w:ascii="Times New Roman" w:hAnsi="Times New Roman"/>
          <w:bCs/>
          <w:szCs w:val="24"/>
        </w:rPr>
        <w:t>Saskaņā ar Valsts zemes dienesta datiem zemesgabala kadastrālā vērtība sastāda EUR 711.00.</w:t>
      </w:r>
    </w:p>
    <w:p w14:paraId="0B8CD8B5" w14:textId="77777777" w:rsidR="001D44BB" w:rsidRPr="007700E5" w:rsidRDefault="001D44BB" w:rsidP="001D44BB">
      <w:pPr>
        <w:pStyle w:val="Sarakstarindkopa"/>
        <w:ind w:left="142" w:right="43"/>
        <w:jc w:val="both"/>
        <w:rPr>
          <w:rFonts w:ascii="Times New Roman" w:hAnsi="Times New Roman"/>
          <w:bCs/>
          <w:szCs w:val="24"/>
        </w:rPr>
      </w:pPr>
      <w:r w:rsidRPr="007700E5">
        <w:rPr>
          <w:rFonts w:ascii="Times New Roman" w:hAnsi="Times New Roman"/>
          <w:bCs/>
          <w:szCs w:val="24"/>
        </w:rPr>
        <w:t>Nekustamā īpašuma lietošanas mērķis, kods 0601- “Individuālo dzīvojamo māju apbūve”.</w:t>
      </w:r>
    </w:p>
    <w:p w14:paraId="35624B61" w14:textId="77777777" w:rsidR="001D44BB" w:rsidRPr="007700E5" w:rsidRDefault="001D44BB" w:rsidP="001D44BB">
      <w:pPr>
        <w:pStyle w:val="Sarakstarindkopa"/>
        <w:ind w:left="142" w:right="43"/>
        <w:jc w:val="both"/>
        <w:rPr>
          <w:rFonts w:ascii="Times New Roman" w:hAnsi="Times New Roman"/>
          <w:bCs/>
          <w:szCs w:val="24"/>
        </w:rPr>
      </w:pPr>
      <w:r w:rsidRPr="007700E5">
        <w:rPr>
          <w:rFonts w:ascii="Times New Roman" w:hAnsi="Times New Roman"/>
          <w:bCs/>
          <w:szCs w:val="24"/>
        </w:rPr>
        <w:t>Olaines novada pašvaldības pamatlīdzekļu (bilances) uzskaitē iekļautā bilances vērtība</w:t>
      </w:r>
      <w:r w:rsidRPr="00D365C3">
        <w:rPr>
          <w:rFonts w:ascii="Times New Roman" w:hAnsi="Times New Roman"/>
          <w:bCs/>
          <w:szCs w:val="24"/>
        </w:rPr>
        <w:t xml:space="preserve"> </w:t>
      </w:r>
      <w:r w:rsidRPr="00D365C3">
        <w:rPr>
          <w:rFonts w:ascii="Times New Roman" w:hAnsi="Times New Roman"/>
          <w:szCs w:val="24"/>
        </w:rPr>
        <w:t>–</w:t>
      </w:r>
      <w:r>
        <w:rPr>
          <w:rFonts w:ascii="Times New Roman" w:hAnsi="Times New Roman"/>
          <w:bCs/>
          <w:szCs w:val="24"/>
        </w:rPr>
        <w:t xml:space="preserve">          </w:t>
      </w:r>
      <w:r w:rsidRPr="007700E5">
        <w:rPr>
          <w:rFonts w:ascii="Times New Roman" w:hAnsi="Times New Roman"/>
          <w:bCs/>
          <w:szCs w:val="24"/>
        </w:rPr>
        <w:t>EUR 1710</w:t>
      </w:r>
      <w:r>
        <w:rPr>
          <w:rFonts w:ascii="Times New Roman" w:hAnsi="Times New Roman"/>
          <w:bCs/>
          <w:szCs w:val="24"/>
        </w:rPr>
        <w:t>.</w:t>
      </w:r>
      <w:r w:rsidRPr="007700E5">
        <w:rPr>
          <w:rFonts w:ascii="Times New Roman" w:hAnsi="Times New Roman"/>
          <w:bCs/>
          <w:szCs w:val="24"/>
        </w:rPr>
        <w:t>00.</w:t>
      </w:r>
    </w:p>
    <w:p w14:paraId="16F2A7DA" w14:textId="77777777" w:rsidR="001D44BB" w:rsidRPr="007700E5" w:rsidRDefault="001D44BB" w:rsidP="001D44BB">
      <w:pPr>
        <w:ind w:left="142" w:right="43"/>
        <w:jc w:val="both"/>
        <w:rPr>
          <w:rFonts w:ascii="Times New Roman" w:hAnsi="Times New Roman"/>
          <w:szCs w:val="24"/>
        </w:rPr>
      </w:pPr>
      <w:r w:rsidRPr="007700E5">
        <w:rPr>
          <w:rFonts w:ascii="Times New Roman" w:hAnsi="Times New Roman"/>
          <w:szCs w:val="24"/>
        </w:rPr>
        <w:t>Latvijas Īpašumu Vērtētāju asociācijas sertificēts vērtētājs Haralds Visvaldis Krūmiņš (kompetences sertifikāts Nr.53) 2024.gada 20.aprīlī sagatavoja Nekustamā īpašuma vērtējuma aktu “Par nekustamā īpašuma Zīles Nr.265,  Vaivadi, Olaines pag., Olaines nov., novērtēšanu”  (reģ.Nr</w:t>
      </w:r>
      <w:r w:rsidRPr="007700E5">
        <w:rPr>
          <w:szCs w:val="24"/>
        </w:rPr>
        <w:t xml:space="preserve"> </w:t>
      </w:r>
      <w:r w:rsidRPr="007700E5">
        <w:rPr>
          <w:rFonts w:ascii="Times New Roman" w:hAnsi="Times New Roman"/>
          <w:szCs w:val="24"/>
        </w:rPr>
        <w:t>ONP/1.8./24/3523-SD (14.05.2024.)). Nekustamā īpašuma iespējamā tirgus vērtība 2024.gada 20.aprīlī  (noapaļojot) ir EUR 3800</w:t>
      </w:r>
      <w:r>
        <w:rPr>
          <w:rFonts w:ascii="Times New Roman" w:hAnsi="Times New Roman"/>
          <w:szCs w:val="24"/>
        </w:rPr>
        <w:t>.00</w:t>
      </w:r>
      <w:r w:rsidRPr="007700E5">
        <w:rPr>
          <w:rFonts w:ascii="Times New Roman" w:hAnsi="Times New Roman"/>
          <w:szCs w:val="24"/>
        </w:rPr>
        <w:t xml:space="preserve"> (trīs tūkstoši astoņi simti </w:t>
      </w:r>
      <w:r w:rsidRPr="007700E5">
        <w:rPr>
          <w:rFonts w:ascii="Times New Roman" w:hAnsi="Times New Roman"/>
          <w:i/>
          <w:iCs/>
          <w:szCs w:val="24"/>
        </w:rPr>
        <w:t>euro</w:t>
      </w:r>
      <w:r w:rsidRPr="007700E5">
        <w:rPr>
          <w:rFonts w:ascii="Times New Roman" w:hAnsi="Times New Roman"/>
          <w:szCs w:val="24"/>
        </w:rPr>
        <w:t xml:space="preserve"> 00 centi). </w:t>
      </w:r>
    </w:p>
    <w:p w14:paraId="761E00FA" w14:textId="77777777" w:rsidR="001D44BB" w:rsidRPr="007700E5" w:rsidRDefault="001D44BB" w:rsidP="001D44BB">
      <w:pPr>
        <w:ind w:right="43"/>
        <w:jc w:val="both"/>
        <w:rPr>
          <w:rFonts w:ascii="Times New Roman" w:hAnsi="Times New Roman"/>
          <w:szCs w:val="24"/>
        </w:rPr>
      </w:pPr>
    </w:p>
    <w:p w14:paraId="78186C28" w14:textId="77777777" w:rsidR="001D44BB" w:rsidRPr="007700E5" w:rsidRDefault="001D44BB" w:rsidP="001D44BB">
      <w:pPr>
        <w:pStyle w:val="Sarakstarindkopa"/>
        <w:numPr>
          <w:ilvl w:val="0"/>
          <w:numId w:val="13"/>
        </w:numPr>
        <w:ind w:right="43"/>
        <w:jc w:val="both"/>
        <w:rPr>
          <w:rFonts w:ascii="Times New Roman" w:hAnsi="Times New Roman"/>
          <w:szCs w:val="24"/>
        </w:rPr>
      </w:pPr>
      <w:r w:rsidRPr="007700E5">
        <w:rPr>
          <w:rFonts w:ascii="Times New Roman" w:hAnsi="Times New Roman"/>
          <w:szCs w:val="24"/>
          <w:u w:val="single"/>
        </w:rPr>
        <w:t xml:space="preserve">Nekustamais īpašums – </w:t>
      </w:r>
      <w:bookmarkStart w:id="33" w:name="_Hlk163983573"/>
      <w:r w:rsidRPr="007700E5">
        <w:rPr>
          <w:rFonts w:ascii="Times New Roman" w:hAnsi="Times New Roman"/>
          <w:szCs w:val="24"/>
          <w:u w:val="single"/>
        </w:rPr>
        <w:t>zemesgabals dārzkopības sabiedrībā  “Lībieši” Nr.1190, Jāņup</w:t>
      </w:r>
      <w:r>
        <w:rPr>
          <w:rFonts w:ascii="Times New Roman" w:hAnsi="Times New Roman"/>
          <w:szCs w:val="24"/>
          <w:u w:val="single"/>
        </w:rPr>
        <w:t>ē</w:t>
      </w:r>
      <w:r w:rsidRPr="007700E5">
        <w:rPr>
          <w:rFonts w:ascii="Times New Roman" w:hAnsi="Times New Roman"/>
          <w:szCs w:val="24"/>
          <w:u w:val="single"/>
        </w:rPr>
        <w:t>,  Olaines pagast</w:t>
      </w:r>
      <w:r>
        <w:rPr>
          <w:rFonts w:ascii="Times New Roman" w:hAnsi="Times New Roman"/>
          <w:szCs w:val="24"/>
          <w:u w:val="single"/>
        </w:rPr>
        <w:t>ā</w:t>
      </w:r>
      <w:r w:rsidRPr="007700E5">
        <w:rPr>
          <w:rFonts w:ascii="Times New Roman" w:hAnsi="Times New Roman"/>
          <w:szCs w:val="24"/>
          <w:u w:val="single"/>
        </w:rPr>
        <w:t>, Olaines novad</w:t>
      </w:r>
      <w:r>
        <w:rPr>
          <w:rFonts w:ascii="Times New Roman" w:hAnsi="Times New Roman"/>
          <w:szCs w:val="24"/>
          <w:u w:val="single"/>
        </w:rPr>
        <w:t>ā</w:t>
      </w:r>
      <w:r w:rsidRPr="007700E5">
        <w:rPr>
          <w:rFonts w:ascii="Times New Roman" w:hAnsi="Times New Roman"/>
          <w:szCs w:val="24"/>
          <w:u w:val="single"/>
        </w:rPr>
        <w:t xml:space="preserve">, kadastra apzīmējums 8080 021 1370, 0.0606 ha platībā </w:t>
      </w:r>
      <w:r w:rsidRPr="007700E5">
        <w:rPr>
          <w:rFonts w:ascii="Times New Roman" w:hAnsi="Times New Roman"/>
          <w:szCs w:val="24"/>
        </w:rPr>
        <w:t>(kadastra numurs 8080 021 1370)</w:t>
      </w:r>
      <w:bookmarkEnd w:id="33"/>
      <w:r w:rsidRPr="007700E5">
        <w:rPr>
          <w:rFonts w:ascii="Times New Roman" w:hAnsi="Times New Roman"/>
          <w:szCs w:val="24"/>
        </w:rPr>
        <w:t>.</w:t>
      </w:r>
    </w:p>
    <w:p w14:paraId="5BFA25C1"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 xml:space="preserve">Olaines novada pašvaldības īpašuma tiesības ierakstītas Rīgas rajona tiesas Olaines pagasta zemesgrāmatas nodalījumā Nr. 100000597416, </w:t>
      </w:r>
      <w:r>
        <w:rPr>
          <w:rFonts w:ascii="Times New Roman" w:hAnsi="Times New Roman"/>
          <w:szCs w:val="24"/>
        </w:rPr>
        <w:t>k</w:t>
      </w:r>
      <w:r w:rsidRPr="007700E5">
        <w:rPr>
          <w:rFonts w:ascii="Times New Roman" w:hAnsi="Times New Roman"/>
          <w:szCs w:val="24"/>
        </w:rPr>
        <w:t>adastra numurs: 80800211370, adrese/atrašanās vieta: "Lībietis 66", Jāņupe, Olaines pag., Olaines nov. Īpašnieks: Olaines novada pašvaldība, reģistrācijas kods 90000024332. Žurnāls Nr. 300005066068, lēmums 10.02.2020.</w:t>
      </w:r>
    </w:p>
    <w:p w14:paraId="26873442"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Saskaņā ar Valsts zemes dienesta datiem zemesgabala kadastrālā vērtība sastāda EUR 1727.00.</w:t>
      </w:r>
    </w:p>
    <w:p w14:paraId="2BEC84F8"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Nekustamā īpašuma lietošanas mērķis, kods 0601- “Individuālo dzīvojamo māju apbūve”.</w:t>
      </w:r>
    </w:p>
    <w:p w14:paraId="2BB5F264"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Olaines novada pašvaldības pamatlīdzekļu (bilances) uzskaitē iekļautā bilances vērtība</w:t>
      </w:r>
      <w:r>
        <w:rPr>
          <w:rFonts w:ascii="Times New Roman" w:hAnsi="Times New Roman"/>
          <w:szCs w:val="24"/>
        </w:rPr>
        <w:t xml:space="preserve"> </w:t>
      </w:r>
      <w:r w:rsidRPr="00D365C3">
        <w:rPr>
          <w:rFonts w:ascii="Times New Roman" w:hAnsi="Times New Roman"/>
          <w:szCs w:val="24"/>
        </w:rPr>
        <w:t xml:space="preserve">–   </w:t>
      </w:r>
      <w:r>
        <w:rPr>
          <w:rFonts w:ascii="Times New Roman" w:hAnsi="Times New Roman"/>
          <w:szCs w:val="24"/>
          <w:u w:val="single"/>
        </w:rPr>
        <w:t xml:space="preserve">       </w:t>
      </w:r>
      <w:r w:rsidRPr="007700E5">
        <w:rPr>
          <w:rFonts w:ascii="Times New Roman" w:hAnsi="Times New Roman"/>
          <w:szCs w:val="24"/>
        </w:rPr>
        <w:t xml:space="preserve"> EUR 1727.00. </w:t>
      </w:r>
    </w:p>
    <w:p w14:paraId="7E20A710"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 xml:space="preserve">Latvijas Īpašumu Vērtētāju asociācijas sertificēts vērtētājs Haralds Visvaldis Krūmiņš (kompetences sertifikāts Nr.53) 2024.gada 20.aprīlī sagatavoja Nekustamā īpašuma vērtējuma </w:t>
      </w:r>
      <w:r w:rsidRPr="007700E5">
        <w:rPr>
          <w:rFonts w:ascii="Times New Roman" w:hAnsi="Times New Roman"/>
          <w:szCs w:val="24"/>
        </w:rPr>
        <w:lastRenderedPageBreak/>
        <w:t>aktu “Par nekustamā īpašuma “Lībietis 66”, Jāņupe,Olaines pag., Olaines nov., novērtēšanu” (reģ.Nr. ONP/1.8./24/3521-SD (14.05.2024.)). Nekustamā īpašuma iespējamā tirgus vērtība 2024.gada 20.aprīlī  (noapaļojot) ir EUR 3500</w:t>
      </w:r>
      <w:r>
        <w:rPr>
          <w:rFonts w:ascii="Times New Roman" w:hAnsi="Times New Roman"/>
          <w:szCs w:val="24"/>
        </w:rPr>
        <w:t>.00</w:t>
      </w:r>
      <w:r w:rsidRPr="007700E5">
        <w:rPr>
          <w:rFonts w:ascii="Times New Roman" w:hAnsi="Times New Roman"/>
          <w:szCs w:val="24"/>
        </w:rPr>
        <w:t xml:space="preserve"> (trīs tūkstoši pieci simti</w:t>
      </w:r>
      <w:r w:rsidRPr="007700E5">
        <w:rPr>
          <w:rFonts w:ascii="Times New Roman" w:hAnsi="Times New Roman"/>
          <w:i/>
          <w:iCs/>
          <w:szCs w:val="24"/>
        </w:rPr>
        <w:t xml:space="preserve"> euro 00 centi).</w:t>
      </w:r>
      <w:r w:rsidRPr="007700E5">
        <w:rPr>
          <w:rFonts w:ascii="Times New Roman" w:hAnsi="Times New Roman"/>
          <w:szCs w:val="24"/>
        </w:rPr>
        <w:t xml:space="preserve">  </w:t>
      </w:r>
    </w:p>
    <w:p w14:paraId="45B60E9E" w14:textId="77777777" w:rsidR="001D44BB" w:rsidRPr="007700E5" w:rsidRDefault="001D44BB" w:rsidP="001D44BB">
      <w:pPr>
        <w:pStyle w:val="Sarakstarindkopa"/>
        <w:ind w:left="76" w:right="43"/>
        <w:jc w:val="both"/>
        <w:rPr>
          <w:rFonts w:ascii="Times New Roman" w:hAnsi="Times New Roman"/>
          <w:szCs w:val="24"/>
        </w:rPr>
      </w:pPr>
    </w:p>
    <w:p w14:paraId="745B9C56" w14:textId="77777777" w:rsidR="001D44BB" w:rsidRPr="007700E5" w:rsidRDefault="001D44BB" w:rsidP="001D44BB">
      <w:pPr>
        <w:pStyle w:val="Sarakstarindkopa"/>
        <w:numPr>
          <w:ilvl w:val="0"/>
          <w:numId w:val="13"/>
        </w:numPr>
        <w:ind w:right="43"/>
        <w:jc w:val="both"/>
        <w:rPr>
          <w:rFonts w:ascii="Times New Roman" w:hAnsi="Times New Roman"/>
          <w:szCs w:val="24"/>
          <w:u w:val="single"/>
        </w:rPr>
      </w:pPr>
      <w:r w:rsidRPr="007700E5">
        <w:rPr>
          <w:rFonts w:ascii="Times New Roman" w:hAnsi="Times New Roman"/>
          <w:szCs w:val="24"/>
          <w:u w:val="single"/>
        </w:rPr>
        <w:t xml:space="preserve">Nekustamais īpašums – </w:t>
      </w:r>
      <w:bookmarkStart w:id="34" w:name="_Hlk163983598"/>
      <w:r w:rsidRPr="007700E5">
        <w:rPr>
          <w:rFonts w:ascii="Times New Roman" w:hAnsi="Times New Roman"/>
          <w:szCs w:val="24"/>
          <w:u w:val="single"/>
        </w:rPr>
        <w:t>dzīvoklis “Birznieki 1”-2, Jaunolainē, Olaines pagastā, Olaines novadā (kadastra numurs 80809001226).</w:t>
      </w:r>
    </w:p>
    <w:p w14:paraId="79898061"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Dzīvokļa sastāvs 2-istabu dzīvoklis – kopējā platība 40.40 kv.m, mājas un zemes kopīpašuma domājamā daļa 404/8173.</w:t>
      </w:r>
    </w:p>
    <w:bookmarkEnd w:id="34"/>
    <w:p w14:paraId="2B0F143B"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Dzīvokļa kadastrālā vērtība sastāda EUR 2860.00 (</w:t>
      </w:r>
      <w:r w:rsidRPr="007700E5">
        <w:rPr>
          <w:rFonts w:ascii="Times New Roman" w:hAnsi="Times New Roman"/>
          <w:i/>
          <w:iCs/>
          <w:szCs w:val="24"/>
        </w:rPr>
        <w:t>tai sk. dzīvokļa īpašuma ietilpstošās telpu grupa EUR 2431.00, zemes kopīpašuma domājamā daļa EUR 109.54, mājas domājamā daļa  EUR 319.12).</w:t>
      </w:r>
    </w:p>
    <w:p w14:paraId="7C87F32C"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 xml:space="preserve">Olaines novada pašvaldības īpašuma tiesības ierakstītas Rīgas rajona tiesas Olaines pagasta zemesgrāmatas nodalījumā Nr. </w:t>
      </w:r>
      <w:bookmarkStart w:id="35" w:name="_Hlk156547388"/>
      <w:r w:rsidRPr="007700E5">
        <w:rPr>
          <w:rFonts w:ascii="Times New Roman" w:hAnsi="Times New Roman"/>
          <w:szCs w:val="24"/>
        </w:rPr>
        <w:t xml:space="preserve">Nr. 3602 2, </w:t>
      </w:r>
      <w:r>
        <w:rPr>
          <w:rFonts w:ascii="Times New Roman" w:hAnsi="Times New Roman"/>
          <w:szCs w:val="24"/>
        </w:rPr>
        <w:t>k</w:t>
      </w:r>
      <w:r w:rsidRPr="007700E5">
        <w:rPr>
          <w:rFonts w:ascii="Times New Roman" w:hAnsi="Times New Roman"/>
          <w:szCs w:val="24"/>
        </w:rPr>
        <w:t xml:space="preserve">adastra numurs: 80809001226, Adreses/atrašanās vietas: </w:t>
      </w:r>
      <w:r>
        <w:rPr>
          <w:rFonts w:ascii="Times New Roman" w:hAnsi="Times New Roman"/>
          <w:szCs w:val="24"/>
        </w:rPr>
        <w:t>“</w:t>
      </w:r>
      <w:r w:rsidRPr="007700E5">
        <w:rPr>
          <w:rFonts w:ascii="Times New Roman" w:hAnsi="Times New Roman"/>
          <w:szCs w:val="24"/>
        </w:rPr>
        <w:t>Birznieki 1</w:t>
      </w:r>
      <w:r>
        <w:rPr>
          <w:rFonts w:ascii="Times New Roman" w:hAnsi="Times New Roman"/>
          <w:szCs w:val="24"/>
        </w:rPr>
        <w:t>”</w:t>
      </w:r>
      <w:r w:rsidRPr="007700E5">
        <w:rPr>
          <w:rFonts w:ascii="Times New Roman" w:hAnsi="Times New Roman"/>
          <w:szCs w:val="24"/>
        </w:rPr>
        <w:t xml:space="preserve"> - 2, Jaunolaine, Olaines pag., Olaines nov. "Birznieki 1", Jaunolaine, Olaines pag., Olaines nov. Īpašnieks: Olaines novada pašvaldība, reģistrācijas kods 90000024332. Žurnāls Nr. 300006487031, lēmums 03.01.2024.</w:t>
      </w:r>
    </w:p>
    <w:bookmarkEnd w:id="35"/>
    <w:p w14:paraId="0688D3BA" w14:textId="77777777" w:rsidR="001D44BB" w:rsidRPr="007700E5" w:rsidRDefault="001D44BB" w:rsidP="001D44BB">
      <w:pPr>
        <w:pStyle w:val="Sarakstarindkopa"/>
        <w:ind w:left="76" w:right="43"/>
        <w:jc w:val="both"/>
        <w:rPr>
          <w:rFonts w:ascii="Times New Roman" w:hAnsi="Times New Roman"/>
          <w:szCs w:val="24"/>
        </w:rPr>
      </w:pPr>
      <w:r w:rsidRPr="007700E5">
        <w:rPr>
          <w:rFonts w:ascii="Times New Roman" w:hAnsi="Times New Roman"/>
          <w:szCs w:val="24"/>
        </w:rPr>
        <w:t xml:space="preserve">Olaines novada pašvaldības pamatlīdzekļu (bilances) uzskaitē iekļautā bilances vērtība </w:t>
      </w:r>
      <w:r w:rsidRPr="00BC43A3">
        <w:rPr>
          <w:rFonts w:ascii="Times New Roman" w:hAnsi="Times New Roman"/>
          <w:szCs w:val="24"/>
        </w:rPr>
        <w:t xml:space="preserve">– </w:t>
      </w:r>
      <w:r>
        <w:rPr>
          <w:rFonts w:ascii="Times New Roman" w:hAnsi="Times New Roman"/>
          <w:szCs w:val="24"/>
        </w:rPr>
        <w:t xml:space="preserve">                </w:t>
      </w:r>
      <w:r w:rsidRPr="007700E5">
        <w:rPr>
          <w:rFonts w:ascii="Times New Roman" w:hAnsi="Times New Roman"/>
          <w:szCs w:val="24"/>
        </w:rPr>
        <w:t>EUR 1169.84 (</w:t>
      </w:r>
      <w:r w:rsidRPr="007700E5">
        <w:rPr>
          <w:rFonts w:ascii="Times New Roman" w:hAnsi="Times New Roman"/>
          <w:i/>
          <w:iCs/>
          <w:szCs w:val="24"/>
        </w:rPr>
        <w:t>t.sk. dzīvoklis EUR 1010.00 un zeme EUR 159.84</w:t>
      </w:r>
      <w:r w:rsidRPr="007700E5">
        <w:rPr>
          <w:rFonts w:ascii="Times New Roman" w:hAnsi="Times New Roman"/>
          <w:szCs w:val="24"/>
        </w:rPr>
        <w:t>).</w:t>
      </w:r>
    </w:p>
    <w:p w14:paraId="4A2F3A0C" w14:textId="77777777" w:rsidR="001D44BB" w:rsidRDefault="001D44BB" w:rsidP="001D44BB">
      <w:pPr>
        <w:pStyle w:val="Sarakstarindkopa"/>
        <w:ind w:left="76" w:right="43"/>
        <w:jc w:val="both"/>
        <w:rPr>
          <w:rFonts w:ascii="Times New Roman" w:hAnsi="Times New Roman"/>
          <w:color w:val="FF0000"/>
          <w:szCs w:val="24"/>
        </w:rPr>
      </w:pPr>
      <w:r w:rsidRPr="007700E5">
        <w:rPr>
          <w:rFonts w:ascii="Times New Roman" w:hAnsi="Times New Roman"/>
          <w:szCs w:val="24"/>
        </w:rPr>
        <w:t xml:space="preserve">Latvijas Īpašumu Vērtētāju asociācijas sertificēts vērtētājs Haralds Visvaldis Krūmiņš (kompetences sertifikāts Nr.53) 2024.gada 22.aprīlī sagatavoja Nekustamā īpašuma vērtējuma aktu “Nekustamā īpašuma “Birznieki 1” – 2, Jaunolaine, Olaines pag., Olaines nov., novērtējums” (reģ.Nr. ONP/1.8./24/3116-SD (26.04.2024.)). Nekustamā īpašuma iespējamā tirgus vērtība 2024.gada 22.aprīlī (noapaļojot) ir EUR </w:t>
      </w:r>
      <w:r w:rsidRPr="007700E5">
        <w:rPr>
          <w:rFonts w:ascii="Times New Roman" w:hAnsi="Times New Roman"/>
          <w:noProof/>
          <w:color w:val="000000"/>
          <w:szCs w:val="24"/>
        </w:rPr>
        <w:t>6300</w:t>
      </w:r>
      <w:r>
        <w:rPr>
          <w:rFonts w:ascii="Times New Roman" w:hAnsi="Times New Roman"/>
          <w:noProof/>
          <w:color w:val="000000"/>
          <w:szCs w:val="24"/>
        </w:rPr>
        <w:t>.00</w:t>
      </w:r>
      <w:r w:rsidRPr="007700E5">
        <w:rPr>
          <w:rFonts w:ascii="Times New Roman" w:hAnsi="Times New Roman"/>
          <w:noProof/>
          <w:color w:val="000000"/>
          <w:szCs w:val="24"/>
        </w:rPr>
        <w:t xml:space="preserve"> (seši tūkstoši trīs simti </w:t>
      </w:r>
      <w:r w:rsidRPr="007700E5">
        <w:rPr>
          <w:rFonts w:ascii="Times New Roman" w:hAnsi="Times New Roman"/>
          <w:i/>
          <w:iCs/>
          <w:szCs w:val="24"/>
        </w:rPr>
        <w:t xml:space="preserve">euro  </w:t>
      </w:r>
      <w:r w:rsidRPr="007700E5">
        <w:rPr>
          <w:rFonts w:ascii="Times New Roman" w:hAnsi="Times New Roman"/>
          <w:szCs w:val="24"/>
        </w:rPr>
        <w:t>00 centi</w:t>
      </w:r>
      <w:r w:rsidRPr="007700E5">
        <w:rPr>
          <w:rFonts w:ascii="Times New Roman" w:hAnsi="Times New Roman"/>
          <w:i/>
          <w:iCs/>
          <w:szCs w:val="24"/>
        </w:rPr>
        <w:t>).</w:t>
      </w:r>
      <w:r w:rsidRPr="007700E5">
        <w:rPr>
          <w:rFonts w:ascii="Times New Roman" w:hAnsi="Times New Roman"/>
          <w:color w:val="FF0000"/>
          <w:szCs w:val="24"/>
        </w:rPr>
        <w:t xml:space="preserve">  </w:t>
      </w:r>
    </w:p>
    <w:p w14:paraId="10D2B009" w14:textId="77777777" w:rsidR="001D44BB" w:rsidRPr="00BC43A3" w:rsidRDefault="001D44BB" w:rsidP="001D44BB">
      <w:pPr>
        <w:ind w:right="43" w:firstLine="284"/>
        <w:jc w:val="both"/>
        <w:rPr>
          <w:rFonts w:ascii="Times New Roman" w:hAnsi="Times New Roman"/>
          <w:color w:val="FF0000"/>
          <w:szCs w:val="24"/>
        </w:rPr>
      </w:pPr>
      <w:r w:rsidRPr="00BC43A3">
        <w:rPr>
          <w:rFonts w:ascii="Times New Roman" w:hAnsi="Times New Roman"/>
          <w:szCs w:val="24"/>
        </w:rPr>
        <w:t xml:space="preserve">Saskaņā ar  Publiskas personas mantas atsavināšanas likuma: </w:t>
      </w:r>
    </w:p>
    <w:p w14:paraId="7DB7FC4B"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3.panta pirmās  daļas 1.punktu,  Publiskas personas nekustamo un kustamo mantu var atsavināt </w:t>
      </w:r>
      <w:r w:rsidRPr="007700E5">
        <w:rPr>
          <w:rFonts w:ascii="Times New Roman" w:hAnsi="Times New Roman"/>
          <w:szCs w:val="24"/>
          <w:u w:val="single"/>
        </w:rPr>
        <w:t>pārdodot izsolē</w:t>
      </w:r>
      <w:r w:rsidRPr="007700E5">
        <w:rPr>
          <w:rFonts w:ascii="Times New Roman" w:hAnsi="Times New Roman"/>
          <w:szCs w:val="24"/>
        </w:rPr>
        <w:t>, tai skaitā izsolē ar pretendentu atlasi;</w:t>
      </w:r>
    </w:p>
    <w:p w14:paraId="1656BDD6"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18BD867F"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5.panta pirmo daļu, </w:t>
      </w:r>
      <w:r w:rsidRPr="007700E5">
        <w:rPr>
          <w:rFonts w:ascii="Times New Roman" w:hAnsi="Times New Roman"/>
          <w:szCs w:val="24"/>
          <w:u w:val="single"/>
        </w:rPr>
        <w:t>atļauju atsavināt</w:t>
      </w:r>
      <w:r w:rsidRPr="007700E5">
        <w:rPr>
          <w:rFonts w:ascii="Times New Roman" w:hAnsi="Times New Roman"/>
          <w:szCs w:val="24"/>
        </w:rPr>
        <w:t xml:space="preserve"> valsts nekustamo īpašumu </w:t>
      </w:r>
      <w:r w:rsidRPr="007700E5">
        <w:rPr>
          <w:rFonts w:ascii="Times New Roman" w:hAnsi="Times New Roman"/>
          <w:szCs w:val="24"/>
          <w:u w:val="single"/>
        </w:rPr>
        <w:t>dod</w:t>
      </w:r>
      <w:r w:rsidRPr="007700E5">
        <w:rPr>
          <w:rFonts w:ascii="Times New Roman" w:hAnsi="Times New Roman"/>
          <w:szCs w:val="24"/>
        </w:rPr>
        <w:t xml:space="preserve"> Ministru kabinets, bet atvasinātu publisku personu nekustamo īpašumu — attiecīgās </w:t>
      </w:r>
      <w:r w:rsidRPr="007700E5">
        <w:rPr>
          <w:rFonts w:ascii="Times New Roman" w:hAnsi="Times New Roman"/>
          <w:szCs w:val="24"/>
          <w:u w:val="single"/>
        </w:rPr>
        <w:t>atvasinātās publiskās personas lēmējinstitūcija;</w:t>
      </w:r>
    </w:p>
    <w:p w14:paraId="39DD821D"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 8.panta:</w:t>
      </w:r>
    </w:p>
    <w:p w14:paraId="01D5736C"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otro daļu, atsavināšanai paredzētā atvasinātas publiskas personas nekustamā īpašuma </w:t>
      </w:r>
      <w:r w:rsidRPr="007700E5">
        <w:rPr>
          <w:rFonts w:ascii="Times New Roman" w:hAnsi="Times New Roman"/>
          <w:szCs w:val="24"/>
          <w:u w:val="single"/>
        </w:rPr>
        <w:t>novērtēšanu organizē attiecīgās atvasinātās publiskās personas lēmējinstitūcijas noteiktajā kārtībā;</w:t>
      </w:r>
    </w:p>
    <w:p w14:paraId="74B9A463"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trešo daļu, nekustamā īpašuma novērtēšanas komisijas sastāvu un mantas nosacīto cenu apstiprina institūcija (amatpersona), kura saskaņā ar šā panta pirmo un otro daļu organizē nekustamā īpašuma novērtēšanu;</w:t>
      </w:r>
    </w:p>
    <w:p w14:paraId="10E465FA"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9.panta otro daļu, institūciju, kura organizē atvasinātas publiskas personas nekustamā īpašuma atsavināšanu, nosaka atvasinātas publiskas personas lēmējinstitūcija;</w:t>
      </w:r>
    </w:p>
    <w:p w14:paraId="2528E38A"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10.panta pirmo daļu, </w:t>
      </w:r>
      <w:r w:rsidRPr="007700E5">
        <w:rPr>
          <w:rFonts w:ascii="Times New Roman" w:hAnsi="Times New Roman"/>
          <w:szCs w:val="24"/>
          <w:u w:val="single"/>
        </w:rPr>
        <w:t>izsoles noteikumus apstiprina šā likuma 9.pantā minētā institūcija</w:t>
      </w:r>
      <w:r w:rsidRPr="007700E5">
        <w:rPr>
          <w:rFonts w:ascii="Times New Roman" w:hAnsi="Times New Roman"/>
          <w:szCs w:val="24"/>
        </w:rPr>
        <w:t xml:space="preserve">. Nekustamā īpašuma izsoles noteikumos var iekļaut tikai likumā un Ministru kabineta vai </w:t>
      </w:r>
      <w:r w:rsidRPr="007700E5">
        <w:rPr>
          <w:rFonts w:ascii="Times New Roman" w:hAnsi="Times New Roman"/>
          <w:szCs w:val="24"/>
          <w:u w:val="single"/>
        </w:rPr>
        <w:t>atvasinātas publiskas personas lēmējinstitūcijas lēmumā paredzētos nosacījumus</w:t>
      </w:r>
      <w:r w:rsidRPr="007700E5">
        <w:rPr>
          <w:rFonts w:ascii="Times New Roman" w:hAnsi="Times New Roman"/>
          <w:szCs w:val="24"/>
        </w:rPr>
        <w:t>. Izsoles noteikumos norāda institūciju (amatpersonu), kura apstiprina izsoles rezultātus un kurai var iesniegt sūdzības par izsoles rīkotāja darbībām;</w:t>
      </w:r>
    </w:p>
    <w:p w14:paraId="2CADF60F"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11.panta pirmo daļu, sludinājumi par publiskas personas nekustamā īpašuma izsoli publicējami oficiālajā izdevumā "Latvijas Vēstnesis" un tās institūcijas mājaslapā internetā, kas organizē nekustamā īpašuma atsavināšanu (9.pants). Informācija par izsoli, norādot izsoles organizētāja nosaukumu, tā adresi un tālruņa numuru, izliekama labi redzamā vietā pie attiecīgā nekustamā īpašuma. Rīkojot elektronisko izsoli, sludinājumu ievieto arī elektronisko izsoļu vietnē. Informācijas izvietošanai var izmantot arī citus tās paziņošanas veidus, lai informācija sasniegtu pēc iespējas plašāku pretendentu loku;</w:t>
      </w:r>
    </w:p>
    <w:p w14:paraId="28C55785"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lastRenderedPageBreak/>
        <w:t>13.pantu, izsoles termiņu nedrīkst noteikt īsāku par četrām nedēļām, bet kustamās mantas izsolei — īsāku par divām nedēļām no pirmā sludinājuma publicēšanas dienas;</w:t>
      </w:r>
    </w:p>
    <w:p w14:paraId="35BB5A64"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15.panta:</w:t>
      </w:r>
    </w:p>
    <w:p w14:paraId="6F877655"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pirmo daļu, i</w:t>
      </w:r>
      <w:r w:rsidRPr="007700E5">
        <w:rPr>
          <w:rFonts w:ascii="Times New Roman" w:hAnsi="Times New Roman"/>
          <w:szCs w:val="24"/>
          <w:u w:val="single"/>
        </w:rPr>
        <w:t xml:space="preserve">zsole var būt </w:t>
      </w:r>
      <w:r w:rsidRPr="007700E5">
        <w:rPr>
          <w:rFonts w:ascii="Times New Roman" w:hAnsi="Times New Roman"/>
          <w:szCs w:val="24"/>
        </w:rPr>
        <w:t>mutiska, rakstiska, jaukta (mutiska un rakstiska) vai</w:t>
      </w:r>
      <w:r w:rsidRPr="007700E5">
        <w:rPr>
          <w:rFonts w:ascii="Times New Roman" w:hAnsi="Times New Roman"/>
          <w:szCs w:val="24"/>
          <w:u w:val="single"/>
        </w:rPr>
        <w:t xml:space="preserve"> elektroniska;</w:t>
      </w:r>
    </w:p>
    <w:p w14:paraId="3AD38A13"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otro daļu, izsole var būt ar augšupejošu vai lejupejošu soli;</w:t>
      </w:r>
    </w:p>
    <w:p w14:paraId="6064C3A8"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16.panta:</w:t>
      </w:r>
    </w:p>
    <w:p w14:paraId="14B2EC2F"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pirmo daļu, izsoles dalībnieki pirms izsoles iesniedz nodrošinājumu 10 procentu apmērā no izsolāmās mantas nosacītās cenas (8.pants), bet atkārtotas izsoles gadījumā - no izsoles sākumcenas. Nodrošinājums uzskatāms par iesniegtu, ja attiecīgā naudas summa ir ieskaitīta izsoles noteikumos norādītajā bankas kontā;</w:t>
      </w:r>
    </w:p>
    <w:p w14:paraId="2F1B8CFC"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17.panta:</w:t>
      </w:r>
    </w:p>
    <w:p w14:paraId="4EFC6514"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otro daļu, mantu vispirms piedāvā izsolē ar augšupejošu soli. Solīšana sākas no mantas nosacītās cenas (8.pants);</w:t>
      </w:r>
    </w:p>
    <w:p w14:paraId="43BE9FAF"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trešo daļu, solīšana notiek tikai pa izsoles noteikumos noteikto soli;</w:t>
      </w:r>
    </w:p>
    <w:p w14:paraId="0300DA3D"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18.panta pirmo daļu, izsolē var piedalīties, ja pieteikums iesniegts sludinājumā noteiktajā termiņā un izpildīti izsoles priekšnoteikumi; </w:t>
      </w:r>
    </w:p>
    <w:p w14:paraId="52C10B95"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29.</w:t>
      </w:r>
      <w:r w:rsidRPr="007700E5">
        <w:rPr>
          <w:rFonts w:ascii="Times New Roman" w:hAnsi="Times New Roman"/>
          <w:szCs w:val="24"/>
          <w:vertAlign w:val="superscript"/>
        </w:rPr>
        <w:t>1</w:t>
      </w:r>
      <w:r w:rsidRPr="007700E5">
        <w:rPr>
          <w:rFonts w:ascii="Times New Roman" w:hAnsi="Times New Roman"/>
          <w:szCs w:val="24"/>
        </w:rPr>
        <w:t xml:space="preserve"> pantu, ja tiek rīkota elektroniska izsole, tā notiek elektronisko izsoļu vietnē, kas izveidota saskaņā ar Civilprocesa likuma 605.</w:t>
      </w:r>
      <w:r w:rsidRPr="007700E5">
        <w:rPr>
          <w:rFonts w:ascii="Times New Roman" w:hAnsi="Times New Roman"/>
          <w:szCs w:val="24"/>
          <w:vertAlign w:val="superscript"/>
        </w:rPr>
        <w:t>1</w:t>
      </w:r>
      <w:r w:rsidRPr="007700E5">
        <w:rPr>
          <w:rFonts w:ascii="Times New Roman" w:hAnsi="Times New Roman"/>
          <w:szCs w:val="24"/>
        </w:rPr>
        <w:t xml:space="preserve"> pantu. Elektroniskā izsole notiek, ievērojot šo likumu, normatīvos aktus par kārtību, kādā veic darbības elektronisko izsoļu vietnē, un izsoles noteikumus;</w:t>
      </w:r>
    </w:p>
    <w:p w14:paraId="52E64087"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29.</w:t>
      </w:r>
      <w:r w:rsidRPr="007700E5">
        <w:rPr>
          <w:rFonts w:ascii="Times New Roman" w:hAnsi="Times New Roman"/>
          <w:szCs w:val="24"/>
          <w:vertAlign w:val="superscript"/>
        </w:rPr>
        <w:t>2</w:t>
      </w:r>
      <w:r w:rsidRPr="007700E5">
        <w:rPr>
          <w:rFonts w:ascii="Times New Roman" w:hAnsi="Times New Roman"/>
          <w:szCs w:val="24"/>
        </w:rPr>
        <w:t xml:space="preserve"> pantu,  ja tiek rīkota elektroniska izsole, persona, kura vēlas piedalīties nekustamā īpašuma izsolē, 20 dienu laikā no izsoles sludinājumā norādītā izsoles sākuma datuma iemaksā izsoles organizētājam nodrošinājumu izsoles sludinājumā norādītajā apmērā un, izmantojot elektronisko izsoļu vietni, nosūta izsoles organizētājam lūgumu autorizēt to dalībai izsolē. Septiņu dienu laikā pēc pretendenta pieteikuma saņemšanas izsoles organizētājs autorizē dalībai izsolē pretendentus, kuri izpildījuši visus izsoles priekšnoteikumus. Izsolei autorizētie dalībnieki drīkst izdarīt solījumus visā izsoles norises laikā;</w:t>
      </w:r>
    </w:p>
    <w:p w14:paraId="66464D03" w14:textId="77777777" w:rsidR="001D44BB" w:rsidRPr="007700E5" w:rsidRDefault="001D44BB" w:rsidP="001D44BB">
      <w:pPr>
        <w:ind w:right="43"/>
        <w:jc w:val="both"/>
        <w:rPr>
          <w:rFonts w:ascii="Times New Roman" w:hAnsi="Times New Roman"/>
          <w:szCs w:val="24"/>
        </w:rPr>
      </w:pPr>
      <w:r w:rsidRPr="007700E5">
        <w:rPr>
          <w:rFonts w:ascii="Times New Roman" w:hAnsi="Times New Roman"/>
          <w:szCs w:val="24"/>
        </w:rPr>
        <w:t>29.</w:t>
      </w:r>
      <w:r w:rsidRPr="007700E5">
        <w:rPr>
          <w:rFonts w:ascii="Times New Roman" w:hAnsi="Times New Roman"/>
          <w:szCs w:val="24"/>
          <w:vertAlign w:val="superscript"/>
        </w:rPr>
        <w:t xml:space="preserve">3 </w:t>
      </w:r>
      <w:r w:rsidRPr="007700E5">
        <w:rPr>
          <w:rFonts w:ascii="Times New Roman" w:hAnsi="Times New Roman"/>
          <w:szCs w:val="24"/>
        </w:rPr>
        <w:t xml:space="preserve">panta: </w:t>
      </w:r>
    </w:p>
    <w:p w14:paraId="3205615B"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pirmo daļu, elektroniskā izsole noslēdzas trīsdesmitajā dienā no izsoles sludinājumā norādītā izsoles sākuma datuma pulksten 13.00, bet, ja trīsdesmitā diena iekrīt brīvdienā vai svētku dienā, — nākamajā darbdienā līdz pulksten 13.00. Ja pēdējo piecu minūšu laikā pirms izsoles noslēgšanai noteiktā laika  stundas laikā pirms izsoles noslēgšanas tiek konstatēti būtiski tehniski traucējumi, kas var ietekmēt izsoles rezultātu, un tie nav saistīti ar sistēmas drošības pārkāpumiem, izsoles laiks automātiski tiek pagarināts līdz nākamās darbdienas pulksten 13.00. Pēc izsoles noslēgšanas solījumus nereģistrē un elektronisko izsoļu vietnē tiek norādīts izsoles noslēguma datums, laiks un pēdējais izdarītais solījums;</w:t>
      </w:r>
    </w:p>
    <w:p w14:paraId="13749DCD"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otro daļu,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BD68EB8"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30.panta:</w:t>
      </w:r>
    </w:p>
    <w:p w14:paraId="712E3375"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 pirmo daļu, piedāvātā augstākā summa jāsamaksā par nosolīto nekustamo īpašumu divu nedēļu laikā, bet par kustamo mantu - nedēļas laikā no izsoles dienas, </w:t>
      </w:r>
      <w:r w:rsidRPr="007700E5">
        <w:rPr>
          <w:rFonts w:ascii="Times New Roman" w:hAnsi="Times New Roman"/>
          <w:szCs w:val="24"/>
          <w:u w:val="single"/>
        </w:rPr>
        <w:t>ja izsoles noteikumi neparedz citu termiņu. Iemaksātā nodrošinājuma (16.pants) summa tiek ieskaitīta pirkuma summā</w:t>
      </w:r>
      <w:r w:rsidRPr="007700E5">
        <w:rPr>
          <w:rFonts w:ascii="Times New Roman" w:hAnsi="Times New Roman"/>
          <w:szCs w:val="24"/>
        </w:rPr>
        <w:t>;</w:t>
      </w:r>
    </w:p>
    <w:p w14:paraId="14791135"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otro daļu, nokavējot noteikto samaksas termiņu, nosolītājs zaudē iesniegto nodrošinājumu (16.pants), bet mantas atsavināšana turpināma šā likuma 32.pantā noteiktajā kārtībā;</w:t>
      </w:r>
    </w:p>
    <w:p w14:paraId="0395E1EB"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41.panta pirmo daļu, nekustamā īpašuma pirkuma vai maiņas līgumu valsts vārdā paraksta finanšu ministrs vai viņa pilnvarota persona, </w:t>
      </w:r>
      <w:r w:rsidRPr="007700E5">
        <w:rPr>
          <w:rFonts w:ascii="Times New Roman" w:hAnsi="Times New Roman"/>
          <w:szCs w:val="24"/>
          <w:u w:val="single"/>
        </w:rPr>
        <w:t>atvasinātas publiskas personas vārdā — attiecīgās atvasinātās publiskās personas lēmējinstitūcijas vadītājs vai viņa pilnvarota persona</w:t>
      </w:r>
      <w:r w:rsidRPr="007700E5">
        <w:rPr>
          <w:rFonts w:ascii="Times New Roman" w:hAnsi="Times New Roman"/>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2808A8AC"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44.panta pirmo daļu, publiskas personas </w:t>
      </w:r>
      <w:r w:rsidRPr="007700E5">
        <w:rPr>
          <w:rFonts w:ascii="Times New Roman" w:hAnsi="Times New Roman"/>
          <w:szCs w:val="24"/>
          <w:u w:val="single"/>
        </w:rPr>
        <w:t>zemi var iegūt īpašumā personas, kuras saskaņā ar likumu var būt zemes īpašuma tiesību subjekti</w:t>
      </w:r>
      <w:r w:rsidRPr="007700E5">
        <w:rPr>
          <w:rFonts w:ascii="Times New Roman" w:hAnsi="Times New Roman"/>
          <w:szCs w:val="24"/>
        </w:rPr>
        <w:t>;</w:t>
      </w:r>
    </w:p>
    <w:p w14:paraId="6F3BA014"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47.pantu, publiskas personas mantas atsavināšanā iegūtos līdzekļus pēc atsavināšanas izdevumu segšanas ieskaita attiecīgās publiskās personas budžetā. Atsavināšanas izdevumu apmēru nosaka Ministru kabineta paredzētajā kārtībā.</w:t>
      </w:r>
    </w:p>
    <w:p w14:paraId="5D79180C"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likuma „Civillikums. TREŠĀ DAĻA. Lietu tiesības”:</w:t>
      </w:r>
    </w:p>
    <w:p w14:paraId="099C7D13"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5376E6EB"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1036.pantu, īpašums dod īpašniekam vienam pašam pilnīgas varas tiesību par lietu, ciktāl šī tiesība nav pakļauta sevišķi noteiktiem aprobežojumiem;</w:t>
      </w:r>
    </w:p>
    <w:p w14:paraId="138594E0"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rPr>
        <w:t>likuma „Civillikums. Ceturtā daļa. SAISTĪBU TIESĪBAS” 2075.pantu, pārdodot labprātīgā izsolē, vienalga, vai to izdara tiesas ceļā vai privātā kārtībā, līdzēju savstarpējās tiesības un pienākumus noteic pēc viņu starpā norunātiem noteikumiem un pie tam galvenā kārtā pēc tiem, ko licis priekšā pārdevējs.</w:t>
      </w:r>
    </w:p>
    <w:p w14:paraId="06ACFE24" w14:textId="77777777" w:rsidR="001D44BB" w:rsidRPr="007700E5" w:rsidRDefault="001D44BB" w:rsidP="001D44BB">
      <w:pPr>
        <w:ind w:left="-284" w:right="43" w:firstLine="284"/>
        <w:jc w:val="both"/>
        <w:rPr>
          <w:rFonts w:ascii="Times New Roman" w:hAnsi="Times New Roman"/>
          <w:szCs w:val="24"/>
        </w:rPr>
      </w:pPr>
      <w:r w:rsidRPr="007700E5">
        <w:rPr>
          <w:rFonts w:ascii="Times New Roman" w:hAnsi="Times New Roman"/>
          <w:szCs w:val="24"/>
          <w:u w:val="single"/>
        </w:rPr>
        <w:t>Olaines novada</w:t>
      </w:r>
      <w:r w:rsidRPr="007700E5">
        <w:rPr>
          <w:szCs w:val="24"/>
        </w:rPr>
        <w:t xml:space="preserve"> </w:t>
      </w:r>
      <w:r w:rsidRPr="007700E5">
        <w:rPr>
          <w:rFonts w:ascii="Times New Roman" w:hAnsi="Times New Roman"/>
          <w:szCs w:val="24"/>
          <w:u w:val="single"/>
        </w:rPr>
        <w:t>pašvaldības dome secina</w:t>
      </w:r>
      <w:r w:rsidRPr="007700E5">
        <w:rPr>
          <w:rFonts w:ascii="Times New Roman" w:hAnsi="Times New Roman"/>
          <w:szCs w:val="24"/>
        </w:rPr>
        <w:t>, ka:</w:t>
      </w:r>
    </w:p>
    <w:p w14:paraId="359E575D" w14:textId="77777777" w:rsidR="001D44BB" w:rsidRPr="007700E5" w:rsidRDefault="001D44BB" w:rsidP="001D44BB">
      <w:pPr>
        <w:pStyle w:val="Sarakstarindkopa"/>
        <w:numPr>
          <w:ilvl w:val="0"/>
          <w:numId w:val="14"/>
        </w:numPr>
        <w:ind w:right="43"/>
        <w:jc w:val="both"/>
        <w:rPr>
          <w:rFonts w:ascii="Times New Roman" w:hAnsi="Times New Roman"/>
          <w:szCs w:val="24"/>
        </w:rPr>
      </w:pPr>
      <w:r w:rsidRPr="007700E5">
        <w:rPr>
          <w:rFonts w:ascii="Times New Roman" w:hAnsi="Times New Roman"/>
          <w:szCs w:val="24"/>
        </w:rPr>
        <w:t xml:space="preserve"> atsavināmie zemesgabali (kadastra apzīmējums 8080 016 0483 un 8080 021 1370) </w:t>
      </w:r>
      <w:r w:rsidRPr="007700E5">
        <w:rPr>
          <w:rFonts w:ascii="Times New Roman" w:hAnsi="Times New Roman"/>
          <w:b/>
          <w:bCs/>
          <w:szCs w:val="24"/>
        </w:rPr>
        <w:t>nav</w:t>
      </w:r>
      <w:r w:rsidRPr="007700E5">
        <w:rPr>
          <w:rFonts w:ascii="Times New Roman" w:hAnsi="Times New Roman"/>
          <w:szCs w:val="24"/>
        </w:rPr>
        <w:t xml:space="preserve"> nepieciešami pašvaldībai tās funkciju nodrošināšanai, uz atsavināmajiem zemesgabaliem neattiecas likuma „Par zemes privatizāciju lauku apvidos” 29.panta noteiktie ierobežojumi un zemesgabali  atsavināmi publiskā elektroniskā izsolē ar augšupejošu  soli par </w:t>
      </w:r>
      <w:r w:rsidRPr="007700E5">
        <w:rPr>
          <w:rFonts w:ascii="Times New Roman" w:hAnsi="Times New Roman"/>
          <w:i/>
          <w:iCs/>
          <w:szCs w:val="24"/>
        </w:rPr>
        <w:t>euro</w:t>
      </w:r>
      <w:r w:rsidRPr="007700E5">
        <w:rPr>
          <w:rFonts w:ascii="Times New Roman" w:hAnsi="Times New Roman"/>
          <w:szCs w:val="24"/>
        </w:rPr>
        <w:t>. Saskaņā ar Olaines novada pašvaldības domes 2018.gada 24.oktobra sēdes lēmuma “Par nekustamā īpašuma atsavināšanas cenas noteikšanas kārtību” 1.3.punktu, 3.1.1., 3.1.2., 3.1.3., 3.1.4.apakšpunktu (</w:t>
      </w:r>
      <w:r w:rsidRPr="007700E5">
        <w:rPr>
          <w:rFonts w:ascii="Times New Roman" w:hAnsi="Times New Roman"/>
          <w:i/>
          <w:iCs/>
          <w:szCs w:val="24"/>
        </w:rPr>
        <w:t>ar</w:t>
      </w:r>
      <w:r>
        <w:rPr>
          <w:rFonts w:ascii="Times New Roman" w:hAnsi="Times New Roman"/>
          <w:i/>
          <w:iCs/>
          <w:szCs w:val="24"/>
        </w:rPr>
        <w:t xml:space="preserve"> </w:t>
      </w:r>
      <w:r w:rsidRPr="007700E5">
        <w:rPr>
          <w:rFonts w:ascii="Times New Roman" w:hAnsi="Times New Roman"/>
          <w:i/>
          <w:iCs/>
          <w:szCs w:val="24"/>
        </w:rPr>
        <w:t>23.02.2022. grozījumiem</w:t>
      </w:r>
      <w:r w:rsidRPr="007700E5">
        <w:rPr>
          <w:rFonts w:ascii="Times New Roman" w:hAnsi="Times New Roman"/>
          <w:szCs w:val="24"/>
        </w:rPr>
        <w:t>),  nosakāma izsoles nosacītā cena (sākumcena):</w:t>
      </w:r>
    </w:p>
    <w:p w14:paraId="168A4BAD" w14:textId="77777777" w:rsidR="001D44BB" w:rsidRPr="00E3702D" w:rsidRDefault="001D44BB" w:rsidP="001D44BB">
      <w:pPr>
        <w:ind w:left="-284" w:right="-1050" w:firstLine="284"/>
        <w:jc w:val="both"/>
        <w:rPr>
          <w:rFonts w:ascii="Times New Roman" w:hAnsi="Times New Roman"/>
          <w:szCs w:val="24"/>
          <w:u w:val="single"/>
        </w:rPr>
      </w:pPr>
    </w:p>
    <w:tbl>
      <w:tblPr>
        <w:tblStyle w:val="Reatabula"/>
        <w:tblW w:w="9635" w:type="dxa"/>
        <w:tblInd w:w="-284" w:type="dxa"/>
        <w:tblLook w:val="04A0" w:firstRow="1" w:lastRow="0" w:firstColumn="1" w:lastColumn="0" w:noHBand="0" w:noVBand="1"/>
      </w:tblPr>
      <w:tblGrid>
        <w:gridCol w:w="779"/>
        <w:gridCol w:w="3611"/>
        <w:gridCol w:w="1559"/>
        <w:gridCol w:w="913"/>
        <w:gridCol w:w="1497"/>
        <w:gridCol w:w="1276"/>
      </w:tblGrid>
      <w:tr w:rsidR="001D44BB" w:rsidRPr="00E3702D" w14:paraId="7F02EC3D" w14:textId="77777777" w:rsidTr="00C0448F">
        <w:trPr>
          <w:trHeight w:val="999"/>
        </w:trPr>
        <w:tc>
          <w:tcPr>
            <w:tcW w:w="779" w:type="dxa"/>
          </w:tcPr>
          <w:p w14:paraId="5285EADD" w14:textId="77777777" w:rsidR="001D44BB" w:rsidRPr="00E3702D" w:rsidRDefault="001D44BB" w:rsidP="00C0448F">
            <w:pPr>
              <w:ind w:right="-1050"/>
              <w:jc w:val="both"/>
              <w:rPr>
                <w:rFonts w:ascii="Times New Roman" w:hAnsi="Times New Roman"/>
                <w:sz w:val="20"/>
              </w:rPr>
            </w:pPr>
            <w:bookmarkStart w:id="36" w:name="_Hlk144136179"/>
            <w:proofErr w:type="spellStart"/>
            <w:r w:rsidRPr="00E3702D">
              <w:rPr>
                <w:rFonts w:ascii="Times New Roman" w:hAnsi="Times New Roman"/>
                <w:sz w:val="20"/>
              </w:rPr>
              <w:t>Nr.</w:t>
            </w:r>
            <w:proofErr w:type="gramStart"/>
            <w:r w:rsidRPr="00E3702D">
              <w:rPr>
                <w:rFonts w:ascii="Times New Roman" w:hAnsi="Times New Roman"/>
                <w:sz w:val="20"/>
              </w:rPr>
              <w:t>p.k</w:t>
            </w:r>
            <w:proofErr w:type="spellEnd"/>
            <w:proofErr w:type="gramEnd"/>
            <w:r w:rsidRPr="00E3702D">
              <w:rPr>
                <w:rFonts w:ascii="Times New Roman" w:hAnsi="Times New Roman"/>
                <w:sz w:val="20"/>
              </w:rPr>
              <w:t xml:space="preserve"> </w:t>
            </w:r>
          </w:p>
        </w:tc>
        <w:tc>
          <w:tcPr>
            <w:tcW w:w="3611" w:type="dxa"/>
          </w:tcPr>
          <w:p w14:paraId="768FF0E8" w14:textId="77777777" w:rsidR="001D44BB" w:rsidRDefault="001D44BB" w:rsidP="00C0448F">
            <w:pPr>
              <w:jc w:val="both"/>
              <w:rPr>
                <w:rFonts w:ascii="Times New Roman" w:hAnsi="Times New Roman"/>
                <w:sz w:val="20"/>
              </w:rPr>
            </w:pPr>
            <w:proofErr w:type="spellStart"/>
            <w:r w:rsidRPr="00E3702D">
              <w:rPr>
                <w:rFonts w:ascii="Times New Roman" w:hAnsi="Times New Roman"/>
                <w:sz w:val="20"/>
              </w:rPr>
              <w:t>Nekustamais</w:t>
            </w:r>
            <w:proofErr w:type="spellEnd"/>
            <w:r w:rsidRPr="00E3702D">
              <w:rPr>
                <w:rFonts w:ascii="Times New Roman" w:hAnsi="Times New Roman"/>
                <w:sz w:val="20"/>
              </w:rPr>
              <w:t xml:space="preserve"> </w:t>
            </w:r>
            <w:proofErr w:type="spellStart"/>
            <w:r w:rsidRPr="00E3702D">
              <w:rPr>
                <w:rFonts w:ascii="Times New Roman" w:hAnsi="Times New Roman"/>
                <w:sz w:val="20"/>
              </w:rPr>
              <w:t>īpašums</w:t>
            </w:r>
            <w:proofErr w:type="spellEnd"/>
            <w:r w:rsidRPr="00E3702D">
              <w:rPr>
                <w:rFonts w:ascii="Times New Roman" w:hAnsi="Times New Roman"/>
                <w:sz w:val="20"/>
              </w:rPr>
              <w:t xml:space="preserve"> </w:t>
            </w:r>
          </w:p>
          <w:p w14:paraId="0B19DF35" w14:textId="77777777" w:rsidR="001D44BB" w:rsidRPr="00E3702D" w:rsidRDefault="001D44BB" w:rsidP="00C0448F">
            <w:pPr>
              <w:jc w:val="both"/>
              <w:rPr>
                <w:rFonts w:ascii="Times New Roman" w:hAnsi="Times New Roman"/>
                <w:sz w:val="20"/>
              </w:rPr>
            </w:pPr>
            <w:r w:rsidRPr="00E3702D">
              <w:rPr>
                <w:rFonts w:ascii="Times New Roman" w:hAnsi="Times New Roman"/>
                <w:sz w:val="20"/>
              </w:rPr>
              <w:t xml:space="preserve">Olaines </w:t>
            </w:r>
            <w:proofErr w:type="spellStart"/>
            <w:r w:rsidRPr="00E3702D">
              <w:rPr>
                <w:rFonts w:ascii="Times New Roman" w:hAnsi="Times New Roman"/>
                <w:sz w:val="20"/>
              </w:rPr>
              <w:t>pagasts</w:t>
            </w:r>
            <w:proofErr w:type="spellEnd"/>
            <w:r w:rsidRPr="00E3702D">
              <w:rPr>
                <w:rFonts w:ascii="Times New Roman" w:hAnsi="Times New Roman"/>
                <w:sz w:val="20"/>
              </w:rPr>
              <w:t xml:space="preserve">, Olaines </w:t>
            </w:r>
            <w:proofErr w:type="spellStart"/>
            <w:r w:rsidRPr="00E3702D">
              <w:rPr>
                <w:rFonts w:ascii="Times New Roman" w:hAnsi="Times New Roman"/>
                <w:sz w:val="20"/>
              </w:rPr>
              <w:t>novads</w:t>
            </w:r>
            <w:proofErr w:type="spellEnd"/>
            <w:r w:rsidRPr="00E3702D">
              <w:rPr>
                <w:rFonts w:ascii="Times New Roman" w:hAnsi="Times New Roman"/>
                <w:sz w:val="20"/>
              </w:rPr>
              <w:t xml:space="preserve"> (</w:t>
            </w:r>
            <w:proofErr w:type="spellStart"/>
            <w:r w:rsidRPr="00E3702D">
              <w:rPr>
                <w:rFonts w:ascii="Times New Roman" w:hAnsi="Times New Roman"/>
                <w:sz w:val="20"/>
              </w:rPr>
              <w:t>zemesgabals</w:t>
            </w:r>
            <w:proofErr w:type="spellEnd"/>
            <w:r w:rsidRPr="00E3702D">
              <w:rPr>
                <w:rFonts w:ascii="Times New Roman" w:hAnsi="Times New Roman"/>
                <w:sz w:val="20"/>
              </w:rPr>
              <w:t>)</w:t>
            </w:r>
          </w:p>
        </w:tc>
        <w:tc>
          <w:tcPr>
            <w:tcW w:w="1559" w:type="dxa"/>
          </w:tcPr>
          <w:p w14:paraId="7A94AF85"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Kadastra</w:t>
            </w:r>
            <w:proofErr w:type="spellEnd"/>
            <w:r w:rsidRPr="00E3702D">
              <w:rPr>
                <w:rFonts w:ascii="Times New Roman" w:hAnsi="Times New Roman"/>
                <w:sz w:val="20"/>
              </w:rPr>
              <w:t xml:space="preserve"> </w:t>
            </w:r>
          </w:p>
          <w:p w14:paraId="351E7528"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apzīmējums</w:t>
            </w:r>
            <w:proofErr w:type="spellEnd"/>
          </w:p>
        </w:tc>
        <w:tc>
          <w:tcPr>
            <w:tcW w:w="913" w:type="dxa"/>
          </w:tcPr>
          <w:p w14:paraId="6C815279"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Platība</w:t>
            </w:r>
            <w:proofErr w:type="spellEnd"/>
            <w:r w:rsidRPr="00E3702D">
              <w:rPr>
                <w:rFonts w:ascii="Times New Roman" w:hAnsi="Times New Roman"/>
                <w:sz w:val="20"/>
              </w:rPr>
              <w:t xml:space="preserve"> </w:t>
            </w:r>
          </w:p>
          <w:p w14:paraId="3845EF15" w14:textId="77777777" w:rsidR="001D44BB" w:rsidRPr="00E3702D" w:rsidRDefault="001D44BB" w:rsidP="00C0448F">
            <w:pPr>
              <w:ind w:right="-1050"/>
              <w:jc w:val="both"/>
              <w:rPr>
                <w:rFonts w:ascii="Times New Roman" w:hAnsi="Times New Roman"/>
                <w:sz w:val="20"/>
              </w:rPr>
            </w:pPr>
            <w:r w:rsidRPr="00E3702D">
              <w:rPr>
                <w:rFonts w:ascii="Times New Roman" w:hAnsi="Times New Roman"/>
                <w:sz w:val="20"/>
              </w:rPr>
              <w:t>ha/</w:t>
            </w:r>
            <w:proofErr w:type="spellStart"/>
            <w:r w:rsidRPr="00E3702D">
              <w:rPr>
                <w:rFonts w:ascii="Times New Roman" w:hAnsi="Times New Roman"/>
                <w:sz w:val="20"/>
              </w:rPr>
              <w:t>kv.m</w:t>
            </w:r>
            <w:proofErr w:type="spellEnd"/>
          </w:p>
        </w:tc>
        <w:tc>
          <w:tcPr>
            <w:tcW w:w="1497" w:type="dxa"/>
          </w:tcPr>
          <w:p w14:paraId="6DF1CDAC" w14:textId="77777777" w:rsidR="001D44BB" w:rsidRPr="00E3702D" w:rsidRDefault="001D44BB" w:rsidP="00C0448F">
            <w:pPr>
              <w:jc w:val="both"/>
              <w:rPr>
                <w:rFonts w:ascii="Times New Roman" w:hAnsi="Times New Roman"/>
                <w:sz w:val="16"/>
                <w:szCs w:val="16"/>
              </w:rPr>
            </w:pPr>
            <w:proofErr w:type="spellStart"/>
            <w:r w:rsidRPr="00E3702D">
              <w:rPr>
                <w:rFonts w:ascii="Times New Roman" w:hAnsi="Times New Roman"/>
                <w:sz w:val="16"/>
                <w:szCs w:val="16"/>
              </w:rPr>
              <w:t>likuma</w:t>
            </w:r>
            <w:proofErr w:type="spellEnd"/>
            <w:r w:rsidRPr="00E3702D">
              <w:rPr>
                <w:rFonts w:ascii="Times New Roman" w:hAnsi="Times New Roman"/>
                <w:sz w:val="16"/>
                <w:szCs w:val="16"/>
              </w:rPr>
              <w:t xml:space="preserve"> „Par </w:t>
            </w:r>
            <w:proofErr w:type="spellStart"/>
            <w:r w:rsidRPr="00E3702D">
              <w:rPr>
                <w:rFonts w:ascii="Times New Roman" w:hAnsi="Times New Roman"/>
                <w:sz w:val="16"/>
                <w:szCs w:val="16"/>
              </w:rPr>
              <w:t>zemes</w:t>
            </w:r>
            <w:proofErr w:type="spellEnd"/>
            <w:r w:rsidRPr="00E3702D">
              <w:rPr>
                <w:rFonts w:ascii="Times New Roman" w:hAnsi="Times New Roman"/>
                <w:sz w:val="16"/>
                <w:szCs w:val="16"/>
              </w:rPr>
              <w:t xml:space="preserve"> </w:t>
            </w:r>
            <w:proofErr w:type="spellStart"/>
            <w:r w:rsidRPr="00E3702D">
              <w:rPr>
                <w:rFonts w:ascii="Times New Roman" w:hAnsi="Times New Roman"/>
                <w:sz w:val="16"/>
                <w:szCs w:val="16"/>
              </w:rPr>
              <w:t>privatizāciju</w:t>
            </w:r>
            <w:proofErr w:type="spellEnd"/>
            <w:r w:rsidRPr="00E3702D">
              <w:rPr>
                <w:rFonts w:ascii="Times New Roman" w:hAnsi="Times New Roman"/>
                <w:sz w:val="16"/>
                <w:szCs w:val="16"/>
              </w:rPr>
              <w:t xml:space="preserve"> </w:t>
            </w:r>
            <w:proofErr w:type="spellStart"/>
            <w:r w:rsidRPr="00E3702D">
              <w:rPr>
                <w:rFonts w:ascii="Times New Roman" w:hAnsi="Times New Roman"/>
                <w:sz w:val="16"/>
                <w:szCs w:val="16"/>
              </w:rPr>
              <w:t>lauku</w:t>
            </w:r>
            <w:proofErr w:type="spellEnd"/>
            <w:r w:rsidRPr="00E3702D">
              <w:rPr>
                <w:rFonts w:ascii="Times New Roman" w:hAnsi="Times New Roman"/>
                <w:sz w:val="16"/>
                <w:szCs w:val="16"/>
              </w:rPr>
              <w:t xml:space="preserve"> </w:t>
            </w:r>
            <w:proofErr w:type="spellStart"/>
            <w:r w:rsidRPr="00E3702D">
              <w:rPr>
                <w:rFonts w:ascii="Times New Roman" w:hAnsi="Times New Roman"/>
                <w:sz w:val="16"/>
                <w:szCs w:val="16"/>
              </w:rPr>
              <w:t>apvidos</w:t>
            </w:r>
            <w:proofErr w:type="spellEnd"/>
            <w:r w:rsidRPr="00E3702D">
              <w:rPr>
                <w:rFonts w:ascii="Times New Roman" w:hAnsi="Times New Roman"/>
                <w:sz w:val="16"/>
                <w:szCs w:val="16"/>
              </w:rPr>
              <w:t xml:space="preserve">” </w:t>
            </w:r>
            <w:proofErr w:type="gramStart"/>
            <w:r w:rsidRPr="00E3702D">
              <w:rPr>
                <w:rFonts w:ascii="Times New Roman" w:hAnsi="Times New Roman"/>
                <w:sz w:val="16"/>
                <w:szCs w:val="16"/>
              </w:rPr>
              <w:t>29.panta</w:t>
            </w:r>
            <w:proofErr w:type="gramEnd"/>
            <w:r w:rsidRPr="00E3702D">
              <w:rPr>
                <w:rFonts w:ascii="Times New Roman" w:hAnsi="Times New Roman"/>
                <w:sz w:val="16"/>
                <w:szCs w:val="16"/>
              </w:rPr>
              <w:t xml:space="preserve"> </w:t>
            </w:r>
            <w:proofErr w:type="spellStart"/>
            <w:r w:rsidRPr="00E3702D">
              <w:rPr>
                <w:rFonts w:ascii="Times New Roman" w:hAnsi="Times New Roman"/>
                <w:sz w:val="16"/>
                <w:szCs w:val="16"/>
              </w:rPr>
              <w:t>noteiktie</w:t>
            </w:r>
            <w:proofErr w:type="spellEnd"/>
            <w:r w:rsidRPr="00E3702D">
              <w:rPr>
                <w:rFonts w:ascii="Times New Roman" w:hAnsi="Times New Roman"/>
                <w:sz w:val="16"/>
                <w:szCs w:val="16"/>
              </w:rPr>
              <w:t xml:space="preserve"> </w:t>
            </w:r>
            <w:proofErr w:type="spellStart"/>
            <w:r w:rsidRPr="00E3702D">
              <w:rPr>
                <w:rFonts w:ascii="Times New Roman" w:hAnsi="Times New Roman"/>
                <w:sz w:val="16"/>
                <w:szCs w:val="16"/>
              </w:rPr>
              <w:t>ierobežojumi</w:t>
            </w:r>
            <w:proofErr w:type="spellEnd"/>
          </w:p>
        </w:tc>
        <w:tc>
          <w:tcPr>
            <w:tcW w:w="1276" w:type="dxa"/>
          </w:tcPr>
          <w:p w14:paraId="706C1F8A" w14:textId="77777777" w:rsidR="001D44BB" w:rsidRPr="00E3702D" w:rsidRDefault="001D44BB" w:rsidP="00C0448F">
            <w:pPr>
              <w:jc w:val="both"/>
              <w:rPr>
                <w:rFonts w:ascii="Times New Roman" w:hAnsi="Times New Roman"/>
                <w:sz w:val="20"/>
              </w:rPr>
            </w:pPr>
            <w:proofErr w:type="spellStart"/>
            <w:proofErr w:type="gramStart"/>
            <w:r w:rsidRPr="00E3702D">
              <w:rPr>
                <w:rFonts w:ascii="Times New Roman" w:hAnsi="Times New Roman"/>
                <w:sz w:val="20"/>
              </w:rPr>
              <w:t>Nosakāmā</w:t>
            </w:r>
            <w:proofErr w:type="spellEnd"/>
            <w:r w:rsidRPr="00E3702D">
              <w:rPr>
                <w:rFonts w:ascii="Times New Roman" w:hAnsi="Times New Roman"/>
                <w:sz w:val="20"/>
              </w:rPr>
              <w:t xml:space="preserve">  </w:t>
            </w:r>
            <w:proofErr w:type="spellStart"/>
            <w:r w:rsidRPr="00E3702D">
              <w:rPr>
                <w:rFonts w:ascii="Times New Roman" w:hAnsi="Times New Roman"/>
                <w:sz w:val="20"/>
              </w:rPr>
              <w:t>izsoles</w:t>
            </w:r>
            <w:proofErr w:type="spellEnd"/>
            <w:proofErr w:type="gramEnd"/>
            <w:r w:rsidRPr="00E3702D">
              <w:rPr>
                <w:rFonts w:ascii="Times New Roman" w:hAnsi="Times New Roman"/>
                <w:sz w:val="20"/>
              </w:rPr>
              <w:t xml:space="preserve"> </w:t>
            </w:r>
            <w:proofErr w:type="spellStart"/>
            <w:r w:rsidRPr="00E3702D">
              <w:rPr>
                <w:rFonts w:ascii="Times New Roman" w:hAnsi="Times New Roman"/>
                <w:sz w:val="20"/>
              </w:rPr>
              <w:t>sākumcena</w:t>
            </w:r>
            <w:proofErr w:type="spellEnd"/>
          </w:p>
        </w:tc>
      </w:tr>
      <w:tr w:rsidR="001D44BB" w:rsidRPr="00E3702D" w14:paraId="71F897BF" w14:textId="77777777" w:rsidTr="00C0448F">
        <w:trPr>
          <w:trHeight w:val="209"/>
        </w:trPr>
        <w:tc>
          <w:tcPr>
            <w:tcW w:w="779" w:type="dxa"/>
          </w:tcPr>
          <w:p w14:paraId="2E2DCAC9" w14:textId="77777777" w:rsidR="001D44BB" w:rsidRPr="00E3702D" w:rsidRDefault="001D44BB" w:rsidP="00C0448F">
            <w:pPr>
              <w:ind w:right="-1050"/>
              <w:jc w:val="both"/>
              <w:rPr>
                <w:rFonts w:ascii="Times New Roman" w:hAnsi="Times New Roman"/>
                <w:sz w:val="20"/>
              </w:rPr>
            </w:pPr>
            <w:r w:rsidRPr="00E3702D">
              <w:rPr>
                <w:rFonts w:ascii="Times New Roman" w:hAnsi="Times New Roman"/>
                <w:sz w:val="20"/>
              </w:rPr>
              <w:t>1.</w:t>
            </w:r>
          </w:p>
        </w:tc>
        <w:tc>
          <w:tcPr>
            <w:tcW w:w="3611" w:type="dxa"/>
          </w:tcPr>
          <w:p w14:paraId="2DC946C7" w14:textId="77777777" w:rsidR="001D44BB" w:rsidRPr="00E3702D" w:rsidRDefault="001D44BB" w:rsidP="00C0448F">
            <w:pPr>
              <w:jc w:val="both"/>
              <w:rPr>
                <w:rFonts w:ascii="Times New Roman" w:hAnsi="Times New Roman"/>
                <w:bCs/>
                <w:sz w:val="20"/>
              </w:rPr>
            </w:pPr>
            <w:r w:rsidRPr="005B64A8">
              <w:rPr>
                <w:rFonts w:ascii="Times New Roman" w:hAnsi="Times New Roman"/>
                <w:bCs/>
                <w:sz w:val="20"/>
              </w:rPr>
              <w:t>“</w:t>
            </w:r>
            <w:proofErr w:type="spellStart"/>
            <w:r w:rsidRPr="005B64A8">
              <w:rPr>
                <w:rFonts w:ascii="Times New Roman" w:hAnsi="Times New Roman"/>
                <w:bCs/>
                <w:sz w:val="20"/>
              </w:rPr>
              <w:t>Zīles</w:t>
            </w:r>
            <w:proofErr w:type="spellEnd"/>
            <w:r w:rsidRPr="005B64A8">
              <w:rPr>
                <w:rFonts w:ascii="Times New Roman" w:hAnsi="Times New Roman"/>
                <w:bCs/>
                <w:sz w:val="20"/>
              </w:rPr>
              <w:t xml:space="preserve">” Nr.265, </w:t>
            </w:r>
            <w:proofErr w:type="spellStart"/>
            <w:r w:rsidRPr="005B64A8">
              <w:rPr>
                <w:rFonts w:ascii="Times New Roman" w:hAnsi="Times New Roman"/>
                <w:bCs/>
                <w:sz w:val="20"/>
              </w:rPr>
              <w:t>Rājumi</w:t>
            </w:r>
            <w:proofErr w:type="spellEnd"/>
          </w:p>
        </w:tc>
        <w:tc>
          <w:tcPr>
            <w:tcW w:w="1559" w:type="dxa"/>
          </w:tcPr>
          <w:p w14:paraId="1DAD1E41" w14:textId="77777777" w:rsidR="001D44BB" w:rsidRPr="00E3702D" w:rsidRDefault="001D44BB" w:rsidP="00C0448F">
            <w:pPr>
              <w:ind w:right="-1050"/>
              <w:jc w:val="both"/>
              <w:rPr>
                <w:rFonts w:ascii="Times New Roman" w:hAnsi="Times New Roman"/>
                <w:sz w:val="20"/>
                <w:lang w:eastAsia="lv-LV"/>
              </w:rPr>
            </w:pPr>
            <w:r w:rsidRPr="000B0C09">
              <w:rPr>
                <w:rFonts w:ascii="Times New Roman" w:hAnsi="Times New Roman"/>
                <w:sz w:val="20"/>
                <w:lang w:eastAsia="lv-LV"/>
              </w:rPr>
              <w:t>8080 016 0483</w:t>
            </w:r>
          </w:p>
        </w:tc>
        <w:tc>
          <w:tcPr>
            <w:tcW w:w="913" w:type="dxa"/>
          </w:tcPr>
          <w:p w14:paraId="156E74EA" w14:textId="77777777" w:rsidR="001D44BB" w:rsidRPr="00E3702D" w:rsidRDefault="001D44BB" w:rsidP="00C0448F">
            <w:pPr>
              <w:ind w:right="-1050"/>
              <w:jc w:val="both"/>
              <w:rPr>
                <w:rFonts w:ascii="Times New Roman" w:hAnsi="Times New Roman"/>
                <w:sz w:val="20"/>
              </w:rPr>
            </w:pPr>
            <w:r w:rsidRPr="005B64A8">
              <w:rPr>
                <w:rFonts w:ascii="Times New Roman" w:hAnsi="Times New Roman"/>
                <w:sz w:val="20"/>
                <w:lang w:eastAsia="lv-LV"/>
              </w:rPr>
              <w:t>0.0</w:t>
            </w:r>
            <w:r>
              <w:rPr>
                <w:rFonts w:ascii="Times New Roman" w:hAnsi="Times New Roman"/>
                <w:sz w:val="20"/>
                <w:lang w:eastAsia="lv-LV"/>
              </w:rPr>
              <w:t>643</w:t>
            </w:r>
          </w:p>
        </w:tc>
        <w:tc>
          <w:tcPr>
            <w:tcW w:w="1497" w:type="dxa"/>
          </w:tcPr>
          <w:p w14:paraId="4987EB8E"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neattiecas</w:t>
            </w:r>
            <w:proofErr w:type="spellEnd"/>
          </w:p>
        </w:tc>
        <w:tc>
          <w:tcPr>
            <w:tcW w:w="1276" w:type="dxa"/>
          </w:tcPr>
          <w:p w14:paraId="7E64896A" w14:textId="77777777" w:rsidR="001D44BB" w:rsidRPr="002C4F98" w:rsidRDefault="001D44BB" w:rsidP="00C0448F">
            <w:pPr>
              <w:ind w:right="-1050"/>
              <w:jc w:val="both"/>
              <w:rPr>
                <w:rFonts w:ascii="Times New Roman" w:hAnsi="Times New Roman"/>
                <w:sz w:val="20"/>
              </w:rPr>
            </w:pPr>
            <w:r w:rsidRPr="002C4F98">
              <w:rPr>
                <w:rFonts w:ascii="Times New Roman" w:hAnsi="Times New Roman"/>
                <w:sz w:val="20"/>
              </w:rPr>
              <w:t>4</w:t>
            </w:r>
            <w:r>
              <w:rPr>
                <w:rFonts w:ascii="Times New Roman" w:hAnsi="Times New Roman"/>
                <w:sz w:val="20"/>
              </w:rPr>
              <w:t>5</w:t>
            </w:r>
            <w:r w:rsidRPr="002C4F98">
              <w:rPr>
                <w:rFonts w:ascii="Times New Roman" w:hAnsi="Times New Roman"/>
                <w:sz w:val="20"/>
              </w:rPr>
              <w:t>00.00</w:t>
            </w:r>
          </w:p>
        </w:tc>
      </w:tr>
      <w:tr w:rsidR="001D44BB" w:rsidRPr="00E3702D" w14:paraId="3A9BFBEF" w14:textId="77777777" w:rsidTr="00C0448F">
        <w:trPr>
          <w:trHeight w:val="209"/>
        </w:trPr>
        <w:tc>
          <w:tcPr>
            <w:tcW w:w="779" w:type="dxa"/>
          </w:tcPr>
          <w:p w14:paraId="68E27E7C" w14:textId="77777777" w:rsidR="001D44BB" w:rsidRPr="00E3702D" w:rsidRDefault="001D44BB" w:rsidP="00C0448F">
            <w:pPr>
              <w:ind w:right="-1050"/>
              <w:jc w:val="both"/>
              <w:rPr>
                <w:rFonts w:ascii="Times New Roman" w:hAnsi="Times New Roman"/>
                <w:sz w:val="20"/>
              </w:rPr>
            </w:pPr>
            <w:r w:rsidRPr="00E3702D">
              <w:rPr>
                <w:rFonts w:ascii="Times New Roman" w:hAnsi="Times New Roman"/>
                <w:sz w:val="20"/>
              </w:rPr>
              <w:t>2.</w:t>
            </w:r>
          </w:p>
        </w:tc>
        <w:tc>
          <w:tcPr>
            <w:tcW w:w="3611" w:type="dxa"/>
          </w:tcPr>
          <w:p w14:paraId="541B3DE0" w14:textId="77777777" w:rsidR="001D44BB" w:rsidRPr="00E3702D" w:rsidRDefault="001D44BB" w:rsidP="00C0448F">
            <w:pPr>
              <w:jc w:val="both"/>
              <w:rPr>
                <w:rFonts w:ascii="Times New Roman" w:hAnsi="Times New Roman"/>
                <w:bCs/>
                <w:sz w:val="20"/>
              </w:rPr>
            </w:pPr>
            <w:r w:rsidRPr="005B64A8">
              <w:rPr>
                <w:rFonts w:ascii="Times New Roman" w:hAnsi="Times New Roman"/>
                <w:bCs/>
                <w:sz w:val="20"/>
              </w:rPr>
              <w:t>“</w:t>
            </w:r>
            <w:proofErr w:type="spellStart"/>
            <w:r w:rsidRPr="005B64A8">
              <w:rPr>
                <w:rFonts w:ascii="Times New Roman" w:hAnsi="Times New Roman"/>
                <w:bCs/>
                <w:sz w:val="20"/>
              </w:rPr>
              <w:t>Lībieši</w:t>
            </w:r>
            <w:proofErr w:type="spellEnd"/>
            <w:r w:rsidRPr="005B64A8">
              <w:rPr>
                <w:rFonts w:ascii="Times New Roman" w:hAnsi="Times New Roman"/>
                <w:bCs/>
                <w:sz w:val="20"/>
              </w:rPr>
              <w:t xml:space="preserve">” Nr.1190, </w:t>
            </w:r>
            <w:proofErr w:type="spellStart"/>
            <w:r w:rsidRPr="005B64A8">
              <w:rPr>
                <w:rFonts w:ascii="Times New Roman" w:hAnsi="Times New Roman"/>
                <w:bCs/>
                <w:sz w:val="20"/>
              </w:rPr>
              <w:t>Jāņupe</w:t>
            </w:r>
            <w:proofErr w:type="spellEnd"/>
          </w:p>
        </w:tc>
        <w:tc>
          <w:tcPr>
            <w:tcW w:w="1559" w:type="dxa"/>
          </w:tcPr>
          <w:p w14:paraId="3421AA9E" w14:textId="77777777" w:rsidR="001D44BB" w:rsidRPr="00E3702D" w:rsidRDefault="001D44BB" w:rsidP="00C0448F">
            <w:pPr>
              <w:ind w:right="-1050"/>
              <w:jc w:val="both"/>
              <w:rPr>
                <w:rFonts w:ascii="Times New Roman" w:hAnsi="Times New Roman"/>
                <w:sz w:val="20"/>
                <w:lang w:eastAsia="lv-LV"/>
              </w:rPr>
            </w:pPr>
            <w:r w:rsidRPr="005B64A8">
              <w:rPr>
                <w:rFonts w:ascii="Times New Roman" w:hAnsi="Times New Roman"/>
                <w:sz w:val="20"/>
                <w:lang w:eastAsia="lv-LV"/>
              </w:rPr>
              <w:t>8080 021 1370</w:t>
            </w:r>
          </w:p>
        </w:tc>
        <w:tc>
          <w:tcPr>
            <w:tcW w:w="913" w:type="dxa"/>
          </w:tcPr>
          <w:p w14:paraId="0A9B4CFD" w14:textId="77777777" w:rsidR="001D44BB" w:rsidRPr="00E3702D" w:rsidRDefault="001D44BB" w:rsidP="00C0448F">
            <w:pPr>
              <w:ind w:right="-1050"/>
              <w:jc w:val="both"/>
              <w:rPr>
                <w:rFonts w:ascii="Times New Roman" w:hAnsi="Times New Roman"/>
                <w:sz w:val="20"/>
                <w:lang w:eastAsia="lv-LV"/>
              </w:rPr>
            </w:pPr>
            <w:r w:rsidRPr="00E3702D">
              <w:rPr>
                <w:rFonts w:ascii="Times New Roman" w:hAnsi="Times New Roman"/>
                <w:sz w:val="20"/>
                <w:lang w:eastAsia="lv-LV"/>
              </w:rPr>
              <w:t>0.0</w:t>
            </w:r>
            <w:r>
              <w:rPr>
                <w:rFonts w:ascii="Times New Roman" w:hAnsi="Times New Roman"/>
                <w:sz w:val="20"/>
                <w:lang w:eastAsia="lv-LV"/>
              </w:rPr>
              <w:t>606</w:t>
            </w:r>
          </w:p>
        </w:tc>
        <w:tc>
          <w:tcPr>
            <w:tcW w:w="1497" w:type="dxa"/>
          </w:tcPr>
          <w:p w14:paraId="02E5345F"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neattiecas</w:t>
            </w:r>
            <w:proofErr w:type="spellEnd"/>
          </w:p>
        </w:tc>
        <w:tc>
          <w:tcPr>
            <w:tcW w:w="1276" w:type="dxa"/>
          </w:tcPr>
          <w:p w14:paraId="2E16C54E" w14:textId="77777777" w:rsidR="001D44BB" w:rsidRPr="005B64A8" w:rsidRDefault="001D44BB" w:rsidP="00C0448F">
            <w:pPr>
              <w:ind w:right="-1050"/>
              <w:jc w:val="both"/>
              <w:rPr>
                <w:rFonts w:ascii="Times New Roman" w:hAnsi="Times New Roman"/>
                <w:sz w:val="20"/>
                <w:highlight w:val="yellow"/>
              </w:rPr>
            </w:pPr>
            <w:r w:rsidRPr="00F462A9">
              <w:rPr>
                <w:rFonts w:ascii="Times New Roman" w:hAnsi="Times New Roman"/>
                <w:sz w:val="20"/>
              </w:rPr>
              <w:t>3</w:t>
            </w:r>
            <w:r>
              <w:rPr>
                <w:rFonts w:ascii="Times New Roman" w:hAnsi="Times New Roman"/>
                <w:sz w:val="20"/>
              </w:rPr>
              <w:t>9</w:t>
            </w:r>
            <w:r w:rsidRPr="00F462A9">
              <w:rPr>
                <w:rFonts w:ascii="Times New Roman" w:hAnsi="Times New Roman"/>
                <w:sz w:val="20"/>
              </w:rPr>
              <w:t>00.00</w:t>
            </w:r>
          </w:p>
        </w:tc>
      </w:tr>
    </w:tbl>
    <w:bookmarkEnd w:id="36"/>
    <w:p w14:paraId="0D1CCBF4" w14:textId="77777777" w:rsidR="001D44BB" w:rsidRPr="00BC43A3" w:rsidRDefault="001D44BB" w:rsidP="001D44BB">
      <w:pPr>
        <w:pStyle w:val="Sarakstarindkopa"/>
        <w:numPr>
          <w:ilvl w:val="0"/>
          <w:numId w:val="14"/>
        </w:numPr>
        <w:ind w:left="714" w:right="43" w:hanging="357"/>
        <w:jc w:val="both"/>
        <w:rPr>
          <w:rFonts w:ascii="Times New Roman" w:hAnsi="Times New Roman"/>
          <w:szCs w:val="24"/>
          <w:lang w:eastAsia="zh-CN"/>
        </w:rPr>
      </w:pPr>
      <w:r w:rsidRPr="00BC43A3">
        <w:rPr>
          <w:rFonts w:ascii="Times New Roman" w:hAnsi="Times New Roman"/>
          <w:szCs w:val="24"/>
        </w:rPr>
        <w:t xml:space="preserve">dzīvoklis  (kadastra numurs 80809000106) nav nepieciešams pašvaldībai tās funkciju nodrošināšanai un atsavināms  </w:t>
      </w:r>
      <w:r w:rsidRPr="00BC43A3">
        <w:rPr>
          <w:rFonts w:ascii="Times New Roman" w:hAnsi="Times New Roman"/>
          <w:szCs w:val="24"/>
          <w:lang w:eastAsia="zh-CN"/>
        </w:rPr>
        <w:t xml:space="preserve">publiskā elektroniskā izsolē ar augšupejošu  soli par </w:t>
      </w:r>
      <w:r w:rsidRPr="00BC43A3">
        <w:rPr>
          <w:rFonts w:ascii="Times New Roman" w:hAnsi="Times New Roman"/>
          <w:i/>
          <w:iCs/>
          <w:szCs w:val="24"/>
          <w:lang w:eastAsia="zh-CN"/>
        </w:rPr>
        <w:t xml:space="preserve">euro. </w:t>
      </w:r>
      <w:r w:rsidRPr="00BC43A3">
        <w:rPr>
          <w:rFonts w:ascii="Times New Roman" w:hAnsi="Times New Roman"/>
          <w:szCs w:val="24"/>
          <w:lang w:eastAsia="zh-CN"/>
        </w:rPr>
        <w:t>Saskaņā ar Olaines novada pašvaldības domes 2018.gada 24.oktobra sēdes lēmuma “Par nekustamā īpašuma atsavināšanas cenas noteikšanas kārtību” 1.3. un 3.2.punktu, 3.21., 3.2.2., 3.23. un 3.24.apakšpunktu (ar 23.02.2022. grozījumiem),  nosakāma izsoles nosacītā cena (sākumcena):</w:t>
      </w:r>
    </w:p>
    <w:p w14:paraId="24C91819" w14:textId="77777777" w:rsidR="001D44BB" w:rsidRPr="00E3702D" w:rsidRDefault="001D44BB" w:rsidP="001D44BB">
      <w:pPr>
        <w:pStyle w:val="Sarakstarindkopa"/>
        <w:ind w:left="714" w:right="-907"/>
        <w:jc w:val="both"/>
        <w:rPr>
          <w:rFonts w:ascii="Times New Roman" w:hAnsi="Times New Roman"/>
          <w:lang w:eastAsia="zh-CN"/>
        </w:rPr>
      </w:pPr>
    </w:p>
    <w:tbl>
      <w:tblPr>
        <w:tblStyle w:val="Reatabula"/>
        <w:tblW w:w="9635" w:type="dxa"/>
        <w:tblInd w:w="-284" w:type="dxa"/>
        <w:tblLook w:val="04A0" w:firstRow="1" w:lastRow="0" w:firstColumn="1" w:lastColumn="0" w:noHBand="0" w:noVBand="1"/>
      </w:tblPr>
      <w:tblGrid>
        <w:gridCol w:w="779"/>
        <w:gridCol w:w="3611"/>
        <w:gridCol w:w="1559"/>
        <w:gridCol w:w="913"/>
        <w:gridCol w:w="1497"/>
        <w:gridCol w:w="1276"/>
      </w:tblGrid>
      <w:tr w:rsidR="001D44BB" w:rsidRPr="00E3702D" w14:paraId="7050B610" w14:textId="77777777" w:rsidTr="00C0448F">
        <w:tc>
          <w:tcPr>
            <w:tcW w:w="779" w:type="dxa"/>
          </w:tcPr>
          <w:p w14:paraId="51AE435C"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Nr.</w:t>
            </w:r>
            <w:proofErr w:type="gramStart"/>
            <w:r w:rsidRPr="00E3702D">
              <w:rPr>
                <w:rFonts w:ascii="Times New Roman" w:hAnsi="Times New Roman"/>
                <w:sz w:val="20"/>
              </w:rPr>
              <w:t>p.k</w:t>
            </w:r>
            <w:proofErr w:type="spellEnd"/>
            <w:proofErr w:type="gramEnd"/>
            <w:r w:rsidRPr="00E3702D">
              <w:rPr>
                <w:rFonts w:ascii="Times New Roman" w:hAnsi="Times New Roman"/>
                <w:sz w:val="20"/>
              </w:rPr>
              <w:t xml:space="preserve"> </w:t>
            </w:r>
          </w:p>
        </w:tc>
        <w:tc>
          <w:tcPr>
            <w:tcW w:w="3611" w:type="dxa"/>
          </w:tcPr>
          <w:p w14:paraId="255AF6D1" w14:textId="77777777" w:rsidR="001D44BB" w:rsidRPr="00E3702D" w:rsidRDefault="001D44BB" w:rsidP="00C0448F">
            <w:pPr>
              <w:jc w:val="both"/>
              <w:rPr>
                <w:rFonts w:ascii="Times New Roman" w:hAnsi="Times New Roman"/>
                <w:sz w:val="20"/>
              </w:rPr>
            </w:pPr>
            <w:proofErr w:type="spellStart"/>
            <w:r w:rsidRPr="00E3702D">
              <w:rPr>
                <w:rFonts w:ascii="Times New Roman" w:hAnsi="Times New Roman"/>
                <w:sz w:val="20"/>
              </w:rPr>
              <w:t>Nekustamais</w:t>
            </w:r>
            <w:proofErr w:type="spellEnd"/>
            <w:r w:rsidRPr="00E3702D">
              <w:rPr>
                <w:rFonts w:ascii="Times New Roman" w:hAnsi="Times New Roman"/>
                <w:sz w:val="20"/>
              </w:rPr>
              <w:t xml:space="preserve"> </w:t>
            </w:r>
            <w:proofErr w:type="spellStart"/>
            <w:r w:rsidRPr="00E3702D">
              <w:rPr>
                <w:rFonts w:ascii="Times New Roman" w:hAnsi="Times New Roman"/>
                <w:sz w:val="20"/>
              </w:rPr>
              <w:t>īpašums</w:t>
            </w:r>
            <w:proofErr w:type="spellEnd"/>
            <w:r w:rsidRPr="00E3702D">
              <w:rPr>
                <w:rFonts w:ascii="Times New Roman" w:hAnsi="Times New Roman"/>
                <w:sz w:val="20"/>
              </w:rPr>
              <w:t xml:space="preserve"> </w:t>
            </w:r>
            <w:proofErr w:type="spellStart"/>
            <w:r w:rsidRPr="00E3702D">
              <w:rPr>
                <w:rFonts w:ascii="Times New Roman" w:hAnsi="Times New Roman"/>
                <w:sz w:val="20"/>
              </w:rPr>
              <w:t>Jaunolain</w:t>
            </w:r>
            <w:r>
              <w:rPr>
                <w:rFonts w:ascii="Times New Roman" w:hAnsi="Times New Roman"/>
                <w:sz w:val="20"/>
              </w:rPr>
              <w:t>e</w:t>
            </w:r>
            <w:proofErr w:type="spellEnd"/>
            <w:r w:rsidRPr="00E3702D">
              <w:rPr>
                <w:rFonts w:ascii="Times New Roman" w:hAnsi="Times New Roman"/>
                <w:sz w:val="20"/>
              </w:rPr>
              <w:t xml:space="preserve">, Olaines </w:t>
            </w:r>
            <w:proofErr w:type="spellStart"/>
            <w:r w:rsidRPr="00E3702D">
              <w:rPr>
                <w:rFonts w:ascii="Times New Roman" w:hAnsi="Times New Roman"/>
                <w:sz w:val="20"/>
              </w:rPr>
              <w:t>pagasts</w:t>
            </w:r>
            <w:proofErr w:type="spellEnd"/>
            <w:r w:rsidRPr="00E3702D">
              <w:rPr>
                <w:rFonts w:ascii="Times New Roman" w:hAnsi="Times New Roman"/>
                <w:sz w:val="20"/>
              </w:rPr>
              <w:t xml:space="preserve">, Olaines </w:t>
            </w:r>
            <w:proofErr w:type="spellStart"/>
            <w:r w:rsidRPr="00E3702D">
              <w:rPr>
                <w:rFonts w:ascii="Times New Roman" w:hAnsi="Times New Roman"/>
                <w:sz w:val="20"/>
              </w:rPr>
              <w:t>novads</w:t>
            </w:r>
            <w:proofErr w:type="spellEnd"/>
            <w:r w:rsidRPr="00E3702D">
              <w:rPr>
                <w:rFonts w:ascii="Times New Roman" w:hAnsi="Times New Roman"/>
                <w:sz w:val="20"/>
              </w:rPr>
              <w:t xml:space="preserve"> (</w:t>
            </w:r>
            <w:proofErr w:type="spellStart"/>
            <w:r w:rsidRPr="00E3702D">
              <w:rPr>
                <w:rFonts w:ascii="Times New Roman" w:hAnsi="Times New Roman"/>
                <w:sz w:val="20"/>
              </w:rPr>
              <w:t>dzīvoklis</w:t>
            </w:r>
            <w:proofErr w:type="spellEnd"/>
            <w:r w:rsidRPr="00E3702D">
              <w:rPr>
                <w:rFonts w:ascii="Times New Roman" w:hAnsi="Times New Roman"/>
                <w:sz w:val="20"/>
              </w:rPr>
              <w:t>)</w:t>
            </w:r>
          </w:p>
        </w:tc>
        <w:tc>
          <w:tcPr>
            <w:tcW w:w="1559" w:type="dxa"/>
          </w:tcPr>
          <w:p w14:paraId="2DBB73F6"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Telpu</w:t>
            </w:r>
            <w:proofErr w:type="spellEnd"/>
            <w:r w:rsidRPr="00E3702D">
              <w:rPr>
                <w:rFonts w:ascii="Times New Roman" w:hAnsi="Times New Roman"/>
                <w:sz w:val="20"/>
              </w:rPr>
              <w:t xml:space="preserve"> </w:t>
            </w:r>
            <w:proofErr w:type="spellStart"/>
            <w:r w:rsidRPr="00E3702D">
              <w:rPr>
                <w:rFonts w:ascii="Times New Roman" w:hAnsi="Times New Roman"/>
                <w:sz w:val="20"/>
              </w:rPr>
              <w:t>grupas</w:t>
            </w:r>
            <w:proofErr w:type="spellEnd"/>
            <w:r w:rsidRPr="00E3702D">
              <w:rPr>
                <w:rFonts w:ascii="Times New Roman" w:hAnsi="Times New Roman"/>
                <w:sz w:val="20"/>
              </w:rPr>
              <w:t xml:space="preserve"> </w:t>
            </w:r>
          </w:p>
          <w:p w14:paraId="0B5C7B83"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Kadastra</w:t>
            </w:r>
            <w:proofErr w:type="spellEnd"/>
            <w:r w:rsidRPr="00E3702D">
              <w:rPr>
                <w:rFonts w:ascii="Times New Roman" w:hAnsi="Times New Roman"/>
                <w:sz w:val="20"/>
              </w:rPr>
              <w:t xml:space="preserve"> </w:t>
            </w:r>
          </w:p>
          <w:p w14:paraId="75FB0D94"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apzīmējums</w:t>
            </w:r>
            <w:proofErr w:type="spellEnd"/>
          </w:p>
        </w:tc>
        <w:tc>
          <w:tcPr>
            <w:tcW w:w="913" w:type="dxa"/>
          </w:tcPr>
          <w:p w14:paraId="3B44E16D"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Platība</w:t>
            </w:r>
            <w:proofErr w:type="spellEnd"/>
            <w:r w:rsidRPr="00E3702D">
              <w:rPr>
                <w:rFonts w:ascii="Times New Roman" w:hAnsi="Times New Roman"/>
                <w:sz w:val="20"/>
              </w:rPr>
              <w:t xml:space="preserve"> </w:t>
            </w:r>
          </w:p>
          <w:p w14:paraId="5C88D369" w14:textId="77777777" w:rsidR="001D44BB" w:rsidRPr="00E3702D" w:rsidRDefault="001D44BB" w:rsidP="00C0448F">
            <w:pPr>
              <w:ind w:right="-1050"/>
              <w:jc w:val="both"/>
              <w:rPr>
                <w:rFonts w:ascii="Times New Roman" w:hAnsi="Times New Roman"/>
                <w:sz w:val="20"/>
              </w:rPr>
            </w:pPr>
            <w:proofErr w:type="spellStart"/>
            <w:r w:rsidRPr="00E3702D">
              <w:rPr>
                <w:rFonts w:ascii="Times New Roman" w:hAnsi="Times New Roman"/>
                <w:sz w:val="20"/>
              </w:rPr>
              <w:t>kv.m</w:t>
            </w:r>
            <w:proofErr w:type="spellEnd"/>
          </w:p>
        </w:tc>
        <w:tc>
          <w:tcPr>
            <w:tcW w:w="1497" w:type="dxa"/>
          </w:tcPr>
          <w:p w14:paraId="0823418F" w14:textId="77777777" w:rsidR="001D44BB" w:rsidRPr="00E3702D" w:rsidRDefault="001D44BB" w:rsidP="00C0448F">
            <w:pPr>
              <w:jc w:val="both"/>
              <w:rPr>
                <w:rFonts w:ascii="Times New Roman" w:hAnsi="Times New Roman"/>
                <w:sz w:val="20"/>
              </w:rPr>
            </w:pPr>
            <w:proofErr w:type="spellStart"/>
            <w:r>
              <w:rPr>
                <w:rFonts w:ascii="Times New Roman" w:hAnsi="Times New Roman"/>
                <w:sz w:val="20"/>
              </w:rPr>
              <w:t>M</w:t>
            </w:r>
            <w:r w:rsidRPr="00E3702D">
              <w:rPr>
                <w:rFonts w:ascii="Times New Roman" w:hAnsi="Times New Roman"/>
                <w:sz w:val="20"/>
              </w:rPr>
              <w:t>ājas</w:t>
            </w:r>
            <w:proofErr w:type="spellEnd"/>
            <w:r w:rsidRPr="00E3702D">
              <w:rPr>
                <w:rFonts w:ascii="Times New Roman" w:hAnsi="Times New Roman"/>
                <w:sz w:val="20"/>
              </w:rPr>
              <w:t xml:space="preserve"> un </w:t>
            </w:r>
            <w:proofErr w:type="spellStart"/>
            <w:r w:rsidRPr="00E3702D">
              <w:rPr>
                <w:rFonts w:ascii="Times New Roman" w:hAnsi="Times New Roman"/>
                <w:sz w:val="20"/>
              </w:rPr>
              <w:t>zemes</w:t>
            </w:r>
            <w:proofErr w:type="spellEnd"/>
            <w:r w:rsidRPr="00E3702D">
              <w:rPr>
                <w:rFonts w:ascii="Times New Roman" w:hAnsi="Times New Roman"/>
                <w:sz w:val="20"/>
              </w:rPr>
              <w:t xml:space="preserve"> </w:t>
            </w:r>
            <w:proofErr w:type="spellStart"/>
            <w:r w:rsidRPr="00E3702D">
              <w:rPr>
                <w:rFonts w:ascii="Times New Roman" w:hAnsi="Times New Roman"/>
                <w:sz w:val="20"/>
              </w:rPr>
              <w:t>kopīpašuma</w:t>
            </w:r>
            <w:proofErr w:type="spellEnd"/>
            <w:r w:rsidRPr="00E3702D">
              <w:rPr>
                <w:rFonts w:ascii="Times New Roman" w:hAnsi="Times New Roman"/>
                <w:sz w:val="20"/>
              </w:rPr>
              <w:t xml:space="preserve"> </w:t>
            </w:r>
            <w:proofErr w:type="spellStart"/>
            <w:r w:rsidRPr="00E3702D">
              <w:rPr>
                <w:rFonts w:ascii="Times New Roman" w:hAnsi="Times New Roman"/>
                <w:sz w:val="20"/>
              </w:rPr>
              <w:t>domājamā</w:t>
            </w:r>
            <w:proofErr w:type="spellEnd"/>
            <w:r w:rsidRPr="00E3702D">
              <w:rPr>
                <w:rFonts w:ascii="Times New Roman" w:hAnsi="Times New Roman"/>
                <w:sz w:val="20"/>
              </w:rPr>
              <w:t xml:space="preserve"> </w:t>
            </w:r>
            <w:proofErr w:type="spellStart"/>
            <w:r w:rsidRPr="00E3702D">
              <w:rPr>
                <w:rFonts w:ascii="Times New Roman" w:hAnsi="Times New Roman"/>
                <w:sz w:val="20"/>
              </w:rPr>
              <w:t>daļa</w:t>
            </w:r>
            <w:proofErr w:type="spellEnd"/>
          </w:p>
        </w:tc>
        <w:tc>
          <w:tcPr>
            <w:tcW w:w="1276" w:type="dxa"/>
          </w:tcPr>
          <w:p w14:paraId="4B96B954" w14:textId="77777777" w:rsidR="001D44BB" w:rsidRPr="00E3702D" w:rsidRDefault="001D44BB" w:rsidP="00C0448F">
            <w:pPr>
              <w:jc w:val="both"/>
              <w:rPr>
                <w:rFonts w:ascii="Times New Roman" w:hAnsi="Times New Roman"/>
                <w:sz w:val="20"/>
              </w:rPr>
            </w:pPr>
            <w:proofErr w:type="spellStart"/>
            <w:proofErr w:type="gramStart"/>
            <w:r w:rsidRPr="00E3702D">
              <w:rPr>
                <w:rFonts w:ascii="Times New Roman" w:hAnsi="Times New Roman"/>
                <w:sz w:val="20"/>
              </w:rPr>
              <w:t>Nosakāmā</w:t>
            </w:r>
            <w:proofErr w:type="spellEnd"/>
            <w:r w:rsidRPr="00E3702D">
              <w:rPr>
                <w:rFonts w:ascii="Times New Roman" w:hAnsi="Times New Roman"/>
                <w:sz w:val="20"/>
              </w:rPr>
              <w:t xml:space="preserve">  </w:t>
            </w:r>
            <w:proofErr w:type="spellStart"/>
            <w:r w:rsidRPr="00E3702D">
              <w:rPr>
                <w:rFonts w:ascii="Times New Roman" w:hAnsi="Times New Roman"/>
                <w:sz w:val="20"/>
              </w:rPr>
              <w:t>izsoles</w:t>
            </w:r>
            <w:proofErr w:type="spellEnd"/>
            <w:proofErr w:type="gramEnd"/>
            <w:r w:rsidRPr="00E3702D">
              <w:rPr>
                <w:rFonts w:ascii="Times New Roman" w:hAnsi="Times New Roman"/>
                <w:sz w:val="20"/>
              </w:rPr>
              <w:t xml:space="preserve"> </w:t>
            </w:r>
            <w:proofErr w:type="spellStart"/>
            <w:r w:rsidRPr="00E3702D">
              <w:rPr>
                <w:rFonts w:ascii="Times New Roman" w:hAnsi="Times New Roman"/>
                <w:sz w:val="20"/>
              </w:rPr>
              <w:t>sākumcena</w:t>
            </w:r>
            <w:proofErr w:type="spellEnd"/>
          </w:p>
        </w:tc>
      </w:tr>
      <w:tr w:rsidR="001D44BB" w:rsidRPr="00E3702D" w14:paraId="5537C7ED" w14:textId="77777777" w:rsidTr="00C0448F">
        <w:trPr>
          <w:trHeight w:val="209"/>
        </w:trPr>
        <w:tc>
          <w:tcPr>
            <w:tcW w:w="779" w:type="dxa"/>
          </w:tcPr>
          <w:p w14:paraId="636568E4" w14:textId="77777777" w:rsidR="001D44BB" w:rsidRPr="00E3702D" w:rsidRDefault="001D44BB" w:rsidP="00C0448F">
            <w:pPr>
              <w:ind w:right="-1050"/>
              <w:jc w:val="both"/>
              <w:rPr>
                <w:rFonts w:ascii="Times New Roman" w:hAnsi="Times New Roman"/>
                <w:sz w:val="20"/>
              </w:rPr>
            </w:pPr>
            <w:r w:rsidRPr="00E3702D">
              <w:rPr>
                <w:rFonts w:ascii="Times New Roman" w:hAnsi="Times New Roman"/>
                <w:sz w:val="20"/>
              </w:rPr>
              <w:t>1.</w:t>
            </w:r>
          </w:p>
        </w:tc>
        <w:tc>
          <w:tcPr>
            <w:tcW w:w="3611" w:type="dxa"/>
          </w:tcPr>
          <w:p w14:paraId="4475CE04" w14:textId="77777777" w:rsidR="001D44BB" w:rsidRPr="00E3702D" w:rsidRDefault="001D44BB" w:rsidP="00C0448F">
            <w:pPr>
              <w:jc w:val="both"/>
              <w:rPr>
                <w:rFonts w:ascii="Times New Roman" w:hAnsi="Times New Roman"/>
                <w:bCs/>
                <w:sz w:val="20"/>
              </w:rPr>
            </w:pPr>
            <w:proofErr w:type="gramStart"/>
            <w:r w:rsidRPr="00E3702D">
              <w:rPr>
                <w:rFonts w:ascii="Times New Roman" w:hAnsi="Times New Roman"/>
                <w:bCs/>
                <w:sz w:val="20"/>
              </w:rPr>
              <w:t xml:space="preserve">“ </w:t>
            </w:r>
            <w:proofErr w:type="spellStart"/>
            <w:r w:rsidRPr="00E3702D">
              <w:rPr>
                <w:rFonts w:ascii="Times New Roman" w:hAnsi="Times New Roman"/>
                <w:bCs/>
                <w:sz w:val="20"/>
              </w:rPr>
              <w:t>Birznieki</w:t>
            </w:r>
            <w:proofErr w:type="spellEnd"/>
            <w:proofErr w:type="gramEnd"/>
            <w:r w:rsidRPr="00E3702D">
              <w:rPr>
                <w:rFonts w:ascii="Times New Roman" w:hAnsi="Times New Roman"/>
                <w:bCs/>
                <w:sz w:val="20"/>
              </w:rPr>
              <w:t xml:space="preserve"> 1”-</w:t>
            </w:r>
            <w:r>
              <w:rPr>
                <w:rFonts w:ascii="Times New Roman" w:hAnsi="Times New Roman"/>
                <w:bCs/>
                <w:sz w:val="20"/>
              </w:rPr>
              <w:t>2</w:t>
            </w:r>
          </w:p>
        </w:tc>
        <w:tc>
          <w:tcPr>
            <w:tcW w:w="1559" w:type="dxa"/>
          </w:tcPr>
          <w:p w14:paraId="766D4B76" w14:textId="77777777" w:rsidR="001D44BB" w:rsidRPr="00E3702D" w:rsidRDefault="001D44BB" w:rsidP="00C0448F">
            <w:pPr>
              <w:ind w:right="-1050"/>
              <w:jc w:val="both"/>
              <w:rPr>
                <w:rFonts w:ascii="Times New Roman" w:hAnsi="Times New Roman"/>
                <w:sz w:val="20"/>
                <w:lang w:eastAsia="lv-LV"/>
              </w:rPr>
            </w:pPr>
            <w:r w:rsidRPr="00E3702D">
              <w:rPr>
                <w:rFonts w:ascii="Times New Roman" w:hAnsi="Times New Roman"/>
                <w:sz w:val="20"/>
                <w:lang w:eastAsia="lv-LV"/>
              </w:rPr>
              <w:t>8080 009 0031</w:t>
            </w:r>
          </w:p>
          <w:p w14:paraId="59F4F02B" w14:textId="77777777" w:rsidR="001D44BB" w:rsidRPr="00E3702D" w:rsidRDefault="001D44BB" w:rsidP="00C0448F">
            <w:pPr>
              <w:ind w:right="-1050"/>
              <w:jc w:val="both"/>
              <w:rPr>
                <w:rFonts w:ascii="Times New Roman" w:hAnsi="Times New Roman"/>
                <w:sz w:val="20"/>
                <w:lang w:eastAsia="lv-LV"/>
              </w:rPr>
            </w:pPr>
            <w:r w:rsidRPr="00E3702D">
              <w:rPr>
                <w:rFonts w:ascii="Times New Roman" w:hAnsi="Times New Roman"/>
                <w:sz w:val="20"/>
                <w:lang w:eastAsia="lv-LV"/>
              </w:rPr>
              <w:t>001 0</w:t>
            </w:r>
            <w:r>
              <w:rPr>
                <w:rFonts w:ascii="Times New Roman" w:hAnsi="Times New Roman"/>
                <w:sz w:val="20"/>
                <w:lang w:eastAsia="lv-LV"/>
              </w:rPr>
              <w:t>02</w:t>
            </w:r>
          </w:p>
        </w:tc>
        <w:tc>
          <w:tcPr>
            <w:tcW w:w="913" w:type="dxa"/>
          </w:tcPr>
          <w:p w14:paraId="24AE76AB" w14:textId="77777777" w:rsidR="001D44BB" w:rsidRPr="00E3702D" w:rsidRDefault="001D44BB" w:rsidP="00C0448F">
            <w:pPr>
              <w:ind w:right="-1050"/>
              <w:jc w:val="both"/>
              <w:rPr>
                <w:rFonts w:ascii="Times New Roman" w:hAnsi="Times New Roman"/>
                <w:sz w:val="20"/>
              </w:rPr>
            </w:pPr>
            <w:r w:rsidRPr="005B64A8">
              <w:rPr>
                <w:rFonts w:ascii="Times New Roman" w:hAnsi="Times New Roman"/>
                <w:sz w:val="20"/>
                <w:lang w:eastAsia="lv-LV"/>
              </w:rPr>
              <w:t xml:space="preserve">40.40 </w:t>
            </w:r>
          </w:p>
        </w:tc>
        <w:tc>
          <w:tcPr>
            <w:tcW w:w="1497" w:type="dxa"/>
          </w:tcPr>
          <w:p w14:paraId="540B37D1" w14:textId="77777777" w:rsidR="001D44BB" w:rsidRPr="00E3702D" w:rsidRDefault="001D44BB" w:rsidP="00C0448F">
            <w:pPr>
              <w:ind w:right="-1050"/>
              <w:jc w:val="both"/>
              <w:rPr>
                <w:rFonts w:ascii="Times New Roman" w:hAnsi="Times New Roman"/>
                <w:sz w:val="20"/>
              </w:rPr>
            </w:pPr>
            <w:r w:rsidRPr="005B64A8">
              <w:rPr>
                <w:rFonts w:ascii="Times New Roman" w:hAnsi="Times New Roman"/>
                <w:sz w:val="20"/>
              </w:rPr>
              <w:t>404/8173</w:t>
            </w:r>
          </w:p>
        </w:tc>
        <w:tc>
          <w:tcPr>
            <w:tcW w:w="1276" w:type="dxa"/>
          </w:tcPr>
          <w:p w14:paraId="4D692185" w14:textId="77777777" w:rsidR="001D44BB" w:rsidRPr="005635A9" w:rsidRDefault="001D44BB" w:rsidP="00C0448F">
            <w:pPr>
              <w:ind w:right="-1050"/>
              <w:jc w:val="both"/>
              <w:rPr>
                <w:rFonts w:ascii="Times New Roman" w:hAnsi="Times New Roman"/>
                <w:sz w:val="20"/>
              </w:rPr>
            </w:pPr>
            <w:r w:rsidRPr="005635A9">
              <w:rPr>
                <w:rFonts w:ascii="Times New Roman" w:hAnsi="Times New Roman"/>
                <w:sz w:val="20"/>
              </w:rPr>
              <w:t>6</w:t>
            </w:r>
            <w:r>
              <w:rPr>
                <w:rFonts w:ascii="Times New Roman" w:hAnsi="Times New Roman"/>
                <w:sz w:val="20"/>
              </w:rPr>
              <w:t>80</w:t>
            </w:r>
            <w:r w:rsidRPr="005635A9">
              <w:rPr>
                <w:rFonts w:ascii="Times New Roman" w:hAnsi="Times New Roman"/>
                <w:sz w:val="20"/>
              </w:rPr>
              <w:t>0.00</w:t>
            </w:r>
          </w:p>
        </w:tc>
      </w:tr>
    </w:tbl>
    <w:p w14:paraId="57FDBC6B" w14:textId="77777777" w:rsidR="001D44BB" w:rsidRDefault="001D44BB" w:rsidP="001D44BB">
      <w:pPr>
        <w:pStyle w:val="Pamattekstsaratkpi"/>
        <w:ind w:right="-1050" w:firstLine="0"/>
        <w:rPr>
          <w:sz w:val="22"/>
          <w:szCs w:val="22"/>
        </w:rPr>
      </w:pPr>
    </w:p>
    <w:p w14:paraId="3C322F3C" w14:textId="77777777" w:rsidR="001D44BB" w:rsidRPr="001D44BB" w:rsidRDefault="001D44BB" w:rsidP="001D44BB">
      <w:pPr>
        <w:pStyle w:val="Pamattekstsaratkpi"/>
        <w:ind w:left="-284" w:right="43" w:firstLine="710"/>
        <w:rPr>
          <w:rFonts w:ascii="Times New Roman" w:hAnsi="Times New Roman" w:cs="Times New Roman"/>
        </w:rPr>
      </w:pPr>
      <w:r w:rsidRPr="001D44BB">
        <w:rPr>
          <w:rFonts w:ascii="Times New Roman" w:hAnsi="Times New Roman" w:cs="Times New Roman"/>
        </w:rPr>
        <w:t>Ievērojot iepriekš minēto, Finanšu komitejas 2024.gada 22.maija sēdes protokolu Nr.6 un, pamatojoties uz Pašvaldību likuma 10.panta pirmās daļas  16. un 21.punktu, 73.panta ceturto daļu,  Publiskas personas mantas atsavināšanas likuma 1.panta 11.punkta a)apakšpunktu, 3.panta pirmās  daļas 1.punktu, 4.panta pirmo daļu, 5.panta pirmo daļu, 8.panta otro un trešo daļu, 11.panta pirmo daļu, 12., 13., 15.panta pirmo un otro daļu, 16.panta pirmo daļu, 17.panta otro un trešo daļu, 29.</w:t>
      </w:r>
      <w:r w:rsidRPr="001D44BB">
        <w:rPr>
          <w:rFonts w:ascii="Times New Roman" w:hAnsi="Times New Roman" w:cs="Times New Roman"/>
          <w:vertAlign w:val="superscript"/>
        </w:rPr>
        <w:t>1</w:t>
      </w:r>
      <w:r w:rsidRPr="001D44BB">
        <w:rPr>
          <w:rFonts w:ascii="Times New Roman" w:hAnsi="Times New Roman" w:cs="Times New Roman"/>
        </w:rPr>
        <w:t>, 29.</w:t>
      </w:r>
      <w:r w:rsidRPr="001D44BB">
        <w:rPr>
          <w:rFonts w:ascii="Times New Roman" w:hAnsi="Times New Roman" w:cs="Times New Roman"/>
          <w:vertAlign w:val="superscript"/>
        </w:rPr>
        <w:t>2</w:t>
      </w:r>
      <w:r w:rsidRPr="001D44BB">
        <w:rPr>
          <w:rFonts w:ascii="Times New Roman" w:hAnsi="Times New Roman" w:cs="Times New Roman"/>
        </w:rPr>
        <w:t xml:space="preserve"> un 29.</w:t>
      </w:r>
      <w:r w:rsidRPr="001D44BB">
        <w:rPr>
          <w:rFonts w:ascii="Times New Roman" w:hAnsi="Times New Roman" w:cs="Times New Roman"/>
          <w:vertAlign w:val="superscript"/>
        </w:rPr>
        <w:t>3</w:t>
      </w:r>
      <w:r w:rsidRPr="001D44BB">
        <w:rPr>
          <w:rFonts w:ascii="Times New Roman" w:hAnsi="Times New Roman" w:cs="Times New Roman"/>
        </w:rPr>
        <w:t xml:space="preserve">pantu, 30.panta pirmo un otro daļu, 41.panta pirmo daļu, 44.panta pirmo un otro daļu un 47.pantu, likuma „Par zemes privatizāciju lauku apvidos” 29.pantu, likuma “Civillikums. TREŠĀ DAĻA. Lietu tiesības” 927 un 1036.pantu, likuma „Civillikums Ceturtā daļa. SAISTĪBU TIESĪBAS” 2075.pantu, Ministru kabineta 2011.gada 1.februāra noteikumiem Nr.109 „Kārtība, kādā atsavināma publiskas personas manta”, </w:t>
      </w:r>
      <w:r w:rsidRPr="001D44BB">
        <w:rPr>
          <w:rFonts w:ascii="Times New Roman" w:hAnsi="Times New Roman" w:cs="Times New Roman"/>
          <w:b/>
          <w:bCs/>
        </w:rPr>
        <w:t>dome nolemj</w:t>
      </w:r>
      <w:r w:rsidRPr="001D44BB">
        <w:rPr>
          <w:rFonts w:ascii="Times New Roman" w:hAnsi="Times New Roman" w:cs="Times New Roman"/>
        </w:rPr>
        <w:t>:</w:t>
      </w:r>
    </w:p>
    <w:p w14:paraId="6C4AECE2" w14:textId="77777777" w:rsidR="001D44BB" w:rsidRPr="001D44BB" w:rsidRDefault="001D44BB" w:rsidP="001D44BB">
      <w:pPr>
        <w:pStyle w:val="Pamattekstsaratkpi"/>
        <w:ind w:left="-284" w:right="43" w:firstLine="710"/>
        <w:rPr>
          <w:rFonts w:ascii="Times New Roman" w:hAnsi="Times New Roman" w:cs="Times New Roman"/>
        </w:rPr>
      </w:pPr>
      <w:bookmarkStart w:id="37" w:name="_Hlk166503129"/>
    </w:p>
    <w:p w14:paraId="116E7D03" w14:textId="77777777" w:rsidR="001D44BB" w:rsidRPr="001D44BB" w:rsidRDefault="001D44BB" w:rsidP="001D44BB">
      <w:pPr>
        <w:pStyle w:val="Pamattekstsaratkpi"/>
        <w:numPr>
          <w:ilvl w:val="0"/>
          <w:numId w:val="12"/>
        </w:numPr>
        <w:suppressAutoHyphens/>
        <w:ind w:left="0" w:right="43" w:firstLine="0"/>
        <w:jc w:val="both"/>
        <w:rPr>
          <w:rFonts w:ascii="Times New Roman" w:hAnsi="Times New Roman" w:cs="Times New Roman"/>
        </w:rPr>
      </w:pPr>
      <w:r w:rsidRPr="001D44BB">
        <w:rPr>
          <w:rFonts w:ascii="Times New Roman" w:hAnsi="Times New Roman" w:cs="Times New Roman"/>
        </w:rPr>
        <w:t>Atsavināt publiskā elektroniskā izsolē ar augšupejošu soli Olaines novada pašvaldībai piederošus šādus nekustamos īpašumu:</w:t>
      </w:r>
    </w:p>
    <w:p w14:paraId="56BE8693" w14:textId="77777777" w:rsidR="001D44BB" w:rsidRDefault="001D44BB" w:rsidP="001D44BB">
      <w:pPr>
        <w:pStyle w:val="Pamattekstsaratkpi"/>
        <w:numPr>
          <w:ilvl w:val="1"/>
          <w:numId w:val="15"/>
        </w:numPr>
        <w:suppressAutoHyphens/>
        <w:ind w:right="43"/>
        <w:jc w:val="both"/>
        <w:rPr>
          <w:rFonts w:ascii="Times New Roman" w:hAnsi="Times New Roman" w:cs="Times New Roman"/>
        </w:rPr>
      </w:pPr>
      <w:r w:rsidRPr="001D44BB">
        <w:rPr>
          <w:rFonts w:ascii="Times New Roman" w:hAnsi="Times New Roman" w:cs="Times New Roman"/>
        </w:rPr>
        <w:t xml:space="preserve"> zemesgabalus un noteikt  - atsavināšanas nosacīto cenu (sākumcenu), atsavināšanas izsoles soli, atsavināšanas nodrošinājumu un apstiprināt izsoles noteikumus (pielikumā):</w:t>
      </w:r>
    </w:p>
    <w:p w14:paraId="622FFF25" w14:textId="1D96C1D4" w:rsidR="001D44BB" w:rsidRDefault="00B738AE" w:rsidP="00B738AE">
      <w:pPr>
        <w:pStyle w:val="Pamattekstsaratkpi"/>
        <w:suppressAutoHyphens/>
        <w:ind w:left="0" w:right="43" w:firstLine="0"/>
        <w:jc w:val="both"/>
        <w:rPr>
          <w:rFonts w:ascii="Times New Roman" w:hAnsi="Times New Roman" w:cs="Times New Roman"/>
        </w:rPr>
      </w:pPr>
      <w:r>
        <w:rPr>
          <w:noProof/>
        </w:rPr>
        <w:drawing>
          <wp:inline distT="0" distB="0" distL="0" distR="0" wp14:anchorId="19030D1A" wp14:editId="0ED3D5A5">
            <wp:extent cx="5788025" cy="2020570"/>
            <wp:effectExtent l="0" t="0" r="3175" b="0"/>
            <wp:docPr id="947526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025" cy="2020570"/>
                    </a:xfrm>
                    <a:prstGeom prst="rect">
                      <a:avLst/>
                    </a:prstGeom>
                    <a:noFill/>
                    <a:ln>
                      <a:noFill/>
                    </a:ln>
                  </pic:spPr>
                </pic:pic>
              </a:graphicData>
            </a:graphic>
          </wp:inline>
        </w:drawing>
      </w:r>
    </w:p>
    <w:p w14:paraId="60F515AB" w14:textId="77777777" w:rsidR="001D44BB" w:rsidRDefault="001D44BB" w:rsidP="001D44BB">
      <w:pPr>
        <w:pStyle w:val="Sarakstarindkopa"/>
        <w:numPr>
          <w:ilvl w:val="1"/>
          <w:numId w:val="15"/>
        </w:numPr>
        <w:ind w:left="357" w:right="43" w:hanging="357"/>
        <w:jc w:val="both"/>
        <w:rPr>
          <w:rFonts w:ascii="Times New Roman" w:hAnsi="Times New Roman"/>
          <w:szCs w:val="24"/>
          <w:lang w:eastAsia="zh-CN"/>
        </w:rPr>
      </w:pPr>
      <w:r w:rsidRPr="00BC43A3">
        <w:rPr>
          <w:rFonts w:ascii="Times New Roman" w:hAnsi="Times New Roman"/>
          <w:szCs w:val="24"/>
        </w:rPr>
        <w:t xml:space="preserve">dzīvokli un </w:t>
      </w:r>
      <w:r w:rsidRPr="00BC43A3">
        <w:rPr>
          <w:rFonts w:ascii="Times New Roman" w:hAnsi="Times New Roman"/>
          <w:szCs w:val="24"/>
          <w:lang w:eastAsia="zh-CN"/>
        </w:rPr>
        <w:t>noteikt  - atsavināšanas nosacīto cenu (sākumcenu), atsavināšanas izsoles soli, atsavināšanas nodrošinājumu un apstiprināt izsoles noteikumus (pielikumā):</w:t>
      </w:r>
    </w:p>
    <w:p w14:paraId="51A128AE" w14:textId="77777777" w:rsidR="00B738AE" w:rsidRPr="00B738AE" w:rsidRDefault="00B738AE" w:rsidP="00B738AE">
      <w:pPr>
        <w:pStyle w:val="Sarakstarindkopa"/>
        <w:rPr>
          <w:rFonts w:ascii="Times New Roman" w:hAnsi="Times New Roman"/>
          <w:szCs w:val="24"/>
          <w:lang w:eastAsia="zh-CN"/>
        </w:rPr>
      </w:pPr>
    </w:p>
    <w:p w14:paraId="665D3712" w14:textId="75E2DD8B" w:rsidR="00B738AE" w:rsidRDefault="00B738AE" w:rsidP="00B738AE">
      <w:pPr>
        <w:pStyle w:val="Sarakstarindkopa"/>
        <w:ind w:left="357" w:right="43"/>
        <w:jc w:val="both"/>
        <w:rPr>
          <w:rFonts w:ascii="Times New Roman" w:hAnsi="Times New Roman"/>
          <w:szCs w:val="24"/>
          <w:lang w:eastAsia="zh-CN"/>
        </w:rPr>
      </w:pPr>
      <w:r>
        <w:rPr>
          <w:noProof/>
        </w:rPr>
        <w:drawing>
          <wp:inline distT="0" distB="0" distL="0" distR="0" wp14:anchorId="6F8DEDA5" wp14:editId="5D869D22">
            <wp:extent cx="5788025" cy="1461135"/>
            <wp:effectExtent l="0" t="0" r="3175" b="5715"/>
            <wp:docPr id="20501205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1461135"/>
                    </a:xfrm>
                    <a:prstGeom prst="rect">
                      <a:avLst/>
                    </a:prstGeom>
                    <a:noFill/>
                    <a:ln>
                      <a:noFill/>
                    </a:ln>
                  </pic:spPr>
                </pic:pic>
              </a:graphicData>
            </a:graphic>
          </wp:inline>
        </w:drawing>
      </w:r>
    </w:p>
    <w:bookmarkEnd w:id="37"/>
    <w:p w14:paraId="2F511A8E" w14:textId="77777777" w:rsidR="001D44BB" w:rsidRPr="001D44BB" w:rsidRDefault="001D44BB" w:rsidP="001D44BB">
      <w:pPr>
        <w:pStyle w:val="Pamattekstsaratkpi"/>
        <w:numPr>
          <w:ilvl w:val="0"/>
          <w:numId w:val="12"/>
        </w:numPr>
        <w:suppressAutoHyphens/>
        <w:ind w:left="426" w:right="43" w:hanging="426"/>
        <w:jc w:val="both"/>
        <w:rPr>
          <w:rFonts w:ascii="Times New Roman" w:hAnsi="Times New Roman" w:cs="Times New Roman"/>
        </w:rPr>
      </w:pPr>
      <w:r w:rsidRPr="001D44BB">
        <w:rPr>
          <w:rFonts w:ascii="Times New Roman" w:hAnsi="Times New Roman" w:cs="Times New Roman"/>
        </w:rPr>
        <w:t>Izveidot lēmuma 1.punkta apakšpunktos noteiktā publiskā elektroniskā izsolē atsavināmā nekustamā īpašuma (zemesgabalu un dzīvokļa) atsavināšanas komisiju izsoles organizēšanai un nodrošināšanai šādā sastāvā:</w:t>
      </w:r>
    </w:p>
    <w:p w14:paraId="557479A6" w14:textId="77777777" w:rsidR="001D44BB" w:rsidRPr="001D44BB" w:rsidRDefault="001D44BB" w:rsidP="001D44BB">
      <w:pPr>
        <w:pStyle w:val="Pamattekstsaratkpi"/>
        <w:ind w:left="426" w:right="43" w:firstLine="0"/>
        <w:rPr>
          <w:rFonts w:ascii="Times New Roman" w:hAnsi="Times New Roman" w:cs="Times New Roman"/>
          <w:sz w:val="10"/>
          <w:szCs w:val="10"/>
        </w:rPr>
      </w:pPr>
    </w:p>
    <w:p w14:paraId="706BBAC1" w14:textId="77777777" w:rsidR="001D44BB" w:rsidRPr="001D44BB" w:rsidRDefault="001D44BB" w:rsidP="001D44BB">
      <w:pPr>
        <w:pStyle w:val="Pamattekstsaratkpi"/>
        <w:ind w:left="-284" w:right="43" w:firstLine="1004"/>
        <w:rPr>
          <w:rFonts w:ascii="Times New Roman" w:hAnsi="Times New Roman" w:cs="Times New Roman"/>
        </w:rPr>
      </w:pPr>
      <w:r w:rsidRPr="001D44BB">
        <w:rPr>
          <w:rFonts w:ascii="Times New Roman" w:hAnsi="Times New Roman" w:cs="Times New Roman"/>
        </w:rPr>
        <w:t>Komisijas priekšsēdētājs: Ģ.Batrags – pašvaldības izpilddirektors;</w:t>
      </w:r>
    </w:p>
    <w:p w14:paraId="6FE87C11" w14:textId="77777777" w:rsidR="001D44BB" w:rsidRPr="001D44BB" w:rsidRDefault="001D44BB" w:rsidP="001D44BB">
      <w:pPr>
        <w:pStyle w:val="Pamattekstsaratkpi"/>
        <w:ind w:left="-284" w:right="43" w:firstLine="1004"/>
        <w:rPr>
          <w:rFonts w:ascii="Times New Roman" w:hAnsi="Times New Roman" w:cs="Times New Roman"/>
        </w:rPr>
      </w:pPr>
      <w:r w:rsidRPr="001D44BB">
        <w:rPr>
          <w:rFonts w:ascii="Times New Roman" w:hAnsi="Times New Roman" w:cs="Times New Roman"/>
        </w:rPr>
        <w:t xml:space="preserve">Komisijas locekļi: </w:t>
      </w:r>
      <w:r w:rsidRPr="001D44BB">
        <w:rPr>
          <w:rFonts w:ascii="Times New Roman" w:hAnsi="Times New Roman" w:cs="Times New Roman"/>
        </w:rPr>
        <w:tab/>
        <w:t>I.Čepule – īpašuma un juridiskās nodaļas vadītāja;</w:t>
      </w:r>
    </w:p>
    <w:p w14:paraId="44EC7F0D" w14:textId="77777777" w:rsidR="001D44BB" w:rsidRPr="001D44BB" w:rsidRDefault="001D44BB" w:rsidP="001D44BB">
      <w:pPr>
        <w:pStyle w:val="Pamattekstsaratkpi"/>
        <w:ind w:left="1876" w:right="43" w:firstLine="1004"/>
        <w:rPr>
          <w:rFonts w:ascii="Times New Roman" w:hAnsi="Times New Roman" w:cs="Times New Roman"/>
        </w:rPr>
      </w:pPr>
      <w:r w:rsidRPr="001D44BB">
        <w:rPr>
          <w:rFonts w:ascii="Times New Roman" w:hAnsi="Times New Roman" w:cs="Times New Roman"/>
        </w:rPr>
        <w:t>E.Rolava – īpašuma un juridiskās nodaļas galvenā juriste;</w:t>
      </w:r>
    </w:p>
    <w:p w14:paraId="3FD2FEB3" w14:textId="77777777" w:rsidR="001D44BB" w:rsidRPr="001D44BB" w:rsidRDefault="001D44BB" w:rsidP="001D44BB">
      <w:pPr>
        <w:pStyle w:val="Pamattekstsaratkpi"/>
        <w:ind w:left="2880" w:right="43" w:firstLine="0"/>
        <w:rPr>
          <w:rFonts w:ascii="Times New Roman" w:hAnsi="Times New Roman" w:cs="Times New Roman"/>
        </w:rPr>
      </w:pPr>
      <w:r w:rsidRPr="001D44BB">
        <w:rPr>
          <w:rFonts w:ascii="Times New Roman" w:hAnsi="Times New Roman" w:cs="Times New Roman"/>
        </w:rPr>
        <w:t>I.Celma – īpašuma un juridiskās nodaļas speciāliste nekustamo īpašumu pārvaldīšanā;</w:t>
      </w:r>
      <w:r w:rsidRPr="001D44BB">
        <w:rPr>
          <w:rFonts w:ascii="Times New Roman" w:hAnsi="Times New Roman" w:cs="Times New Roman"/>
        </w:rPr>
        <w:tab/>
      </w:r>
    </w:p>
    <w:p w14:paraId="1C81DEDD" w14:textId="77777777" w:rsidR="001D44BB" w:rsidRPr="001D44BB" w:rsidRDefault="001D44BB" w:rsidP="001D44BB">
      <w:pPr>
        <w:pStyle w:val="Pamattekstsaratkpi"/>
        <w:ind w:left="2880" w:right="43" w:firstLine="0"/>
        <w:rPr>
          <w:rFonts w:ascii="Times New Roman" w:hAnsi="Times New Roman" w:cs="Times New Roman"/>
        </w:rPr>
      </w:pPr>
      <w:r w:rsidRPr="001D44BB">
        <w:rPr>
          <w:rFonts w:ascii="Times New Roman" w:hAnsi="Times New Roman" w:cs="Times New Roman"/>
        </w:rPr>
        <w:t>A.Lagutinska – īpašuma un juridiskās nodaļas speciāliste.</w:t>
      </w:r>
    </w:p>
    <w:p w14:paraId="3D4F82DA" w14:textId="77777777" w:rsidR="001D44BB" w:rsidRPr="001D44BB" w:rsidRDefault="001D44BB" w:rsidP="001D44BB">
      <w:pPr>
        <w:pStyle w:val="Pamattekstsaratkpi"/>
        <w:ind w:left="426" w:right="43" w:hanging="426"/>
        <w:rPr>
          <w:rFonts w:ascii="Times New Roman" w:hAnsi="Times New Roman" w:cs="Times New Roman"/>
        </w:rPr>
      </w:pPr>
      <w:r w:rsidRPr="001D44BB">
        <w:rPr>
          <w:rFonts w:ascii="Times New Roman" w:hAnsi="Times New Roman" w:cs="Times New Roman"/>
        </w:rPr>
        <w:t>3. Uzdot sabiedrisko attiecību speciālistam ievietot sludinājumu par lēmuma 1.punkta apakšpunktos noteikto nekustamo īpašumu atsavināšanu – Olaines novada pašvaldības interneta tīmekļvietnē un Facebook, pašvaldības informatīvajā izdevumā „Olaines Domes Vēstis” un izvietot uz pašvaldības informācijas stenda (Zemgales iela 33, Olaine).</w:t>
      </w:r>
    </w:p>
    <w:p w14:paraId="2E5BB25F" w14:textId="77777777" w:rsidR="001D44BB" w:rsidRPr="001D44BB" w:rsidRDefault="001D44BB" w:rsidP="001D44BB">
      <w:pPr>
        <w:pStyle w:val="Pamattekstsaratkpi"/>
        <w:ind w:left="426" w:right="43" w:hanging="426"/>
        <w:rPr>
          <w:rFonts w:ascii="Times New Roman" w:hAnsi="Times New Roman" w:cs="Times New Roman"/>
        </w:rPr>
      </w:pPr>
      <w:r w:rsidRPr="001D44BB">
        <w:rPr>
          <w:rFonts w:ascii="Times New Roman" w:hAnsi="Times New Roman" w:cs="Times New Roman"/>
        </w:rPr>
        <w:t>4.  Lēmums stājas spēkā ar tā pieņemšanas brīdi.</w:t>
      </w:r>
    </w:p>
    <w:p w14:paraId="0ED6C3CD" w14:textId="77777777" w:rsidR="001D44BB" w:rsidRPr="001D44BB" w:rsidRDefault="001D44BB" w:rsidP="001D44BB">
      <w:pPr>
        <w:ind w:right="43"/>
        <w:jc w:val="both"/>
        <w:rPr>
          <w:rFonts w:ascii="Times New Roman" w:hAnsi="Times New Roman"/>
          <w:szCs w:val="24"/>
        </w:rPr>
      </w:pPr>
    </w:p>
    <w:p w14:paraId="6022486B" w14:textId="77777777" w:rsidR="001D44BB" w:rsidRPr="001D44BB" w:rsidRDefault="001D44BB" w:rsidP="001D44BB">
      <w:pPr>
        <w:ind w:right="43"/>
        <w:jc w:val="both"/>
        <w:rPr>
          <w:rFonts w:ascii="Times New Roman" w:hAnsi="Times New Roman"/>
          <w:szCs w:val="24"/>
        </w:rPr>
      </w:pPr>
      <w:r w:rsidRPr="001D44BB">
        <w:rPr>
          <w:rFonts w:ascii="Times New Roman" w:hAnsi="Times New Roman"/>
          <w:szCs w:val="24"/>
        </w:rPr>
        <w:t>Priekšsēdētājs</w:t>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r>
      <w:r w:rsidRPr="001D44BB">
        <w:rPr>
          <w:rFonts w:ascii="Times New Roman" w:hAnsi="Times New Roman"/>
          <w:szCs w:val="24"/>
        </w:rPr>
        <w:tab/>
        <w:t>A.Bergs</w:t>
      </w:r>
    </w:p>
    <w:p w14:paraId="1E410C83"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Iesniedz: Finanšu komiteja</w:t>
      </w:r>
    </w:p>
    <w:p w14:paraId="4089B6AF" w14:textId="77777777" w:rsidR="001D44BB" w:rsidRPr="001D44BB" w:rsidRDefault="001D44BB" w:rsidP="001D44BB">
      <w:pPr>
        <w:ind w:left="-284" w:right="43" w:firstLine="284"/>
        <w:jc w:val="both"/>
        <w:rPr>
          <w:rFonts w:ascii="Times New Roman" w:hAnsi="Times New Roman"/>
          <w:szCs w:val="24"/>
        </w:rPr>
      </w:pPr>
    </w:p>
    <w:p w14:paraId="7E324125"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 xml:space="preserve">Sagatavoja: Īpašuma un juridiskās nodaļas vadītāja I.Čepule </w:t>
      </w:r>
    </w:p>
    <w:p w14:paraId="68FA2605" w14:textId="77777777" w:rsidR="001D44BB" w:rsidRPr="001D44BB" w:rsidRDefault="001D44BB" w:rsidP="001D44BB">
      <w:pPr>
        <w:ind w:left="-284" w:right="43" w:firstLine="284"/>
        <w:jc w:val="both"/>
        <w:rPr>
          <w:rFonts w:ascii="Times New Roman" w:hAnsi="Times New Roman"/>
          <w:szCs w:val="24"/>
        </w:rPr>
      </w:pPr>
    </w:p>
    <w:p w14:paraId="5F917823" w14:textId="77777777" w:rsidR="001D44BB" w:rsidRPr="001D44BB" w:rsidRDefault="001D44BB" w:rsidP="001D44BB">
      <w:pPr>
        <w:ind w:right="43"/>
        <w:jc w:val="both"/>
        <w:rPr>
          <w:rFonts w:ascii="Times New Roman" w:hAnsi="Times New Roman"/>
          <w:szCs w:val="24"/>
        </w:rPr>
      </w:pPr>
      <w:r w:rsidRPr="001D44BB">
        <w:rPr>
          <w:rFonts w:ascii="Times New Roman" w:hAnsi="Times New Roman"/>
          <w:szCs w:val="24"/>
        </w:rPr>
        <w:t>Lēmumu izsniegt:</w:t>
      </w:r>
    </w:p>
    <w:p w14:paraId="6ABACD40" w14:textId="77777777" w:rsidR="001D44BB" w:rsidRPr="001D44BB" w:rsidRDefault="001D44BB" w:rsidP="001D44BB">
      <w:pPr>
        <w:ind w:right="43"/>
        <w:jc w:val="both"/>
        <w:rPr>
          <w:rFonts w:ascii="Times New Roman" w:hAnsi="Times New Roman"/>
          <w:szCs w:val="24"/>
        </w:rPr>
      </w:pPr>
      <w:r w:rsidRPr="001D44BB">
        <w:rPr>
          <w:rFonts w:ascii="Times New Roman" w:hAnsi="Times New Roman"/>
          <w:szCs w:val="24"/>
        </w:rPr>
        <w:t>Izpilddirektoram</w:t>
      </w:r>
    </w:p>
    <w:p w14:paraId="1B60F7BB"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 xml:space="preserve">Īpašuma un juridiskai nodaļai </w:t>
      </w:r>
    </w:p>
    <w:p w14:paraId="720C6E7D"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 xml:space="preserve">Finanšu un grāmatvedības nodaļai; </w:t>
      </w:r>
    </w:p>
    <w:p w14:paraId="61F79C08"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 xml:space="preserve">Valsts un pašvaldības vienotais klientu apkalpošanas centram </w:t>
      </w:r>
    </w:p>
    <w:p w14:paraId="7329CB06" w14:textId="77777777" w:rsidR="001D44BB" w:rsidRPr="001D44BB" w:rsidRDefault="001D44BB" w:rsidP="001D44BB">
      <w:pPr>
        <w:ind w:left="-284" w:right="43" w:firstLine="284"/>
        <w:jc w:val="both"/>
        <w:rPr>
          <w:rFonts w:ascii="Times New Roman" w:hAnsi="Times New Roman"/>
          <w:szCs w:val="24"/>
        </w:rPr>
      </w:pPr>
      <w:r w:rsidRPr="001D44BB">
        <w:rPr>
          <w:rFonts w:ascii="Times New Roman" w:hAnsi="Times New Roman"/>
          <w:szCs w:val="24"/>
        </w:rPr>
        <w:t>sabiedrisko attiecību speciālistam</w:t>
      </w:r>
    </w:p>
    <w:p w14:paraId="255EA981" w14:textId="77777777" w:rsidR="001D44BB" w:rsidRDefault="001D44BB" w:rsidP="001D44BB">
      <w:pPr>
        <w:ind w:left="-284" w:right="43" w:firstLine="284"/>
        <w:jc w:val="both"/>
        <w:rPr>
          <w:rFonts w:ascii="Times New Roman" w:hAnsi="Times New Roman"/>
          <w:szCs w:val="24"/>
        </w:rPr>
      </w:pPr>
      <w:r w:rsidRPr="001D44BB">
        <w:rPr>
          <w:rFonts w:ascii="Times New Roman" w:hAnsi="Times New Roman"/>
          <w:szCs w:val="24"/>
        </w:rPr>
        <w:t>Komisijas locekļi</w:t>
      </w:r>
    </w:p>
    <w:p w14:paraId="0DE5DB10" w14:textId="77777777" w:rsidR="00B738AE" w:rsidRDefault="00B738AE" w:rsidP="001D44BB">
      <w:pPr>
        <w:ind w:left="-284" w:right="43" w:firstLine="284"/>
        <w:jc w:val="both"/>
        <w:rPr>
          <w:rFonts w:ascii="Times New Roman" w:hAnsi="Times New Roman"/>
          <w:szCs w:val="24"/>
        </w:rPr>
      </w:pPr>
    </w:p>
    <w:p w14:paraId="2F3B2781" w14:textId="77777777" w:rsidR="00B738AE" w:rsidRDefault="00B738AE" w:rsidP="001D44BB">
      <w:pPr>
        <w:ind w:left="-284" w:right="43" w:firstLine="284"/>
        <w:jc w:val="both"/>
        <w:rPr>
          <w:rFonts w:ascii="Times New Roman" w:hAnsi="Times New Roman"/>
          <w:szCs w:val="24"/>
        </w:rPr>
      </w:pPr>
    </w:p>
    <w:p w14:paraId="13DB433E" w14:textId="77777777" w:rsidR="00B738AE" w:rsidRDefault="00B738AE" w:rsidP="001759F4">
      <w:pPr>
        <w:ind w:left="-284" w:right="43" w:firstLine="284"/>
        <w:jc w:val="both"/>
        <w:rPr>
          <w:rFonts w:ascii="Times New Roman" w:hAnsi="Times New Roman"/>
          <w:szCs w:val="24"/>
        </w:rPr>
      </w:pPr>
    </w:p>
    <w:p w14:paraId="56E8F313" w14:textId="77777777" w:rsidR="001759F4" w:rsidRPr="00533739" w:rsidRDefault="001759F4" w:rsidP="001759F4">
      <w:pPr>
        <w:ind w:right="43"/>
        <w:jc w:val="center"/>
        <w:rPr>
          <w:rFonts w:ascii="Times New Roman" w:hAnsi="Times New Roman"/>
          <w:bCs/>
          <w:kern w:val="32"/>
          <w:szCs w:val="24"/>
        </w:rPr>
      </w:pPr>
      <w:r w:rsidRPr="00533739">
        <w:rPr>
          <w:rFonts w:ascii="Times New Roman" w:hAnsi="Times New Roman"/>
          <w:bCs/>
          <w:kern w:val="32"/>
          <w:szCs w:val="24"/>
        </w:rPr>
        <w:t>Lēmuma projekts</w:t>
      </w:r>
    </w:p>
    <w:p w14:paraId="41C1F53F" w14:textId="77777777" w:rsidR="001759F4" w:rsidRPr="00533739" w:rsidRDefault="001759F4" w:rsidP="001759F4">
      <w:pPr>
        <w:ind w:right="43"/>
        <w:jc w:val="center"/>
        <w:rPr>
          <w:rFonts w:ascii="Times New Roman" w:hAnsi="Times New Roman"/>
          <w:bCs/>
          <w:kern w:val="32"/>
          <w:szCs w:val="24"/>
        </w:rPr>
      </w:pPr>
      <w:r w:rsidRPr="00533739">
        <w:rPr>
          <w:rFonts w:ascii="Times New Roman" w:hAnsi="Times New Roman"/>
          <w:bCs/>
          <w:kern w:val="32"/>
          <w:szCs w:val="24"/>
        </w:rPr>
        <w:t>Olainē</w:t>
      </w:r>
    </w:p>
    <w:p w14:paraId="48EA4774" w14:textId="77777777" w:rsidR="001759F4" w:rsidRPr="00533739" w:rsidRDefault="001759F4" w:rsidP="001759F4">
      <w:pPr>
        <w:ind w:right="43"/>
        <w:jc w:val="both"/>
        <w:rPr>
          <w:rFonts w:ascii="Times New Roman" w:hAnsi="Times New Roman"/>
          <w:bCs/>
          <w:color w:val="FF0000"/>
          <w:kern w:val="32"/>
          <w:szCs w:val="24"/>
        </w:rPr>
      </w:pPr>
      <w:r w:rsidRPr="00533739">
        <w:rPr>
          <w:rFonts w:ascii="Times New Roman" w:hAnsi="Times New Roman"/>
          <w:bCs/>
          <w:kern w:val="32"/>
          <w:szCs w:val="24"/>
        </w:rPr>
        <w:t>2024.gada 29.maijā</w:t>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r>
      <w:r w:rsidRPr="00533739">
        <w:rPr>
          <w:rFonts w:ascii="Times New Roman" w:hAnsi="Times New Roman"/>
          <w:bCs/>
          <w:kern w:val="32"/>
          <w:szCs w:val="24"/>
        </w:rPr>
        <w:tab/>
        <w:t>Nr.5</w:t>
      </w:r>
    </w:p>
    <w:p w14:paraId="5EC4179D" w14:textId="77777777" w:rsidR="001759F4" w:rsidRPr="00533739" w:rsidRDefault="001759F4" w:rsidP="001759F4">
      <w:pPr>
        <w:ind w:right="43"/>
        <w:jc w:val="both"/>
        <w:rPr>
          <w:rFonts w:ascii="Times New Roman" w:hAnsi="Times New Roman"/>
          <w:bCs/>
          <w:kern w:val="32"/>
          <w:szCs w:val="24"/>
        </w:rPr>
      </w:pPr>
    </w:p>
    <w:p w14:paraId="23CAC026" w14:textId="77777777" w:rsidR="001759F4" w:rsidRPr="00533739" w:rsidRDefault="001759F4" w:rsidP="001759F4">
      <w:pPr>
        <w:ind w:right="43"/>
        <w:jc w:val="both"/>
        <w:rPr>
          <w:rFonts w:ascii="Times New Roman" w:hAnsi="Times New Roman"/>
          <w:b/>
          <w:kern w:val="32"/>
          <w:szCs w:val="24"/>
        </w:rPr>
      </w:pPr>
      <w:r w:rsidRPr="00533739">
        <w:rPr>
          <w:rFonts w:ascii="Times New Roman" w:hAnsi="Times New Roman"/>
          <w:b/>
          <w:kern w:val="32"/>
          <w:szCs w:val="24"/>
        </w:rPr>
        <w:t>Par apbūves tiesību par  zemes daļu (Olainē) elektroniskas publiskas izsoles rīkošanu,</w:t>
      </w:r>
    </w:p>
    <w:p w14:paraId="343A2AAD" w14:textId="77777777" w:rsidR="001759F4" w:rsidRPr="00533739" w:rsidRDefault="001759F4" w:rsidP="001759F4">
      <w:pPr>
        <w:ind w:right="43"/>
        <w:jc w:val="center"/>
        <w:rPr>
          <w:rFonts w:ascii="Times New Roman" w:hAnsi="Times New Roman"/>
          <w:b/>
          <w:kern w:val="32"/>
          <w:szCs w:val="24"/>
        </w:rPr>
      </w:pPr>
      <w:r w:rsidRPr="00533739">
        <w:rPr>
          <w:rFonts w:ascii="Times New Roman" w:hAnsi="Times New Roman"/>
          <w:b/>
          <w:kern w:val="32"/>
          <w:szCs w:val="24"/>
        </w:rPr>
        <w:t>nosacītās maksas noteikšanu,  publicējamās informācijas,  izsoles noteikumu un izsoles komisijas apstiprināšanu</w:t>
      </w:r>
    </w:p>
    <w:p w14:paraId="36840384" w14:textId="77777777" w:rsidR="001759F4" w:rsidRPr="00533739" w:rsidRDefault="001759F4" w:rsidP="001759F4">
      <w:pPr>
        <w:ind w:right="43"/>
        <w:jc w:val="both"/>
        <w:rPr>
          <w:rFonts w:ascii="Times New Roman" w:hAnsi="Times New Roman"/>
          <w:bCs/>
          <w:kern w:val="32"/>
          <w:szCs w:val="24"/>
        </w:rPr>
      </w:pPr>
    </w:p>
    <w:p w14:paraId="0187C289" w14:textId="77777777" w:rsidR="001759F4" w:rsidRPr="00A503D7" w:rsidRDefault="001759F4" w:rsidP="001759F4">
      <w:pPr>
        <w:ind w:right="43" w:firstLine="567"/>
        <w:jc w:val="both"/>
        <w:rPr>
          <w:rFonts w:ascii="Times New Roman" w:hAnsi="Times New Roman"/>
          <w:bCs/>
          <w:kern w:val="32"/>
          <w:szCs w:val="24"/>
        </w:rPr>
      </w:pPr>
      <w:r w:rsidRPr="00533739">
        <w:rPr>
          <w:rFonts w:ascii="Times New Roman" w:hAnsi="Times New Roman"/>
          <w:bCs/>
          <w:kern w:val="32"/>
          <w:szCs w:val="24"/>
        </w:rPr>
        <w:t>Atbilstoši</w:t>
      </w:r>
      <w:r>
        <w:rPr>
          <w:rFonts w:ascii="Times New Roman" w:hAnsi="Times New Roman"/>
          <w:bCs/>
          <w:kern w:val="32"/>
          <w:szCs w:val="24"/>
        </w:rPr>
        <w:t xml:space="preserve"> </w:t>
      </w:r>
      <w:r w:rsidRPr="00533739">
        <w:rPr>
          <w:rFonts w:ascii="Times New Roman" w:hAnsi="Times New Roman"/>
          <w:bCs/>
          <w:kern w:val="32"/>
          <w:szCs w:val="24"/>
        </w:rPr>
        <w:t>AS “Sadales tīkls” – 24.01.2024. rakstam “Par publisko elektrisko transportlīdzekļu pieslēgumpunktu ierīkošanu 1.2.1.5.i. investīcijas ietvaros (reģ.</w:t>
      </w:r>
      <w:r>
        <w:rPr>
          <w:rFonts w:ascii="Times New Roman" w:hAnsi="Times New Roman"/>
          <w:bCs/>
          <w:kern w:val="32"/>
          <w:szCs w:val="24"/>
        </w:rPr>
        <w:t xml:space="preserve">                                </w:t>
      </w:r>
      <w:r w:rsidRPr="00533739">
        <w:rPr>
          <w:rFonts w:ascii="Times New Roman" w:hAnsi="Times New Roman"/>
          <w:bCs/>
          <w:kern w:val="32"/>
          <w:szCs w:val="24"/>
        </w:rPr>
        <w:t xml:space="preserve">Nr. ONP/1.12./24/503-SD (24.01.2024.) (Akciju sabiedrība "Sadales tīkls" (turpmāk – Sadales tīkls) Eiropas Savienības Atveseļošanas un noturības mehānisma (turpmāk – Atveseļošanas fonds) plāna 1.2. reformu un investīciju virziena "Energoefektivitātes uzlabošana" 1.2.1.5.i. investīcijas "Elektroenerģijas pārvades un sadales tīklu modernizācija" (turpmāk – 1.2.1.5.i. investīcija)* ietvaros nodrošina projekta "AS </w:t>
      </w:r>
      <w:r>
        <w:rPr>
          <w:rFonts w:ascii="Times New Roman" w:hAnsi="Times New Roman"/>
          <w:bCs/>
          <w:kern w:val="32"/>
          <w:szCs w:val="24"/>
        </w:rPr>
        <w:t>“</w:t>
      </w:r>
      <w:r w:rsidRPr="00533739">
        <w:rPr>
          <w:rFonts w:ascii="Times New Roman" w:hAnsi="Times New Roman"/>
          <w:bCs/>
          <w:kern w:val="32"/>
          <w:szCs w:val="24"/>
        </w:rPr>
        <w:t>Sadales tīkls</w:t>
      </w:r>
      <w:r>
        <w:rPr>
          <w:rFonts w:ascii="Times New Roman" w:hAnsi="Times New Roman"/>
          <w:bCs/>
          <w:kern w:val="32"/>
          <w:szCs w:val="24"/>
        </w:rPr>
        <w:t>”</w:t>
      </w:r>
      <w:r w:rsidRPr="00533739">
        <w:rPr>
          <w:rFonts w:ascii="Times New Roman" w:hAnsi="Times New Roman"/>
          <w:bCs/>
          <w:kern w:val="32"/>
          <w:szCs w:val="24"/>
        </w:rPr>
        <w:t xml:space="preserve"> elektroenerģijas sadales sistēmas modernizācija" Nr. 1.2.1.5.i.0/1/22/I/EM/002 (turpmāk – Projekts) darbības "Atbilstošu tehnisko parametru sadales pieslēgumu izveide atjaunojamo energoresursu izmantošanas </w:t>
      </w:r>
      <w:r w:rsidRPr="00A503D7">
        <w:rPr>
          <w:rFonts w:ascii="Times New Roman" w:hAnsi="Times New Roman"/>
          <w:bCs/>
          <w:kern w:val="32"/>
          <w:szCs w:val="24"/>
        </w:rPr>
        <w:t xml:space="preserve">veicināšanai" </w:t>
      </w:r>
      <w:r w:rsidRPr="00A503D7">
        <w:rPr>
          <w:rFonts w:ascii="Times New Roman" w:hAnsi="Times New Roman"/>
          <w:bCs/>
          <w:kern w:val="32"/>
          <w:szCs w:val="24"/>
          <w:u w:val="single"/>
        </w:rPr>
        <w:t>aktivitāšu īstenošanu jaunu elektroenerģijas sadales sistēmas pieslēgumu</w:t>
      </w:r>
      <w:r w:rsidRPr="00A503D7">
        <w:rPr>
          <w:rFonts w:ascii="Times New Roman" w:hAnsi="Times New Roman"/>
          <w:bCs/>
          <w:kern w:val="32"/>
          <w:szCs w:val="24"/>
        </w:rPr>
        <w:t xml:space="preserve"> (turpmāk – pieslēgums) </w:t>
      </w:r>
      <w:r w:rsidRPr="00A503D7">
        <w:rPr>
          <w:rFonts w:ascii="Times New Roman" w:hAnsi="Times New Roman"/>
          <w:bCs/>
          <w:kern w:val="32"/>
          <w:szCs w:val="24"/>
          <w:u w:val="single"/>
        </w:rPr>
        <w:t xml:space="preserve">izbūvei </w:t>
      </w:r>
      <w:r w:rsidRPr="00A503D7">
        <w:rPr>
          <w:rFonts w:ascii="Times New Roman" w:hAnsi="Times New Roman"/>
          <w:bCs/>
          <w:kern w:val="32"/>
          <w:szCs w:val="24"/>
        </w:rPr>
        <w:t xml:space="preserve">vai esošās infrastruktūras pārbūvei, lai nodrošinātu </w:t>
      </w:r>
      <w:r w:rsidRPr="00A503D7">
        <w:rPr>
          <w:rFonts w:ascii="Times New Roman" w:hAnsi="Times New Roman"/>
          <w:bCs/>
          <w:kern w:val="32"/>
          <w:szCs w:val="24"/>
          <w:u w:val="single"/>
        </w:rPr>
        <w:t>publiski pieejamu elektrisko transportlīdzekļu uzlādes iekārtu</w:t>
      </w:r>
      <w:r w:rsidRPr="00A503D7">
        <w:rPr>
          <w:rFonts w:ascii="Times New Roman" w:hAnsi="Times New Roman"/>
          <w:bCs/>
          <w:kern w:val="32"/>
          <w:szCs w:val="24"/>
        </w:rPr>
        <w:t xml:space="preserve"> (turpmāk – uzlādes iekārta) uzstādīšanu). Sadales tīkls aicina uzsākt nepieciešamās darbības Projekta īstenošanai, tajā skaitā, bet ne tikai </w:t>
      </w:r>
      <w:r w:rsidRPr="00A503D7">
        <w:rPr>
          <w:rFonts w:ascii="Times New Roman" w:hAnsi="Times New Roman"/>
          <w:bCs/>
          <w:kern w:val="32"/>
          <w:szCs w:val="24"/>
          <w:u w:val="single"/>
        </w:rPr>
        <w:t>organizēt nepieciešamās publiskā iepirkuma procedūras vai nomas vai apbūves tiesību izsoles uzlādes iekārtas/-u un tai/-ām nepieciešamās infrastruktūras ierīkošanai, lai tādējādi nodrošinātu operatīvu Projekta tālāku virzību.</w:t>
      </w:r>
    </w:p>
    <w:p w14:paraId="503EC49B" w14:textId="77777777" w:rsidR="001759F4" w:rsidRPr="00A503D7" w:rsidRDefault="001759F4" w:rsidP="001759F4">
      <w:pPr>
        <w:ind w:right="43" w:firstLine="567"/>
        <w:jc w:val="both"/>
        <w:rPr>
          <w:rFonts w:ascii="Times New Roman" w:hAnsi="Times New Roman"/>
          <w:bCs/>
          <w:kern w:val="32"/>
          <w:szCs w:val="24"/>
        </w:rPr>
      </w:pPr>
    </w:p>
    <w:p w14:paraId="1309490D" w14:textId="77777777" w:rsidR="001759F4" w:rsidRPr="00A503D7" w:rsidRDefault="001759F4" w:rsidP="001759F4">
      <w:pPr>
        <w:ind w:right="43" w:firstLine="567"/>
        <w:jc w:val="both"/>
        <w:rPr>
          <w:rFonts w:ascii="Times New Roman" w:hAnsi="Times New Roman"/>
          <w:szCs w:val="24"/>
        </w:rPr>
      </w:pPr>
      <w:r w:rsidRPr="00A503D7">
        <w:rPr>
          <w:rFonts w:ascii="Times New Roman" w:hAnsi="Times New Roman"/>
          <w:szCs w:val="24"/>
        </w:rPr>
        <w:t>Ievērojot saņemto iesniegumu, pašvaldības rīcībā esošo informāciju un ar lietu saistītos apstākļus, konstatēts:</w:t>
      </w:r>
    </w:p>
    <w:p w14:paraId="66443563" w14:textId="77777777" w:rsidR="001759F4" w:rsidRPr="00533739" w:rsidRDefault="001759F4" w:rsidP="001759F4">
      <w:pPr>
        <w:ind w:right="43" w:firstLine="567"/>
        <w:jc w:val="both"/>
        <w:rPr>
          <w:rFonts w:ascii="Times New Roman" w:hAnsi="Times New Roman"/>
          <w:szCs w:val="24"/>
        </w:rPr>
      </w:pPr>
      <w:r w:rsidRPr="00A503D7">
        <w:rPr>
          <w:rFonts w:ascii="Times New Roman" w:hAnsi="Times New Roman"/>
          <w:szCs w:val="24"/>
        </w:rPr>
        <w:t>Publiski pieejama elektrisko transportlīdzekļu uzlādes vietas izbūves</w:t>
      </w:r>
      <w:r w:rsidRPr="00533739">
        <w:rPr>
          <w:rFonts w:ascii="Times New Roman" w:hAnsi="Times New Roman"/>
          <w:szCs w:val="24"/>
        </w:rPr>
        <w:t xml:space="preserve"> un uzstādīšana iespējama uz pašvaldībai piederošas šādas zemes:</w:t>
      </w:r>
    </w:p>
    <w:p w14:paraId="61C1039C" w14:textId="77777777" w:rsidR="001759F4" w:rsidRPr="00533739" w:rsidRDefault="001759F4" w:rsidP="001759F4">
      <w:pPr>
        <w:pStyle w:val="Sarakstarindkopa"/>
        <w:numPr>
          <w:ilvl w:val="1"/>
          <w:numId w:val="20"/>
        </w:numPr>
        <w:ind w:left="284" w:right="43" w:hanging="284"/>
        <w:jc w:val="both"/>
        <w:rPr>
          <w:rFonts w:ascii="Times New Roman" w:hAnsi="Times New Roman"/>
          <w:bCs/>
          <w:szCs w:val="24"/>
        </w:rPr>
      </w:pPr>
      <w:r w:rsidRPr="00533739">
        <w:rPr>
          <w:rFonts w:ascii="Times New Roman" w:hAnsi="Times New Roman"/>
          <w:bCs/>
          <w:szCs w:val="24"/>
        </w:rPr>
        <w:t>Zeiferta iela 6B, Olaine, Olaines novads , kadastra apzīmējums 80090041818 (kadastra numurs 80090041818) – 35 kv.m platībā.</w:t>
      </w:r>
    </w:p>
    <w:p w14:paraId="44B4600C" w14:textId="77777777" w:rsidR="001759F4" w:rsidRPr="00533739" w:rsidRDefault="001759F4" w:rsidP="001759F4">
      <w:pPr>
        <w:pStyle w:val="Sarakstarindkopa"/>
        <w:ind w:left="0" w:right="43"/>
        <w:jc w:val="both"/>
        <w:rPr>
          <w:rFonts w:ascii="Times New Roman" w:hAnsi="Times New Roman"/>
          <w:bCs/>
          <w:szCs w:val="24"/>
        </w:rPr>
      </w:pPr>
      <w:r w:rsidRPr="00533739">
        <w:rPr>
          <w:rFonts w:ascii="Times New Roman" w:hAnsi="Times New Roman"/>
          <w:bCs/>
          <w:szCs w:val="24"/>
        </w:rPr>
        <w:t>Olaines novada pašvaldības īpašumtiesības ierakstītas Rīgas rajona tiesas Olaines pilsētas zemesgrāmatas nodalījumā Nr. 237, Kadastra numurs: 80090041818, adrese/atrašanās vieta: Zeiferta iela 6B, Olaine, Olaines nov.</w:t>
      </w:r>
    </w:p>
    <w:p w14:paraId="56D5872C" w14:textId="77777777" w:rsidR="001759F4" w:rsidRPr="00533739" w:rsidRDefault="001759F4" w:rsidP="001759F4">
      <w:pPr>
        <w:numPr>
          <w:ilvl w:val="1"/>
          <w:numId w:val="20"/>
        </w:numPr>
        <w:ind w:left="284" w:right="43" w:hanging="284"/>
        <w:jc w:val="both"/>
        <w:rPr>
          <w:rFonts w:ascii="Times New Roman" w:hAnsi="Times New Roman"/>
          <w:bCs/>
          <w:szCs w:val="24"/>
        </w:rPr>
      </w:pPr>
      <w:r w:rsidRPr="00533739">
        <w:rPr>
          <w:rFonts w:ascii="Times New Roman" w:hAnsi="Times New Roman"/>
          <w:bCs/>
          <w:szCs w:val="24"/>
        </w:rPr>
        <w:t>Zemgales iela 38, Olaine, Olaines novads, kadastra apzīmējums 80090020506 (kadastra numurs 80090020001) – 35 kv.m platībā.</w:t>
      </w:r>
    </w:p>
    <w:p w14:paraId="58AF8284" w14:textId="77777777" w:rsidR="001759F4" w:rsidRPr="00533739" w:rsidRDefault="001759F4" w:rsidP="001759F4">
      <w:pPr>
        <w:ind w:right="43"/>
        <w:jc w:val="both"/>
        <w:rPr>
          <w:rFonts w:ascii="Times New Roman" w:hAnsi="Times New Roman"/>
          <w:bCs/>
          <w:szCs w:val="24"/>
        </w:rPr>
      </w:pPr>
      <w:r w:rsidRPr="00533739">
        <w:rPr>
          <w:rFonts w:ascii="Times New Roman" w:hAnsi="Times New Roman"/>
          <w:bCs/>
          <w:szCs w:val="24"/>
        </w:rPr>
        <w:t>Olaines novada pašvaldības īpašumtiesības ierakstītas Rīgas rajona tiesas Olaines pilsētas zemesgrāmatas nodalījumā Nr. 100000458578, Kadastra numurs: 80090020001, adrese/atrašanās vieta: Zemgales iela 38, Olaine, Olaines nov.</w:t>
      </w:r>
    </w:p>
    <w:p w14:paraId="602EF27E" w14:textId="77777777" w:rsidR="001759F4" w:rsidRPr="00533739" w:rsidRDefault="001759F4" w:rsidP="001759F4">
      <w:pPr>
        <w:numPr>
          <w:ilvl w:val="1"/>
          <w:numId w:val="20"/>
        </w:numPr>
        <w:ind w:left="284" w:right="43" w:hanging="284"/>
        <w:jc w:val="both"/>
        <w:rPr>
          <w:rFonts w:ascii="Times New Roman" w:hAnsi="Times New Roman"/>
          <w:bCs/>
          <w:szCs w:val="24"/>
        </w:rPr>
      </w:pPr>
      <w:r w:rsidRPr="00533739">
        <w:rPr>
          <w:rFonts w:ascii="Times New Roman" w:hAnsi="Times New Roman"/>
          <w:bCs/>
          <w:szCs w:val="24"/>
        </w:rPr>
        <w:t>Zemgales iela 33, Olaine, Olaines novads, kadastra apzīmējums 80090020619 (kadastra numurs 80090020619) – 35 kv.m platībā.</w:t>
      </w:r>
    </w:p>
    <w:p w14:paraId="0419C53C" w14:textId="77777777" w:rsidR="001759F4" w:rsidRPr="00533739" w:rsidRDefault="001759F4" w:rsidP="001759F4">
      <w:pPr>
        <w:ind w:right="43"/>
        <w:jc w:val="both"/>
        <w:rPr>
          <w:rFonts w:ascii="Times New Roman" w:hAnsi="Times New Roman"/>
          <w:bCs/>
          <w:szCs w:val="24"/>
        </w:rPr>
      </w:pPr>
      <w:r w:rsidRPr="00533739">
        <w:rPr>
          <w:rFonts w:ascii="Times New Roman" w:hAnsi="Times New Roman"/>
          <w:bCs/>
          <w:szCs w:val="24"/>
        </w:rPr>
        <w:t xml:space="preserve">Olaines novada pašvaldības īpašumtiesības ierakstītas Rīgas rajona tiesas Olaines pilsētas zemesgrāmatas nodalījumā Nr. 96, Kadastra numurs: 80090020619, adrese/atrašanās vieta: Zemgales iela 33, Olaine, Olaines nov. </w:t>
      </w:r>
    </w:p>
    <w:p w14:paraId="6BB05321" w14:textId="77777777" w:rsidR="001759F4" w:rsidRPr="00533739" w:rsidRDefault="001759F4" w:rsidP="001759F4">
      <w:pPr>
        <w:ind w:right="43"/>
        <w:jc w:val="both"/>
        <w:rPr>
          <w:rFonts w:ascii="Times New Roman" w:hAnsi="Times New Roman"/>
          <w:szCs w:val="24"/>
        </w:rPr>
      </w:pPr>
    </w:p>
    <w:p w14:paraId="66720C00" w14:textId="77777777" w:rsidR="001759F4" w:rsidRPr="00533739" w:rsidRDefault="001759F4" w:rsidP="001759F4">
      <w:pPr>
        <w:ind w:right="43" w:firstLine="567"/>
        <w:jc w:val="both"/>
        <w:rPr>
          <w:rFonts w:ascii="Times New Roman" w:hAnsi="Times New Roman"/>
          <w:szCs w:val="24"/>
        </w:rPr>
      </w:pPr>
      <w:r w:rsidRPr="00533739">
        <w:rPr>
          <w:rFonts w:ascii="Times New Roman" w:hAnsi="Times New Roman"/>
          <w:szCs w:val="24"/>
        </w:rPr>
        <w:t xml:space="preserve">Pamatojoties uz Ministru </w:t>
      </w:r>
      <w:r>
        <w:rPr>
          <w:rFonts w:ascii="Times New Roman" w:hAnsi="Times New Roman"/>
          <w:szCs w:val="24"/>
        </w:rPr>
        <w:t>k</w:t>
      </w:r>
      <w:r w:rsidRPr="00533739">
        <w:rPr>
          <w:rFonts w:ascii="Times New Roman" w:hAnsi="Times New Roman"/>
          <w:szCs w:val="24"/>
        </w:rPr>
        <w:t>abineta 2018.gada 19.jūnija noteikumu Nr. 350 “Publiskas personas zemes nomas un apbūves tiesības noteikumi”:</w:t>
      </w:r>
    </w:p>
    <w:p w14:paraId="4043554F"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 xml:space="preserve">76.punktu, lēmumu par neapbūvēta zemesgabala apbūves tiesības piešķiršanu </w:t>
      </w:r>
      <w:r w:rsidRPr="00533739">
        <w:rPr>
          <w:rFonts w:ascii="Times New Roman" w:hAnsi="Times New Roman"/>
          <w:szCs w:val="24"/>
          <w:u w:val="single"/>
        </w:rPr>
        <w:t>pieņem publiskas personas institūcija</w:t>
      </w:r>
      <w:r w:rsidRPr="00533739">
        <w:rPr>
          <w:rFonts w:ascii="Times New Roman" w:hAnsi="Times New Roman"/>
          <w:szCs w:val="24"/>
        </w:rPr>
        <w:t>, kuras valdījumā ir attiecīgais neapbūvētais zemesgabals. Lēmumā par neapbūvēta zemesgabala apbūves tiesības piešķiršanu var noteikt, ka neapbūvētā zemesgabala apbūves tiesības piešķiršanas procedūru veic attiecīgā neapbūvētā zemesgabala pārvaldītājs (turpmāk – apbūves tiesības piešķīrējs);</w:t>
      </w:r>
    </w:p>
    <w:p w14:paraId="722C9475"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 xml:space="preserve">77.punktu, neapbūvēta zemesgabala apbūves tiesīgo </w:t>
      </w:r>
      <w:r w:rsidRPr="00533739">
        <w:rPr>
          <w:rFonts w:ascii="Times New Roman" w:hAnsi="Times New Roman"/>
          <w:szCs w:val="24"/>
          <w:u w:val="single"/>
        </w:rPr>
        <w:t xml:space="preserve">noskaidro rakstiskā, mutiskā vai </w:t>
      </w:r>
      <w:r w:rsidRPr="00533739">
        <w:rPr>
          <w:rFonts w:ascii="Times New Roman" w:hAnsi="Times New Roman"/>
          <w:b/>
          <w:bCs/>
          <w:szCs w:val="24"/>
          <w:u w:val="single"/>
        </w:rPr>
        <w:t>elektroniskā izsolē</w:t>
      </w:r>
      <w:r w:rsidRPr="00533739">
        <w:rPr>
          <w:rFonts w:ascii="Times New Roman" w:hAnsi="Times New Roman"/>
          <w:szCs w:val="24"/>
          <w:u w:val="single"/>
        </w:rPr>
        <w:t>.</w:t>
      </w:r>
      <w:r w:rsidRPr="00533739">
        <w:rPr>
          <w:rFonts w:ascii="Times New Roman" w:hAnsi="Times New Roman"/>
          <w:szCs w:val="24"/>
        </w:rPr>
        <w:t xml:space="preserve"> Apbūves tiesības piešķīrējs </w:t>
      </w:r>
      <w:r w:rsidRPr="00533739">
        <w:rPr>
          <w:rFonts w:ascii="Times New Roman" w:hAnsi="Times New Roman"/>
          <w:szCs w:val="24"/>
          <w:u w:val="single"/>
        </w:rPr>
        <w:t>pieņem lēmumu par piemērojamo izsoles veidu, apstiprina publicējamo informāciju par apbūves tiesības objektu, nodrošina izsoles atklātumu un dokumentē izsoles procedūru</w:t>
      </w:r>
      <w:r w:rsidRPr="00533739">
        <w:rPr>
          <w:rFonts w:ascii="Times New Roman" w:hAnsi="Times New Roman"/>
          <w:szCs w:val="24"/>
        </w:rPr>
        <w:t>;</w:t>
      </w:r>
    </w:p>
    <w:p w14:paraId="334847C3"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 xml:space="preserve">78.punktu, neapbūvēta zemesgabala apbūves tiesības piešķiršanai, apbūves tiesības maksas noteikšanai un apbūves tiesības līguma slēgšanai </w:t>
      </w:r>
      <w:r w:rsidRPr="00533739">
        <w:rPr>
          <w:rFonts w:ascii="Times New Roman" w:hAnsi="Times New Roman"/>
          <w:szCs w:val="24"/>
          <w:u w:val="single"/>
        </w:rPr>
        <w:t>piemēro šo noteikumu 3.1. un 3.2. apakšnodaļas nosacījumus (izņemot šo noteikumu 28., 29., 30. un 31. punktu)</w:t>
      </w:r>
      <w:r w:rsidRPr="00533739">
        <w:rPr>
          <w:rFonts w:ascii="Times New Roman" w:hAnsi="Times New Roman"/>
          <w:szCs w:val="24"/>
        </w:rPr>
        <w:t>, ja šajā nodaļā nav noteikts citādi.;</w:t>
      </w:r>
    </w:p>
    <w:p w14:paraId="76F5D608" w14:textId="77777777" w:rsidR="001759F4" w:rsidRPr="00533739" w:rsidRDefault="001759F4" w:rsidP="001759F4">
      <w:pPr>
        <w:ind w:right="43" w:firstLine="720"/>
        <w:jc w:val="both"/>
        <w:rPr>
          <w:rFonts w:ascii="Times New Roman" w:hAnsi="Times New Roman"/>
          <w:szCs w:val="24"/>
          <w:u w:val="single"/>
        </w:rPr>
      </w:pPr>
      <w:r w:rsidRPr="00533739">
        <w:rPr>
          <w:rFonts w:ascii="Times New Roman" w:hAnsi="Times New Roman"/>
          <w:szCs w:val="24"/>
        </w:rPr>
        <w:t xml:space="preserve">79.punktu, apbūves tiesības līgumā paredz, ka apbūves tiesības maksu apbūves tiesīgais </w:t>
      </w:r>
      <w:r w:rsidRPr="00533739">
        <w:rPr>
          <w:rFonts w:ascii="Times New Roman" w:hAnsi="Times New Roman"/>
          <w:szCs w:val="24"/>
          <w:u w:val="single"/>
        </w:rPr>
        <w:t>maksā ar apbūves tiesības līguma noslēgšanas dienu.</w:t>
      </w:r>
    </w:p>
    <w:p w14:paraId="5020FB13"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81.punktu, apbūves tiesības ierakstīšanai zemesgrāmatā apbūves tiesības piešķīrējs var pilnvarot apbūves tiesīgo, paredzot šādu pienākumu apbūves tiesības līgumā. Izmaksas, kas saistītas ar apbūves tiesības ierakstīšanu zemesgrāmatā un attiecīgā ieraksta dzēšanu, sedz apbūves tiesīgais;</w:t>
      </w:r>
    </w:p>
    <w:p w14:paraId="1C4CDFA5" w14:textId="77777777" w:rsidR="001759F4" w:rsidRPr="00533739" w:rsidRDefault="001759F4" w:rsidP="001759F4">
      <w:pPr>
        <w:ind w:right="43" w:firstLine="720"/>
        <w:jc w:val="both"/>
        <w:rPr>
          <w:rFonts w:ascii="Times New Roman" w:hAnsi="Times New Roman"/>
          <w:szCs w:val="24"/>
          <w:u w:val="single"/>
        </w:rPr>
      </w:pPr>
      <w:r w:rsidRPr="00533739">
        <w:rPr>
          <w:rFonts w:ascii="Times New Roman" w:hAnsi="Times New Roman"/>
          <w:szCs w:val="24"/>
        </w:rPr>
        <w:t>82.punktu, apbūves tiesības līgumā paredz, ka bez apbūves tiesības piešķīrēja rakstiskas piekrišanas aizliegts apbūves tiesību atsavināt vai apgrūtināt ar lietu tiesībām</w:t>
      </w:r>
      <w:r w:rsidRPr="00533739">
        <w:rPr>
          <w:rFonts w:ascii="Times New Roman" w:hAnsi="Times New Roman"/>
          <w:szCs w:val="24"/>
          <w:u w:val="single"/>
        </w:rPr>
        <w:t>;</w:t>
      </w:r>
    </w:p>
    <w:p w14:paraId="4C2C8B51"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85.punktu, apbūves tiesības līgumā paredz, ka apbūves tiesības piešķīrējam ir tiesības, rakstiski informējot apbūves tiesīgo līgumā noteiktajā termiņā, kas nav īsāks par sešiem mēnešiem, prasīt apbūves tiesības izbeigšanu pirms apbūves tiesības termiņa beigām, neatlīdzinot apbūves tiesīgajam zaudējumus, kas saistīti ar apbūves tiesības līguma pirmstermiņa izbeigšanu, ja neapbūvēts zemesgabals nepieciešams sabiedrības vajadzību nodrošināšanai vai normatīvajos aktos noteikto publisko funkciju veikšanai;</w:t>
      </w:r>
    </w:p>
    <w:p w14:paraId="63E97C1D" w14:textId="77777777" w:rsidR="001759F4" w:rsidRPr="00533739" w:rsidRDefault="001759F4" w:rsidP="001759F4">
      <w:pPr>
        <w:ind w:right="43" w:firstLine="720"/>
        <w:jc w:val="both"/>
        <w:rPr>
          <w:rFonts w:ascii="Times New Roman" w:hAnsi="Times New Roman"/>
          <w:szCs w:val="24"/>
          <w:shd w:val="clear" w:color="auto" w:fill="FFFFFF"/>
        </w:rPr>
      </w:pPr>
      <w:r w:rsidRPr="00533739">
        <w:rPr>
          <w:rFonts w:ascii="Times New Roman" w:hAnsi="Times New Roman"/>
          <w:szCs w:val="24"/>
          <w:shd w:val="clear" w:color="auto" w:fill="FFFFFF"/>
        </w:rPr>
        <w:t>35.</w:t>
      </w:r>
      <w:r w:rsidRPr="00533739">
        <w:rPr>
          <w:rFonts w:ascii="Times New Roman" w:hAnsi="Times New Roman"/>
          <w:szCs w:val="24"/>
          <w:shd w:val="clear" w:color="auto" w:fill="FFFFFF"/>
          <w:vertAlign w:val="superscript"/>
        </w:rPr>
        <w:t>1</w:t>
      </w:r>
      <w:r w:rsidRPr="00533739">
        <w:rPr>
          <w:rFonts w:ascii="Times New Roman" w:hAnsi="Times New Roman"/>
          <w:szCs w:val="24"/>
          <w:shd w:val="clear" w:color="auto" w:fill="FFFFFF"/>
        </w:rPr>
        <w:t> Rīkojot elektronisko izsoli, iznomātājs šo noteikumu </w:t>
      </w:r>
      <w:hyperlink r:id="rId9" w:anchor="p33" w:tgtFrame="_blank" w:history="1">
        <w:r w:rsidRPr="00533739">
          <w:rPr>
            <w:rFonts w:ascii="Times New Roman" w:hAnsi="Times New Roman"/>
            <w:szCs w:val="24"/>
            <w:u w:val="single"/>
            <w:shd w:val="clear" w:color="auto" w:fill="FFFFFF"/>
          </w:rPr>
          <w:t>33.</w:t>
        </w:r>
      </w:hyperlink>
      <w:r w:rsidRPr="00533739">
        <w:rPr>
          <w:rFonts w:ascii="Times New Roman" w:hAnsi="Times New Roman"/>
          <w:szCs w:val="24"/>
          <w:shd w:val="clear" w:color="auto" w:fill="FFFFFF"/>
        </w:rPr>
        <w:t> punktā minēto informāciju ievieto arī elektronisko izsoļu vietnē;</w:t>
      </w:r>
    </w:p>
    <w:p w14:paraId="0F4B4EA3"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shd w:val="clear" w:color="auto" w:fill="FFFFFF"/>
        </w:rPr>
        <w:t>37.</w:t>
      </w:r>
      <w:r w:rsidRPr="00533739">
        <w:rPr>
          <w:rFonts w:ascii="Times New Roman" w:hAnsi="Times New Roman"/>
          <w:szCs w:val="24"/>
          <w:shd w:val="clear" w:color="auto" w:fill="FFFFFF"/>
          <w:vertAlign w:val="superscript"/>
        </w:rPr>
        <w:t>1</w:t>
      </w:r>
      <w:r w:rsidRPr="00533739">
        <w:rPr>
          <w:rFonts w:ascii="Times New Roman" w:hAnsi="Times New Roman"/>
          <w:szCs w:val="24"/>
          <w:shd w:val="clear" w:color="auto" w:fill="FFFFFF"/>
        </w:rPr>
        <w:t> Ja tiek rīkota elektroniskā izsole, tā notiek elektronisko izsoļu vietnē, kas izveidota saskaņā ar </w:t>
      </w:r>
      <w:hyperlink r:id="rId10" w:tgtFrame="_blank" w:history="1">
        <w:r w:rsidRPr="00533739">
          <w:rPr>
            <w:rFonts w:ascii="Times New Roman" w:hAnsi="Times New Roman"/>
            <w:szCs w:val="24"/>
            <w:u w:val="single"/>
            <w:shd w:val="clear" w:color="auto" w:fill="FFFFFF"/>
          </w:rPr>
          <w:t>Civilprocesa likuma</w:t>
        </w:r>
      </w:hyperlink>
      <w:r w:rsidRPr="00533739">
        <w:rPr>
          <w:rFonts w:ascii="Times New Roman" w:hAnsi="Times New Roman"/>
          <w:szCs w:val="24"/>
          <w:shd w:val="clear" w:color="auto" w:fill="FFFFFF"/>
        </w:rPr>
        <w:t> </w:t>
      </w:r>
      <w:hyperlink r:id="rId11" w:anchor="p605_1" w:tgtFrame="_blank" w:history="1">
        <w:r w:rsidRPr="00533739">
          <w:rPr>
            <w:rFonts w:ascii="Times New Roman" w:hAnsi="Times New Roman"/>
            <w:szCs w:val="24"/>
            <w:u w:val="single"/>
            <w:shd w:val="clear" w:color="auto" w:fill="FFFFFF"/>
          </w:rPr>
          <w:t>605.</w:t>
        </w:r>
        <w:r w:rsidRPr="00533739">
          <w:rPr>
            <w:rFonts w:ascii="Times New Roman" w:hAnsi="Times New Roman"/>
            <w:szCs w:val="24"/>
            <w:u w:val="single"/>
            <w:shd w:val="clear" w:color="auto" w:fill="FFFFFF"/>
            <w:vertAlign w:val="superscript"/>
          </w:rPr>
          <w:t>1</w:t>
        </w:r>
        <w:r w:rsidRPr="00533739">
          <w:rPr>
            <w:rFonts w:ascii="Times New Roman" w:hAnsi="Times New Roman"/>
            <w:szCs w:val="24"/>
            <w:u w:val="single"/>
            <w:shd w:val="clear" w:color="auto" w:fill="FFFFFF"/>
          </w:rPr>
          <w:t> pantu</w:t>
        </w:r>
      </w:hyperlink>
      <w:r w:rsidRPr="00533739">
        <w:rPr>
          <w:rFonts w:ascii="Times New Roman" w:hAnsi="Times New Roman"/>
          <w:szCs w:val="24"/>
          <w:shd w:val="clear" w:color="auto" w:fill="FFFFFF"/>
        </w:rPr>
        <w:t>. Elektroniskā izsole notiek, ievērojot šos noteikumus, normatīvos aktus, kas regulē kārtību, kādā veic darbības elektronisko izsoļu vietnē, un attiecīgās izsoles noteikumus.</w:t>
      </w:r>
    </w:p>
    <w:p w14:paraId="57147E7B"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Likuma “Civillikums. TREŠĀ DAĻA. Lietu tiesības”:</w:t>
      </w:r>
    </w:p>
    <w:p w14:paraId="48452886"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1129.</w:t>
      </w:r>
      <w:r w:rsidRPr="00533739">
        <w:rPr>
          <w:rFonts w:ascii="Times New Roman" w:hAnsi="Times New Roman"/>
          <w:szCs w:val="24"/>
          <w:vertAlign w:val="superscript"/>
        </w:rPr>
        <w:t>1</w:t>
      </w:r>
      <w:r w:rsidRPr="00533739">
        <w:rPr>
          <w:rFonts w:ascii="Times New Roman" w:hAnsi="Times New Roman"/>
          <w:szCs w:val="24"/>
        </w:rPr>
        <w:t xml:space="preserve"> pantu, apbūves tiesība ir ar līgumu piešķirta mantojama un atsavināma lietu tiesība celt un lietot uz sveša zemes gabala nedzīvojamu ēku vai inženierbūvi kā īpašniekam šīs tiesības spēkā esamības laikā;</w:t>
      </w:r>
    </w:p>
    <w:p w14:paraId="20306F7A"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Apbūves tiesībai piemērojami noteikumi, kas attiecas uz nekustamām lietām, izņemot pirmpirkuma tiesību un izpirkuma tiesību.</w:t>
      </w:r>
    </w:p>
    <w:p w14:paraId="7D316A24"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Uz apbūves tiesības pamata uzceltā nedzīvojamā ēka (inženierbūve) ir uzskatāma par apbūves tiesības būtisku daļu.</w:t>
      </w:r>
    </w:p>
    <w:p w14:paraId="6BC1EA93"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1129.</w:t>
      </w:r>
      <w:r w:rsidRPr="00533739">
        <w:rPr>
          <w:rFonts w:ascii="Times New Roman" w:hAnsi="Times New Roman"/>
          <w:szCs w:val="24"/>
          <w:vertAlign w:val="superscript"/>
        </w:rPr>
        <w:t>2</w:t>
      </w:r>
      <w:r w:rsidRPr="00533739">
        <w:rPr>
          <w:rFonts w:ascii="Times New Roman" w:hAnsi="Times New Roman"/>
          <w:szCs w:val="24"/>
        </w:rPr>
        <w:t xml:space="preserve"> pantu, piešķirot apbūves tiesību, jānoteic zemes gabals, uz kuru attiecas apbūves tiesība, noteikts </w:t>
      </w:r>
      <w:r w:rsidRPr="00533739">
        <w:rPr>
          <w:rFonts w:ascii="Times New Roman" w:hAnsi="Times New Roman"/>
          <w:szCs w:val="24"/>
          <w:u w:val="single"/>
        </w:rPr>
        <w:t>apbūves tiesības termiņš, kas nedrīkst būt mazāks par desmit gadiem</w:t>
      </w:r>
      <w:r w:rsidRPr="00533739">
        <w:rPr>
          <w:rFonts w:ascii="Times New Roman" w:hAnsi="Times New Roman"/>
          <w:szCs w:val="24"/>
        </w:rPr>
        <w:t>, kā arī maksa par apbūves tiesību un tās maksāšanas termiņi, ja apbūves tiesība piešķirta par atlīdzību. Maksa par apbūves tiesību jānoteic naudā.</w:t>
      </w:r>
    </w:p>
    <w:p w14:paraId="09510137"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Ja nav norunāts citādi, tad maksai par apbūves tiesību attiecīgi piemērojami noteikumi par nomas līgumu.</w:t>
      </w:r>
    </w:p>
    <w:p w14:paraId="03A85F8B" w14:textId="77777777" w:rsidR="001759F4" w:rsidRPr="00533739" w:rsidRDefault="001759F4" w:rsidP="001759F4">
      <w:pPr>
        <w:ind w:right="43" w:firstLine="720"/>
        <w:jc w:val="both"/>
        <w:rPr>
          <w:rFonts w:ascii="Times New Roman" w:hAnsi="Times New Roman"/>
          <w:szCs w:val="24"/>
          <w:u w:val="single"/>
        </w:rPr>
      </w:pPr>
      <w:r w:rsidRPr="00533739">
        <w:rPr>
          <w:rFonts w:ascii="Times New Roman" w:hAnsi="Times New Roman"/>
          <w:szCs w:val="24"/>
          <w:u w:val="single"/>
        </w:rPr>
        <w:t>Apbūvei nepieciešamais zemes gabals tiek noteikts, ievērojot būvniecības un citu likumu prasības.</w:t>
      </w:r>
    </w:p>
    <w:p w14:paraId="6D6612B0"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1129.</w:t>
      </w:r>
      <w:r w:rsidRPr="00533739">
        <w:rPr>
          <w:rFonts w:ascii="Times New Roman" w:hAnsi="Times New Roman"/>
          <w:szCs w:val="24"/>
          <w:vertAlign w:val="superscript"/>
        </w:rPr>
        <w:t>3</w:t>
      </w:r>
      <w:r w:rsidRPr="00533739">
        <w:rPr>
          <w:rFonts w:ascii="Times New Roman" w:hAnsi="Times New Roman"/>
          <w:szCs w:val="24"/>
        </w:rPr>
        <w:t xml:space="preserve"> pantu,  no apbūves tiesības izrietošā lietu tiesība ir nodibināta un spēkā tikai pēc apbūves tiesības ierakstīšanas zemes grāmatās;</w:t>
      </w:r>
    </w:p>
    <w:p w14:paraId="7FE7D6CE"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1129.</w:t>
      </w:r>
      <w:r w:rsidRPr="00533739">
        <w:rPr>
          <w:rFonts w:ascii="Times New Roman" w:hAnsi="Times New Roman"/>
          <w:szCs w:val="24"/>
          <w:vertAlign w:val="superscript"/>
        </w:rPr>
        <w:t>4</w:t>
      </w:r>
      <w:r w:rsidRPr="00533739">
        <w:rPr>
          <w:rFonts w:ascii="Times New Roman" w:hAnsi="Times New Roman"/>
          <w:szCs w:val="24"/>
        </w:rPr>
        <w:t xml:space="preserve"> pantu, apbūves tiesības spēkā esamības laikā apbūves tiesīgajam ir pienākums kā krietnam un rūpīgam saimniekam rūpēties par apbūvei nodoto zemes gabalu un atbildēt kā īpašniekam pret visām trešajām personām;</w:t>
      </w:r>
    </w:p>
    <w:p w14:paraId="7C289A30"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Visas uz apbūvei nodoto zemes gabalu un uz apbūves tiesību gulošās nastas, apgrūtinājumi un tā uzturēšanai vajadzīgie izdevumi jānes apbūves tiesīgajam;</w:t>
      </w:r>
    </w:p>
    <w:p w14:paraId="3CB01F4B" w14:textId="77777777" w:rsidR="001759F4" w:rsidRPr="00533739" w:rsidRDefault="001759F4" w:rsidP="001759F4">
      <w:pPr>
        <w:pStyle w:val="tv213"/>
        <w:shd w:val="clear" w:color="auto" w:fill="FFFFFF"/>
        <w:spacing w:before="0" w:beforeAutospacing="0" w:after="0" w:afterAutospacing="0"/>
        <w:ind w:right="43" w:firstLine="720"/>
        <w:jc w:val="both"/>
      </w:pPr>
      <w:r w:rsidRPr="00533739">
        <w:t>1129.</w:t>
      </w:r>
      <w:r w:rsidRPr="00533739">
        <w:rPr>
          <w:vertAlign w:val="superscript"/>
        </w:rPr>
        <w:t>7</w:t>
      </w:r>
      <w:r w:rsidRPr="00533739">
        <w:t> pantu, apbūves tiesība izbeidzas pati no sevis līdz ar zemes grāmatās reģistrētā apbūves tiesības termiņa notecējumu. Izbeidzoties apbūves tiesībai, izbeidzas visas trešo personu lietu tiesības, kas nodibinātas uz apbūves tiesību.</w:t>
      </w:r>
    </w:p>
    <w:p w14:paraId="4BAD63D3" w14:textId="77777777" w:rsidR="001759F4" w:rsidRPr="00533739" w:rsidRDefault="001759F4" w:rsidP="001759F4">
      <w:pPr>
        <w:pStyle w:val="tv213"/>
        <w:shd w:val="clear" w:color="auto" w:fill="FFFFFF"/>
        <w:spacing w:before="0" w:beforeAutospacing="0" w:after="0" w:afterAutospacing="0"/>
        <w:ind w:right="43" w:firstLine="300"/>
        <w:jc w:val="both"/>
      </w:pPr>
      <w:r w:rsidRPr="00533739">
        <w:t>Pirms zemes grāmatās reģistrētā apbūves tiesības termiņa notecējuma apbūves tiesība izbeidzas ar:</w:t>
      </w:r>
    </w:p>
    <w:p w14:paraId="55DB7EDA" w14:textId="77777777" w:rsidR="001759F4" w:rsidRPr="00533739" w:rsidRDefault="001759F4" w:rsidP="001759F4">
      <w:pPr>
        <w:pStyle w:val="tv213"/>
        <w:shd w:val="clear" w:color="auto" w:fill="FFFFFF"/>
        <w:spacing w:before="0" w:beforeAutospacing="0" w:after="0" w:afterAutospacing="0"/>
        <w:ind w:left="600" w:right="43"/>
        <w:jc w:val="both"/>
      </w:pPr>
      <w:r w:rsidRPr="00533739">
        <w:t>1) tiesību sakritumu vienā personā;</w:t>
      </w:r>
    </w:p>
    <w:p w14:paraId="609E4BEF" w14:textId="77777777" w:rsidR="001759F4" w:rsidRPr="00533739" w:rsidRDefault="001759F4" w:rsidP="001759F4">
      <w:pPr>
        <w:pStyle w:val="tv213"/>
        <w:shd w:val="clear" w:color="auto" w:fill="FFFFFF"/>
        <w:spacing w:before="0" w:beforeAutospacing="0" w:after="0" w:afterAutospacing="0"/>
        <w:ind w:left="600" w:right="43"/>
        <w:jc w:val="both"/>
      </w:pPr>
      <w:r w:rsidRPr="00533739">
        <w:t>2) tiesas spriedumu;</w:t>
      </w:r>
    </w:p>
    <w:p w14:paraId="33D3E864" w14:textId="77777777" w:rsidR="001759F4" w:rsidRPr="00533739" w:rsidRDefault="001759F4" w:rsidP="001759F4">
      <w:pPr>
        <w:pStyle w:val="tv213"/>
        <w:shd w:val="clear" w:color="auto" w:fill="FFFFFF"/>
        <w:spacing w:before="0" w:beforeAutospacing="0" w:after="0" w:afterAutospacing="0"/>
        <w:ind w:left="600" w:right="43"/>
        <w:jc w:val="both"/>
      </w:pPr>
      <w:r w:rsidRPr="00533739">
        <w:t>3) savstarpēju vienošanos.</w:t>
      </w:r>
    </w:p>
    <w:p w14:paraId="638712A0" w14:textId="77777777" w:rsidR="001759F4" w:rsidRPr="00533739" w:rsidRDefault="001759F4" w:rsidP="001759F4">
      <w:pPr>
        <w:pStyle w:val="tv213"/>
        <w:shd w:val="clear" w:color="auto" w:fill="FFFFFF"/>
        <w:spacing w:before="0" w:beforeAutospacing="0" w:after="0" w:afterAutospacing="0"/>
        <w:ind w:right="43" w:firstLine="300"/>
        <w:jc w:val="both"/>
      </w:pPr>
      <w:r w:rsidRPr="00533739">
        <w:t>Ja apbūves tiesība ir apgrūtināta ar lietu tiesībām par labu trešajām personām, tad, izbeidzot apbūves tiesību pirms zemes grāmatās reģistrētā apbūves tiesības termiņa notecējuma ar tiesību sakritumu vienā personā vai savstarpēju vienošanos, šīs tiesības bez šo personu piekrišanas nevar aizskart;</w:t>
      </w:r>
    </w:p>
    <w:p w14:paraId="4FE27D35"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1129.</w:t>
      </w:r>
      <w:r w:rsidRPr="00533739">
        <w:rPr>
          <w:rFonts w:ascii="Times New Roman" w:hAnsi="Times New Roman"/>
          <w:szCs w:val="24"/>
          <w:vertAlign w:val="superscript"/>
        </w:rPr>
        <w:t>9</w:t>
      </w:r>
      <w:r w:rsidRPr="00533739">
        <w:rPr>
          <w:szCs w:val="24"/>
        </w:rPr>
        <w:t xml:space="preserve"> </w:t>
      </w:r>
      <w:r w:rsidRPr="00533739">
        <w:rPr>
          <w:rFonts w:ascii="Times New Roman" w:hAnsi="Times New Roman"/>
          <w:szCs w:val="24"/>
        </w:rPr>
        <w:t>pantu, uz apbūves tiesības pamata uzceltā nedzīvojamā ēka (inženierbūve) pēc apbūves tiesības izbeigšanās kļūst par zemes gabala būtisku daļu;</w:t>
      </w:r>
    </w:p>
    <w:p w14:paraId="3EEA4879"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Zemes gabala īpašnieks uz apbūves tiesības pamata uzcelto nedzīvojamo ēku (inženierbūvi) iegūst īpašumā bez atlīdzības, ja vien atlīdzība apbūves tiesīgajam nav noteikta līgumā par apbūves tiesības piešķiršanu.</w:t>
      </w:r>
    </w:p>
    <w:p w14:paraId="3CEB2B37" w14:textId="77777777" w:rsidR="001759F4" w:rsidRPr="00533739" w:rsidRDefault="001759F4" w:rsidP="001759F4">
      <w:pPr>
        <w:ind w:right="43" w:firstLine="720"/>
        <w:jc w:val="both"/>
        <w:rPr>
          <w:rFonts w:ascii="Times New Roman" w:hAnsi="Times New Roman"/>
          <w:szCs w:val="24"/>
        </w:rPr>
      </w:pPr>
      <w:r w:rsidRPr="00533739">
        <w:rPr>
          <w:rFonts w:ascii="Times New Roman" w:hAnsi="Times New Roman"/>
          <w:szCs w:val="24"/>
        </w:rPr>
        <w:t>Līgumā par apbūves tiesības piešķiršanu var noteikt, ka apbūves tiesīgajam pirms apbūves tiesības izbeigšanās ir pienākums atbrīvot zemes gabalu no nedzīvojamās ēkas (inženierbūves).</w:t>
      </w:r>
    </w:p>
    <w:p w14:paraId="24E5ADFB" w14:textId="77777777" w:rsidR="001759F4" w:rsidRPr="00533739" w:rsidRDefault="001759F4" w:rsidP="001759F4">
      <w:pPr>
        <w:ind w:right="43" w:firstLine="567"/>
        <w:jc w:val="both"/>
        <w:rPr>
          <w:rFonts w:ascii="Times New Roman" w:hAnsi="Times New Roman"/>
          <w:szCs w:val="24"/>
          <w:u w:val="single"/>
        </w:rPr>
      </w:pPr>
      <w:r w:rsidRPr="00533739">
        <w:rPr>
          <w:rFonts w:ascii="Times New Roman" w:hAnsi="Times New Roman"/>
          <w:szCs w:val="24"/>
        </w:rPr>
        <w:t xml:space="preserve">Olaines novada pašvaldības amatpersonas un darbinieki 2024.gada 17.maijā, ievērojot Ministru </w:t>
      </w:r>
      <w:r>
        <w:rPr>
          <w:rFonts w:ascii="Times New Roman" w:hAnsi="Times New Roman"/>
          <w:szCs w:val="24"/>
        </w:rPr>
        <w:t>k</w:t>
      </w:r>
      <w:r w:rsidRPr="00533739">
        <w:rPr>
          <w:rFonts w:ascii="Times New Roman" w:hAnsi="Times New Roman"/>
          <w:szCs w:val="24"/>
        </w:rPr>
        <w:t>abineta 2018.gada 19.jūnija noteikumu Nr. 350 “Publiskas personas zemes nomas un apbūves tiesības noteikumi” 78.punktu, veica nekustamo īpašumu Olainē, Olaines novadā</w:t>
      </w:r>
      <w:r>
        <w:rPr>
          <w:rFonts w:ascii="Times New Roman" w:hAnsi="Times New Roman"/>
          <w:szCs w:val="24"/>
        </w:rPr>
        <w:t>,</w:t>
      </w:r>
      <w:r w:rsidRPr="00533739">
        <w:rPr>
          <w:rFonts w:ascii="Times New Roman" w:hAnsi="Times New Roman"/>
          <w:szCs w:val="24"/>
        </w:rPr>
        <w:t xml:space="preserve">  zemes vienības apsekošanu (</w:t>
      </w:r>
      <w:r w:rsidRPr="00533739">
        <w:rPr>
          <w:rFonts w:ascii="Times New Roman" w:hAnsi="Times New Roman"/>
          <w:i/>
          <w:iCs/>
          <w:szCs w:val="24"/>
        </w:rPr>
        <w:t>atrašanās vietu, izmantošanas iespējas un citus apstākļus</w:t>
      </w:r>
      <w:r w:rsidRPr="00533739">
        <w:rPr>
          <w:rFonts w:ascii="Times New Roman" w:hAnsi="Times New Roman"/>
          <w:szCs w:val="24"/>
        </w:rPr>
        <w:t>), neapbūvēta zemesgabala apbūves tiesību –  zemes faktiskā stāvokļa novērtēšanu un apbūves tiesību  maksas noteikšanu  (izsoles sākumcena (</w:t>
      </w:r>
      <w:r w:rsidRPr="00533739">
        <w:rPr>
          <w:rFonts w:ascii="Times New Roman" w:hAnsi="Times New Roman"/>
          <w:i/>
          <w:iCs/>
          <w:szCs w:val="24"/>
        </w:rPr>
        <w:t>ievērojot nekustamā īpašuma stāvokli, atrašanās vietu, izmantošanas iespējas un citus apstākļus</w:t>
      </w:r>
      <w:r w:rsidRPr="00533739">
        <w:rPr>
          <w:rFonts w:ascii="Times New Roman" w:hAnsi="Times New Roman"/>
          <w:szCs w:val="24"/>
        </w:rPr>
        <w:t>), balstoties uz tirgus informāciju un situācijas analīzi –  sagatavoja Nekustamo īpašumu Olainē, Olaines novadā</w:t>
      </w:r>
      <w:r>
        <w:rPr>
          <w:rFonts w:ascii="Times New Roman" w:hAnsi="Times New Roman"/>
          <w:szCs w:val="24"/>
        </w:rPr>
        <w:t>,</w:t>
      </w:r>
      <w:r w:rsidRPr="00533739">
        <w:rPr>
          <w:rFonts w:ascii="Times New Roman" w:hAnsi="Times New Roman"/>
          <w:szCs w:val="24"/>
        </w:rPr>
        <w:t xml:space="preserve"> apbūves tiesību par zemes daļas  novērtēšanas un apbūves tiesību maksas atzinumu, </w:t>
      </w:r>
      <w:r w:rsidRPr="00533739">
        <w:rPr>
          <w:rFonts w:ascii="Times New Roman" w:hAnsi="Times New Roman"/>
          <w:szCs w:val="24"/>
          <w:u w:val="single"/>
        </w:rPr>
        <w:t>ierosinot pašvaldības domei noteikt šādu nosacīto apbūves tiesību maksu gadā:</w:t>
      </w:r>
    </w:p>
    <w:p w14:paraId="1A503739" w14:textId="77777777" w:rsidR="001759F4" w:rsidRPr="00533739" w:rsidRDefault="001759F4" w:rsidP="0083027D">
      <w:pPr>
        <w:pStyle w:val="Sarakstarindkopa"/>
        <w:numPr>
          <w:ilvl w:val="2"/>
          <w:numId w:val="20"/>
        </w:numPr>
        <w:ind w:right="45"/>
        <w:jc w:val="both"/>
        <w:rPr>
          <w:rFonts w:ascii="Times New Roman" w:hAnsi="Times New Roman"/>
          <w:szCs w:val="24"/>
        </w:rPr>
      </w:pPr>
      <w:r w:rsidRPr="00533739">
        <w:rPr>
          <w:rFonts w:ascii="Times New Roman" w:hAnsi="Times New Roman"/>
          <w:szCs w:val="24"/>
        </w:rPr>
        <w:t>Zeiferta iela 6B, Olaine, Olaines novads, kadastra apzīmējums 80090041818 (kadastra numurs 80090041818)  – 35</w:t>
      </w:r>
      <w:r w:rsidRPr="00533739">
        <w:rPr>
          <w:szCs w:val="24"/>
        </w:rPr>
        <w:t xml:space="preserve"> </w:t>
      </w:r>
      <w:r w:rsidRPr="00533739">
        <w:rPr>
          <w:rFonts w:ascii="Times New Roman" w:hAnsi="Times New Roman"/>
          <w:szCs w:val="24"/>
        </w:rPr>
        <w:t>kv.m ) – EUR 1050.00,</w:t>
      </w:r>
    </w:p>
    <w:p w14:paraId="126352A9" w14:textId="77777777" w:rsidR="001759F4" w:rsidRPr="00533739" w:rsidRDefault="001759F4" w:rsidP="0083027D">
      <w:pPr>
        <w:pStyle w:val="Sarakstarindkopa"/>
        <w:numPr>
          <w:ilvl w:val="2"/>
          <w:numId w:val="20"/>
        </w:numPr>
        <w:ind w:right="45"/>
        <w:jc w:val="both"/>
        <w:rPr>
          <w:rFonts w:ascii="Times New Roman" w:hAnsi="Times New Roman"/>
          <w:szCs w:val="24"/>
        </w:rPr>
      </w:pPr>
      <w:r w:rsidRPr="00533739">
        <w:rPr>
          <w:rFonts w:ascii="Times New Roman" w:hAnsi="Times New Roman"/>
          <w:szCs w:val="24"/>
        </w:rPr>
        <w:t>Zemgales iela 38,</w:t>
      </w:r>
      <w:r w:rsidRPr="00533739">
        <w:rPr>
          <w:szCs w:val="24"/>
        </w:rPr>
        <w:t xml:space="preserve"> </w:t>
      </w:r>
      <w:r w:rsidRPr="00533739">
        <w:rPr>
          <w:rFonts w:ascii="Times New Roman" w:hAnsi="Times New Roman"/>
          <w:szCs w:val="24"/>
        </w:rPr>
        <w:t>Olaine, Olaines novads, kadastra apzīmējums 80090020506 (kadastra numurs 80090020001) – 35 kv.m)  –</w:t>
      </w:r>
      <w:r>
        <w:rPr>
          <w:rFonts w:ascii="Times New Roman" w:hAnsi="Times New Roman"/>
          <w:szCs w:val="24"/>
        </w:rPr>
        <w:t xml:space="preserve"> </w:t>
      </w:r>
      <w:r w:rsidRPr="00533739">
        <w:rPr>
          <w:rFonts w:ascii="Times New Roman" w:hAnsi="Times New Roman"/>
          <w:szCs w:val="24"/>
        </w:rPr>
        <w:t>EUR 1050.00,</w:t>
      </w:r>
    </w:p>
    <w:p w14:paraId="0766E5C7" w14:textId="77777777" w:rsidR="001759F4" w:rsidRPr="00533739" w:rsidRDefault="001759F4" w:rsidP="0083027D">
      <w:pPr>
        <w:pStyle w:val="Sarakstarindkopa"/>
        <w:numPr>
          <w:ilvl w:val="2"/>
          <w:numId w:val="20"/>
        </w:numPr>
        <w:ind w:right="45"/>
        <w:jc w:val="both"/>
        <w:rPr>
          <w:rFonts w:ascii="Times New Roman" w:hAnsi="Times New Roman"/>
          <w:szCs w:val="24"/>
        </w:rPr>
      </w:pPr>
      <w:r w:rsidRPr="00533739">
        <w:rPr>
          <w:rFonts w:ascii="Times New Roman" w:hAnsi="Times New Roman"/>
          <w:szCs w:val="24"/>
        </w:rPr>
        <w:t xml:space="preserve"> Zemgales iela 33, Olaine, Olaines novads, kadastra apzīmējums 80090020619 (kadastra numurs  80090020619) – 35</w:t>
      </w:r>
      <w:r w:rsidRPr="00533739">
        <w:rPr>
          <w:szCs w:val="24"/>
        </w:rPr>
        <w:t xml:space="preserve"> </w:t>
      </w:r>
      <w:r w:rsidRPr="00533739">
        <w:rPr>
          <w:rFonts w:ascii="Times New Roman" w:hAnsi="Times New Roman"/>
          <w:szCs w:val="24"/>
        </w:rPr>
        <w:t>kv.m)  – EUR 1050.00,</w:t>
      </w:r>
    </w:p>
    <w:p w14:paraId="1189C89B" w14:textId="77777777" w:rsidR="001759F4" w:rsidRPr="00533739" w:rsidRDefault="001759F4" w:rsidP="0083027D">
      <w:pPr>
        <w:ind w:right="45"/>
        <w:jc w:val="both"/>
        <w:rPr>
          <w:rFonts w:ascii="Times New Roman" w:hAnsi="Times New Roman"/>
          <w:szCs w:val="24"/>
          <w:u w:val="single"/>
        </w:rPr>
      </w:pPr>
      <w:r w:rsidRPr="00533739">
        <w:rPr>
          <w:rFonts w:ascii="Times New Roman" w:hAnsi="Times New Roman"/>
          <w:szCs w:val="24"/>
        </w:rPr>
        <w:t>bez pievienotās vērtības nodokļa, ņemot vērā nosacījumu</w:t>
      </w:r>
      <w:r w:rsidRPr="00533739">
        <w:rPr>
          <w:rFonts w:ascii="Times New Roman" w:hAnsi="Times New Roman"/>
          <w:szCs w:val="24"/>
          <w:u w:val="single"/>
        </w:rPr>
        <w:t xml:space="preserve">, ka apbūves tiesīgais patstāvīgi saņem visus nepieciešamos saskaņojumus, atļaujas un citus nepieciešamos dokumentus, veic apbūvi  </w:t>
      </w:r>
      <w:r w:rsidRPr="00A503D7">
        <w:rPr>
          <w:rFonts w:ascii="Times New Roman" w:hAnsi="Times New Roman"/>
          <w:i/>
          <w:iCs/>
          <w:szCs w:val="24"/>
          <w:u w:val="single"/>
        </w:rPr>
        <w:t>(publiski pieejamu elektrisko transportlīdzekļu uzlādes iekārtas</w:t>
      </w:r>
      <w:r w:rsidRPr="00A503D7">
        <w:rPr>
          <w:rFonts w:ascii="Times New Roman" w:hAnsi="Times New Roman"/>
          <w:szCs w:val="24"/>
          <w:u w:val="single"/>
        </w:rPr>
        <w:t>) par saviem</w:t>
      </w:r>
      <w:r w:rsidRPr="00533739">
        <w:rPr>
          <w:rFonts w:ascii="Times New Roman" w:hAnsi="Times New Roman"/>
          <w:szCs w:val="24"/>
          <w:u w:val="single"/>
        </w:rPr>
        <w:t xml:space="preserve"> līdzekļiem.</w:t>
      </w:r>
    </w:p>
    <w:p w14:paraId="6DE19675" w14:textId="77777777" w:rsidR="001759F4" w:rsidRPr="00533739" w:rsidRDefault="001759F4" w:rsidP="001759F4">
      <w:pPr>
        <w:ind w:right="43"/>
        <w:jc w:val="both"/>
        <w:rPr>
          <w:rFonts w:ascii="Times New Roman" w:hAnsi="Times New Roman"/>
          <w:szCs w:val="24"/>
        </w:rPr>
      </w:pPr>
    </w:p>
    <w:p w14:paraId="0255F088" w14:textId="77777777" w:rsidR="001759F4" w:rsidRPr="00533739" w:rsidRDefault="001759F4" w:rsidP="001759F4">
      <w:pPr>
        <w:ind w:right="43"/>
        <w:jc w:val="both"/>
        <w:rPr>
          <w:rFonts w:ascii="Times New Roman" w:hAnsi="Times New Roman"/>
          <w:szCs w:val="24"/>
          <w:u w:val="single"/>
        </w:rPr>
      </w:pPr>
      <w:r w:rsidRPr="00533739">
        <w:rPr>
          <w:rFonts w:ascii="Times New Roman" w:hAnsi="Times New Roman"/>
          <w:szCs w:val="24"/>
          <w:u w:val="single"/>
        </w:rPr>
        <w:t>Olaines novada pašvaldības dome secina, ka:</w:t>
      </w:r>
    </w:p>
    <w:p w14:paraId="35F945C8" w14:textId="77777777" w:rsidR="001759F4" w:rsidRPr="00533739" w:rsidRDefault="001759F4" w:rsidP="001759F4">
      <w:pPr>
        <w:pStyle w:val="Sarakstarindkopa"/>
        <w:numPr>
          <w:ilvl w:val="0"/>
          <w:numId w:val="18"/>
        </w:numPr>
        <w:ind w:left="284" w:right="43"/>
        <w:jc w:val="both"/>
        <w:rPr>
          <w:rFonts w:ascii="Times New Roman" w:hAnsi="Times New Roman"/>
          <w:szCs w:val="24"/>
        </w:rPr>
      </w:pPr>
      <w:r w:rsidRPr="00533739">
        <w:rPr>
          <w:rFonts w:ascii="Times New Roman" w:hAnsi="Times New Roman"/>
          <w:szCs w:val="24"/>
        </w:rPr>
        <w:t>ievērojot  2024.gada 17.maija Nekustamo īpašumu Olainē, Olaines novadā</w:t>
      </w:r>
      <w:r>
        <w:rPr>
          <w:rFonts w:ascii="Times New Roman" w:hAnsi="Times New Roman"/>
          <w:szCs w:val="24"/>
        </w:rPr>
        <w:t>,</w:t>
      </w:r>
      <w:r w:rsidRPr="00533739">
        <w:rPr>
          <w:rFonts w:ascii="Times New Roman" w:hAnsi="Times New Roman"/>
          <w:szCs w:val="24"/>
        </w:rPr>
        <w:t xml:space="preserve"> apbūves tiesību par  zemes daļas  novērtēšanas un apbūves tiesību maksas atzinumu, </w:t>
      </w:r>
      <w:r w:rsidRPr="00533739">
        <w:rPr>
          <w:rFonts w:ascii="Times New Roman" w:hAnsi="Times New Roman"/>
          <w:szCs w:val="24"/>
          <w:u w:val="single"/>
        </w:rPr>
        <w:t>nosakāma apbūves tiesību maksa gadā</w:t>
      </w:r>
      <w:r w:rsidRPr="00533739">
        <w:rPr>
          <w:rFonts w:ascii="Times New Roman" w:hAnsi="Times New Roman"/>
          <w:szCs w:val="24"/>
        </w:rPr>
        <w:t>:</w:t>
      </w:r>
    </w:p>
    <w:p w14:paraId="36F6E23A" w14:textId="77777777" w:rsidR="001759F4" w:rsidRPr="00533739" w:rsidRDefault="001759F4" w:rsidP="001759F4">
      <w:pPr>
        <w:pStyle w:val="Sarakstarindkopa"/>
        <w:ind w:left="284" w:right="43"/>
        <w:jc w:val="both"/>
        <w:rPr>
          <w:rFonts w:ascii="Times New Roman" w:hAnsi="Times New Roman"/>
          <w:szCs w:val="24"/>
        </w:rPr>
      </w:pPr>
      <w:r w:rsidRPr="00533739">
        <w:rPr>
          <w:rFonts w:ascii="Times New Roman" w:hAnsi="Times New Roman"/>
          <w:szCs w:val="24"/>
        </w:rPr>
        <w:t>- Zeiferta iela 6B, Olaine, Olaines novads, kadastra apzīmējums 80090041818 (kadastra numurs 80090041818  – 35 kv.m – EUR 1050.00;</w:t>
      </w:r>
    </w:p>
    <w:p w14:paraId="38518A03" w14:textId="77777777" w:rsidR="001759F4" w:rsidRPr="00533739" w:rsidRDefault="001759F4" w:rsidP="001759F4">
      <w:pPr>
        <w:pStyle w:val="Sarakstarindkopa"/>
        <w:ind w:left="284" w:right="43"/>
        <w:jc w:val="both"/>
        <w:rPr>
          <w:rFonts w:ascii="Times New Roman" w:hAnsi="Times New Roman"/>
          <w:szCs w:val="24"/>
        </w:rPr>
      </w:pPr>
      <w:r w:rsidRPr="00533739">
        <w:rPr>
          <w:rFonts w:ascii="Times New Roman" w:hAnsi="Times New Roman"/>
          <w:szCs w:val="24"/>
        </w:rPr>
        <w:t>- Zemgales iela 38,</w:t>
      </w:r>
      <w:r w:rsidRPr="00533739">
        <w:rPr>
          <w:szCs w:val="24"/>
        </w:rPr>
        <w:t xml:space="preserve"> </w:t>
      </w:r>
      <w:r w:rsidRPr="00533739">
        <w:rPr>
          <w:rFonts w:ascii="Times New Roman" w:hAnsi="Times New Roman"/>
          <w:szCs w:val="24"/>
        </w:rPr>
        <w:t>Olaine, Olaines novads, 80090020506 (kadastra numurs 80090020001) – 35</w:t>
      </w:r>
      <w:r w:rsidRPr="00533739">
        <w:rPr>
          <w:szCs w:val="24"/>
        </w:rPr>
        <w:t xml:space="preserve"> </w:t>
      </w:r>
      <w:r w:rsidRPr="00533739">
        <w:rPr>
          <w:rFonts w:ascii="Times New Roman" w:hAnsi="Times New Roman"/>
          <w:szCs w:val="24"/>
        </w:rPr>
        <w:t>kv.m –</w:t>
      </w:r>
      <w:r>
        <w:rPr>
          <w:rFonts w:ascii="Times New Roman" w:hAnsi="Times New Roman"/>
          <w:szCs w:val="24"/>
        </w:rPr>
        <w:t xml:space="preserve"> </w:t>
      </w:r>
      <w:r w:rsidRPr="00533739">
        <w:rPr>
          <w:rFonts w:ascii="Times New Roman" w:hAnsi="Times New Roman"/>
          <w:szCs w:val="24"/>
        </w:rPr>
        <w:t>EUR 1050.00;</w:t>
      </w:r>
    </w:p>
    <w:p w14:paraId="46C78E11" w14:textId="15752FEB" w:rsidR="001759F4" w:rsidRPr="0083027D" w:rsidRDefault="001759F4" w:rsidP="0083027D">
      <w:pPr>
        <w:pStyle w:val="Sarakstarindkopa"/>
        <w:ind w:left="284" w:right="43"/>
        <w:jc w:val="both"/>
        <w:rPr>
          <w:rFonts w:ascii="Times New Roman" w:hAnsi="Times New Roman"/>
          <w:szCs w:val="24"/>
        </w:rPr>
      </w:pPr>
      <w:r w:rsidRPr="00533739">
        <w:rPr>
          <w:rFonts w:ascii="Times New Roman" w:hAnsi="Times New Roman"/>
          <w:szCs w:val="24"/>
        </w:rPr>
        <w:t>-  Zemgales iela 33, Olaine, Olaines novads, kadastra apzīmējums 80090020619 (kadastra numurs 80090020619) – 35</w:t>
      </w:r>
      <w:r w:rsidRPr="00533739">
        <w:rPr>
          <w:szCs w:val="24"/>
        </w:rPr>
        <w:t xml:space="preserve"> </w:t>
      </w:r>
      <w:r w:rsidRPr="00533739">
        <w:rPr>
          <w:rFonts w:ascii="Times New Roman" w:hAnsi="Times New Roman"/>
          <w:szCs w:val="24"/>
        </w:rPr>
        <w:t>kv.m –</w:t>
      </w:r>
      <w:r>
        <w:rPr>
          <w:rFonts w:ascii="Times New Roman" w:hAnsi="Times New Roman"/>
          <w:szCs w:val="24"/>
        </w:rPr>
        <w:t xml:space="preserve"> </w:t>
      </w:r>
      <w:r w:rsidRPr="00533739">
        <w:rPr>
          <w:rFonts w:ascii="Times New Roman" w:hAnsi="Times New Roman"/>
          <w:szCs w:val="24"/>
        </w:rPr>
        <w:t>EUR 1050.00.</w:t>
      </w:r>
    </w:p>
    <w:p w14:paraId="1267AA74" w14:textId="08644586" w:rsidR="001759F4" w:rsidRPr="0083027D" w:rsidRDefault="001759F4" w:rsidP="0083027D">
      <w:pPr>
        <w:pStyle w:val="Sarakstarindkopa"/>
        <w:numPr>
          <w:ilvl w:val="0"/>
          <w:numId w:val="18"/>
        </w:numPr>
        <w:spacing w:line="259" w:lineRule="auto"/>
        <w:ind w:left="284" w:right="43"/>
        <w:jc w:val="both"/>
        <w:rPr>
          <w:rFonts w:ascii="Times New Roman" w:hAnsi="Times New Roman"/>
          <w:szCs w:val="24"/>
        </w:rPr>
      </w:pPr>
      <w:r w:rsidRPr="00533739">
        <w:rPr>
          <w:rFonts w:ascii="Times New Roman" w:hAnsi="Times New Roman"/>
          <w:szCs w:val="24"/>
        </w:rPr>
        <w:t xml:space="preserve">ievērojot Ministru </w:t>
      </w:r>
      <w:r>
        <w:rPr>
          <w:rFonts w:ascii="Times New Roman" w:hAnsi="Times New Roman"/>
          <w:szCs w:val="24"/>
        </w:rPr>
        <w:t>k</w:t>
      </w:r>
      <w:r w:rsidRPr="00533739">
        <w:rPr>
          <w:rFonts w:ascii="Times New Roman" w:hAnsi="Times New Roman"/>
          <w:szCs w:val="24"/>
        </w:rPr>
        <w:t>abineta 2018.gada 19.jūnija noteikumu Nr. 350 “Publiskas personas zemes nomas un apbūves tiesības noteikumi” 77.punktu, rīkojama apbūves tiesību elektroniskā  publiskā izsole.</w:t>
      </w:r>
    </w:p>
    <w:p w14:paraId="2E02E94D" w14:textId="77777777" w:rsidR="001759F4" w:rsidRPr="00533739" w:rsidRDefault="001759F4" w:rsidP="001759F4">
      <w:pPr>
        <w:ind w:right="43" w:firstLine="567"/>
        <w:jc w:val="both"/>
        <w:rPr>
          <w:rFonts w:ascii="Times New Roman" w:hAnsi="Times New Roman"/>
          <w:b/>
          <w:bCs/>
          <w:szCs w:val="24"/>
        </w:rPr>
      </w:pPr>
      <w:r w:rsidRPr="00533739">
        <w:rPr>
          <w:rFonts w:ascii="Times New Roman" w:hAnsi="Times New Roman"/>
          <w:szCs w:val="24"/>
        </w:rPr>
        <w:t>Ņemot vērā iepriekš minēto, Finanšu komitejas 2024.gada 22.maija sēdes protokolu Nr.6  un</w:t>
      </w:r>
      <w:r>
        <w:rPr>
          <w:rFonts w:ascii="Times New Roman" w:hAnsi="Times New Roman"/>
          <w:szCs w:val="24"/>
        </w:rPr>
        <w:t>,</w:t>
      </w:r>
      <w:r w:rsidRPr="00533739">
        <w:rPr>
          <w:rFonts w:ascii="Times New Roman" w:hAnsi="Times New Roman"/>
          <w:szCs w:val="24"/>
        </w:rPr>
        <w:t xml:space="preserve"> pamatojoties uz Pašvaldību likuma 10.panta pirmās daļas 21.punktu,  </w:t>
      </w:r>
      <w:bookmarkStart w:id="38" w:name="_Hlk71972150"/>
      <w:r w:rsidRPr="00533739">
        <w:rPr>
          <w:rFonts w:ascii="Times New Roman" w:hAnsi="Times New Roman"/>
          <w:szCs w:val="24"/>
        </w:rPr>
        <w:t xml:space="preserve">likuma “Civillikums. TREŠĀ DAĻA. Lietu tiesības” </w:t>
      </w:r>
      <w:bookmarkEnd w:id="38"/>
      <w:r w:rsidRPr="00533739">
        <w:rPr>
          <w:rFonts w:ascii="Times New Roman" w:hAnsi="Times New Roman"/>
          <w:szCs w:val="24"/>
        </w:rPr>
        <w:t>1129.</w:t>
      </w:r>
      <w:r w:rsidRPr="00533739">
        <w:rPr>
          <w:rFonts w:ascii="Times New Roman" w:hAnsi="Times New Roman"/>
          <w:szCs w:val="24"/>
          <w:vertAlign w:val="superscript"/>
        </w:rPr>
        <w:t>1</w:t>
      </w:r>
      <w:r w:rsidRPr="00533739">
        <w:rPr>
          <w:rFonts w:ascii="Times New Roman" w:hAnsi="Times New Roman"/>
          <w:szCs w:val="24"/>
        </w:rPr>
        <w:t xml:space="preserve"> , 1129.</w:t>
      </w:r>
      <w:r w:rsidRPr="00533739">
        <w:rPr>
          <w:rFonts w:ascii="Times New Roman" w:hAnsi="Times New Roman"/>
          <w:szCs w:val="24"/>
          <w:vertAlign w:val="superscript"/>
        </w:rPr>
        <w:t>2</w:t>
      </w:r>
      <w:r w:rsidRPr="00533739">
        <w:rPr>
          <w:rFonts w:ascii="Times New Roman" w:hAnsi="Times New Roman"/>
          <w:szCs w:val="24"/>
        </w:rPr>
        <w:t xml:space="preserve"> , 1129.</w:t>
      </w:r>
      <w:r w:rsidRPr="00533739">
        <w:rPr>
          <w:rFonts w:ascii="Times New Roman" w:hAnsi="Times New Roman"/>
          <w:szCs w:val="24"/>
          <w:vertAlign w:val="superscript"/>
        </w:rPr>
        <w:t>3</w:t>
      </w:r>
      <w:r w:rsidRPr="00533739">
        <w:rPr>
          <w:rFonts w:ascii="Times New Roman" w:hAnsi="Times New Roman"/>
          <w:szCs w:val="24"/>
        </w:rPr>
        <w:t xml:space="preserve"> , 1129.</w:t>
      </w:r>
      <w:r w:rsidRPr="00533739">
        <w:rPr>
          <w:rFonts w:ascii="Times New Roman" w:hAnsi="Times New Roman"/>
          <w:szCs w:val="24"/>
          <w:vertAlign w:val="superscript"/>
        </w:rPr>
        <w:t>4</w:t>
      </w:r>
      <w:r w:rsidRPr="00533739">
        <w:rPr>
          <w:rFonts w:ascii="Times New Roman" w:hAnsi="Times New Roman"/>
          <w:szCs w:val="24"/>
        </w:rPr>
        <w:t xml:space="preserve"> , 1129.</w:t>
      </w:r>
      <w:r w:rsidRPr="00533739">
        <w:rPr>
          <w:rFonts w:ascii="Times New Roman" w:hAnsi="Times New Roman"/>
          <w:szCs w:val="24"/>
          <w:vertAlign w:val="superscript"/>
        </w:rPr>
        <w:t xml:space="preserve">7 </w:t>
      </w:r>
      <w:r w:rsidRPr="00533739">
        <w:rPr>
          <w:rFonts w:ascii="Times New Roman" w:hAnsi="Times New Roman"/>
          <w:szCs w:val="24"/>
        </w:rPr>
        <w:t xml:space="preserve"> un 1129.</w:t>
      </w:r>
      <w:r w:rsidRPr="00533739">
        <w:rPr>
          <w:rFonts w:ascii="Times New Roman" w:hAnsi="Times New Roman"/>
          <w:szCs w:val="24"/>
          <w:vertAlign w:val="superscript"/>
        </w:rPr>
        <w:t>9</w:t>
      </w:r>
      <w:r w:rsidRPr="00533739">
        <w:rPr>
          <w:rFonts w:ascii="Times New Roman" w:hAnsi="Times New Roman"/>
          <w:szCs w:val="24"/>
        </w:rPr>
        <w:t xml:space="preserve"> pantu,  Ministru kabineta 2018.gada 19.jūnija noteikumus Nr. 350 “Publiskas personas zemes nomas un apbūves tiesības noteikumi” (3.daļu ”Neapbūvēta zemesgabala iznomāšana” un 4.daļu “Apbūves tiesības piešķiršana”), </w:t>
      </w:r>
      <w:r w:rsidRPr="00533739">
        <w:rPr>
          <w:rFonts w:ascii="Times New Roman" w:hAnsi="Times New Roman"/>
          <w:b/>
          <w:bCs/>
          <w:szCs w:val="24"/>
        </w:rPr>
        <w:t>dome nolemj:</w:t>
      </w:r>
    </w:p>
    <w:p w14:paraId="40BCFB8D" w14:textId="77777777" w:rsidR="001759F4" w:rsidRPr="0083027D" w:rsidRDefault="001759F4" w:rsidP="001759F4">
      <w:pPr>
        <w:ind w:right="43" w:firstLine="720"/>
        <w:jc w:val="both"/>
        <w:rPr>
          <w:rFonts w:ascii="Times New Roman" w:hAnsi="Times New Roman"/>
          <w:b/>
          <w:bCs/>
          <w:sz w:val="10"/>
          <w:szCs w:val="10"/>
        </w:rPr>
      </w:pPr>
    </w:p>
    <w:p w14:paraId="2D0B1C20" w14:textId="77777777" w:rsidR="001759F4" w:rsidRPr="00533739" w:rsidRDefault="001759F4" w:rsidP="001759F4">
      <w:pPr>
        <w:pStyle w:val="Sarakstarindkopa"/>
        <w:numPr>
          <w:ilvl w:val="0"/>
          <w:numId w:val="17"/>
        </w:numPr>
        <w:spacing w:line="259" w:lineRule="auto"/>
        <w:ind w:right="43"/>
        <w:jc w:val="both"/>
        <w:rPr>
          <w:rFonts w:ascii="Times New Roman" w:hAnsi="Times New Roman"/>
          <w:bCs/>
          <w:szCs w:val="24"/>
          <w:lang w:eastAsia="lv-LV"/>
        </w:rPr>
      </w:pPr>
      <w:r w:rsidRPr="00533739">
        <w:rPr>
          <w:rFonts w:ascii="Times New Roman" w:hAnsi="Times New Roman"/>
          <w:bCs/>
          <w:szCs w:val="24"/>
          <w:lang w:eastAsia="lv-LV"/>
        </w:rPr>
        <w:t>Rīkot šādas elektroniskas apbūves tiesību izsoles</w:t>
      </w:r>
      <w:r w:rsidRPr="00533739">
        <w:rPr>
          <w:szCs w:val="24"/>
        </w:rPr>
        <w:t xml:space="preserve"> </w:t>
      </w:r>
      <w:r w:rsidRPr="00533739">
        <w:rPr>
          <w:rFonts w:ascii="Times New Roman" w:hAnsi="Times New Roman"/>
          <w:bCs/>
          <w:szCs w:val="24"/>
          <w:lang w:eastAsia="lv-LV"/>
        </w:rPr>
        <w:t>un noteikt  - apbūves tiesību nosacīto cenu (sākumcenu), apbūves tiesību izsoles soli, apbūves tiesību nodrošinājumu, un apstiprināt apbūves tiesību izsoles noteikumus (pielikumā):</w:t>
      </w:r>
    </w:p>
    <w:p w14:paraId="1E42D18B" w14:textId="77777777" w:rsidR="001759F4" w:rsidRPr="002849E5" w:rsidRDefault="001759F4" w:rsidP="001759F4">
      <w:pPr>
        <w:ind w:right="43"/>
        <w:jc w:val="both"/>
        <w:rPr>
          <w:rFonts w:ascii="Times New Roman" w:hAnsi="Times New Roman"/>
          <w:bCs/>
          <w:lang w:eastAsia="lv-LV"/>
        </w:rPr>
      </w:pPr>
    </w:p>
    <w:tbl>
      <w:tblPr>
        <w:tblStyle w:val="Reatabula"/>
        <w:tblW w:w="9351" w:type="dxa"/>
        <w:tblLook w:val="04A0" w:firstRow="1" w:lastRow="0" w:firstColumn="1" w:lastColumn="0" w:noHBand="0" w:noVBand="1"/>
      </w:tblPr>
      <w:tblGrid>
        <w:gridCol w:w="560"/>
        <w:gridCol w:w="1682"/>
        <w:gridCol w:w="1359"/>
        <w:gridCol w:w="848"/>
        <w:gridCol w:w="1457"/>
        <w:gridCol w:w="959"/>
        <w:gridCol w:w="812"/>
        <w:gridCol w:w="944"/>
        <w:gridCol w:w="730"/>
      </w:tblGrid>
      <w:tr w:rsidR="001759F4" w14:paraId="700E876A" w14:textId="77777777" w:rsidTr="00C0448F">
        <w:tc>
          <w:tcPr>
            <w:tcW w:w="537" w:type="dxa"/>
          </w:tcPr>
          <w:p w14:paraId="046D73C7" w14:textId="77777777" w:rsidR="001759F4" w:rsidRPr="00E84D00" w:rsidRDefault="001759F4" w:rsidP="001759F4">
            <w:pPr>
              <w:suppressAutoHyphens/>
              <w:ind w:right="43"/>
              <w:jc w:val="both"/>
              <w:rPr>
                <w:rFonts w:ascii="Times New Roman" w:hAnsi="Times New Roman"/>
                <w:sz w:val="20"/>
                <w:lang w:eastAsia="zh-CN"/>
                <w14:ligatures w14:val="standardContextual"/>
              </w:rPr>
            </w:pPr>
            <w:r w:rsidRPr="00E84D00">
              <w:rPr>
                <w:rFonts w:ascii="Times New Roman" w:hAnsi="Times New Roman"/>
                <w:sz w:val="20"/>
                <w:lang w:eastAsia="zh-CN"/>
                <w14:ligatures w14:val="standardContextual"/>
              </w:rPr>
              <w:t>Nr.</w:t>
            </w:r>
          </w:p>
          <w:p w14:paraId="75FF4832"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sz w:val="20"/>
                <w:lang w:eastAsia="zh-CN"/>
                <w14:ligatures w14:val="standardContextual"/>
              </w:rPr>
              <w:t>p.k.</w:t>
            </w:r>
            <w:proofErr w:type="spellEnd"/>
          </w:p>
        </w:tc>
        <w:tc>
          <w:tcPr>
            <w:tcW w:w="1719" w:type="dxa"/>
          </w:tcPr>
          <w:p w14:paraId="5D819B20"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Nosaukums</w:t>
            </w:r>
            <w:proofErr w:type="spellEnd"/>
            <w:r w:rsidRPr="00E84D00">
              <w:rPr>
                <w:rFonts w:ascii="Times New Roman" w:hAnsi="Times New Roman"/>
                <w:sz w:val="20"/>
                <w:lang w:eastAsia="zh-CN"/>
                <w14:ligatures w14:val="standardContextual"/>
              </w:rPr>
              <w:t>/</w:t>
            </w:r>
          </w:p>
          <w:p w14:paraId="5029094B"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Pr>
                <w:rFonts w:ascii="Times New Roman" w:hAnsi="Times New Roman"/>
                <w:sz w:val="20"/>
                <w:lang w:eastAsia="zh-CN"/>
                <w14:ligatures w14:val="standardContextual"/>
              </w:rPr>
              <w:t>Adrese</w:t>
            </w:r>
            <w:proofErr w:type="spellEnd"/>
          </w:p>
          <w:p w14:paraId="515666F3" w14:textId="77777777" w:rsidR="001759F4" w:rsidRPr="00E84D00" w:rsidRDefault="001759F4" w:rsidP="001759F4">
            <w:pPr>
              <w:pStyle w:val="Sarakstarindkopa"/>
              <w:numPr>
                <w:ilvl w:val="0"/>
                <w:numId w:val="21"/>
              </w:numPr>
              <w:suppressAutoHyphens/>
              <w:ind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Olaine</w:t>
            </w:r>
            <w:proofErr w:type="spellEnd"/>
            <w:r w:rsidRPr="00E84D00">
              <w:rPr>
                <w:rFonts w:ascii="Times New Roman" w:hAnsi="Times New Roman"/>
                <w:sz w:val="20"/>
                <w:lang w:eastAsia="zh-CN"/>
                <w14:ligatures w14:val="standardContextual"/>
              </w:rPr>
              <w:t xml:space="preserve">, </w:t>
            </w:r>
          </w:p>
          <w:p w14:paraId="7AB856E9" w14:textId="77777777" w:rsidR="001759F4" w:rsidRPr="00E84D00" w:rsidRDefault="001759F4" w:rsidP="001759F4">
            <w:pPr>
              <w:suppressAutoHyphens/>
              <w:ind w:right="43"/>
              <w:jc w:val="both"/>
              <w:rPr>
                <w:rFonts w:ascii="Times New Roman" w:hAnsi="Times New Roman"/>
                <w:sz w:val="20"/>
                <w:lang w:eastAsia="zh-CN"/>
                <w14:ligatures w14:val="standardContextual"/>
              </w:rPr>
            </w:pPr>
            <w:r>
              <w:rPr>
                <w:rFonts w:ascii="Times New Roman" w:hAnsi="Times New Roman"/>
                <w:sz w:val="20"/>
                <w:lang w:eastAsia="zh-CN"/>
                <w14:ligatures w14:val="standardContextual"/>
              </w:rPr>
              <w:t xml:space="preserve">Olaines </w:t>
            </w:r>
            <w:proofErr w:type="spellStart"/>
            <w:r>
              <w:rPr>
                <w:rFonts w:ascii="Times New Roman" w:hAnsi="Times New Roman"/>
                <w:sz w:val="20"/>
                <w:lang w:eastAsia="zh-CN"/>
                <w14:ligatures w14:val="standardContextual"/>
              </w:rPr>
              <w:t>novads</w:t>
            </w:r>
            <w:proofErr w:type="spellEnd"/>
          </w:p>
          <w:p w14:paraId="0CEB124C" w14:textId="77777777" w:rsidR="001759F4" w:rsidRPr="00E84D00" w:rsidRDefault="001759F4" w:rsidP="001759F4">
            <w:pPr>
              <w:ind w:right="43"/>
              <w:jc w:val="both"/>
              <w:rPr>
                <w:rFonts w:ascii="Times New Roman" w:hAnsi="Times New Roman"/>
                <w:bCs/>
                <w:sz w:val="20"/>
                <w:lang w:eastAsia="lv-LV"/>
              </w:rPr>
            </w:pPr>
          </w:p>
        </w:tc>
        <w:tc>
          <w:tcPr>
            <w:tcW w:w="1316" w:type="dxa"/>
          </w:tcPr>
          <w:p w14:paraId="3129A595"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Kadastra</w:t>
            </w:r>
            <w:proofErr w:type="spellEnd"/>
            <w:r w:rsidRPr="00E84D00">
              <w:rPr>
                <w:rFonts w:ascii="Times New Roman" w:hAnsi="Times New Roman"/>
                <w:sz w:val="20"/>
                <w:lang w:eastAsia="zh-CN"/>
                <w14:ligatures w14:val="standardContextual"/>
              </w:rPr>
              <w:t xml:space="preserve"> </w:t>
            </w:r>
          </w:p>
          <w:p w14:paraId="25C212E8"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sz w:val="20"/>
                <w:lang w:eastAsia="zh-CN"/>
                <w14:ligatures w14:val="standardContextual"/>
              </w:rPr>
              <w:t>apzīmējums</w:t>
            </w:r>
            <w:proofErr w:type="spellEnd"/>
          </w:p>
        </w:tc>
        <w:tc>
          <w:tcPr>
            <w:tcW w:w="858" w:type="dxa"/>
          </w:tcPr>
          <w:p w14:paraId="215C1697"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Platība</w:t>
            </w:r>
            <w:proofErr w:type="spellEnd"/>
          </w:p>
          <w:p w14:paraId="64DB5D32"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Pr>
                <w:rFonts w:ascii="Times New Roman" w:hAnsi="Times New Roman"/>
                <w:sz w:val="20"/>
                <w:lang w:eastAsia="zh-CN"/>
                <w14:ligatures w14:val="standardContextual"/>
              </w:rPr>
              <w:t>kv.m</w:t>
            </w:r>
            <w:proofErr w:type="spellEnd"/>
          </w:p>
          <w:p w14:paraId="4E9325CC" w14:textId="77777777" w:rsidR="001759F4" w:rsidRPr="00E84D00" w:rsidRDefault="001759F4" w:rsidP="001759F4">
            <w:pPr>
              <w:ind w:right="43"/>
              <w:jc w:val="both"/>
              <w:rPr>
                <w:rFonts w:ascii="Times New Roman" w:hAnsi="Times New Roman"/>
                <w:bCs/>
                <w:sz w:val="20"/>
                <w:lang w:eastAsia="lv-LV"/>
              </w:rPr>
            </w:pPr>
          </w:p>
        </w:tc>
        <w:tc>
          <w:tcPr>
            <w:tcW w:w="1487" w:type="dxa"/>
          </w:tcPr>
          <w:p w14:paraId="7E1DECC1" w14:textId="77777777" w:rsidR="001759F4" w:rsidRPr="00E84D00" w:rsidRDefault="001759F4" w:rsidP="001759F4">
            <w:pPr>
              <w:suppressAutoHyphens/>
              <w:ind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Kadastra</w:t>
            </w:r>
            <w:proofErr w:type="spellEnd"/>
          </w:p>
          <w:p w14:paraId="5D10ACA9"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sz w:val="20"/>
                <w:lang w:eastAsia="zh-CN"/>
                <w14:ligatures w14:val="standardContextual"/>
              </w:rPr>
              <w:t xml:space="preserve"> </w:t>
            </w:r>
            <w:proofErr w:type="spellStart"/>
            <w:r w:rsidRPr="00E84D00">
              <w:rPr>
                <w:rFonts w:ascii="Times New Roman" w:hAnsi="Times New Roman"/>
                <w:sz w:val="20"/>
                <w:lang w:eastAsia="zh-CN"/>
                <w14:ligatures w14:val="standardContextual"/>
              </w:rPr>
              <w:t>numurs</w:t>
            </w:r>
            <w:proofErr w:type="spellEnd"/>
          </w:p>
        </w:tc>
        <w:tc>
          <w:tcPr>
            <w:tcW w:w="951" w:type="dxa"/>
          </w:tcPr>
          <w:p w14:paraId="63BCB5AB" w14:textId="77777777" w:rsidR="001759F4" w:rsidRPr="002D1D88" w:rsidRDefault="001759F4" w:rsidP="001759F4">
            <w:pPr>
              <w:suppressAutoHyphens/>
              <w:ind w:right="43"/>
              <w:jc w:val="center"/>
              <w:rPr>
                <w:rFonts w:ascii="Times New Roman" w:hAnsi="Times New Roman"/>
                <w:sz w:val="20"/>
                <w:lang w:eastAsia="zh-CN"/>
                <w14:ligatures w14:val="standardContextual"/>
              </w:rPr>
            </w:pPr>
            <w:proofErr w:type="spellStart"/>
            <w:r w:rsidRPr="002D1D88">
              <w:rPr>
                <w:rFonts w:ascii="Times New Roman" w:hAnsi="Times New Roman"/>
                <w:sz w:val="20"/>
                <w:lang w:eastAsia="zh-CN"/>
                <w14:ligatures w14:val="standardContextual"/>
              </w:rPr>
              <w:t>Nosacītā</w:t>
            </w:r>
            <w:proofErr w:type="spellEnd"/>
          </w:p>
          <w:p w14:paraId="59925F00" w14:textId="77777777" w:rsidR="001759F4" w:rsidRPr="002D1D88" w:rsidRDefault="001759F4" w:rsidP="001759F4">
            <w:pPr>
              <w:ind w:right="43"/>
              <w:jc w:val="center"/>
              <w:rPr>
                <w:rFonts w:ascii="Times New Roman" w:hAnsi="Times New Roman"/>
                <w:sz w:val="20"/>
                <w:lang w:eastAsia="zh-CN"/>
                <w14:ligatures w14:val="standardContextual"/>
              </w:rPr>
            </w:pPr>
            <w:proofErr w:type="spellStart"/>
            <w:r w:rsidRPr="002D1D88">
              <w:rPr>
                <w:rFonts w:ascii="Times New Roman" w:hAnsi="Times New Roman"/>
                <w:sz w:val="20"/>
                <w:lang w:eastAsia="zh-CN"/>
                <w14:ligatures w14:val="standardContextual"/>
              </w:rPr>
              <w:t>cena</w:t>
            </w:r>
            <w:proofErr w:type="spellEnd"/>
          </w:p>
          <w:p w14:paraId="5F5362D5" w14:textId="77777777" w:rsidR="001759F4" w:rsidRPr="002D1D88" w:rsidRDefault="001759F4" w:rsidP="001759F4">
            <w:pPr>
              <w:ind w:right="43"/>
              <w:jc w:val="center"/>
              <w:rPr>
                <w:rFonts w:ascii="Times New Roman" w:hAnsi="Times New Roman"/>
                <w:bCs/>
                <w:sz w:val="20"/>
                <w:lang w:eastAsia="zh-CN"/>
                <w14:ligatures w14:val="standardContextual"/>
              </w:rPr>
            </w:pPr>
            <w:proofErr w:type="spellStart"/>
            <w:r w:rsidRPr="002D1D88">
              <w:rPr>
                <w:rFonts w:ascii="Times New Roman" w:hAnsi="Times New Roman"/>
                <w:bCs/>
                <w:sz w:val="20"/>
                <w:lang w:eastAsia="zh-CN"/>
                <w14:ligatures w14:val="standardContextual"/>
              </w:rPr>
              <w:t>gadā</w:t>
            </w:r>
            <w:proofErr w:type="spellEnd"/>
          </w:p>
          <w:p w14:paraId="1D036B6F" w14:textId="77777777" w:rsidR="001759F4" w:rsidRPr="002D1D88" w:rsidRDefault="001759F4" w:rsidP="001759F4">
            <w:pPr>
              <w:ind w:right="43"/>
              <w:jc w:val="center"/>
              <w:rPr>
                <w:rFonts w:ascii="Times New Roman" w:hAnsi="Times New Roman"/>
                <w:bCs/>
                <w:sz w:val="20"/>
                <w:lang w:eastAsia="lv-LV"/>
              </w:rPr>
            </w:pPr>
            <w:r w:rsidRPr="002D1D88">
              <w:rPr>
                <w:rFonts w:ascii="Times New Roman" w:hAnsi="Times New Roman"/>
                <w:bCs/>
                <w:sz w:val="20"/>
                <w:lang w:eastAsia="lv-LV"/>
              </w:rPr>
              <w:t>(bez PVN)</w:t>
            </w:r>
          </w:p>
        </w:tc>
        <w:tc>
          <w:tcPr>
            <w:tcW w:w="844" w:type="dxa"/>
          </w:tcPr>
          <w:p w14:paraId="273D43F0" w14:textId="77777777" w:rsidR="001759F4" w:rsidRPr="00E84D00" w:rsidRDefault="001759F4" w:rsidP="001759F4">
            <w:pPr>
              <w:suppressAutoHyphens/>
              <w:ind w:right="43"/>
              <w:rPr>
                <w:rFonts w:ascii="Times New Roman" w:hAnsi="Times New Roman"/>
                <w:sz w:val="20"/>
                <w:lang w:eastAsia="zh-CN"/>
                <w14:ligatures w14:val="standardContextual"/>
              </w:rPr>
            </w:pPr>
            <w:r w:rsidRPr="00E84D00">
              <w:rPr>
                <w:rFonts w:ascii="Times New Roman" w:hAnsi="Times New Roman"/>
                <w:sz w:val="20"/>
                <w:lang w:eastAsia="zh-CN"/>
                <w14:ligatures w14:val="standardContextual"/>
              </w:rPr>
              <w:t>Solis</w:t>
            </w:r>
          </w:p>
          <w:p w14:paraId="74641405"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sz w:val="20"/>
                <w:lang w:eastAsia="zh-CN"/>
                <w14:ligatures w14:val="standardContextual"/>
              </w:rPr>
              <w:t>EUR</w:t>
            </w:r>
          </w:p>
        </w:tc>
        <w:tc>
          <w:tcPr>
            <w:tcW w:w="897" w:type="dxa"/>
          </w:tcPr>
          <w:p w14:paraId="3E60E8BF" w14:textId="77777777" w:rsidR="001759F4" w:rsidRPr="00E84D00" w:rsidRDefault="001759F4" w:rsidP="001759F4">
            <w:pPr>
              <w:suppressAutoHyphens/>
              <w:ind w:left="-27"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Nodroši</w:t>
            </w:r>
            <w:proofErr w:type="spellEnd"/>
            <w:r w:rsidRPr="00E84D00">
              <w:rPr>
                <w:rFonts w:ascii="Times New Roman" w:hAnsi="Times New Roman"/>
                <w:sz w:val="20"/>
                <w:lang w:eastAsia="zh-CN"/>
                <w14:ligatures w14:val="standardContextual"/>
              </w:rPr>
              <w:t>-</w:t>
            </w:r>
          </w:p>
          <w:p w14:paraId="26CDB4A4" w14:textId="77777777" w:rsidR="001759F4" w:rsidRPr="00E84D00" w:rsidRDefault="001759F4" w:rsidP="001759F4">
            <w:pPr>
              <w:suppressAutoHyphens/>
              <w:ind w:left="-27" w:right="43"/>
              <w:jc w:val="both"/>
              <w:rPr>
                <w:rFonts w:ascii="Times New Roman" w:hAnsi="Times New Roman"/>
                <w:sz w:val="20"/>
                <w:lang w:eastAsia="zh-CN"/>
                <w14:ligatures w14:val="standardContextual"/>
              </w:rPr>
            </w:pPr>
            <w:proofErr w:type="spellStart"/>
            <w:r w:rsidRPr="00E84D00">
              <w:rPr>
                <w:rFonts w:ascii="Times New Roman" w:hAnsi="Times New Roman"/>
                <w:sz w:val="20"/>
                <w:lang w:eastAsia="zh-CN"/>
                <w14:ligatures w14:val="standardContextual"/>
              </w:rPr>
              <w:t>nājums</w:t>
            </w:r>
            <w:proofErr w:type="spellEnd"/>
          </w:p>
          <w:p w14:paraId="3C97B578" w14:textId="77777777" w:rsidR="001759F4" w:rsidRPr="00E84D00" w:rsidRDefault="001759F4" w:rsidP="001759F4">
            <w:pPr>
              <w:ind w:left="-27" w:right="43"/>
              <w:jc w:val="both"/>
              <w:rPr>
                <w:rFonts w:ascii="Times New Roman" w:hAnsi="Times New Roman"/>
                <w:bCs/>
                <w:sz w:val="20"/>
                <w:lang w:eastAsia="lv-LV"/>
              </w:rPr>
            </w:pPr>
            <w:r w:rsidRPr="00E84D00">
              <w:rPr>
                <w:rFonts w:ascii="Times New Roman" w:hAnsi="Times New Roman"/>
                <w:sz w:val="20"/>
                <w:lang w:eastAsia="zh-CN"/>
                <w14:ligatures w14:val="standardContextual"/>
              </w:rPr>
              <w:t>EUR</w:t>
            </w:r>
          </w:p>
        </w:tc>
        <w:tc>
          <w:tcPr>
            <w:tcW w:w="742" w:type="dxa"/>
          </w:tcPr>
          <w:p w14:paraId="231997C9"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bCs/>
                <w:sz w:val="20"/>
                <w:lang w:eastAsia="lv-LV"/>
              </w:rPr>
              <w:t>Pieli</w:t>
            </w:r>
            <w:proofErr w:type="spellEnd"/>
            <w:r w:rsidRPr="00E84D00">
              <w:rPr>
                <w:rFonts w:ascii="Times New Roman" w:hAnsi="Times New Roman"/>
                <w:bCs/>
                <w:sz w:val="20"/>
                <w:lang w:eastAsia="lv-LV"/>
              </w:rPr>
              <w:t>-</w:t>
            </w:r>
          </w:p>
          <w:p w14:paraId="27E0AFAC"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bCs/>
                <w:sz w:val="20"/>
                <w:lang w:eastAsia="lv-LV"/>
              </w:rPr>
              <w:t>kums</w:t>
            </w:r>
            <w:proofErr w:type="spellEnd"/>
          </w:p>
          <w:p w14:paraId="71C00F0E"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Nr.</w:t>
            </w:r>
          </w:p>
        </w:tc>
      </w:tr>
      <w:tr w:rsidR="001759F4" w14:paraId="7DB1EBBD" w14:textId="77777777" w:rsidTr="00C0448F">
        <w:tc>
          <w:tcPr>
            <w:tcW w:w="537" w:type="dxa"/>
          </w:tcPr>
          <w:p w14:paraId="786DED1C"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1.</w:t>
            </w:r>
          </w:p>
        </w:tc>
        <w:tc>
          <w:tcPr>
            <w:tcW w:w="1719" w:type="dxa"/>
          </w:tcPr>
          <w:p w14:paraId="2C2E31E6"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bCs/>
                <w:sz w:val="20"/>
                <w:lang w:eastAsia="lv-LV"/>
              </w:rPr>
              <w:t>Zeiferta</w:t>
            </w:r>
            <w:proofErr w:type="spellEnd"/>
            <w:r w:rsidRPr="00E84D00">
              <w:rPr>
                <w:rFonts w:ascii="Times New Roman" w:hAnsi="Times New Roman"/>
                <w:bCs/>
                <w:sz w:val="20"/>
                <w:lang w:eastAsia="lv-LV"/>
              </w:rPr>
              <w:t xml:space="preserve"> </w:t>
            </w:r>
            <w:proofErr w:type="spellStart"/>
            <w:r w:rsidRPr="00E84D00">
              <w:rPr>
                <w:rFonts w:ascii="Times New Roman" w:hAnsi="Times New Roman"/>
                <w:bCs/>
                <w:sz w:val="20"/>
                <w:lang w:eastAsia="lv-LV"/>
              </w:rPr>
              <w:t>iela</w:t>
            </w:r>
            <w:proofErr w:type="spellEnd"/>
            <w:r w:rsidRPr="00E84D00">
              <w:rPr>
                <w:rFonts w:ascii="Times New Roman" w:hAnsi="Times New Roman"/>
                <w:bCs/>
                <w:sz w:val="20"/>
                <w:lang w:eastAsia="lv-LV"/>
              </w:rPr>
              <w:t xml:space="preserve"> 6B</w:t>
            </w:r>
          </w:p>
        </w:tc>
        <w:tc>
          <w:tcPr>
            <w:tcW w:w="1316" w:type="dxa"/>
          </w:tcPr>
          <w:p w14:paraId="033D1F99"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80090041818</w:t>
            </w:r>
          </w:p>
        </w:tc>
        <w:tc>
          <w:tcPr>
            <w:tcW w:w="858" w:type="dxa"/>
          </w:tcPr>
          <w:p w14:paraId="5AF1D84B"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35</w:t>
            </w:r>
          </w:p>
        </w:tc>
        <w:tc>
          <w:tcPr>
            <w:tcW w:w="1487" w:type="dxa"/>
          </w:tcPr>
          <w:p w14:paraId="0B03996E"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80090041818</w:t>
            </w:r>
          </w:p>
        </w:tc>
        <w:tc>
          <w:tcPr>
            <w:tcW w:w="951" w:type="dxa"/>
          </w:tcPr>
          <w:p w14:paraId="2421D5D2" w14:textId="77777777" w:rsidR="001759F4" w:rsidRPr="002D1D88" w:rsidRDefault="001759F4" w:rsidP="001759F4">
            <w:pPr>
              <w:ind w:right="43"/>
              <w:jc w:val="both"/>
              <w:rPr>
                <w:rFonts w:ascii="Times New Roman" w:hAnsi="Times New Roman"/>
                <w:bCs/>
                <w:sz w:val="20"/>
                <w:lang w:eastAsia="lv-LV"/>
              </w:rPr>
            </w:pPr>
            <w:r w:rsidRPr="002D1D88">
              <w:rPr>
                <w:rFonts w:ascii="Times New Roman" w:hAnsi="Times New Roman"/>
                <w:bCs/>
                <w:sz w:val="20"/>
                <w:lang w:eastAsia="lv-LV"/>
              </w:rPr>
              <w:t>1050.00</w:t>
            </w:r>
          </w:p>
        </w:tc>
        <w:tc>
          <w:tcPr>
            <w:tcW w:w="844" w:type="dxa"/>
          </w:tcPr>
          <w:p w14:paraId="4114B05B"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10.00</w:t>
            </w:r>
          </w:p>
        </w:tc>
        <w:tc>
          <w:tcPr>
            <w:tcW w:w="897" w:type="dxa"/>
          </w:tcPr>
          <w:p w14:paraId="51BE6F72"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105</w:t>
            </w:r>
            <w:r w:rsidRPr="00E84D00">
              <w:rPr>
                <w:rFonts w:ascii="Times New Roman" w:hAnsi="Times New Roman"/>
                <w:bCs/>
                <w:sz w:val="20"/>
                <w:lang w:eastAsia="lv-LV"/>
              </w:rPr>
              <w:t>.00</w:t>
            </w:r>
          </w:p>
        </w:tc>
        <w:tc>
          <w:tcPr>
            <w:tcW w:w="742" w:type="dxa"/>
          </w:tcPr>
          <w:p w14:paraId="11C640D5"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1.</w:t>
            </w:r>
          </w:p>
        </w:tc>
      </w:tr>
      <w:tr w:rsidR="001759F4" w14:paraId="2ACE5B5C" w14:textId="77777777" w:rsidTr="00C0448F">
        <w:tc>
          <w:tcPr>
            <w:tcW w:w="537" w:type="dxa"/>
          </w:tcPr>
          <w:p w14:paraId="2DADB2FD"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2.</w:t>
            </w:r>
          </w:p>
        </w:tc>
        <w:tc>
          <w:tcPr>
            <w:tcW w:w="1719" w:type="dxa"/>
          </w:tcPr>
          <w:p w14:paraId="7BB85B2A"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bCs/>
                <w:sz w:val="20"/>
                <w:lang w:eastAsia="lv-LV"/>
              </w:rPr>
              <w:t>Zemgales</w:t>
            </w:r>
            <w:proofErr w:type="spellEnd"/>
            <w:r w:rsidRPr="00E84D00">
              <w:rPr>
                <w:rFonts w:ascii="Times New Roman" w:hAnsi="Times New Roman"/>
                <w:bCs/>
                <w:sz w:val="20"/>
                <w:lang w:eastAsia="lv-LV"/>
              </w:rPr>
              <w:t xml:space="preserve"> </w:t>
            </w:r>
            <w:proofErr w:type="spellStart"/>
            <w:r w:rsidRPr="00E84D00">
              <w:rPr>
                <w:rFonts w:ascii="Times New Roman" w:hAnsi="Times New Roman"/>
                <w:bCs/>
                <w:sz w:val="20"/>
                <w:lang w:eastAsia="lv-LV"/>
              </w:rPr>
              <w:t>iela</w:t>
            </w:r>
            <w:proofErr w:type="spellEnd"/>
            <w:r w:rsidRPr="00E84D00">
              <w:rPr>
                <w:rFonts w:ascii="Times New Roman" w:hAnsi="Times New Roman"/>
                <w:bCs/>
                <w:sz w:val="20"/>
                <w:lang w:eastAsia="lv-LV"/>
              </w:rPr>
              <w:t xml:space="preserve"> 38</w:t>
            </w:r>
          </w:p>
        </w:tc>
        <w:tc>
          <w:tcPr>
            <w:tcW w:w="1316" w:type="dxa"/>
          </w:tcPr>
          <w:p w14:paraId="6A8E507E"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80090020506</w:t>
            </w:r>
          </w:p>
        </w:tc>
        <w:tc>
          <w:tcPr>
            <w:tcW w:w="858" w:type="dxa"/>
          </w:tcPr>
          <w:p w14:paraId="70B2E3E3"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35</w:t>
            </w:r>
          </w:p>
        </w:tc>
        <w:tc>
          <w:tcPr>
            <w:tcW w:w="1487" w:type="dxa"/>
          </w:tcPr>
          <w:p w14:paraId="19DD6DCF"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80090020001</w:t>
            </w:r>
          </w:p>
        </w:tc>
        <w:tc>
          <w:tcPr>
            <w:tcW w:w="951" w:type="dxa"/>
          </w:tcPr>
          <w:p w14:paraId="5ECA58DE" w14:textId="77777777" w:rsidR="001759F4" w:rsidRPr="002D1D88" w:rsidRDefault="001759F4" w:rsidP="001759F4">
            <w:pPr>
              <w:ind w:right="43"/>
              <w:jc w:val="both"/>
              <w:rPr>
                <w:rFonts w:ascii="Times New Roman" w:hAnsi="Times New Roman"/>
                <w:bCs/>
                <w:sz w:val="20"/>
                <w:lang w:eastAsia="lv-LV"/>
              </w:rPr>
            </w:pPr>
            <w:r w:rsidRPr="002D1D88">
              <w:rPr>
                <w:rFonts w:ascii="Times New Roman" w:hAnsi="Times New Roman"/>
                <w:bCs/>
                <w:sz w:val="20"/>
                <w:lang w:eastAsia="lv-LV"/>
              </w:rPr>
              <w:t>1050.00</w:t>
            </w:r>
          </w:p>
        </w:tc>
        <w:tc>
          <w:tcPr>
            <w:tcW w:w="844" w:type="dxa"/>
          </w:tcPr>
          <w:p w14:paraId="13C01F1B"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10.00</w:t>
            </w:r>
          </w:p>
        </w:tc>
        <w:tc>
          <w:tcPr>
            <w:tcW w:w="897" w:type="dxa"/>
          </w:tcPr>
          <w:p w14:paraId="4C761C36"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105</w:t>
            </w:r>
            <w:r w:rsidRPr="00E84D00">
              <w:rPr>
                <w:rFonts w:ascii="Times New Roman" w:hAnsi="Times New Roman"/>
                <w:bCs/>
                <w:sz w:val="20"/>
                <w:lang w:eastAsia="lv-LV"/>
              </w:rPr>
              <w:t>.00</w:t>
            </w:r>
          </w:p>
        </w:tc>
        <w:tc>
          <w:tcPr>
            <w:tcW w:w="742" w:type="dxa"/>
          </w:tcPr>
          <w:p w14:paraId="6A250F71"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2</w:t>
            </w:r>
            <w:r w:rsidRPr="00E84D00">
              <w:rPr>
                <w:rFonts w:ascii="Times New Roman" w:hAnsi="Times New Roman"/>
                <w:bCs/>
                <w:sz w:val="20"/>
                <w:lang w:eastAsia="lv-LV"/>
              </w:rPr>
              <w:t>.</w:t>
            </w:r>
          </w:p>
        </w:tc>
      </w:tr>
      <w:tr w:rsidR="001759F4" w14:paraId="09B14DEF" w14:textId="77777777" w:rsidTr="00C0448F">
        <w:tc>
          <w:tcPr>
            <w:tcW w:w="537" w:type="dxa"/>
          </w:tcPr>
          <w:p w14:paraId="4993B52F"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3.</w:t>
            </w:r>
          </w:p>
        </w:tc>
        <w:tc>
          <w:tcPr>
            <w:tcW w:w="1719" w:type="dxa"/>
          </w:tcPr>
          <w:p w14:paraId="429AA0F8" w14:textId="77777777" w:rsidR="001759F4" w:rsidRPr="00E84D00" w:rsidRDefault="001759F4" w:rsidP="001759F4">
            <w:pPr>
              <w:ind w:right="43"/>
              <w:jc w:val="both"/>
              <w:rPr>
                <w:rFonts w:ascii="Times New Roman" w:hAnsi="Times New Roman"/>
                <w:bCs/>
                <w:sz w:val="20"/>
                <w:lang w:eastAsia="lv-LV"/>
              </w:rPr>
            </w:pPr>
            <w:proofErr w:type="spellStart"/>
            <w:r w:rsidRPr="00E84D00">
              <w:rPr>
                <w:rFonts w:ascii="Times New Roman" w:hAnsi="Times New Roman"/>
                <w:bCs/>
                <w:sz w:val="20"/>
                <w:lang w:eastAsia="lv-LV"/>
              </w:rPr>
              <w:t>Zemgales</w:t>
            </w:r>
            <w:proofErr w:type="spellEnd"/>
            <w:r w:rsidRPr="00E84D00">
              <w:rPr>
                <w:rFonts w:ascii="Times New Roman" w:hAnsi="Times New Roman"/>
                <w:bCs/>
                <w:sz w:val="20"/>
                <w:lang w:eastAsia="lv-LV"/>
              </w:rPr>
              <w:t xml:space="preserve"> </w:t>
            </w:r>
            <w:proofErr w:type="spellStart"/>
            <w:r w:rsidRPr="00E84D00">
              <w:rPr>
                <w:rFonts w:ascii="Times New Roman" w:hAnsi="Times New Roman"/>
                <w:bCs/>
                <w:sz w:val="20"/>
                <w:lang w:eastAsia="lv-LV"/>
              </w:rPr>
              <w:t>iela</w:t>
            </w:r>
            <w:proofErr w:type="spellEnd"/>
            <w:r w:rsidRPr="00E84D00">
              <w:rPr>
                <w:rFonts w:ascii="Times New Roman" w:hAnsi="Times New Roman"/>
                <w:bCs/>
                <w:sz w:val="20"/>
                <w:lang w:eastAsia="lv-LV"/>
              </w:rPr>
              <w:t xml:space="preserve"> 33</w:t>
            </w:r>
          </w:p>
        </w:tc>
        <w:tc>
          <w:tcPr>
            <w:tcW w:w="1316" w:type="dxa"/>
          </w:tcPr>
          <w:p w14:paraId="411E1C37"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80090020619</w:t>
            </w:r>
          </w:p>
        </w:tc>
        <w:tc>
          <w:tcPr>
            <w:tcW w:w="858" w:type="dxa"/>
          </w:tcPr>
          <w:p w14:paraId="3B2D46D1"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35</w:t>
            </w:r>
          </w:p>
        </w:tc>
        <w:tc>
          <w:tcPr>
            <w:tcW w:w="1487" w:type="dxa"/>
          </w:tcPr>
          <w:p w14:paraId="53029BC9"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80090020619</w:t>
            </w:r>
          </w:p>
        </w:tc>
        <w:tc>
          <w:tcPr>
            <w:tcW w:w="951" w:type="dxa"/>
          </w:tcPr>
          <w:p w14:paraId="261F6263" w14:textId="77777777" w:rsidR="001759F4" w:rsidRPr="002D1D88" w:rsidRDefault="001759F4" w:rsidP="001759F4">
            <w:pPr>
              <w:ind w:right="43"/>
              <w:jc w:val="both"/>
              <w:rPr>
                <w:rFonts w:ascii="Times New Roman" w:hAnsi="Times New Roman"/>
                <w:bCs/>
                <w:sz w:val="20"/>
                <w:lang w:eastAsia="lv-LV"/>
              </w:rPr>
            </w:pPr>
            <w:r w:rsidRPr="002D1D88">
              <w:rPr>
                <w:rFonts w:ascii="Times New Roman" w:hAnsi="Times New Roman"/>
                <w:bCs/>
                <w:sz w:val="20"/>
                <w:lang w:eastAsia="lv-LV"/>
              </w:rPr>
              <w:t>1050.00</w:t>
            </w:r>
          </w:p>
        </w:tc>
        <w:tc>
          <w:tcPr>
            <w:tcW w:w="844" w:type="dxa"/>
          </w:tcPr>
          <w:p w14:paraId="1D0E26D1" w14:textId="77777777" w:rsidR="001759F4" w:rsidRPr="00E84D00" w:rsidRDefault="001759F4" w:rsidP="001759F4">
            <w:pPr>
              <w:ind w:right="43"/>
              <w:jc w:val="both"/>
              <w:rPr>
                <w:rFonts w:ascii="Times New Roman" w:hAnsi="Times New Roman"/>
                <w:bCs/>
                <w:sz w:val="20"/>
                <w:lang w:eastAsia="lv-LV"/>
              </w:rPr>
            </w:pPr>
            <w:r w:rsidRPr="00E84D00">
              <w:rPr>
                <w:rFonts w:ascii="Times New Roman" w:hAnsi="Times New Roman"/>
                <w:bCs/>
                <w:sz w:val="20"/>
                <w:lang w:eastAsia="lv-LV"/>
              </w:rPr>
              <w:t>10.00</w:t>
            </w:r>
          </w:p>
        </w:tc>
        <w:tc>
          <w:tcPr>
            <w:tcW w:w="897" w:type="dxa"/>
          </w:tcPr>
          <w:p w14:paraId="42F3D1E7"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105</w:t>
            </w:r>
            <w:r w:rsidRPr="00E84D00">
              <w:rPr>
                <w:rFonts w:ascii="Times New Roman" w:hAnsi="Times New Roman"/>
                <w:bCs/>
                <w:sz w:val="20"/>
                <w:lang w:eastAsia="lv-LV"/>
              </w:rPr>
              <w:t>.00</w:t>
            </w:r>
          </w:p>
        </w:tc>
        <w:tc>
          <w:tcPr>
            <w:tcW w:w="742" w:type="dxa"/>
          </w:tcPr>
          <w:p w14:paraId="1EC86AAE" w14:textId="77777777" w:rsidR="001759F4" w:rsidRPr="00E84D00" w:rsidRDefault="001759F4" w:rsidP="001759F4">
            <w:pPr>
              <w:ind w:right="43"/>
              <w:jc w:val="both"/>
              <w:rPr>
                <w:rFonts w:ascii="Times New Roman" w:hAnsi="Times New Roman"/>
                <w:bCs/>
                <w:sz w:val="20"/>
                <w:lang w:eastAsia="lv-LV"/>
              </w:rPr>
            </w:pPr>
            <w:r>
              <w:rPr>
                <w:rFonts w:ascii="Times New Roman" w:hAnsi="Times New Roman"/>
                <w:bCs/>
                <w:sz w:val="20"/>
                <w:lang w:eastAsia="lv-LV"/>
              </w:rPr>
              <w:t>3</w:t>
            </w:r>
            <w:r w:rsidRPr="00E84D00">
              <w:rPr>
                <w:rFonts w:ascii="Times New Roman" w:hAnsi="Times New Roman"/>
                <w:bCs/>
                <w:sz w:val="20"/>
                <w:lang w:eastAsia="lv-LV"/>
              </w:rPr>
              <w:t>.</w:t>
            </w:r>
          </w:p>
        </w:tc>
      </w:tr>
    </w:tbl>
    <w:p w14:paraId="7207908E" w14:textId="77777777" w:rsidR="001759F4" w:rsidRPr="00533739" w:rsidRDefault="001759F4" w:rsidP="001759F4">
      <w:pPr>
        <w:pStyle w:val="Sarakstarindkopa"/>
        <w:ind w:left="661" w:right="43"/>
        <w:jc w:val="both"/>
        <w:rPr>
          <w:rFonts w:ascii="Times New Roman" w:hAnsi="Times New Roman"/>
          <w:bCs/>
          <w:szCs w:val="24"/>
          <w:lang w:eastAsia="lv-LV"/>
        </w:rPr>
      </w:pPr>
    </w:p>
    <w:p w14:paraId="27418369" w14:textId="77777777" w:rsidR="001759F4" w:rsidRPr="00533739" w:rsidRDefault="001759F4" w:rsidP="001759F4">
      <w:pPr>
        <w:pStyle w:val="Sarakstarindkopa"/>
        <w:numPr>
          <w:ilvl w:val="0"/>
          <w:numId w:val="17"/>
        </w:numPr>
        <w:ind w:right="43"/>
        <w:jc w:val="both"/>
        <w:rPr>
          <w:rFonts w:ascii="Times New Roman" w:hAnsi="Times New Roman"/>
          <w:bCs/>
          <w:szCs w:val="24"/>
          <w:lang w:eastAsia="lv-LV"/>
        </w:rPr>
      </w:pPr>
      <w:bookmarkStart w:id="39" w:name="_Hlk166845046"/>
      <w:r w:rsidRPr="00533739">
        <w:rPr>
          <w:rFonts w:ascii="Times New Roman" w:hAnsi="Times New Roman"/>
          <w:bCs/>
          <w:szCs w:val="24"/>
          <w:lang w:eastAsia="lv-LV"/>
        </w:rPr>
        <w:t>Noteikt lēmuma 1.punktā noteiktajiem apbūves tiesību izsoles objektiem:</w:t>
      </w:r>
    </w:p>
    <w:p w14:paraId="175B154F" w14:textId="77777777" w:rsidR="001759F4" w:rsidRPr="00533739" w:rsidRDefault="001759F4" w:rsidP="001759F4">
      <w:pPr>
        <w:pStyle w:val="Sarakstarindkopa"/>
        <w:numPr>
          <w:ilvl w:val="1"/>
          <w:numId w:val="17"/>
        </w:numPr>
        <w:ind w:right="43"/>
        <w:jc w:val="both"/>
        <w:rPr>
          <w:rFonts w:ascii="Times New Roman" w:hAnsi="Times New Roman"/>
          <w:bCs/>
          <w:szCs w:val="24"/>
          <w:lang w:eastAsia="lv-LV"/>
        </w:rPr>
      </w:pPr>
      <w:r w:rsidRPr="00533739">
        <w:rPr>
          <w:rFonts w:ascii="Times New Roman" w:hAnsi="Times New Roman"/>
          <w:bCs/>
          <w:szCs w:val="24"/>
          <w:lang w:eastAsia="lv-LV"/>
        </w:rPr>
        <w:t xml:space="preserve"> apbūves tiesību termiņu – 10 (desmit) gadi;</w:t>
      </w:r>
    </w:p>
    <w:p w14:paraId="1C4D3A17" w14:textId="77777777" w:rsidR="001759F4" w:rsidRPr="001759F4" w:rsidRDefault="001759F4" w:rsidP="001759F4">
      <w:pPr>
        <w:pStyle w:val="Sarakstarindkopa"/>
        <w:numPr>
          <w:ilvl w:val="1"/>
          <w:numId w:val="17"/>
        </w:numPr>
        <w:ind w:right="43"/>
        <w:jc w:val="both"/>
        <w:rPr>
          <w:rFonts w:ascii="Times New Roman" w:hAnsi="Times New Roman"/>
          <w:bCs/>
          <w:szCs w:val="24"/>
          <w:lang w:eastAsia="lv-LV"/>
        </w:rPr>
      </w:pPr>
      <w:r w:rsidRPr="00533739">
        <w:rPr>
          <w:rFonts w:ascii="Times New Roman" w:hAnsi="Times New Roman"/>
          <w:bCs/>
          <w:szCs w:val="24"/>
          <w:lang w:eastAsia="lv-LV"/>
        </w:rPr>
        <w:t xml:space="preserve"> līgumisku apbūves </w:t>
      </w:r>
      <w:r w:rsidRPr="001759F4">
        <w:rPr>
          <w:rFonts w:ascii="Times New Roman" w:hAnsi="Times New Roman"/>
          <w:bCs/>
          <w:szCs w:val="24"/>
          <w:lang w:eastAsia="lv-LV"/>
        </w:rPr>
        <w:t>tiesīgā pienākumu:</w:t>
      </w:r>
    </w:p>
    <w:p w14:paraId="59BA3548" w14:textId="77777777" w:rsidR="001759F4" w:rsidRPr="001759F4" w:rsidRDefault="001759F4" w:rsidP="001759F4">
      <w:pPr>
        <w:pStyle w:val="Sarakstarindkopa"/>
        <w:numPr>
          <w:ilvl w:val="2"/>
          <w:numId w:val="17"/>
        </w:numPr>
        <w:ind w:right="43"/>
        <w:jc w:val="both"/>
        <w:rPr>
          <w:rFonts w:ascii="Times New Roman" w:hAnsi="Times New Roman"/>
          <w:bCs/>
          <w:szCs w:val="24"/>
          <w:lang w:eastAsia="lv-LV"/>
        </w:rPr>
      </w:pPr>
      <w:r w:rsidRPr="001759F4">
        <w:rPr>
          <w:rFonts w:ascii="Times New Roman" w:hAnsi="Times New Roman"/>
          <w:bCs/>
          <w:szCs w:val="24"/>
          <w:lang w:eastAsia="lv-LV"/>
        </w:rPr>
        <w:t>Publiski pieejamu elektrisko transportlīdzekļu uzlādes vietas izbūve un uzstādīšana un nodošana ekspluatācijā ne vēlāk kā līdz 2025.gada 1.augustam;</w:t>
      </w:r>
    </w:p>
    <w:p w14:paraId="579AFC72" w14:textId="77777777" w:rsidR="001759F4" w:rsidRPr="001759F4" w:rsidRDefault="001759F4" w:rsidP="001759F4">
      <w:pPr>
        <w:numPr>
          <w:ilvl w:val="2"/>
          <w:numId w:val="17"/>
        </w:numPr>
        <w:ind w:right="43"/>
        <w:jc w:val="both"/>
        <w:rPr>
          <w:rFonts w:ascii="Times New Roman" w:hAnsi="Times New Roman"/>
          <w:bCs/>
          <w:szCs w:val="24"/>
          <w:lang w:eastAsia="lv-LV"/>
        </w:rPr>
      </w:pPr>
      <w:r w:rsidRPr="001759F4">
        <w:rPr>
          <w:rFonts w:ascii="Times New Roman" w:hAnsi="Times New Roman"/>
          <w:bCs/>
          <w:szCs w:val="24"/>
          <w:lang w:eastAsia="lv-LV"/>
        </w:rPr>
        <w:t>ievērot un neaizskart blakus esošo īpašnieku īpašuma tiesības un likumīgās intereses;</w:t>
      </w:r>
    </w:p>
    <w:p w14:paraId="6FD393D4" w14:textId="77777777" w:rsidR="001759F4" w:rsidRPr="001759F4" w:rsidRDefault="001759F4" w:rsidP="001759F4">
      <w:pPr>
        <w:numPr>
          <w:ilvl w:val="2"/>
          <w:numId w:val="17"/>
        </w:numPr>
        <w:ind w:right="43"/>
        <w:jc w:val="both"/>
        <w:rPr>
          <w:rFonts w:ascii="Times New Roman" w:hAnsi="Times New Roman"/>
          <w:bCs/>
          <w:szCs w:val="24"/>
          <w:lang w:eastAsia="lv-LV"/>
        </w:rPr>
      </w:pPr>
      <w:r w:rsidRPr="001759F4">
        <w:rPr>
          <w:rFonts w:ascii="Times New Roman" w:hAnsi="Times New Roman"/>
          <w:bCs/>
          <w:szCs w:val="24"/>
          <w:lang w:eastAsia="lv-LV"/>
        </w:rPr>
        <w:t>ievērot un pildīt apbūves tiesību līguma noteikumus.</w:t>
      </w:r>
    </w:p>
    <w:bookmarkEnd w:id="39"/>
    <w:p w14:paraId="22DB13DE" w14:textId="77777777" w:rsidR="001759F4" w:rsidRPr="001759F4" w:rsidRDefault="001759F4" w:rsidP="001759F4">
      <w:pPr>
        <w:numPr>
          <w:ilvl w:val="0"/>
          <w:numId w:val="17"/>
        </w:numPr>
        <w:ind w:right="43"/>
        <w:jc w:val="both"/>
        <w:rPr>
          <w:rFonts w:ascii="Times New Roman" w:hAnsi="Times New Roman"/>
          <w:bCs/>
          <w:szCs w:val="24"/>
          <w:lang w:eastAsia="lv-LV"/>
        </w:rPr>
      </w:pPr>
      <w:r w:rsidRPr="001759F4">
        <w:rPr>
          <w:rFonts w:ascii="Times New Roman" w:hAnsi="Times New Roman"/>
          <w:bCs/>
          <w:szCs w:val="24"/>
          <w:lang w:eastAsia="lv-LV"/>
        </w:rPr>
        <w:t>Izveidot lēmuma 1.punktā noteikto apbūves tiesību procedūras organizēšanai un nodrošināšanai komisiju, šādā sastāvā:</w:t>
      </w:r>
    </w:p>
    <w:p w14:paraId="4995FC32" w14:textId="77777777" w:rsidR="001759F4" w:rsidRPr="00533739" w:rsidRDefault="001759F4" w:rsidP="001759F4">
      <w:pPr>
        <w:ind w:left="661" w:right="43"/>
        <w:jc w:val="both"/>
        <w:rPr>
          <w:rFonts w:ascii="Times New Roman" w:hAnsi="Times New Roman"/>
          <w:bCs/>
          <w:sz w:val="10"/>
          <w:szCs w:val="10"/>
          <w:lang w:eastAsia="lv-LV"/>
        </w:rPr>
      </w:pPr>
    </w:p>
    <w:p w14:paraId="19F8EE1F"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Komisijas priekšsēdētājs</w:t>
      </w:r>
      <w:r>
        <w:rPr>
          <w:rFonts w:ascii="Times New Roman" w:hAnsi="Times New Roman"/>
          <w:bCs/>
          <w:szCs w:val="24"/>
          <w:lang w:eastAsia="lv-LV"/>
        </w:rPr>
        <w:t xml:space="preserve"> </w:t>
      </w:r>
      <w:r w:rsidRPr="00533739">
        <w:rPr>
          <w:rFonts w:ascii="Times New Roman" w:hAnsi="Times New Roman"/>
          <w:bCs/>
          <w:szCs w:val="24"/>
          <w:lang w:eastAsia="lv-LV"/>
        </w:rPr>
        <w:t>– G.Batrags – pašvaldības izpilddirektors;</w:t>
      </w:r>
    </w:p>
    <w:p w14:paraId="7DD3DA93"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Komisijas locekļi – Kristīne Matuzone – pašvaldības izpilddirektora vietniece</w:t>
      </w:r>
    </w:p>
    <w:p w14:paraId="437525E6"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 xml:space="preserve"> </w:t>
      </w:r>
      <w:r w:rsidRPr="00533739">
        <w:rPr>
          <w:rFonts w:ascii="Times New Roman" w:hAnsi="Times New Roman"/>
          <w:bCs/>
          <w:szCs w:val="24"/>
          <w:lang w:eastAsia="lv-LV"/>
        </w:rPr>
        <w:tab/>
      </w:r>
      <w:r w:rsidRPr="00533739">
        <w:rPr>
          <w:rFonts w:ascii="Times New Roman" w:hAnsi="Times New Roman"/>
          <w:bCs/>
          <w:szCs w:val="24"/>
          <w:lang w:eastAsia="lv-LV"/>
        </w:rPr>
        <w:tab/>
        <w:t xml:space="preserve">     </w:t>
      </w:r>
      <w:r>
        <w:rPr>
          <w:rFonts w:ascii="Times New Roman" w:hAnsi="Times New Roman"/>
          <w:bCs/>
          <w:szCs w:val="24"/>
          <w:lang w:eastAsia="lv-LV"/>
        </w:rPr>
        <w:t xml:space="preserve">  </w:t>
      </w:r>
      <w:r w:rsidRPr="00533739">
        <w:rPr>
          <w:rFonts w:ascii="Times New Roman" w:hAnsi="Times New Roman"/>
          <w:bCs/>
          <w:szCs w:val="24"/>
          <w:lang w:eastAsia="lv-LV"/>
        </w:rPr>
        <w:t xml:space="preserve">Inese Čepule – </w:t>
      </w:r>
      <w:r>
        <w:rPr>
          <w:rFonts w:ascii="Times New Roman" w:hAnsi="Times New Roman"/>
          <w:bCs/>
          <w:szCs w:val="24"/>
          <w:lang w:eastAsia="lv-LV"/>
        </w:rPr>
        <w:t>ī</w:t>
      </w:r>
      <w:r w:rsidRPr="00533739">
        <w:rPr>
          <w:rFonts w:ascii="Times New Roman" w:hAnsi="Times New Roman"/>
          <w:bCs/>
          <w:szCs w:val="24"/>
          <w:lang w:eastAsia="lv-LV"/>
        </w:rPr>
        <w:t>pašuma un juridiskās nodaļas vadītāja</w:t>
      </w:r>
    </w:p>
    <w:p w14:paraId="003BC2FF"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t xml:space="preserve">       Elīna Grūba – </w:t>
      </w:r>
      <w:r>
        <w:rPr>
          <w:rFonts w:ascii="Times New Roman" w:hAnsi="Times New Roman"/>
          <w:bCs/>
          <w:szCs w:val="24"/>
          <w:lang w:eastAsia="lv-LV"/>
        </w:rPr>
        <w:t>a</w:t>
      </w:r>
      <w:r w:rsidRPr="00533739">
        <w:rPr>
          <w:rFonts w:ascii="Times New Roman" w:hAnsi="Times New Roman"/>
          <w:bCs/>
          <w:szCs w:val="24"/>
          <w:lang w:eastAsia="lv-LV"/>
        </w:rPr>
        <w:t>ttīstības nodaļas vadītāja</w:t>
      </w:r>
      <w:r w:rsidRPr="00533739">
        <w:rPr>
          <w:rFonts w:ascii="Times New Roman" w:hAnsi="Times New Roman"/>
          <w:bCs/>
          <w:szCs w:val="24"/>
          <w:lang w:eastAsia="lv-LV"/>
        </w:rPr>
        <w:tab/>
      </w:r>
    </w:p>
    <w:p w14:paraId="0FB46D55"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t xml:space="preserve">       Sandra Rudzīte – </w:t>
      </w:r>
      <w:r>
        <w:rPr>
          <w:rFonts w:ascii="Times New Roman" w:hAnsi="Times New Roman"/>
          <w:bCs/>
          <w:szCs w:val="24"/>
          <w:lang w:eastAsia="lv-LV"/>
        </w:rPr>
        <w:t>a</w:t>
      </w:r>
      <w:r w:rsidRPr="00533739">
        <w:rPr>
          <w:rFonts w:ascii="Times New Roman" w:hAnsi="Times New Roman"/>
          <w:bCs/>
          <w:szCs w:val="24"/>
          <w:lang w:eastAsia="lv-LV"/>
        </w:rPr>
        <w:t>ttīstības nodaļas būvinženiere</w:t>
      </w:r>
    </w:p>
    <w:p w14:paraId="17D30E4E" w14:textId="77777777" w:rsidR="001759F4" w:rsidRPr="00533739" w:rsidRDefault="001759F4" w:rsidP="001759F4">
      <w:pPr>
        <w:ind w:left="661" w:right="43"/>
        <w:jc w:val="both"/>
        <w:rPr>
          <w:rFonts w:ascii="Times New Roman" w:hAnsi="Times New Roman"/>
          <w:bCs/>
          <w:szCs w:val="24"/>
          <w:lang w:eastAsia="lv-LV"/>
        </w:rPr>
      </w:pP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t xml:space="preserve">       Inese Celma – </w:t>
      </w:r>
      <w:r>
        <w:rPr>
          <w:rFonts w:ascii="Times New Roman" w:hAnsi="Times New Roman"/>
          <w:bCs/>
          <w:szCs w:val="24"/>
          <w:lang w:eastAsia="lv-LV"/>
        </w:rPr>
        <w:t>ī</w:t>
      </w:r>
      <w:r w:rsidRPr="00533739">
        <w:rPr>
          <w:rFonts w:ascii="Times New Roman" w:hAnsi="Times New Roman"/>
          <w:bCs/>
          <w:szCs w:val="24"/>
          <w:lang w:eastAsia="lv-LV"/>
        </w:rPr>
        <w:t xml:space="preserve">pašuma un juridiskās nodaļas speciāliste </w:t>
      </w:r>
    </w:p>
    <w:p w14:paraId="16D87F91" w14:textId="77777777" w:rsidR="001759F4" w:rsidRPr="00533739" w:rsidRDefault="001759F4" w:rsidP="001759F4">
      <w:pPr>
        <w:ind w:right="43"/>
        <w:jc w:val="both"/>
        <w:rPr>
          <w:rFonts w:ascii="Times New Roman" w:hAnsi="Times New Roman"/>
          <w:bCs/>
          <w:szCs w:val="24"/>
          <w:lang w:eastAsia="lv-LV"/>
        </w:rPr>
      </w:pPr>
      <w:r w:rsidRPr="00533739">
        <w:rPr>
          <w:rFonts w:ascii="Times New Roman" w:hAnsi="Times New Roman"/>
          <w:bCs/>
          <w:szCs w:val="24"/>
          <w:lang w:eastAsia="lv-LV"/>
        </w:rPr>
        <w:t xml:space="preserve"> </w:t>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t xml:space="preserve">      nekustamo īpašumu pārvaldīšanā</w:t>
      </w:r>
    </w:p>
    <w:p w14:paraId="0AA29050" w14:textId="77777777" w:rsidR="001759F4" w:rsidRPr="00533739" w:rsidRDefault="001759F4" w:rsidP="001759F4">
      <w:pPr>
        <w:ind w:left="4261" w:right="43" w:firstLine="59"/>
        <w:jc w:val="both"/>
        <w:rPr>
          <w:rFonts w:ascii="Times New Roman" w:hAnsi="Times New Roman"/>
          <w:bCs/>
          <w:sz w:val="10"/>
          <w:szCs w:val="10"/>
          <w:lang w:eastAsia="lv-LV"/>
        </w:rPr>
      </w:pPr>
    </w:p>
    <w:p w14:paraId="1987004C" w14:textId="77777777" w:rsidR="001759F4" w:rsidRPr="00533739" w:rsidRDefault="001759F4" w:rsidP="001759F4">
      <w:pPr>
        <w:pStyle w:val="Sarakstarindkopa"/>
        <w:numPr>
          <w:ilvl w:val="0"/>
          <w:numId w:val="17"/>
        </w:numPr>
        <w:ind w:right="43"/>
        <w:jc w:val="both"/>
        <w:rPr>
          <w:rFonts w:ascii="Times New Roman" w:hAnsi="Times New Roman"/>
          <w:bCs/>
          <w:szCs w:val="24"/>
          <w:lang w:eastAsia="lv-LV"/>
        </w:rPr>
      </w:pPr>
      <w:r w:rsidRPr="00533739">
        <w:rPr>
          <w:rFonts w:ascii="Times New Roman" w:hAnsi="Times New Roman"/>
          <w:bCs/>
          <w:szCs w:val="24"/>
          <w:lang w:eastAsia="lv-LV"/>
        </w:rPr>
        <w:t>Apstiprināt publicējamo informāciju par apbūves tiesības objektiem (pielikumā).</w:t>
      </w:r>
    </w:p>
    <w:p w14:paraId="6B232839" w14:textId="77777777" w:rsidR="001759F4" w:rsidRPr="00533739" w:rsidRDefault="001759F4" w:rsidP="001759F4">
      <w:pPr>
        <w:numPr>
          <w:ilvl w:val="0"/>
          <w:numId w:val="17"/>
        </w:numPr>
        <w:ind w:right="43"/>
        <w:jc w:val="both"/>
        <w:rPr>
          <w:rFonts w:ascii="Times New Roman" w:hAnsi="Times New Roman"/>
          <w:bCs/>
          <w:szCs w:val="24"/>
          <w:lang w:eastAsia="lv-LV"/>
        </w:rPr>
      </w:pPr>
      <w:r w:rsidRPr="00533739">
        <w:rPr>
          <w:rFonts w:ascii="Times New Roman" w:hAnsi="Times New Roman"/>
          <w:bCs/>
          <w:szCs w:val="24"/>
          <w:lang w:eastAsia="lv-LV"/>
        </w:rPr>
        <w:t>Uzdot sabiedrisko attiecību speciālist</w:t>
      </w:r>
      <w:r>
        <w:rPr>
          <w:rFonts w:ascii="Times New Roman" w:hAnsi="Times New Roman"/>
          <w:bCs/>
          <w:szCs w:val="24"/>
          <w:lang w:eastAsia="lv-LV"/>
        </w:rPr>
        <w:t>ē</w:t>
      </w:r>
      <w:r w:rsidRPr="00533739">
        <w:rPr>
          <w:rFonts w:ascii="Times New Roman" w:hAnsi="Times New Roman"/>
          <w:bCs/>
          <w:szCs w:val="24"/>
          <w:lang w:eastAsia="lv-LV"/>
        </w:rPr>
        <w:t>m ievietot informāciju par apbūves tiesību izsoli Olaines novada pašvaldības interneta tīmekļvietnē un Facebook, pašvaldības informatīvajā izdevumā „Olaines Domes Vēstis” un izvietot uz pašvaldības informācijas stenda (Zemgales iela 33, Olaine).</w:t>
      </w:r>
    </w:p>
    <w:p w14:paraId="0D4209BC" w14:textId="77777777" w:rsidR="001759F4" w:rsidRPr="00533739" w:rsidRDefault="001759F4" w:rsidP="001759F4">
      <w:pPr>
        <w:ind w:right="43"/>
        <w:jc w:val="both"/>
        <w:rPr>
          <w:rFonts w:ascii="Times New Roman" w:hAnsi="Times New Roman"/>
          <w:bCs/>
          <w:szCs w:val="24"/>
          <w:lang w:eastAsia="lv-LV"/>
        </w:rPr>
      </w:pPr>
    </w:p>
    <w:p w14:paraId="397C2140" w14:textId="77777777" w:rsidR="001759F4" w:rsidRPr="00533739" w:rsidRDefault="001759F4" w:rsidP="001759F4">
      <w:pPr>
        <w:ind w:right="43"/>
        <w:jc w:val="both"/>
        <w:rPr>
          <w:rFonts w:ascii="Times New Roman" w:hAnsi="Times New Roman"/>
          <w:bCs/>
          <w:szCs w:val="24"/>
          <w:lang w:eastAsia="lv-LV"/>
        </w:rPr>
      </w:pPr>
      <w:r w:rsidRPr="00533739">
        <w:rPr>
          <w:rFonts w:ascii="Times New Roman" w:hAnsi="Times New Roman"/>
          <w:bCs/>
          <w:szCs w:val="24"/>
          <w:lang w:eastAsia="lv-LV"/>
        </w:rPr>
        <w:t>Priekšsēdētājs</w:t>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r>
      <w:r w:rsidRPr="00533739">
        <w:rPr>
          <w:rFonts w:ascii="Times New Roman" w:hAnsi="Times New Roman"/>
          <w:bCs/>
          <w:szCs w:val="24"/>
          <w:lang w:eastAsia="lv-LV"/>
        </w:rPr>
        <w:tab/>
        <w:t>A.Bergs</w:t>
      </w:r>
    </w:p>
    <w:p w14:paraId="6A1477AD" w14:textId="77777777" w:rsidR="001759F4" w:rsidRPr="00533739" w:rsidRDefault="001759F4" w:rsidP="001759F4">
      <w:pPr>
        <w:ind w:right="43"/>
        <w:jc w:val="both"/>
        <w:rPr>
          <w:rFonts w:ascii="Times New Roman" w:hAnsi="Times New Roman"/>
          <w:bCs/>
          <w:szCs w:val="24"/>
          <w:lang w:eastAsia="lv-LV"/>
        </w:rPr>
      </w:pPr>
    </w:p>
    <w:p w14:paraId="2E40297A" w14:textId="77777777" w:rsidR="001759F4" w:rsidRPr="00533739" w:rsidRDefault="001759F4" w:rsidP="001759F4">
      <w:pPr>
        <w:ind w:right="43"/>
        <w:jc w:val="both"/>
        <w:rPr>
          <w:rFonts w:ascii="Times New Roman" w:hAnsi="Times New Roman"/>
          <w:szCs w:val="24"/>
          <w:lang w:eastAsia="ru-RU"/>
        </w:rPr>
      </w:pPr>
      <w:r w:rsidRPr="00533739">
        <w:rPr>
          <w:rFonts w:ascii="Times New Roman" w:hAnsi="Times New Roman"/>
          <w:szCs w:val="24"/>
          <w:lang w:eastAsia="ru-RU"/>
        </w:rPr>
        <w:t>Iesniedz: Finanšu komiteja</w:t>
      </w:r>
    </w:p>
    <w:p w14:paraId="6E83E9EF" w14:textId="77777777" w:rsidR="001759F4" w:rsidRPr="00533739" w:rsidRDefault="001759F4" w:rsidP="001759F4">
      <w:pPr>
        <w:ind w:right="43"/>
        <w:jc w:val="both"/>
        <w:rPr>
          <w:rFonts w:ascii="Times New Roman" w:hAnsi="Times New Roman"/>
          <w:szCs w:val="24"/>
          <w:lang w:eastAsia="ru-RU"/>
        </w:rPr>
      </w:pPr>
      <w:r w:rsidRPr="00533739">
        <w:rPr>
          <w:rFonts w:ascii="Times New Roman" w:hAnsi="Times New Roman"/>
          <w:szCs w:val="24"/>
          <w:lang w:eastAsia="ru-RU"/>
        </w:rPr>
        <w:t xml:space="preserve">               </w:t>
      </w:r>
    </w:p>
    <w:p w14:paraId="55B27401"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 xml:space="preserve">Sagatavoja: īpašuma un juridiskās nodaļas vadītāja I.Čepule </w:t>
      </w:r>
    </w:p>
    <w:p w14:paraId="3A191FB5"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ab/>
        <w:t xml:space="preserve">      </w:t>
      </w:r>
      <w:r>
        <w:rPr>
          <w:rFonts w:ascii="Times New Roman" w:hAnsi="Times New Roman"/>
          <w:szCs w:val="24"/>
        </w:rPr>
        <w:t xml:space="preserve"> </w:t>
      </w:r>
      <w:r w:rsidRPr="00533739">
        <w:rPr>
          <w:rFonts w:ascii="Times New Roman" w:hAnsi="Times New Roman"/>
          <w:szCs w:val="24"/>
        </w:rPr>
        <w:t xml:space="preserve"> attīstības nodaļas vadītāja E.Grūba</w:t>
      </w:r>
    </w:p>
    <w:p w14:paraId="70E23852"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ab/>
        <w:t xml:space="preserve">       </w:t>
      </w:r>
      <w:r>
        <w:rPr>
          <w:rFonts w:ascii="Times New Roman" w:hAnsi="Times New Roman"/>
          <w:szCs w:val="24"/>
        </w:rPr>
        <w:t xml:space="preserve"> </w:t>
      </w:r>
      <w:r w:rsidRPr="00533739">
        <w:rPr>
          <w:rFonts w:ascii="Times New Roman" w:hAnsi="Times New Roman"/>
          <w:szCs w:val="24"/>
        </w:rPr>
        <w:t>attīstības nodaļas būvinženiere S.Rudzīte</w:t>
      </w:r>
    </w:p>
    <w:p w14:paraId="08B0AAC2" w14:textId="77777777" w:rsidR="001759F4" w:rsidRDefault="001759F4" w:rsidP="001759F4">
      <w:pPr>
        <w:ind w:right="43"/>
        <w:jc w:val="both"/>
        <w:rPr>
          <w:rFonts w:ascii="Times New Roman" w:hAnsi="Times New Roman"/>
          <w:szCs w:val="24"/>
        </w:rPr>
      </w:pPr>
    </w:p>
    <w:p w14:paraId="1DECC487" w14:textId="07815BF0" w:rsidR="001759F4" w:rsidRPr="00533739" w:rsidRDefault="001759F4" w:rsidP="001759F4">
      <w:pPr>
        <w:ind w:right="43"/>
        <w:jc w:val="both"/>
        <w:rPr>
          <w:rFonts w:ascii="Times New Roman" w:hAnsi="Times New Roman"/>
          <w:szCs w:val="24"/>
        </w:rPr>
      </w:pPr>
      <w:r w:rsidRPr="00533739">
        <w:rPr>
          <w:rFonts w:ascii="Times New Roman" w:hAnsi="Times New Roman"/>
          <w:szCs w:val="24"/>
        </w:rPr>
        <w:t>Lēmumu izsniegt:</w:t>
      </w:r>
    </w:p>
    <w:p w14:paraId="1F3C2EE2"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izpilddirektoram</w:t>
      </w:r>
    </w:p>
    <w:p w14:paraId="62DF64A6"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Īpašuma un juridiskajai nodaļai</w:t>
      </w:r>
    </w:p>
    <w:p w14:paraId="2F251843"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 xml:space="preserve">Finanšu un grāmatvedības nodaļai </w:t>
      </w:r>
    </w:p>
    <w:p w14:paraId="3D2081A8"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Attīstības nodaļai</w:t>
      </w:r>
    </w:p>
    <w:p w14:paraId="231AD02B" w14:textId="77777777" w:rsidR="001759F4" w:rsidRPr="00533739" w:rsidRDefault="001759F4" w:rsidP="001759F4">
      <w:pPr>
        <w:ind w:right="43"/>
        <w:jc w:val="both"/>
        <w:rPr>
          <w:rFonts w:ascii="Times New Roman" w:hAnsi="Times New Roman"/>
          <w:szCs w:val="24"/>
        </w:rPr>
      </w:pPr>
      <w:r w:rsidRPr="00533739">
        <w:rPr>
          <w:rFonts w:ascii="Times New Roman" w:hAnsi="Times New Roman"/>
          <w:szCs w:val="24"/>
        </w:rPr>
        <w:t>Komisijas locekļiem</w:t>
      </w:r>
    </w:p>
    <w:p w14:paraId="17F9C08C" w14:textId="09CBC8D3" w:rsidR="001759F4" w:rsidRPr="0083027D" w:rsidRDefault="001759F4" w:rsidP="0083027D">
      <w:pPr>
        <w:ind w:right="43"/>
        <w:jc w:val="both"/>
        <w:rPr>
          <w:rStyle w:val="Izsmalcintsizclums"/>
          <w:rFonts w:ascii="Times New Roman" w:hAnsi="Times New Roman"/>
          <w:i w:val="0"/>
          <w:iCs w:val="0"/>
          <w:color w:val="auto"/>
          <w:szCs w:val="24"/>
        </w:rPr>
      </w:pPr>
      <w:r>
        <w:rPr>
          <w:rFonts w:ascii="Times New Roman" w:hAnsi="Times New Roman"/>
          <w:szCs w:val="24"/>
        </w:rPr>
        <w:t>s</w:t>
      </w:r>
      <w:r w:rsidRPr="00533739">
        <w:rPr>
          <w:rFonts w:ascii="Times New Roman" w:hAnsi="Times New Roman"/>
          <w:szCs w:val="24"/>
        </w:rPr>
        <w:t>abiedrisko attiecību speciālist</w:t>
      </w:r>
      <w:r>
        <w:rPr>
          <w:rFonts w:ascii="Times New Roman" w:hAnsi="Times New Roman"/>
          <w:szCs w:val="24"/>
        </w:rPr>
        <w:t>ē</w:t>
      </w:r>
      <w:r w:rsidRPr="00533739">
        <w:rPr>
          <w:rFonts w:ascii="Times New Roman" w:hAnsi="Times New Roman"/>
          <w:szCs w:val="24"/>
        </w:rPr>
        <w:t>m</w:t>
      </w:r>
    </w:p>
    <w:p w14:paraId="635C7873" w14:textId="77777777" w:rsidR="001759F4" w:rsidRPr="007F5264" w:rsidRDefault="001759F4" w:rsidP="001759F4">
      <w:pPr>
        <w:ind w:right="-240"/>
        <w:jc w:val="right"/>
        <w:rPr>
          <w:rFonts w:ascii="Times New Roman" w:hAnsi="Times New Roman"/>
          <w:sz w:val="16"/>
          <w:szCs w:val="16"/>
        </w:rPr>
      </w:pPr>
      <w:r w:rsidRPr="007F5264">
        <w:rPr>
          <w:rFonts w:ascii="Times New Roman" w:hAnsi="Times New Roman"/>
          <w:sz w:val="16"/>
          <w:szCs w:val="16"/>
        </w:rPr>
        <w:t>APSTIPRINĀTS</w:t>
      </w:r>
    </w:p>
    <w:p w14:paraId="6D85B974" w14:textId="77777777" w:rsidR="001759F4" w:rsidRPr="007F5264" w:rsidRDefault="001759F4" w:rsidP="001759F4">
      <w:pPr>
        <w:ind w:right="-240"/>
        <w:jc w:val="right"/>
        <w:rPr>
          <w:rFonts w:ascii="Times New Roman" w:hAnsi="Times New Roman"/>
          <w:sz w:val="16"/>
          <w:szCs w:val="16"/>
        </w:rPr>
      </w:pPr>
      <w:r w:rsidRPr="007F5264">
        <w:rPr>
          <w:rFonts w:ascii="Times New Roman" w:hAnsi="Times New Roman"/>
          <w:sz w:val="16"/>
          <w:szCs w:val="16"/>
        </w:rPr>
        <w:t xml:space="preserve">ar Olaines novada  </w:t>
      </w:r>
      <w:r>
        <w:rPr>
          <w:rFonts w:ascii="Times New Roman" w:hAnsi="Times New Roman"/>
          <w:sz w:val="16"/>
          <w:szCs w:val="16"/>
        </w:rPr>
        <w:t xml:space="preserve">pašvaldības </w:t>
      </w:r>
      <w:r w:rsidRPr="007F5264">
        <w:rPr>
          <w:rFonts w:ascii="Times New Roman" w:hAnsi="Times New Roman"/>
          <w:sz w:val="16"/>
          <w:szCs w:val="16"/>
        </w:rPr>
        <w:t xml:space="preserve">domes </w:t>
      </w:r>
    </w:p>
    <w:p w14:paraId="3E2883A3" w14:textId="77777777" w:rsidR="001759F4" w:rsidRPr="007F5264" w:rsidRDefault="001759F4" w:rsidP="001759F4">
      <w:pPr>
        <w:ind w:right="-240"/>
        <w:jc w:val="right"/>
        <w:rPr>
          <w:rFonts w:ascii="Times New Roman" w:hAnsi="Times New Roman"/>
          <w:sz w:val="16"/>
          <w:szCs w:val="16"/>
        </w:rPr>
      </w:pPr>
      <w:r>
        <w:rPr>
          <w:rFonts w:ascii="Times New Roman" w:hAnsi="Times New Roman"/>
          <w:sz w:val="16"/>
          <w:szCs w:val="16"/>
        </w:rPr>
        <w:t>2024.gada 29.maaija</w:t>
      </w:r>
      <w:r w:rsidRPr="007F5264">
        <w:rPr>
          <w:rFonts w:ascii="Times New Roman" w:hAnsi="Times New Roman"/>
          <w:sz w:val="16"/>
          <w:szCs w:val="16"/>
        </w:rPr>
        <w:t xml:space="preserve">. sēdes  lēmumu </w:t>
      </w:r>
    </w:p>
    <w:p w14:paraId="334EDEA8" w14:textId="77777777" w:rsidR="001759F4" w:rsidRDefault="001759F4" w:rsidP="001759F4">
      <w:pPr>
        <w:ind w:right="-240"/>
        <w:jc w:val="right"/>
        <w:rPr>
          <w:rFonts w:ascii="Times New Roman" w:hAnsi="Times New Roman"/>
          <w:sz w:val="16"/>
          <w:szCs w:val="16"/>
        </w:rPr>
      </w:pPr>
      <w:r w:rsidRPr="007F5264">
        <w:rPr>
          <w:rFonts w:ascii="Times New Roman" w:hAnsi="Times New Roman"/>
          <w:sz w:val="16"/>
          <w:szCs w:val="16"/>
        </w:rPr>
        <w:t xml:space="preserve"> (</w:t>
      </w:r>
      <w:r>
        <w:rPr>
          <w:rFonts w:ascii="Times New Roman" w:hAnsi="Times New Roman"/>
          <w:sz w:val="16"/>
          <w:szCs w:val="16"/>
        </w:rPr>
        <w:t>5.prot.,</w:t>
      </w:r>
      <w:r w:rsidRPr="007F5264">
        <w:rPr>
          <w:rFonts w:ascii="Times New Roman" w:hAnsi="Times New Roman"/>
          <w:sz w:val="16"/>
          <w:szCs w:val="16"/>
        </w:rPr>
        <w:t xml:space="preserve"> __.p.)</w:t>
      </w:r>
    </w:p>
    <w:p w14:paraId="73C08FB8" w14:textId="77777777" w:rsidR="001759F4" w:rsidRPr="00BF74C8" w:rsidRDefault="001759F4" w:rsidP="001759F4">
      <w:pPr>
        <w:ind w:right="-766" w:firstLine="301"/>
        <w:jc w:val="both"/>
        <w:rPr>
          <w:rFonts w:ascii="Times New Roman" w:hAnsi="Times New Roman"/>
          <w:b/>
          <w:bCs/>
          <w:lang w:eastAsia="lv-LV"/>
        </w:rPr>
      </w:pPr>
    </w:p>
    <w:p w14:paraId="3D568AFE" w14:textId="77777777" w:rsidR="001759F4" w:rsidRPr="00BF74C8" w:rsidRDefault="001759F4" w:rsidP="001759F4">
      <w:pPr>
        <w:ind w:right="-766" w:firstLine="301"/>
        <w:jc w:val="center"/>
        <w:rPr>
          <w:rFonts w:ascii="Times New Roman" w:hAnsi="Times New Roman"/>
          <w:b/>
          <w:bCs/>
          <w:sz w:val="20"/>
          <w:lang w:eastAsia="lv-LV"/>
        </w:rPr>
      </w:pPr>
      <w:r w:rsidRPr="00BF74C8">
        <w:rPr>
          <w:rFonts w:ascii="Times New Roman" w:hAnsi="Times New Roman"/>
          <w:b/>
          <w:bCs/>
          <w:sz w:val="20"/>
          <w:lang w:eastAsia="lv-LV"/>
        </w:rPr>
        <w:t>INFORMĀCIJA</w:t>
      </w:r>
    </w:p>
    <w:p w14:paraId="3C1F0392" w14:textId="77777777" w:rsidR="001759F4" w:rsidRDefault="001759F4" w:rsidP="001759F4">
      <w:pPr>
        <w:ind w:right="-766" w:firstLine="301"/>
        <w:jc w:val="center"/>
        <w:rPr>
          <w:rFonts w:ascii="Times New Roman" w:hAnsi="Times New Roman"/>
          <w:bCs/>
          <w:sz w:val="20"/>
          <w:lang w:eastAsia="lv-LV"/>
        </w:rPr>
      </w:pPr>
      <w:r w:rsidRPr="00BF74C8">
        <w:rPr>
          <w:rFonts w:ascii="Times New Roman" w:hAnsi="Times New Roman"/>
          <w:bCs/>
          <w:sz w:val="20"/>
          <w:lang w:eastAsia="lv-LV"/>
        </w:rPr>
        <w:t>Par</w:t>
      </w:r>
      <w:r w:rsidRPr="00BF74C8">
        <w:rPr>
          <w:rFonts w:ascii="Times New Roman" w:hAnsi="Times New Roman"/>
          <w:b/>
          <w:bCs/>
          <w:sz w:val="20"/>
          <w:lang w:eastAsia="lv-LV"/>
        </w:rPr>
        <w:t xml:space="preserve"> </w:t>
      </w:r>
      <w:r w:rsidRPr="00BF74C8">
        <w:rPr>
          <w:rFonts w:ascii="Times New Roman" w:hAnsi="Times New Roman"/>
          <w:bCs/>
          <w:sz w:val="20"/>
          <w:lang w:eastAsia="lv-LV"/>
        </w:rPr>
        <w:t>nekustam</w:t>
      </w:r>
      <w:r>
        <w:rPr>
          <w:rFonts w:ascii="Times New Roman" w:hAnsi="Times New Roman"/>
          <w:bCs/>
          <w:sz w:val="20"/>
          <w:lang w:eastAsia="lv-LV"/>
        </w:rPr>
        <w:t>o īpašumu apbūves tiesību izsoli</w:t>
      </w:r>
    </w:p>
    <w:p w14:paraId="0CD8D4F4" w14:textId="77777777" w:rsidR="001759F4" w:rsidRDefault="001759F4" w:rsidP="001759F4">
      <w:pPr>
        <w:ind w:right="-766" w:firstLine="301"/>
        <w:jc w:val="center"/>
        <w:rPr>
          <w:rFonts w:ascii="Times New Roman" w:hAnsi="Times New Roman"/>
          <w:bCs/>
          <w:sz w:val="20"/>
          <w:lang w:eastAsia="lv-LV"/>
        </w:rPr>
      </w:pPr>
      <w:r w:rsidRPr="002D1D88">
        <w:rPr>
          <w:rFonts w:ascii="Times New Roman" w:hAnsi="Times New Roman"/>
          <w:bCs/>
          <w:sz w:val="20"/>
          <w:lang w:eastAsia="lv-LV"/>
        </w:rPr>
        <w:t>elektrisko transportlīdzekļu uzlādes vietas izbūve</w:t>
      </w:r>
      <w:r>
        <w:rPr>
          <w:rFonts w:ascii="Times New Roman" w:hAnsi="Times New Roman"/>
          <w:bCs/>
          <w:sz w:val="20"/>
          <w:lang w:eastAsia="lv-LV"/>
        </w:rPr>
        <w:t>i</w:t>
      </w:r>
      <w:r w:rsidRPr="002D1D88">
        <w:rPr>
          <w:rFonts w:ascii="Times New Roman" w:hAnsi="Times New Roman"/>
          <w:bCs/>
          <w:sz w:val="20"/>
          <w:lang w:eastAsia="lv-LV"/>
        </w:rPr>
        <w:t xml:space="preserve"> un uzstādīšana</w:t>
      </w:r>
      <w:r>
        <w:rPr>
          <w:rFonts w:ascii="Times New Roman" w:hAnsi="Times New Roman"/>
          <w:bCs/>
          <w:sz w:val="20"/>
          <w:lang w:eastAsia="lv-LV"/>
        </w:rPr>
        <w:t>i</w:t>
      </w:r>
    </w:p>
    <w:p w14:paraId="756E511B" w14:textId="77777777" w:rsidR="001759F4" w:rsidRDefault="001759F4" w:rsidP="001759F4">
      <w:pPr>
        <w:ind w:right="-766" w:firstLine="301"/>
        <w:jc w:val="center"/>
        <w:rPr>
          <w:rFonts w:ascii="Times New Roman" w:hAnsi="Times New Roman"/>
          <w:bCs/>
          <w:sz w:val="20"/>
          <w:lang w:eastAsia="lv-LV"/>
        </w:rPr>
      </w:pPr>
    </w:p>
    <w:p w14:paraId="242A690E" w14:textId="77777777" w:rsidR="001759F4" w:rsidRPr="00BF74C8" w:rsidRDefault="001759F4" w:rsidP="001759F4">
      <w:pPr>
        <w:ind w:right="-766" w:firstLine="301"/>
        <w:jc w:val="both"/>
        <w:rPr>
          <w:rFonts w:ascii="Times New Roman" w:hAnsi="Times New Roman"/>
          <w:bCs/>
          <w:sz w:val="20"/>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6379"/>
      </w:tblGrid>
      <w:tr w:rsidR="001759F4" w:rsidRPr="00BF74C8" w14:paraId="2A56BDF5" w14:textId="77777777" w:rsidTr="00C0448F">
        <w:tc>
          <w:tcPr>
            <w:tcW w:w="846" w:type="dxa"/>
            <w:shd w:val="clear" w:color="auto" w:fill="auto"/>
          </w:tcPr>
          <w:p w14:paraId="0A0CF576" w14:textId="77777777" w:rsidR="001759F4" w:rsidRPr="00BF74C8" w:rsidRDefault="001759F4" w:rsidP="00C0448F">
            <w:pPr>
              <w:ind w:right="-766"/>
              <w:rPr>
                <w:rFonts w:ascii="Times New Roman" w:hAnsi="Times New Roman"/>
                <w:b/>
                <w:bCs/>
                <w:sz w:val="20"/>
                <w:lang w:eastAsia="lv-LV"/>
              </w:rPr>
            </w:pPr>
            <w:r w:rsidRPr="00BF74C8">
              <w:rPr>
                <w:rFonts w:ascii="Times New Roman" w:hAnsi="Times New Roman"/>
                <w:b/>
                <w:bCs/>
                <w:sz w:val="20"/>
                <w:lang w:eastAsia="lv-LV"/>
              </w:rPr>
              <w:t>Nr.p.k.</w:t>
            </w:r>
          </w:p>
        </w:tc>
        <w:tc>
          <w:tcPr>
            <w:tcW w:w="2126" w:type="dxa"/>
            <w:shd w:val="clear" w:color="auto" w:fill="auto"/>
          </w:tcPr>
          <w:p w14:paraId="2E316C43" w14:textId="77777777" w:rsidR="001759F4" w:rsidRPr="00BF74C8" w:rsidRDefault="001759F4" w:rsidP="00C0448F">
            <w:pPr>
              <w:ind w:right="-766" w:firstLine="301"/>
              <w:rPr>
                <w:rFonts w:ascii="Times New Roman" w:hAnsi="Times New Roman"/>
                <w:b/>
                <w:bCs/>
                <w:sz w:val="20"/>
                <w:lang w:eastAsia="lv-LV"/>
              </w:rPr>
            </w:pPr>
            <w:r w:rsidRPr="00BF74C8">
              <w:rPr>
                <w:rFonts w:ascii="Times New Roman" w:hAnsi="Times New Roman"/>
                <w:b/>
                <w:bCs/>
                <w:sz w:val="20"/>
                <w:lang w:eastAsia="lv-LV"/>
              </w:rPr>
              <w:t>Nosacījumi</w:t>
            </w:r>
          </w:p>
        </w:tc>
        <w:tc>
          <w:tcPr>
            <w:tcW w:w="6379" w:type="dxa"/>
            <w:shd w:val="clear" w:color="auto" w:fill="auto"/>
          </w:tcPr>
          <w:p w14:paraId="39130940" w14:textId="77777777" w:rsidR="001759F4" w:rsidRPr="00BF74C8" w:rsidRDefault="001759F4" w:rsidP="00C0448F">
            <w:pPr>
              <w:ind w:right="-766" w:firstLine="301"/>
              <w:rPr>
                <w:rFonts w:ascii="Times New Roman" w:hAnsi="Times New Roman"/>
                <w:b/>
                <w:bCs/>
                <w:sz w:val="20"/>
                <w:lang w:eastAsia="lv-LV"/>
              </w:rPr>
            </w:pPr>
            <w:r w:rsidRPr="00BF74C8">
              <w:rPr>
                <w:rFonts w:ascii="Times New Roman" w:hAnsi="Times New Roman"/>
                <w:b/>
                <w:bCs/>
                <w:sz w:val="20"/>
                <w:lang w:eastAsia="lv-LV"/>
              </w:rPr>
              <w:t xml:space="preserve">Raksturojums </w:t>
            </w:r>
          </w:p>
        </w:tc>
      </w:tr>
      <w:tr w:rsidR="001759F4" w:rsidRPr="00BF74C8" w14:paraId="4D4FF1A9" w14:textId="77777777" w:rsidTr="00C0448F">
        <w:tc>
          <w:tcPr>
            <w:tcW w:w="846" w:type="dxa"/>
            <w:shd w:val="clear" w:color="auto" w:fill="auto"/>
          </w:tcPr>
          <w:p w14:paraId="5CC23472"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1.</w:t>
            </w:r>
          </w:p>
        </w:tc>
        <w:tc>
          <w:tcPr>
            <w:tcW w:w="2126" w:type="dxa"/>
            <w:shd w:val="clear" w:color="auto" w:fill="auto"/>
          </w:tcPr>
          <w:p w14:paraId="2162EE74" w14:textId="77777777" w:rsidR="001759F4" w:rsidRPr="00BF74C8" w:rsidRDefault="001759F4" w:rsidP="00C0448F">
            <w:pPr>
              <w:ind w:right="-109"/>
              <w:rPr>
                <w:rFonts w:ascii="Times New Roman" w:hAnsi="Times New Roman"/>
                <w:bCs/>
                <w:sz w:val="20"/>
                <w:lang w:eastAsia="lv-LV"/>
              </w:rPr>
            </w:pPr>
            <w:r>
              <w:rPr>
                <w:rFonts w:ascii="Times New Roman" w:hAnsi="Times New Roman"/>
                <w:bCs/>
                <w:sz w:val="20"/>
                <w:lang w:eastAsia="lv-LV"/>
              </w:rPr>
              <w:t>Apbūves tiesību</w:t>
            </w:r>
            <w:r w:rsidRPr="00BF74C8">
              <w:rPr>
                <w:rFonts w:ascii="Times New Roman" w:hAnsi="Times New Roman"/>
                <w:bCs/>
                <w:sz w:val="20"/>
                <w:lang w:eastAsia="lv-LV"/>
              </w:rPr>
              <w:t xml:space="preserve"> objekts </w:t>
            </w:r>
          </w:p>
        </w:tc>
        <w:tc>
          <w:tcPr>
            <w:tcW w:w="6379" w:type="dxa"/>
            <w:shd w:val="clear" w:color="auto" w:fill="auto"/>
          </w:tcPr>
          <w:p w14:paraId="6B62A756" w14:textId="77777777" w:rsidR="001759F4" w:rsidRPr="00B228DC" w:rsidRDefault="001759F4" w:rsidP="001759F4">
            <w:pPr>
              <w:pStyle w:val="Sarakstarindkopa"/>
              <w:numPr>
                <w:ilvl w:val="1"/>
                <w:numId w:val="22"/>
              </w:numPr>
              <w:spacing w:line="259" w:lineRule="auto"/>
              <w:ind w:right="30"/>
              <w:rPr>
                <w:rFonts w:ascii="Times New Roman" w:hAnsi="Times New Roman"/>
                <w:b/>
                <w:bCs/>
                <w:sz w:val="20"/>
                <w:lang w:eastAsia="lv-LV"/>
              </w:rPr>
            </w:pPr>
            <w:r w:rsidRPr="00B228DC">
              <w:rPr>
                <w:rFonts w:ascii="Times New Roman" w:hAnsi="Times New Roman"/>
                <w:bCs/>
                <w:sz w:val="20"/>
                <w:lang w:eastAsia="lv-LV"/>
              </w:rPr>
              <w:t>Zeiferta iela 6B, Olaine, Olaines novads,  kadastra apzīmējums 80090041818 (kadastra numurs 80090041818)  apbūves tiesības uz  zemes daļ</w:t>
            </w:r>
            <w:r>
              <w:rPr>
                <w:rFonts w:ascii="Times New Roman" w:hAnsi="Times New Roman"/>
                <w:bCs/>
                <w:sz w:val="20"/>
                <w:lang w:eastAsia="lv-LV"/>
              </w:rPr>
              <w:t>u</w:t>
            </w:r>
            <w:r w:rsidRPr="00B228DC">
              <w:rPr>
                <w:rFonts w:ascii="Times New Roman" w:hAnsi="Times New Roman"/>
                <w:bCs/>
                <w:sz w:val="20"/>
                <w:lang w:eastAsia="lv-LV"/>
              </w:rPr>
              <w:t xml:space="preserve"> </w:t>
            </w:r>
            <w:r>
              <w:rPr>
                <w:rFonts w:ascii="Times New Roman" w:hAnsi="Times New Roman"/>
                <w:bCs/>
                <w:sz w:val="20"/>
                <w:lang w:eastAsia="lv-LV"/>
              </w:rPr>
              <w:t xml:space="preserve">35 kv.m </w:t>
            </w:r>
            <w:r w:rsidRPr="00B228DC">
              <w:rPr>
                <w:rFonts w:ascii="Times New Roman" w:hAnsi="Times New Roman"/>
                <w:bCs/>
                <w:sz w:val="20"/>
                <w:lang w:eastAsia="lv-LV"/>
              </w:rPr>
              <w:t>)</w:t>
            </w:r>
          </w:p>
          <w:p w14:paraId="42BA8E38" w14:textId="77777777" w:rsidR="001759F4" w:rsidRPr="00B228DC" w:rsidRDefault="001759F4" w:rsidP="001759F4">
            <w:pPr>
              <w:pStyle w:val="Sarakstarindkopa"/>
              <w:numPr>
                <w:ilvl w:val="1"/>
                <w:numId w:val="22"/>
              </w:numPr>
              <w:spacing w:after="160" w:line="259" w:lineRule="auto"/>
              <w:ind w:right="30"/>
              <w:rPr>
                <w:rFonts w:ascii="Times New Roman" w:hAnsi="Times New Roman"/>
                <w:bCs/>
                <w:sz w:val="20"/>
                <w:lang w:eastAsia="lv-LV"/>
              </w:rPr>
            </w:pPr>
            <w:r w:rsidRPr="00B228DC">
              <w:rPr>
                <w:rFonts w:ascii="Times New Roman" w:hAnsi="Times New Roman"/>
                <w:bCs/>
                <w:sz w:val="20"/>
                <w:lang w:eastAsia="lv-LV"/>
              </w:rPr>
              <w:t xml:space="preserve"> Zemgales iela 38, Olaine, Olaines novads,  kadastra apzīmējums 80090020506 (kadastra numurs 80090020001)  apbūves tiesības uz  zemes daļu 35 kv.m )</w:t>
            </w:r>
          </w:p>
          <w:p w14:paraId="09EEDD7A" w14:textId="77777777" w:rsidR="001759F4" w:rsidRPr="00B228DC" w:rsidRDefault="001759F4" w:rsidP="001759F4">
            <w:pPr>
              <w:pStyle w:val="Sarakstarindkopa"/>
              <w:numPr>
                <w:ilvl w:val="1"/>
                <w:numId w:val="22"/>
              </w:numPr>
              <w:spacing w:after="160" w:line="259" w:lineRule="auto"/>
              <w:ind w:right="30"/>
              <w:rPr>
                <w:rFonts w:ascii="Times New Roman" w:hAnsi="Times New Roman"/>
                <w:bCs/>
                <w:sz w:val="20"/>
                <w:lang w:eastAsia="lv-LV"/>
              </w:rPr>
            </w:pPr>
            <w:r w:rsidRPr="00B228DC">
              <w:rPr>
                <w:rFonts w:ascii="Times New Roman" w:hAnsi="Times New Roman"/>
                <w:bCs/>
                <w:sz w:val="20"/>
                <w:lang w:eastAsia="lv-LV"/>
              </w:rPr>
              <w:t xml:space="preserve"> Zemgales iela 33, Olaine, Olaines novads , kadastra apzīmējums 80090020619 (kadastra numurs  80090020619)  apbūves tiesības uz  zemes daļu 35 kv.m )</w:t>
            </w:r>
          </w:p>
          <w:p w14:paraId="2BB350B6" w14:textId="77777777" w:rsidR="001759F4" w:rsidRPr="00FB0AA9" w:rsidRDefault="001759F4" w:rsidP="00C0448F">
            <w:pPr>
              <w:ind w:right="30"/>
              <w:rPr>
                <w:rFonts w:ascii="Times New Roman" w:hAnsi="Times New Roman"/>
                <w:bCs/>
                <w:color w:val="FF0000"/>
                <w:sz w:val="20"/>
                <w:lang w:eastAsia="lv-LV"/>
              </w:rPr>
            </w:pPr>
            <w:r w:rsidRPr="00FB0AA9">
              <w:rPr>
                <w:rFonts w:ascii="Times New Roman" w:hAnsi="Times New Roman"/>
                <w:bCs/>
                <w:color w:val="FF0000"/>
                <w:sz w:val="20"/>
                <w:lang w:eastAsia="lv-LV"/>
              </w:rPr>
              <w:t>NĪLM kods  0801 - Komercdarbības objektu apbūve.</w:t>
            </w:r>
          </w:p>
          <w:p w14:paraId="192C2339" w14:textId="77777777" w:rsidR="001759F4" w:rsidRPr="00BF74C8" w:rsidRDefault="001759F4" w:rsidP="00C0448F">
            <w:pPr>
              <w:ind w:right="30"/>
              <w:rPr>
                <w:rFonts w:ascii="Times New Roman" w:hAnsi="Times New Roman"/>
                <w:bCs/>
                <w:sz w:val="20"/>
                <w:lang w:eastAsia="lv-LV"/>
              </w:rPr>
            </w:pPr>
          </w:p>
        </w:tc>
      </w:tr>
      <w:tr w:rsidR="001759F4" w:rsidRPr="00BF74C8" w14:paraId="12371DF0" w14:textId="77777777" w:rsidTr="00C0448F">
        <w:tc>
          <w:tcPr>
            <w:tcW w:w="846" w:type="dxa"/>
            <w:shd w:val="clear" w:color="auto" w:fill="auto"/>
          </w:tcPr>
          <w:p w14:paraId="0EF6C3D4"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2.</w:t>
            </w:r>
          </w:p>
        </w:tc>
        <w:tc>
          <w:tcPr>
            <w:tcW w:w="2126" w:type="dxa"/>
            <w:shd w:val="clear" w:color="auto" w:fill="auto"/>
          </w:tcPr>
          <w:p w14:paraId="2BC350EB" w14:textId="77777777" w:rsidR="001759F4" w:rsidRDefault="001759F4" w:rsidP="00C0448F">
            <w:pPr>
              <w:ind w:right="-6"/>
              <w:jc w:val="both"/>
              <w:rPr>
                <w:rFonts w:ascii="Times New Roman" w:hAnsi="Times New Roman"/>
                <w:bCs/>
                <w:sz w:val="20"/>
                <w:lang w:eastAsia="lv-LV"/>
              </w:rPr>
            </w:pPr>
            <w:r>
              <w:rPr>
                <w:rFonts w:ascii="Times New Roman" w:hAnsi="Times New Roman"/>
                <w:bCs/>
                <w:sz w:val="20"/>
                <w:lang w:eastAsia="lv-LV"/>
              </w:rPr>
              <w:t xml:space="preserve">Apbūves tiesību </w:t>
            </w:r>
            <w:r w:rsidRPr="00BF74C8">
              <w:rPr>
                <w:rFonts w:ascii="Times New Roman" w:hAnsi="Times New Roman"/>
                <w:bCs/>
                <w:sz w:val="20"/>
                <w:lang w:eastAsia="lv-LV"/>
              </w:rPr>
              <w:t xml:space="preserve"> maksa</w:t>
            </w:r>
            <w:r>
              <w:rPr>
                <w:rFonts w:ascii="Times New Roman" w:hAnsi="Times New Roman"/>
                <w:bCs/>
                <w:sz w:val="20"/>
                <w:lang w:eastAsia="lv-LV"/>
              </w:rPr>
              <w:t xml:space="preserve"> gadā</w:t>
            </w:r>
          </w:p>
          <w:p w14:paraId="7F0403FC" w14:textId="77777777" w:rsidR="001759F4" w:rsidRDefault="001759F4" w:rsidP="00C0448F">
            <w:pPr>
              <w:ind w:right="-6"/>
              <w:jc w:val="both"/>
              <w:rPr>
                <w:rFonts w:ascii="Times New Roman" w:hAnsi="Times New Roman"/>
                <w:bCs/>
                <w:sz w:val="20"/>
                <w:lang w:eastAsia="lv-LV"/>
              </w:rPr>
            </w:pPr>
          </w:p>
          <w:p w14:paraId="5819D8BA" w14:textId="77777777" w:rsidR="001759F4" w:rsidRPr="00BF74C8" w:rsidRDefault="001759F4" w:rsidP="00C0448F">
            <w:pPr>
              <w:ind w:right="-6"/>
              <w:jc w:val="both"/>
              <w:rPr>
                <w:rFonts w:ascii="Times New Roman" w:hAnsi="Times New Roman"/>
                <w:bCs/>
                <w:sz w:val="20"/>
                <w:lang w:eastAsia="lv-LV"/>
              </w:rPr>
            </w:pPr>
          </w:p>
        </w:tc>
        <w:tc>
          <w:tcPr>
            <w:tcW w:w="6379" w:type="dxa"/>
            <w:shd w:val="clear" w:color="auto" w:fill="auto"/>
          </w:tcPr>
          <w:p w14:paraId="729C2CE9" w14:textId="77777777" w:rsidR="001759F4" w:rsidRDefault="001759F4" w:rsidP="00C0448F">
            <w:pPr>
              <w:ind w:right="30"/>
              <w:jc w:val="both"/>
              <w:rPr>
                <w:rFonts w:ascii="Times New Roman" w:hAnsi="Times New Roman"/>
                <w:bCs/>
                <w:sz w:val="20"/>
                <w:lang w:eastAsia="lv-LV"/>
              </w:rPr>
            </w:pPr>
            <w:r w:rsidRPr="00BF74C8">
              <w:rPr>
                <w:rFonts w:ascii="Times New Roman" w:hAnsi="Times New Roman"/>
                <w:bCs/>
                <w:sz w:val="20"/>
                <w:lang w:eastAsia="lv-LV"/>
              </w:rPr>
              <w:t xml:space="preserve">Izsoles sākuma </w:t>
            </w:r>
            <w:r>
              <w:rPr>
                <w:rFonts w:ascii="Times New Roman" w:hAnsi="Times New Roman"/>
                <w:bCs/>
                <w:sz w:val="20"/>
                <w:lang w:eastAsia="lv-LV"/>
              </w:rPr>
              <w:t xml:space="preserve">apbūves tiesību </w:t>
            </w:r>
            <w:r w:rsidRPr="00BF74C8">
              <w:rPr>
                <w:rFonts w:ascii="Times New Roman" w:hAnsi="Times New Roman"/>
                <w:bCs/>
                <w:sz w:val="20"/>
                <w:lang w:eastAsia="lv-LV"/>
              </w:rPr>
              <w:t xml:space="preserve"> maksa </w:t>
            </w:r>
            <w:r>
              <w:rPr>
                <w:rFonts w:ascii="Times New Roman" w:hAnsi="Times New Roman"/>
                <w:bCs/>
                <w:sz w:val="20"/>
                <w:lang w:eastAsia="lv-LV"/>
              </w:rPr>
              <w:t xml:space="preserve">gadā  - </w:t>
            </w:r>
            <w:r w:rsidRPr="000602EF">
              <w:rPr>
                <w:rFonts w:ascii="Times New Roman" w:hAnsi="Times New Roman"/>
                <w:bCs/>
                <w:sz w:val="20"/>
                <w:lang w:eastAsia="lv-LV"/>
              </w:rPr>
              <w:t xml:space="preserve">EUR </w:t>
            </w:r>
            <w:r w:rsidRPr="00FB0AA9">
              <w:rPr>
                <w:rFonts w:ascii="Times New Roman" w:hAnsi="Times New Roman"/>
                <w:bCs/>
                <w:color w:val="FF0000"/>
                <w:sz w:val="20"/>
                <w:lang w:eastAsia="lv-LV"/>
              </w:rPr>
              <w:t xml:space="preserve">1050.00  </w:t>
            </w:r>
            <w:r w:rsidRPr="000602EF">
              <w:rPr>
                <w:rFonts w:ascii="Times New Roman" w:hAnsi="Times New Roman"/>
                <w:bCs/>
                <w:sz w:val="20"/>
                <w:lang w:eastAsia="lv-LV"/>
              </w:rPr>
              <w:t xml:space="preserve">(bez PVN) </w:t>
            </w:r>
            <w:r w:rsidRPr="00BF74C8">
              <w:rPr>
                <w:rFonts w:ascii="Times New Roman" w:hAnsi="Times New Roman"/>
                <w:bCs/>
                <w:sz w:val="20"/>
                <w:lang w:eastAsia="lv-LV"/>
              </w:rPr>
              <w:t>un maksājams normatīvajā aktā noteiktais pievienotās</w:t>
            </w:r>
            <w:r>
              <w:rPr>
                <w:rFonts w:ascii="Times New Roman" w:hAnsi="Times New Roman"/>
                <w:bCs/>
                <w:sz w:val="20"/>
                <w:lang w:eastAsia="lv-LV"/>
              </w:rPr>
              <w:t xml:space="preserve"> </w:t>
            </w:r>
            <w:r w:rsidRPr="00BF74C8">
              <w:rPr>
                <w:rFonts w:ascii="Times New Roman" w:hAnsi="Times New Roman"/>
                <w:bCs/>
                <w:sz w:val="20"/>
                <w:lang w:eastAsia="lv-LV"/>
              </w:rPr>
              <w:t>vērtības</w:t>
            </w:r>
            <w:r>
              <w:rPr>
                <w:rFonts w:ascii="Times New Roman" w:hAnsi="Times New Roman"/>
                <w:bCs/>
                <w:sz w:val="20"/>
                <w:lang w:eastAsia="lv-LV"/>
              </w:rPr>
              <w:t>, kas maksājams</w:t>
            </w:r>
          </w:p>
          <w:p w14:paraId="6C73E293" w14:textId="77777777" w:rsidR="001759F4" w:rsidRPr="00FB0AA9" w:rsidRDefault="001759F4" w:rsidP="00C0448F">
            <w:pPr>
              <w:ind w:right="30"/>
              <w:jc w:val="both"/>
              <w:rPr>
                <w:rFonts w:ascii="Times New Roman" w:hAnsi="Times New Roman"/>
                <w:bCs/>
                <w:sz w:val="20"/>
                <w:lang w:eastAsia="lv-LV"/>
              </w:rPr>
            </w:pPr>
            <w:r>
              <w:rPr>
                <w:rFonts w:ascii="Times New Roman" w:hAnsi="Times New Roman"/>
                <w:bCs/>
                <w:sz w:val="20"/>
                <w:lang w:eastAsia="lv-LV"/>
              </w:rPr>
              <w:t>2 (divas) reizes gadā.</w:t>
            </w:r>
          </w:p>
          <w:p w14:paraId="34C80C07" w14:textId="77777777" w:rsidR="001759F4" w:rsidRPr="00BF74C8" w:rsidRDefault="001759F4" w:rsidP="00C0448F">
            <w:pPr>
              <w:ind w:right="30"/>
              <w:jc w:val="both"/>
              <w:rPr>
                <w:rFonts w:ascii="Times New Roman" w:hAnsi="Times New Roman"/>
                <w:bCs/>
                <w:sz w:val="20"/>
                <w:lang w:eastAsia="lv-LV"/>
              </w:rPr>
            </w:pPr>
            <w:r>
              <w:rPr>
                <w:rFonts w:ascii="Times New Roman" w:hAnsi="Times New Roman"/>
                <w:bCs/>
                <w:sz w:val="20"/>
                <w:lang w:eastAsia="lv-LV"/>
              </w:rPr>
              <w:t xml:space="preserve">Apbūves tiesību </w:t>
            </w:r>
            <w:r w:rsidRPr="00BF74C8">
              <w:rPr>
                <w:rFonts w:ascii="Times New Roman" w:hAnsi="Times New Roman"/>
                <w:bCs/>
                <w:sz w:val="20"/>
                <w:lang w:eastAsia="lv-LV"/>
              </w:rPr>
              <w:t>maksa maksājama no līguma noslēgšanas dienas</w:t>
            </w:r>
            <w:r>
              <w:rPr>
                <w:rFonts w:ascii="Times New Roman" w:hAnsi="Times New Roman"/>
                <w:bCs/>
                <w:sz w:val="20"/>
                <w:lang w:eastAsia="lv-LV"/>
              </w:rPr>
              <w:t>.</w:t>
            </w:r>
            <w:r w:rsidRPr="00BF74C8">
              <w:rPr>
                <w:rFonts w:ascii="Times New Roman" w:hAnsi="Times New Roman"/>
                <w:bCs/>
                <w:sz w:val="20"/>
                <w:lang w:eastAsia="lv-LV"/>
              </w:rPr>
              <w:t xml:space="preserve"> </w:t>
            </w:r>
          </w:p>
          <w:p w14:paraId="79822E4C" w14:textId="77777777" w:rsidR="001759F4" w:rsidRPr="00BF74C8" w:rsidRDefault="001759F4" w:rsidP="00C0448F">
            <w:pPr>
              <w:ind w:right="30"/>
              <w:rPr>
                <w:rFonts w:ascii="Times New Roman" w:hAnsi="Times New Roman"/>
                <w:bCs/>
                <w:sz w:val="20"/>
                <w:lang w:eastAsia="lv-LV"/>
              </w:rPr>
            </w:pPr>
          </w:p>
        </w:tc>
      </w:tr>
      <w:tr w:rsidR="001759F4" w:rsidRPr="00BF74C8" w14:paraId="27EDA929" w14:textId="77777777" w:rsidTr="00C0448F">
        <w:tc>
          <w:tcPr>
            <w:tcW w:w="846" w:type="dxa"/>
            <w:shd w:val="clear" w:color="auto" w:fill="auto"/>
          </w:tcPr>
          <w:p w14:paraId="67842B45"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3.</w:t>
            </w:r>
          </w:p>
        </w:tc>
        <w:tc>
          <w:tcPr>
            <w:tcW w:w="2126" w:type="dxa"/>
            <w:shd w:val="clear" w:color="auto" w:fill="auto"/>
          </w:tcPr>
          <w:p w14:paraId="547CE0EA" w14:textId="77777777" w:rsidR="001759F4" w:rsidRPr="00BF74C8" w:rsidRDefault="001759F4" w:rsidP="00C0448F">
            <w:pPr>
              <w:ind w:right="-6"/>
              <w:rPr>
                <w:rFonts w:ascii="Times New Roman" w:hAnsi="Times New Roman"/>
                <w:bCs/>
                <w:sz w:val="20"/>
                <w:lang w:eastAsia="lv-LV"/>
              </w:rPr>
            </w:pPr>
            <w:r>
              <w:rPr>
                <w:rFonts w:ascii="Times New Roman" w:hAnsi="Times New Roman"/>
                <w:bCs/>
                <w:sz w:val="20"/>
                <w:lang w:eastAsia="lv-LV"/>
              </w:rPr>
              <w:t xml:space="preserve">Apbūves tiesību </w:t>
            </w:r>
            <w:r w:rsidRPr="00BF74C8">
              <w:rPr>
                <w:rFonts w:ascii="Times New Roman" w:hAnsi="Times New Roman"/>
                <w:bCs/>
                <w:sz w:val="20"/>
                <w:lang w:eastAsia="lv-LV"/>
              </w:rPr>
              <w:t xml:space="preserve">līguma termiņš </w:t>
            </w:r>
          </w:p>
        </w:tc>
        <w:tc>
          <w:tcPr>
            <w:tcW w:w="6379" w:type="dxa"/>
            <w:shd w:val="clear" w:color="auto" w:fill="auto"/>
          </w:tcPr>
          <w:p w14:paraId="55CD4B98" w14:textId="77777777" w:rsidR="001759F4" w:rsidRPr="009C253D" w:rsidRDefault="001759F4" w:rsidP="00C0448F">
            <w:pPr>
              <w:ind w:right="30"/>
              <w:jc w:val="both"/>
              <w:rPr>
                <w:rFonts w:ascii="Times New Roman" w:hAnsi="Times New Roman"/>
                <w:bCs/>
                <w:color w:val="FF0000"/>
                <w:sz w:val="20"/>
                <w:lang w:eastAsia="lv-LV"/>
              </w:rPr>
            </w:pPr>
            <w:r>
              <w:rPr>
                <w:rFonts w:ascii="Times New Roman" w:hAnsi="Times New Roman"/>
                <w:bCs/>
                <w:color w:val="FF0000"/>
                <w:sz w:val="20"/>
                <w:lang w:eastAsia="lv-LV"/>
              </w:rPr>
              <w:t>1</w:t>
            </w:r>
            <w:r w:rsidRPr="009C253D">
              <w:rPr>
                <w:rFonts w:ascii="Times New Roman" w:hAnsi="Times New Roman"/>
                <w:bCs/>
                <w:color w:val="FF0000"/>
                <w:sz w:val="20"/>
                <w:lang w:eastAsia="lv-LV"/>
              </w:rPr>
              <w:t>0 gadi</w:t>
            </w:r>
          </w:p>
          <w:p w14:paraId="3FD9F736" w14:textId="77777777" w:rsidR="001759F4" w:rsidRPr="00BF74C8" w:rsidRDefault="001759F4" w:rsidP="00C0448F">
            <w:pPr>
              <w:ind w:right="30"/>
              <w:jc w:val="both"/>
              <w:rPr>
                <w:rFonts w:ascii="Times New Roman" w:hAnsi="Times New Roman"/>
                <w:bCs/>
                <w:sz w:val="20"/>
                <w:lang w:eastAsia="lv-LV"/>
              </w:rPr>
            </w:pPr>
          </w:p>
        </w:tc>
      </w:tr>
      <w:tr w:rsidR="001759F4" w:rsidRPr="00BF74C8" w14:paraId="773C28FA" w14:textId="77777777" w:rsidTr="00C0448F">
        <w:tc>
          <w:tcPr>
            <w:tcW w:w="846" w:type="dxa"/>
            <w:shd w:val="clear" w:color="auto" w:fill="auto"/>
          </w:tcPr>
          <w:p w14:paraId="637F5BDD"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4.</w:t>
            </w:r>
          </w:p>
        </w:tc>
        <w:tc>
          <w:tcPr>
            <w:tcW w:w="2126" w:type="dxa"/>
            <w:shd w:val="clear" w:color="auto" w:fill="auto"/>
          </w:tcPr>
          <w:p w14:paraId="27F4228D" w14:textId="77777777" w:rsidR="001759F4" w:rsidRPr="00BF74C8" w:rsidRDefault="001759F4" w:rsidP="00C0448F">
            <w:pPr>
              <w:ind w:right="-6"/>
              <w:rPr>
                <w:rFonts w:ascii="Times New Roman" w:hAnsi="Times New Roman"/>
                <w:bCs/>
                <w:sz w:val="20"/>
                <w:lang w:eastAsia="lv-LV"/>
              </w:rPr>
            </w:pPr>
            <w:r w:rsidRPr="009C253D">
              <w:rPr>
                <w:rFonts w:ascii="Times New Roman" w:hAnsi="Times New Roman"/>
                <w:bCs/>
                <w:sz w:val="20"/>
                <w:lang w:eastAsia="lv-LV"/>
              </w:rPr>
              <w:t>Apbūves tiesību</w:t>
            </w:r>
            <w:r w:rsidRPr="00BF74C8">
              <w:rPr>
                <w:rFonts w:ascii="Times New Roman" w:hAnsi="Times New Roman"/>
                <w:bCs/>
                <w:sz w:val="20"/>
                <w:lang w:eastAsia="lv-LV"/>
              </w:rPr>
              <w:t xml:space="preserve"> mērķis</w:t>
            </w:r>
          </w:p>
        </w:tc>
        <w:tc>
          <w:tcPr>
            <w:tcW w:w="6379" w:type="dxa"/>
            <w:shd w:val="clear" w:color="auto" w:fill="auto"/>
          </w:tcPr>
          <w:p w14:paraId="5BDE38F6" w14:textId="77777777" w:rsidR="001759F4" w:rsidRPr="00330135" w:rsidRDefault="001759F4" w:rsidP="00C0448F">
            <w:pPr>
              <w:ind w:right="30"/>
              <w:jc w:val="both"/>
              <w:rPr>
                <w:rFonts w:ascii="Times New Roman" w:hAnsi="Times New Roman"/>
                <w:sz w:val="20"/>
              </w:rPr>
            </w:pPr>
            <w:r w:rsidRPr="00330135">
              <w:rPr>
                <w:rFonts w:ascii="Times New Roman" w:hAnsi="Times New Roman"/>
                <w:sz w:val="20"/>
              </w:rPr>
              <w:t xml:space="preserve">Apbūves tiesības mērķis  - Publiski pieejama elektrisko transportlīdzekļu uzlādes vietas izbūve un uzstādīšana, un nodošana ekspluatācijā ne vēlāk kā līdz </w:t>
            </w:r>
            <w:r w:rsidRPr="00FB0AA9">
              <w:rPr>
                <w:rFonts w:ascii="Times New Roman" w:hAnsi="Times New Roman"/>
                <w:color w:val="FF0000"/>
                <w:sz w:val="20"/>
              </w:rPr>
              <w:t>2025.gada 1.augustam</w:t>
            </w:r>
            <w:r>
              <w:rPr>
                <w:rFonts w:ascii="Times New Roman" w:hAnsi="Times New Roman"/>
                <w:color w:val="FF0000"/>
                <w:sz w:val="20"/>
              </w:rPr>
              <w:t>.</w:t>
            </w:r>
          </w:p>
        </w:tc>
      </w:tr>
      <w:tr w:rsidR="001759F4" w:rsidRPr="00BF74C8" w14:paraId="5E52CAA6" w14:textId="77777777" w:rsidTr="00C0448F">
        <w:tc>
          <w:tcPr>
            <w:tcW w:w="846" w:type="dxa"/>
            <w:shd w:val="clear" w:color="auto" w:fill="auto"/>
          </w:tcPr>
          <w:p w14:paraId="59FD0970"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5.</w:t>
            </w:r>
          </w:p>
        </w:tc>
        <w:tc>
          <w:tcPr>
            <w:tcW w:w="2126" w:type="dxa"/>
            <w:shd w:val="clear" w:color="auto" w:fill="auto"/>
          </w:tcPr>
          <w:p w14:paraId="5B5FE906" w14:textId="77777777" w:rsidR="001759F4" w:rsidRPr="00BF74C8" w:rsidRDefault="001759F4" w:rsidP="00C0448F">
            <w:pPr>
              <w:ind w:right="-6"/>
              <w:rPr>
                <w:rFonts w:ascii="Times New Roman" w:hAnsi="Times New Roman"/>
                <w:bCs/>
                <w:sz w:val="20"/>
                <w:lang w:eastAsia="lv-LV"/>
              </w:rPr>
            </w:pPr>
            <w:r w:rsidRPr="009C253D">
              <w:rPr>
                <w:rFonts w:ascii="Times New Roman" w:hAnsi="Times New Roman"/>
                <w:bCs/>
                <w:sz w:val="20"/>
                <w:lang w:eastAsia="lv-LV"/>
              </w:rPr>
              <w:t xml:space="preserve">Apbūves tiesību </w:t>
            </w:r>
            <w:r w:rsidRPr="00BF74C8">
              <w:rPr>
                <w:rFonts w:ascii="Times New Roman" w:hAnsi="Times New Roman"/>
                <w:bCs/>
                <w:sz w:val="20"/>
                <w:lang w:eastAsia="lv-LV"/>
              </w:rPr>
              <w:t xml:space="preserve"> nosacījumi </w:t>
            </w:r>
            <w:r>
              <w:rPr>
                <w:rFonts w:ascii="Times New Roman" w:hAnsi="Times New Roman"/>
                <w:bCs/>
                <w:sz w:val="20"/>
                <w:lang w:eastAsia="lv-LV"/>
              </w:rPr>
              <w:t xml:space="preserve"> apbūves tiesīgajam</w:t>
            </w:r>
          </w:p>
        </w:tc>
        <w:tc>
          <w:tcPr>
            <w:tcW w:w="6379" w:type="dxa"/>
            <w:shd w:val="clear" w:color="auto" w:fill="auto"/>
          </w:tcPr>
          <w:p w14:paraId="097B7522" w14:textId="77777777" w:rsidR="001759F4" w:rsidRPr="00BF74C8" w:rsidRDefault="001759F4" w:rsidP="00C0448F">
            <w:pPr>
              <w:ind w:right="30"/>
              <w:jc w:val="both"/>
              <w:rPr>
                <w:rFonts w:ascii="Times New Roman" w:hAnsi="Times New Roman"/>
                <w:bCs/>
                <w:sz w:val="20"/>
                <w:u w:val="single"/>
                <w:lang w:eastAsia="lv-LV"/>
              </w:rPr>
            </w:pPr>
            <w:r>
              <w:rPr>
                <w:rFonts w:ascii="Times New Roman" w:hAnsi="Times New Roman"/>
                <w:bCs/>
                <w:sz w:val="20"/>
                <w:u w:val="single"/>
                <w:lang w:eastAsia="lv-LV"/>
              </w:rPr>
              <w:t xml:space="preserve">Apbūves tiesīgā </w:t>
            </w:r>
            <w:r w:rsidRPr="00BF74C8">
              <w:rPr>
                <w:rFonts w:ascii="Times New Roman" w:hAnsi="Times New Roman"/>
                <w:bCs/>
                <w:sz w:val="20"/>
                <w:u w:val="single"/>
                <w:lang w:eastAsia="lv-LV"/>
              </w:rPr>
              <w:t xml:space="preserve"> pienākums:</w:t>
            </w:r>
          </w:p>
          <w:p w14:paraId="604946AE" w14:textId="77777777" w:rsidR="001759F4" w:rsidRPr="00330135" w:rsidRDefault="001759F4" w:rsidP="00C0448F">
            <w:pPr>
              <w:ind w:left="170" w:right="28"/>
              <w:jc w:val="both"/>
              <w:rPr>
                <w:rFonts w:ascii="Times New Roman" w:hAnsi="Times New Roman"/>
                <w:b/>
                <w:bCs/>
                <w:sz w:val="20"/>
              </w:rPr>
            </w:pPr>
            <w:r w:rsidRPr="00330135">
              <w:rPr>
                <w:rFonts w:ascii="Times New Roman" w:hAnsi="Times New Roman"/>
                <w:b/>
                <w:bCs/>
                <w:sz w:val="20"/>
              </w:rPr>
              <w:t>Apbūves tiesīgais:</w:t>
            </w:r>
          </w:p>
          <w:p w14:paraId="76297D4A" w14:textId="77777777" w:rsidR="001759F4" w:rsidRPr="00330135" w:rsidRDefault="001759F4" w:rsidP="001759F4">
            <w:pPr>
              <w:pStyle w:val="Sarakstarindkopa"/>
              <w:numPr>
                <w:ilvl w:val="2"/>
                <w:numId w:val="19"/>
              </w:numPr>
              <w:spacing w:line="259" w:lineRule="auto"/>
              <w:ind w:left="170" w:right="28" w:firstLine="0"/>
              <w:jc w:val="both"/>
              <w:rPr>
                <w:rFonts w:ascii="Times New Roman" w:hAnsi="Times New Roman"/>
                <w:sz w:val="20"/>
              </w:rPr>
            </w:pPr>
            <w:r w:rsidRPr="00330135">
              <w:rPr>
                <w:rFonts w:ascii="Times New Roman" w:hAnsi="Times New Roman"/>
                <w:sz w:val="20"/>
              </w:rPr>
              <w:t xml:space="preserve">veic </w:t>
            </w:r>
            <w:r>
              <w:rPr>
                <w:rFonts w:ascii="Times New Roman" w:hAnsi="Times New Roman"/>
                <w:sz w:val="20"/>
              </w:rPr>
              <w:t>z</w:t>
            </w:r>
            <w:r w:rsidRPr="00330135">
              <w:rPr>
                <w:rFonts w:ascii="Times New Roman" w:hAnsi="Times New Roman"/>
                <w:sz w:val="20"/>
              </w:rPr>
              <w:t>emesgabala apbūvi un labiekārtošanu, saskaņā ar izstrādāto un noteiktā kārtībā saskaņotu projektu;</w:t>
            </w:r>
          </w:p>
          <w:p w14:paraId="30B8784B"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ierīko e</w:t>
            </w:r>
            <w:r w:rsidRPr="005162E2">
              <w:rPr>
                <w:rFonts w:ascii="Times New Roman" w:hAnsi="Times New Roman"/>
                <w:sz w:val="20"/>
              </w:rPr>
              <w:t>lektroauto uzlādes punkta ierīkošanai nepieciešamo elektrības pieslēgumu</w:t>
            </w:r>
            <w:r>
              <w:rPr>
                <w:rFonts w:ascii="Times New Roman" w:hAnsi="Times New Roman"/>
                <w:sz w:val="20"/>
              </w:rPr>
              <w:t xml:space="preserve">, nodrošinot  </w:t>
            </w:r>
            <w:r w:rsidRPr="005162E2">
              <w:rPr>
                <w:rFonts w:ascii="Times New Roman" w:hAnsi="Times New Roman"/>
                <w:sz w:val="20"/>
              </w:rPr>
              <w:t>elektroauto uzlādes stacijas iekārtu nepārtrauktu darbību, bojājumu gadījumā nodrošinot bojājumu novēršanas reakcijas laiku līdz 48h.</w:t>
            </w:r>
          </w:p>
          <w:p w14:paraId="2FEBAB31"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330135">
              <w:rPr>
                <w:rFonts w:ascii="Times New Roman" w:hAnsi="Times New Roman"/>
                <w:sz w:val="20"/>
              </w:rPr>
              <w:t>Izbūvē spēka kabeli no ST sadalnes līdz uzlādes iekārtu pieslēguma sadalnei</w:t>
            </w:r>
          </w:p>
          <w:p w14:paraId="7F133763" w14:textId="77777777" w:rsidR="001759F4" w:rsidRPr="005162E2"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1759F4">
              <w:rPr>
                <w:rFonts w:ascii="Times New Roman" w:hAnsi="Times New Roman"/>
                <w:sz w:val="20"/>
              </w:rPr>
              <w:t>Kabeli ieraksta zaļajā</w:t>
            </w:r>
            <w:r w:rsidRPr="00330135">
              <w:rPr>
                <w:rFonts w:ascii="Times New Roman" w:hAnsi="Times New Roman"/>
                <w:sz w:val="20"/>
              </w:rPr>
              <w:t xml:space="preserve"> zonā, nebojājot esošo pilsētas infrastruktūru;</w:t>
            </w:r>
          </w:p>
          <w:p w14:paraId="1F40C0D6"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 xml:space="preserve">Nodrošina </w:t>
            </w:r>
            <w:r w:rsidRPr="005162E2">
              <w:rPr>
                <w:rFonts w:ascii="Times New Roman" w:hAnsi="Times New Roman"/>
                <w:sz w:val="20"/>
              </w:rPr>
              <w:t>EUS pieslēguma sadaln</w:t>
            </w:r>
            <w:r>
              <w:rPr>
                <w:rFonts w:ascii="Times New Roman" w:hAnsi="Times New Roman"/>
                <w:sz w:val="20"/>
              </w:rPr>
              <w:t>i</w:t>
            </w:r>
            <w:r w:rsidRPr="005162E2">
              <w:rPr>
                <w:rFonts w:ascii="Times New Roman" w:hAnsi="Times New Roman"/>
                <w:sz w:val="20"/>
              </w:rPr>
              <w:t xml:space="preserve"> ar nepieciešamajām komponentēm;</w:t>
            </w:r>
          </w:p>
          <w:p w14:paraId="12328C90"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Nodrošina p</w:t>
            </w:r>
            <w:r w:rsidRPr="005162E2">
              <w:rPr>
                <w:rFonts w:ascii="Times New Roman" w:hAnsi="Times New Roman"/>
                <w:sz w:val="20"/>
              </w:rPr>
              <w:t>ievada kabelis katrai uzlādes iekārtai;</w:t>
            </w:r>
          </w:p>
          <w:p w14:paraId="38473A58"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Izveido b</w:t>
            </w:r>
            <w:r w:rsidRPr="005162E2">
              <w:rPr>
                <w:rFonts w:ascii="Times New Roman" w:hAnsi="Times New Roman"/>
                <w:sz w:val="20"/>
              </w:rPr>
              <w:t>etona pamat</w:t>
            </w:r>
            <w:r>
              <w:rPr>
                <w:rFonts w:ascii="Times New Roman" w:hAnsi="Times New Roman"/>
                <w:sz w:val="20"/>
              </w:rPr>
              <w:t>u</w:t>
            </w:r>
            <w:r w:rsidRPr="005162E2">
              <w:rPr>
                <w:rFonts w:ascii="Times New Roman" w:hAnsi="Times New Roman"/>
                <w:sz w:val="20"/>
              </w:rPr>
              <w:t xml:space="preserve"> katrai iekārtai;</w:t>
            </w:r>
          </w:p>
          <w:p w14:paraId="1F960721"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Veic u</w:t>
            </w:r>
            <w:r w:rsidRPr="005162E2">
              <w:rPr>
                <w:rFonts w:ascii="Times New Roman" w:hAnsi="Times New Roman"/>
                <w:sz w:val="20"/>
              </w:rPr>
              <w:t>zlādes iekārtu projekta izstrād</w:t>
            </w:r>
            <w:r>
              <w:rPr>
                <w:rFonts w:ascii="Times New Roman" w:hAnsi="Times New Roman"/>
                <w:sz w:val="20"/>
              </w:rPr>
              <w:t>i</w:t>
            </w:r>
            <w:r w:rsidRPr="005162E2">
              <w:rPr>
                <w:rFonts w:ascii="Times New Roman" w:hAnsi="Times New Roman"/>
                <w:sz w:val="20"/>
              </w:rPr>
              <w:t>, saskaņošan</w:t>
            </w:r>
            <w:r>
              <w:rPr>
                <w:rFonts w:ascii="Times New Roman" w:hAnsi="Times New Roman"/>
                <w:sz w:val="20"/>
              </w:rPr>
              <w:t>u</w:t>
            </w:r>
            <w:r w:rsidRPr="005162E2">
              <w:rPr>
                <w:rFonts w:ascii="Times New Roman" w:hAnsi="Times New Roman"/>
                <w:sz w:val="20"/>
              </w:rPr>
              <w:t>, iekārtu uzstādīšan</w:t>
            </w:r>
            <w:r>
              <w:rPr>
                <w:rFonts w:ascii="Times New Roman" w:hAnsi="Times New Roman"/>
                <w:sz w:val="20"/>
              </w:rPr>
              <w:t>u</w:t>
            </w:r>
            <w:r w:rsidRPr="005162E2">
              <w:rPr>
                <w:rFonts w:ascii="Times New Roman" w:hAnsi="Times New Roman"/>
                <w:sz w:val="20"/>
              </w:rPr>
              <w:t>, pieslēgšan</w:t>
            </w:r>
            <w:r>
              <w:rPr>
                <w:rFonts w:ascii="Times New Roman" w:hAnsi="Times New Roman"/>
                <w:sz w:val="20"/>
              </w:rPr>
              <w:t>u</w:t>
            </w:r>
            <w:r w:rsidRPr="005162E2">
              <w:rPr>
                <w:rFonts w:ascii="Times New Roman" w:hAnsi="Times New Roman"/>
                <w:sz w:val="20"/>
              </w:rPr>
              <w:t xml:space="preserve"> un nodošan</w:t>
            </w:r>
            <w:r>
              <w:rPr>
                <w:rFonts w:ascii="Times New Roman" w:hAnsi="Times New Roman"/>
                <w:sz w:val="20"/>
              </w:rPr>
              <w:t xml:space="preserve">u </w:t>
            </w:r>
            <w:r w:rsidRPr="005162E2">
              <w:rPr>
                <w:rFonts w:ascii="Times New Roman" w:hAnsi="Times New Roman"/>
                <w:sz w:val="20"/>
              </w:rPr>
              <w:t>ekspluatācijā;</w:t>
            </w:r>
          </w:p>
          <w:p w14:paraId="599C4990" w14:textId="77777777" w:rsidR="001759F4" w:rsidRPr="005162E2" w:rsidRDefault="001759F4" w:rsidP="001759F4">
            <w:pPr>
              <w:pStyle w:val="Sarakstarindkopa"/>
              <w:numPr>
                <w:ilvl w:val="2"/>
                <w:numId w:val="19"/>
              </w:numPr>
              <w:spacing w:line="259" w:lineRule="auto"/>
              <w:ind w:left="170" w:right="30" w:firstLine="0"/>
              <w:jc w:val="both"/>
              <w:rPr>
                <w:rFonts w:ascii="Times New Roman" w:hAnsi="Times New Roman"/>
                <w:sz w:val="20"/>
              </w:rPr>
            </w:pPr>
            <w:r>
              <w:rPr>
                <w:rFonts w:ascii="Times New Roman" w:hAnsi="Times New Roman"/>
                <w:sz w:val="20"/>
              </w:rPr>
              <w:t xml:space="preserve">Inicē </w:t>
            </w:r>
            <w:r w:rsidRPr="005162E2">
              <w:rPr>
                <w:rFonts w:ascii="Times New Roman" w:hAnsi="Times New Roman"/>
                <w:sz w:val="20"/>
              </w:rPr>
              <w:t>nekustamā īpašuma lietošanas mērķa noteikšan</w:t>
            </w:r>
            <w:r>
              <w:rPr>
                <w:rFonts w:ascii="Times New Roman" w:hAnsi="Times New Roman"/>
                <w:sz w:val="20"/>
              </w:rPr>
              <w:t>u</w:t>
            </w:r>
            <w:r w:rsidRPr="005162E2">
              <w:rPr>
                <w:rFonts w:ascii="Times New Roman" w:hAnsi="Times New Roman"/>
                <w:sz w:val="20"/>
              </w:rPr>
              <w:t xml:space="preserve"> apbūves tiesību objektam (pēc izpildshēmas).</w:t>
            </w:r>
          </w:p>
          <w:p w14:paraId="5BBF0B94" w14:textId="77777777" w:rsidR="001759F4" w:rsidRDefault="001759F4" w:rsidP="00C0448F">
            <w:pPr>
              <w:pStyle w:val="Sarakstarindkopa"/>
              <w:ind w:left="170" w:right="30"/>
              <w:jc w:val="both"/>
              <w:rPr>
                <w:rFonts w:ascii="Times New Roman" w:hAnsi="Times New Roman"/>
                <w:sz w:val="20"/>
              </w:rPr>
            </w:pPr>
            <w:r w:rsidRPr="00330135">
              <w:rPr>
                <w:rFonts w:ascii="Times New Roman" w:hAnsi="Times New Roman"/>
                <w:b/>
                <w:bCs/>
                <w:sz w:val="20"/>
              </w:rPr>
              <w:t>Apbūves tiesīgais nodrošina iekārtu specifikāciju</w:t>
            </w:r>
            <w:r w:rsidRPr="00281576">
              <w:rPr>
                <w:rFonts w:ascii="Times New Roman" w:hAnsi="Times New Roman"/>
                <w:sz w:val="20"/>
              </w:rPr>
              <w:t>:</w:t>
            </w:r>
          </w:p>
          <w:p w14:paraId="4B2C06AE"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Ieejas strāvas stiprum</w:t>
            </w:r>
            <w:r>
              <w:rPr>
                <w:rFonts w:ascii="Times New Roman" w:hAnsi="Times New Roman"/>
                <w:sz w:val="20"/>
              </w:rPr>
              <w:t>u</w:t>
            </w:r>
            <w:r w:rsidRPr="00281576">
              <w:rPr>
                <w:rFonts w:ascii="Times New Roman" w:hAnsi="Times New Roman"/>
                <w:sz w:val="20"/>
              </w:rPr>
              <w:t xml:space="preserve"> 1 iekārtai - Maksimālais strāvas stiprums 32A;</w:t>
            </w:r>
          </w:p>
          <w:p w14:paraId="730919D9"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Izejas strāvas stiprum</w:t>
            </w:r>
            <w:r>
              <w:rPr>
                <w:rFonts w:ascii="Times New Roman" w:hAnsi="Times New Roman"/>
                <w:sz w:val="20"/>
              </w:rPr>
              <w:t>u</w:t>
            </w:r>
            <w:r w:rsidRPr="00281576">
              <w:rPr>
                <w:rFonts w:ascii="Times New Roman" w:hAnsi="Times New Roman"/>
                <w:sz w:val="20"/>
              </w:rPr>
              <w:t xml:space="preserve"> 1 iekārtai- Maksimālais strāvas stiprums 32A (16A);</w:t>
            </w:r>
          </w:p>
          <w:p w14:paraId="3F319577"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Vienā objektā/adresē maksimāl</w:t>
            </w:r>
            <w:r>
              <w:rPr>
                <w:rFonts w:ascii="Times New Roman" w:hAnsi="Times New Roman"/>
                <w:sz w:val="20"/>
              </w:rPr>
              <w:t>o</w:t>
            </w:r>
            <w:r w:rsidRPr="00281576">
              <w:rPr>
                <w:rFonts w:ascii="Times New Roman" w:hAnsi="Times New Roman"/>
                <w:sz w:val="20"/>
              </w:rPr>
              <w:t xml:space="preserve"> strāvas stiprum</w:t>
            </w:r>
            <w:r>
              <w:rPr>
                <w:rFonts w:ascii="Times New Roman" w:hAnsi="Times New Roman"/>
                <w:sz w:val="20"/>
              </w:rPr>
              <w:t>u</w:t>
            </w:r>
            <w:r w:rsidRPr="00281576">
              <w:rPr>
                <w:rFonts w:ascii="Times New Roman" w:hAnsi="Times New Roman"/>
                <w:sz w:val="20"/>
              </w:rPr>
              <w:t xml:space="preserve"> kopā – 63A</w:t>
            </w:r>
            <w:r>
              <w:rPr>
                <w:rFonts w:ascii="Times New Roman" w:hAnsi="Times New Roman"/>
                <w:sz w:val="20"/>
              </w:rPr>
              <w:t>;</w:t>
            </w:r>
          </w:p>
          <w:p w14:paraId="6C3FC4FA"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Kontaktdakš</w:t>
            </w:r>
            <w:r>
              <w:rPr>
                <w:rFonts w:ascii="Times New Roman" w:hAnsi="Times New Roman"/>
                <w:sz w:val="20"/>
              </w:rPr>
              <w:t xml:space="preserve">u </w:t>
            </w:r>
            <w:r w:rsidRPr="00281576">
              <w:rPr>
                <w:rFonts w:ascii="Times New Roman" w:hAnsi="Times New Roman"/>
                <w:sz w:val="20"/>
              </w:rPr>
              <w:t xml:space="preserve"> - Combo 2 jeb CCS2 kas papildina Type 2 konektoru;</w:t>
            </w:r>
          </w:p>
          <w:p w14:paraId="6574A759"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Uzlādes kabeļu garum</w:t>
            </w:r>
            <w:r>
              <w:rPr>
                <w:rFonts w:ascii="Times New Roman" w:hAnsi="Times New Roman"/>
                <w:sz w:val="20"/>
              </w:rPr>
              <w:t>u</w:t>
            </w:r>
            <w:r w:rsidRPr="00281576">
              <w:rPr>
                <w:rFonts w:ascii="Times New Roman" w:hAnsi="Times New Roman"/>
                <w:sz w:val="20"/>
              </w:rPr>
              <w:t xml:space="preserve"> - 4m (+/-10%) (spirālveida) kabeļu garums nodrošina brīvu savienošanu ar transportlīdzekli pie iekārtas esošajā standarta izmēra stāvvietā;</w:t>
            </w:r>
          </w:p>
          <w:p w14:paraId="4744FD57"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Kontaktdakšas turētāj</w:t>
            </w:r>
            <w:r>
              <w:rPr>
                <w:rFonts w:ascii="Times New Roman" w:hAnsi="Times New Roman"/>
                <w:sz w:val="20"/>
              </w:rPr>
              <w:t>u</w:t>
            </w:r>
            <w:r w:rsidRPr="00281576">
              <w:rPr>
                <w:rFonts w:ascii="Times New Roman" w:hAnsi="Times New Roman"/>
                <w:sz w:val="20"/>
              </w:rPr>
              <w:t xml:space="preserve"> - jāparedz rūpnieciski ražots kontaktdakšas turētājs;</w:t>
            </w:r>
          </w:p>
          <w:p w14:paraId="3CB7BDAF"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sz w:val="20"/>
              </w:rPr>
            </w:pPr>
            <w:r w:rsidRPr="00281576">
              <w:rPr>
                <w:rFonts w:ascii="Times New Roman" w:hAnsi="Times New Roman"/>
                <w:sz w:val="20"/>
              </w:rPr>
              <w:t>Energoefektīva un modulāra ātrās uzlādes iekārt</w:t>
            </w:r>
            <w:r>
              <w:rPr>
                <w:rFonts w:ascii="Times New Roman" w:hAnsi="Times New Roman"/>
                <w:sz w:val="20"/>
              </w:rPr>
              <w:t>u</w:t>
            </w:r>
            <w:r w:rsidRPr="00281576">
              <w:rPr>
                <w:rFonts w:ascii="Times New Roman" w:hAnsi="Times New Roman"/>
                <w:sz w:val="20"/>
              </w:rPr>
              <w:t>.</w:t>
            </w:r>
          </w:p>
          <w:p w14:paraId="6FF4BC8F" w14:textId="77777777" w:rsidR="001759F4" w:rsidRPr="00281576" w:rsidRDefault="001759F4" w:rsidP="00C0448F">
            <w:pPr>
              <w:pStyle w:val="Sarakstarindkopa"/>
              <w:ind w:left="170" w:right="30"/>
              <w:jc w:val="both"/>
              <w:rPr>
                <w:rFonts w:ascii="Times New Roman" w:hAnsi="Times New Roman"/>
                <w:sz w:val="20"/>
              </w:rPr>
            </w:pPr>
          </w:p>
          <w:p w14:paraId="1AF2BFEC" w14:textId="77777777" w:rsidR="001759F4" w:rsidRPr="00330135" w:rsidRDefault="001759F4" w:rsidP="001759F4">
            <w:pPr>
              <w:pStyle w:val="Sarakstarindkopa"/>
              <w:numPr>
                <w:ilvl w:val="2"/>
                <w:numId w:val="19"/>
              </w:numPr>
              <w:spacing w:line="259" w:lineRule="auto"/>
              <w:ind w:left="170" w:right="30" w:firstLine="0"/>
              <w:jc w:val="both"/>
              <w:rPr>
                <w:rFonts w:ascii="Times New Roman" w:hAnsi="Times New Roman"/>
                <w:bCs/>
                <w:sz w:val="20"/>
                <w:lang w:eastAsia="lv-LV"/>
              </w:rPr>
            </w:pPr>
            <w:r w:rsidRPr="00330135">
              <w:rPr>
                <w:rFonts w:ascii="Times New Roman" w:hAnsi="Times New Roman"/>
                <w:bCs/>
                <w:sz w:val="20"/>
                <w:lang w:eastAsia="lv-LV"/>
              </w:rPr>
              <w:t>ievēro un neaizskar blakus esošo īpašnieku īpašuma tiesības un</w:t>
            </w:r>
            <w:r>
              <w:rPr>
                <w:rFonts w:ascii="Times New Roman" w:hAnsi="Times New Roman"/>
                <w:bCs/>
                <w:sz w:val="20"/>
                <w:lang w:eastAsia="lv-LV"/>
              </w:rPr>
              <w:t xml:space="preserve"> </w:t>
            </w:r>
            <w:r w:rsidRPr="00330135">
              <w:rPr>
                <w:rFonts w:ascii="Times New Roman" w:hAnsi="Times New Roman"/>
                <w:bCs/>
                <w:sz w:val="20"/>
                <w:lang w:eastAsia="lv-LV"/>
              </w:rPr>
              <w:t>likumīgās intereses;</w:t>
            </w:r>
          </w:p>
          <w:p w14:paraId="6DB991E1" w14:textId="77777777" w:rsidR="001759F4" w:rsidRPr="00330135" w:rsidRDefault="001759F4" w:rsidP="001759F4">
            <w:pPr>
              <w:pStyle w:val="Sarakstarindkopa"/>
              <w:numPr>
                <w:ilvl w:val="2"/>
                <w:numId w:val="19"/>
              </w:numPr>
              <w:spacing w:line="259" w:lineRule="auto"/>
              <w:ind w:left="170" w:right="30" w:firstLine="0"/>
              <w:jc w:val="both"/>
              <w:rPr>
                <w:rFonts w:ascii="Times New Roman" w:hAnsi="Times New Roman"/>
                <w:bCs/>
                <w:sz w:val="20"/>
                <w:lang w:eastAsia="lv-LV"/>
              </w:rPr>
            </w:pPr>
            <w:r w:rsidRPr="00330135">
              <w:rPr>
                <w:rFonts w:ascii="Times New Roman" w:hAnsi="Times New Roman"/>
                <w:bCs/>
                <w:sz w:val="20"/>
                <w:lang w:eastAsia="lv-LV"/>
              </w:rPr>
              <w:t>ievēro un pild</w:t>
            </w:r>
            <w:r>
              <w:rPr>
                <w:rFonts w:ascii="Times New Roman" w:hAnsi="Times New Roman"/>
                <w:bCs/>
                <w:sz w:val="20"/>
                <w:lang w:eastAsia="lv-LV"/>
              </w:rPr>
              <w:t>a</w:t>
            </w:r>
            <w:r w:rsidRPr="00330135">
              <w:rPr>
                <w:rFonts w:ascii="Times New Roman" w:hAnsi="Times New Roman"/>
                <w:bCs/>
                <w:sz w:val="20"/>
                <w:lang w:eastAsia="lv-LV"/>
              </w:rPr>
              <w:t xml:space="preserve"> apbūves tiesību līguma noteikumus;</w:t>
            </w:r>
          </w:p>
          <w:p w14:paraId="031E5A14" w14:textId="77777777" w:rsidR="001759F4" w:rsidRPr="00330135" w:rsidRDefault="001759F4" w:rsidP="001759F4">
            <w:pPr>
              <w:pStyle w:val="Sarakstarindkopa"/>
              <w:numPr>
                <w:ilvl w:val="2"/>
                <w:numId w:val="19"/>
              </w:numPr>
              <w:spacing w:line="259" w:lineRule="auto"/>
              <w:ind w:left="170" w:right="30" w:firstLine="0"/>
              <w:jc w:val="both"/>
              <w:rPr>
                <w:rFonts w:ascii="Times New Roman" w:hAnsi="Times New Roman"/>
                <w:bCs/>
                <w:sz w:val="20"/>
                <w:lang w:eastAsia="lv-LV"/>
              </w:rPr>
            </w:pPr>
            <w:r w:rsidRPr="00330135">
              <w:rPr>
                <w:rFonts w:ascii="Times New Roman" w:hAnsi="Times New Roman"/>
                <w:bCs/>
                <w:sz w:val="20"/>
                <w:lang w:eastAsia="lv-LV"/>
              </w:rPr>
              <w:t>nodrošin</w:t>
            </w:r>
            <w:r>
              <w:rPr>
                <w:rFonts w:ascii="Times New Roman" w:hAnsi="Times New Roman"/>
                <w:bCs/>
                <w:sz w:val="20"/>
                <w:lang w:eastAsia="lv-LV"/>
              </w:rPr>
              <w:t>a</w:t>
            </w:r>
            <w:r w:rsidRPr="00330135">
              <w:rPr>
                <w:rFonts w:ascii="Times New Roman" w:hAnsi="Times New Roman"/>
                <w:bCs/>
                <w:sz w:val="20"/>
                <w:lang w:eastAsia="lv-LV"/>
              </w:rPr>
              <w:t xml:space="preserve"> blakus esošo īpašnieku īpašuma  tiesību un likumīgo interešu ievērošanu;</w:t>
            </w:r>
            <w:r>
              <w:rPr>
                <w:rFonts w:ascii="Times New Roman" w:hAnsi="Times New Roman"/>
                <w:bCs/>
                <w:sz w:val="20"/>
                <w:lang w:eastAsia="lv-LV"/>
              </w:rPr>
              <w:t xml:space="preserve"> </w:t>
            </w:r>
          </w:p>
          <w:p w14:paraId="3E727620" w14:textId="77777777" w:rsidR="001759F4" w:rsidRDefault="001759F4" w:rsidP="001759F4">
            <w:pPr>
              <w:pStyle w:val="Sarakstarindkopa"/>
              <w:numPr>
                <w:ilvl w:val="2"/>
                <w:numId w:val="19"/>
              </w:numPr>
              <w:spacing w:line="259" w:lineRule="auto"/>
              <w:ind w:left="170" w:right="30" w:firstLine="0"/>
              <w:jc w:val="both"/>
              <w:rPr>
                <w:rFonts w:ascii="Times New Roman" w:hAnsi="Times New Roman"/>
                <w:bCs/>
                <w:sz w:val="20"/>
                <w:lang w:eastAsia="lv-LV"/>
              </w:rPr>
            </w:pPr>
            <w:r w:rsidRPr="00330135">
              <w:rPr>
                <w:rFonts w:ascii="Times New Roman" w:hAnsi="Times New Roman"/>
                <w:bCs/>
                <w:sz w:val="20"/>
                <w:lang w:eastAsia="lv-LV"/>
              </w:rPr>
              <w:t>veic apbūves</w:t>
            </w:r>
            <w:r w:rsidRPr="00330135">
              <w:rPr>
                <w:bCs/>
                <w:lang w:eastAsia="lv-LV"/>
              </w:rPr>
              <w:t xml:space="preserve"> </w:t>
            </w:r>
            <w:r w:rsidRPr="00330135">
              <w:rPr>
                <w:rFonts w:ascii="Times New Roman" w:hAnsi="Times New Roman"/>
                <w:bCs/>
                <w:sz w:val="20"/>
                <w:lang w:eastAsia="lv-LV"/>
              </w:rPr>
              <w:t xml:space="preserve"> zemes robežu  iemērīšanu dabā un  objekta aktualizāciju Valsts zemes dienesta Kadastra reģistra Informatīvajā sistēmā.</w:t>
            </w:r>
          </w:p>
          <w:p w14:paraId="482A80B2" w14:textId="77777777" w:rsidR="001759F4" w:rsidRPr="00330135" w:rsidRDefault="001759F4" w:rsidP="00C0448F">
            <w:pPr>
              <w:pStyle w:val="Sarakstarindkopa"/>
              <w:ind w:left="170" w:right="30"/>
              <w:jc w:val="both"/>
              <w:rPr>
                <w:rFonts w:ascii="Times New Roman" w:hAnsi="Times New Roman"/>
                <w:bCs/>
                <w:sz w:val="20"/>
                <w:lang w:eastAsia="lv-LV"/>
              </w:rPr>
            </w:pPr>
          </w:p>
          <w:p w14:paraId="2197F9B1" w14:textId="77777777" w:rsidR="001759F4" w:rsidRPr="00292CC4" w:rsidRDefault="001759F4" w:rsidP="00C0448F">
            <w:pPr>
              <w:ind w:right="30"/>
              <w:jc w:val="both"/>
              <w:rPr>
                <w:rFonts w:ascii="Times New Roman" w:hAnsi="Times New Roman"/>
                <w:bCs/>
                <w:sz w:val="20"/>
                <w:u w:val="single"/>
                <w:lang w:eastAsia="lv-LV"/>
              </w:rPr>
            </w:pPr>
            <w:r w:rsidRPr="00292CC4">
              <w:rPr>
                <w:rFonts w:ascii="Times New Roman" w:hAnsi="Times New Roman"/>
                <w:bCs/>
                <w:sz w:val="20"/>
                <w:lang w:eastAsia="lv-LV"/>
              </w:rPr>
              <w:t>Apbūves tiesīgais  nav tiesīgs nodot Zemesgabalu trešajām personām, kā arī  nav tiesīgs apbūves tiesību atsavināt, un arī apgrūtināt ar lietu tiesībām</w:t>
            </w:r>
            <w:r>
              <w:rPr>
                <w:rFonts w:ascii="Times New Roman" w:hAnsi="Times New Roman"/>
                <w:bCs/>
                <w:sz w:val="20"/>
                <w:lang w:eastAsia="lv-LV"/>
              </w:rPr>
              <w:t>.</w:t>
            </w:r>
            <w:r w:rsidRPr="00292CC4">
              <w:rPr>
                <w:rFonts w:ascii="Times New Roman" w:hAnsi="Times New Roman"/>
                <w:bCs/>
                <w:sz w:val="20"/>
                <w:lang w:eastAsia="lv-LV"/>
              </w:rPr>
              <w:t xml:space="preserve"> </w:t>
            </w:r>
          </w:p>
        </w:tc>
      </w:tr>
      <w:tr w:rsidR="001759F4" w:rsidRPr="00BF74C8" w14:paraId="5E387DF6" w14:textId="77777777" w:rsidTr="00C0448F">
        <w:tc>
          <w:tcPr>
            <w:tcW w:w="846" w:type="dxa"/>
            <w:shd w:val="clear" w:color="auto" w:fill="auto"/>
          </w:tcPr>
          <w:p w14:paraId="293529DB"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6.</w:t>
            </w:r>
          </w:p>
        </w:tc>
        <w:tc>
          <w:tcPr>
            <w:tcW w:w="2126" w:type="dxa"/>
            <w:shd w:val="clear" w:color="auto" w:fill="auto"/>
          </w:tcPr>
          <w:p w14:paraId="77939172" w14:textId="77777777" w:rsidR="001759F4" w:rsidRPr="00BF74C8" w:rsidRDefault="001759F4" w:rsidP="00C0448F">
            <w:pPr>
              <w:ind w:right="-6"/>
              <w:rPr>
                <w:rFonts w:ascii="Times New Roman" w:hAnsi="Times New Roman"/>
                <w:bCs/>
                <w:sz w:val="20"/>
                <w:lang w:eastAsia="lv-LV"/>
              </w:rPr>
            </w:pPr>
            <w:r>
              <w:rPr>
                <w:rFonts w:ascii="Times New Roman" w:hAnsi="Times New Roman"/>
                <w:bCs/>
                <w:sz w:val="20"/>
                <w:lang w:eastAsia="lv-LV"/>
              </w:rPr>
              <w:t>Apbūves tiesību</w:t>
            </w:r>
            <w:r w:rsidRPr="00BF74C8">
              <w:rPr>
                <w:rFonts w:ascii="Times New Roman" w:hAnsi="Times New Roman"/>
                <w:bCs/>
                <w:sz w:val="20"/>
                <w:lang w:eastAsia="lv-LV"/>
              </w:rPr>
              <w:t xml:space="preserve"> izsoles veids</w:t>
            </w:r>
          </w:p>
        </w:tc>
        <w:tc>
          <w:tcPr>
            <w:tcW w:w="6379" w:type="dxa"/>
            <w:shd w:val="clear" w:color="auto" w:fill="auto"/>
          </w:tcPr>
          <w:p w14:paraId="733FA8EA" w14:textId="77777777" w:rsidR="001759F4" w:rsidRDefault="001759F4" w:rsidP="00C0448F">
            <w:pPr>
              <w:rPr>
                <w:rFonts w:ascii="Times New Roman" w:hAnsi="Times New Roman"/>
                <w:bCs/>
                <w:sz w:val="20"/>
                <w:lang w:eastAsia="lv-LV"/>
              </w:rPr>
            </w:pPr>
            <w:r>
              <w:rPr>
                <w:rFonts w:ascii="Times New Roman" w:hAnsi="Times New Roman"/>
                <w:bCs/>
                <w:sz w:val="20"/>
                <w:lang w:eastAsia="lv-LV"/>
              </w:rPr>
              <w:t>Elektroniska izsole.</w:t>
            </w:r>
          </w:p>
          <w:p w14:paraId="6C40056D" w14:textId="77777777" w:rsidR="001759F4" w:rsidRPr="00911B02" w:rsidRDefault="001759F4" w:rsidP="00C0448F">
            <w:pPr>
              <w:ind w:right="31"/>
              <w:rPr>
                <w:rFonts w:ascii="Times New Roman" w:eastAsia="Calibri" w:hAnsi="Times New Roman"/>
                <w:sz w:val="20"/>
                <w:lang w:eastAsia="lv-LV"/>
              </w:rPr>
            </w:pPr>
            <w:r w:rsidRPr="00911B02">
              <w:rPr>
                <w:rFonts w:ascii="Times New Roman" w:eastAsia="Calibri" w:hAnsi="Times New Roman"/>
                <w:sz w:val="20"/>
                <w:lang w:eastAsia="lv-LV"/>
              </w:rPr>
              <w:t xml:space="preserve">Elektronisko izsoļu vietnē -  </w:t>
            </w:r>
            <w:hyperlink r:id="rId12" w:history="1">
              <w:r w:rsidRPr="00911B02">
                <w:rPr>
                  <w:rFonts w:ascii="Times New Roman" w:eastAsia="Calibri" w:hAnsi="Times New Roman"/>
                  <w:color w:val="0563C1" w:themeColor="hyperlink"/>
                  <w:sz w:val="20"/>
                  <w:u w:val="single"/>
                  <w:lang w:eastAsia="lv-LV"/>
                </w:rPr>
                <w:t>https://izsoles.ta.gov.lv</w:t>
              </w:r>
            </w:hyperlink>
          </w:p>
          <w:p w14:paraId="6F1D2081" w14:textId="77777777" w:rsidR="001759F4" w:rsidRPr="00911B02" w:rsidRDefault="001759F4" w:rsidP="00C0448F">
            <w:pPr>
              <w:ind w:right="31"/>
              <w:jc w:val="both"/>
              <w:rPr>
                <w:rFonts w:ascii="Times New Roman" w:eastAsia="Calibri" w:hAnsi="Times New Roman"/>
                <w:b/>
                <w:bCs/>
                <w:color w:val="FF0000"/>
                <w:sz w:val="20"/>
              </w:rPr>
            </w:pPr>
            <w:r w:rsidRPr="00911B02">
              <w:rPr>
                <w:rFonts w:ascii="Times New Roman" w:eastAsia="Calibri" w:hAnsi="Times New Roman"/>
                <w:b/>
                <w:bCs/>
                <w:color w:val="FF0000"/>
                <w:sz w:val="20"/>
              </w:rPr>
              <w:t>No 2024.gada 10.jūnija  plkst. 13:00 līdz 2024.gada 10.jūlijam,</w:t>
            </w:r>
          </w:p>
          <w:p w14:paraId="4B74E315" w14:textId="77777777" w:rsidR="001759F4" w:rsidRPr="00BF74C8" w:rsidRDefault="001759F4" w:rsidP="00C0448F">
            <w:pPr>
              <w:rPr>
                <w:rFonts w:ascii="Times New Roman" w:hAnsi="Times New Roman"/>
                <w:bCs/>
                <w:sz w:val="20"/>
                <w:lang w:eastAsia="lv-LV"/>
              </w:rPr>
            </w:pPr>
            <w:r w:rsidRPr="00911B02">
              <w:rPr>
                <w:rFonts w:ascii="Times New Roman" w:eastAsia="Calibri" w:hAnsi="Times New Roman"/>
                <w:b/>
                <w:bCs/>
                <w:color w:val="FF0000"/>
                <w:sz w:val="20"/>
              </w:rPr>
              <w:t>plkst.13:00</w:t>
            </w:r>
          </w:p>
        </w:tc>
      </w:tr>
      <w:tr w:rsidR="001759F4" w:rsidRPr="00BF74C8" w14:paraId="5423E4BE" w14:textId="77777777" w:rsidTr="00C0448F">
        <w:tc>
          <w:tcPr>
            <w:tcW w:w="846" w:type="dxa"/>
            <w:shd w:val="clear" w:color="auto" w:fill="auto"/>
          </w:tcPr>
          <w:p w14:paraId="38451E55"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7.</w:t>
            </w:r>
          </w:p>
        </w:tc>
        <w:tc>
          <w:tcPr>
            <w:tcW w:w="2126" w:type="dxa"/>
            <w:shd w:val="clear" w:color="auto" w:fill="auto"/>
          </w:tcPr>
          <w:p w14:paraId="4EA98629" w14:textId="77777777" w:rsidR="001759F4" w:rsidRPr="00BF74C8" w:rsidRDefault="001759F4" w:rsidP="00C0448F">
            <w:pPr>
              <w:ind w:right="-6"/>
              <w:rPr>
                <w:rFonts w:ascii="Times New Roman" w:hAnsi="Times New Roman"/>
                <w:bCs/>
                <w:sz w:val="20"/>
                <w:lang w:eastAsia="lv-LV"/>
              </w:rPr>
            </w:pPr>
            <w:r>
              <w:rPr>
                <w:rFonts w:ascii="Times New Roman" w:hAnsi="Times New Roman"/>
                <w:bCs/>
                <w:sz w:val="20"/>
                <w:lang w:eastAsia="lv-LV"/>
              </w:rPr>
              <w:t>P</w:t>
            </w:r>
            <w:r w:rsidRPr="00BF74C8">
              <w:rPr>
                <w:rFonts w:ascii="Times New Roman" w:hAnsi="Times New Roman"/>
                <w:bCs/>
                <w:sz w:val="20"/>
                <w:lang w:eastAsia="lv-LV"/>
              </w:rPr>
              <w:t xml:space="preserve">retendentu </w:t>
            </w:r>
          </w:p>
          <w:p w14:paraId="588CA038" w14:textId="77777777" w:rsidR="001759F4" w:rsidRPr="00BF74C8" w:rsidRDefault="001759F4" w:rsidP="00C0448F">
            <w:pPr>
              <w:ind w:right="-6"/>
              <w:rPr>
                <w:rFonts w:ascii="Times New Roman" w:hAnsi="Times New Roman"/>
                <w:bCs/>
                <w:sz w:val="20"/>
                <w:lang w:eastAsia="lv-LV"/>
              </w:rPr>
            </w:pPr>
            <w:r w:rsidRPr="00BF74C8">
              <w:rPr>
                <w:rFonts w:ascii="Times New Roman" w:hAnsi="Times New Roman"/>
                <w:bCs/>
                <w:sz w:val="20"/>
                <w:lang w:eastAsia="lv-LV"/>
              </w:rPr>
              <w:t>pieteikšanās termiņš</w:t>
            </w:r>
          </w:p>
        </w:tc>
        <w:tc>
          <w:tcPr>
            <w:tcW w:w="6379" w:type="dxa"/>
            <w:shd w:val="clear" w:color="auto" w:fill="auto"/>
          </w:tcPr>
          <w:p w14:paraId="25EB6F91" w14:textId="77777777" w:rsidR="001759F4" w:rsidRPr="00BF5DA1" w:rsidRDefault="001759F4" w:rsidP="00C0448F">
            <w:pPr>
              <w:ind w:right="31"/>
              <w:rPr>
                <w:rFonts w:ascii="Times New Roman" w:eastAsia="Calibri" w:hAnsi="Times New Roman"/>
                <w:b/>
                <w:bCs/>
                <w:color w:val="FF0000"/>
                <w:sz w:val="20"/>
                <w:lang w:eastAsia="lv-LV"/>
              </w:rPr>
            </w:pPr>
            <w:r w:rsidRPr="00911B02">
              <w:rPr>
                <w:rFonts w:ascii="Times New Roman" w:eastAsia="Calibri" w:hAnsi="Times New Roman"/>
                <w:sz w:val="20"/>
                <w:lang w:eastAsia="lv-LV"/>
              </w:rPr>
              <w:t xml:space="preserve">No </w:t>
            </w:r>
            <w:r w:rsidRPr="00911B02">
              <w:rPr>
                <w:rFonts w:ascii="Times New Roman" w:eastAsia="Calibri" w:hAnsi="Times New Roman"/>
                <w:b/>
                <w:bCs/>
                <w:color w:val="FF0000"/>
                <w:sz w:val="20"/>
                <w:lang w:eastAsia="lv-LV"/>
              </w:rPr>
              <w:t>2024.gada 10.jūnija  plkst. 13:00 līdz 2024.gada 30.jūnijam</w:t>
            </w:r>
            <w:r w:rsidRPr="00911B02">
              <w:rPr>
                <w:rFonts w:ascii="Times New Roman" w:eastAsia="Calibri" w:hAnsi="Times New Roman"/>
                <w:b/>
                <w:bCs/>
                <w:i/>
                <w:iCs/>
                <w:color w:val="FF0000"/>
                <w:sz w:val="20"/>
              </w:rPr>
              <w:t xml:space="preserve">, </w:t>
            </w:r>
            <w:r w:rsidRPr="00911B02">
              <w:rPr>
                <w:rFonts w:ascii="Times New Roman" w:eastAsia="Calibri" w:hAnsi="Times New Roman"/>
                <w:b/>
                <w:bCs/>
                <w:color w:val="FF0000"/>
                <w:sz w:val="20"/>
              </w:rPr>
              <w:t>plkst. 23:59</w:t>
            </w:r>
            <w:r w:rsidRPr="00911B02">
              <w:rPr>
                <w:rFonts w:ascii="Times New Roman" w:eastAsia="Calibri" w:hAnsi="Times New Roman"/>
                <w:b/>
                <w:bCs/>
                <w:color w:val="404040" w:themeColor="text1" w:themeTint="BF"/>
                <w:sz w:val="20"/>
              </w:rPr>
              <w:t xml:space="preserve">. </w:t>
            </w:r>
            <w:r w:rsidRPr="00911B02">
              <w:rPr>
                <w:rFonts w:ascii="Times New Roman" w:eastAsia="Calibri" w:hAnsi="Times New Roman"/>
                <w:i/>
                <w:iCs/>
                <w:color w:val="404040" w:themeColor="text1" w:themeTint="BF"/>
                <w:sz w:val="20"/>
              </w:rPr>
              <w:t xml:space="preserve">Tiesu administrācijas elektronisko </w:t>
            </w:r>
            <w:r>
              <w:rPr>
                <w:rFonts w:ascii="Times New Roman" w:eastAsia="Calibri" w:hAnsi="Times New Roman"/>
                <w:i/>
                <w:iCs/>
                <w:color w:val="404040" w:themeColor="text1" w:themeTint="BF"/>
                <w:sz w:val="20"/>
              </w:rPr>
              <w:t xml:space="preserve"> </w:t>
            </w:r>
            <w:r w:rsidRPr="00911B02">
              <w:rPr>
                <w:rFonts w:ascii="Times New Roman" w:eastAsia="Calibri" w:hAnsi="Times New Roman"/>
                <w:i/>
                <w:iCs/>
                <w:color w:val="404040" w:themeColor="text1" w:themeTint="BF"/>
                <w:sz w:val="20"/>
              </w:rPr>
              <w:t>izsoļu</w:t>
            </w:r>
            <w:r>
              <w:rPr>
                <w:rFonts w:ascii="Times New Roman" w:eastAsia="Calibri" w:hAnsi="Times New Roman"/>
                <w:i/>
                <w:iCs/>
                <w:color w:val="404040" w:themeColor="text1" w:themeTint="BF"/>
                <w:sz w:val="20"/>
              </w:rPr>
              <w:t xml:space="preserve"> </w:t>
            </w:r>
            <w:r w:rsidRPr="00911B02">
              <w:rPr>
                <w:rFonts w:ascii="Times New Roman" w:eastAsia="Calibri" w:hAnsi="Times New Roman"/>
                <w:i/>
                <w:iCs/>
                <w:color w:val="404040" w:themeColor="text1" w:themeTint="BF"/>
                <w:sz w:val="20"/>
              </w:rPr>
              <w:t xml:space="preserve">vietnē </w:t>
            </w:r>
            <w:hyperlink r:id="rId13" w:history="1">
              <w:r w:rsidRPr="00911B02">
                <w:rPr>
                  <w:rFonts w:ascii="Times New Roman" w:eastAsia="Calibri" w:hAnsi="Times New Roman"/>
                  <w:i/>
                  <w:iCs/>
                  <w:color w:val="404040" w:themeColor="text1" w:themeTint="BF"/>
                  <w:sz w:val="20"/>
                </w:rPr>
                <w:t>https://izsoles.ta.gov.lv</w:t>
              </w:r>
            </w:hyperlink>
            <w:r w:rsidRPr="00911B02">
              <w:rPr>
                <w:rFonts w:ascii="Times New Roman" w:eastAsia="Calibri" w:hAnsi="Times New Roman"/>
                <w:i/>
                <w:iCs/>
                <w:color w:val="404040" w:themeColor="text1" w:themeTint="BF"/>
                <w:sz w:val="20"/>
              </w:rPr>
              <w:t xml:space="preserve">  uzturētā izsoļu dalībnieku reģistrā pēc oficiāla paziņojuma par izsoli publicēšanas Latvijas </w:t>
            </w:r>
            <w:r>
              <w:rPr>
                <w:rFonts w:ascii="Times New Roman" w:eastAsia="Calibri" w:hAnsi="Times New Roman"/>
                <w:i/>
                <w:iCs/>
                <w:color w:val="404040" w:themeColor="text1" w:themeTint="BF"/>
                <w:sz w:val="20"/>
              </w:rPr>
              <w:t xml:space="preserve"> </w:t>
            </w:r>
            <w:r w:rsidRPr="00911B02">
              <w:rPr>
                <w:rFonts w:ascii="Times New Roman" w:eastAsia="Calibri" w:hAnsi="Times New Roman"/>
                <w:i/>
                <w:iCs/>
                <w:color w:val="404040" w:themeColor="text1" w:themeTint="BF"/>
                <w:sz w:val="20"/>
              </w:rPr>
              <w:t xml:space="preserve">Republikas oficiālajā izdevumā “Latvijas Vēstnesis” tīmekļa vietnē - </w:t>
            </w:r>
            <w:hyperlink r:id="rId14" w:history="1">
              <w:r w:rsidRPr="00911B02">
                <w:rPr>
                  <w:rFonts w:ascii="Times New Roman" w:eastAsia="Calibri" w:hAnsi="Times New Roman"/>
                  <w:i/>
                  <w:iCs/>
                  <w:color w:val="0563C1" w:themeColor="hyperlink"/>
                  <w:sz w:val="20"/>
                  <w:u w:val="single"/>
                </w:rPr>
                <w:t>www.vestnesis.lv</w:t>
              </w:r>
            </w:hyperlink>
            <w:r w:rsidRPr="00911B02">
              <w:rPr>
                <w:rFonts w:ascii="Times New Roman" w:eastAsia="Calibri" w:hAnsi="Times New Roman"/>
                <w:i/>
                <w:iCs/>
                <w:color w:val="404040" w:themeColor="text1" w:themeTint="BF"/>
                <w:sz w:val="20"/>
                <w:lang w:eastAsia="lv-LV"/>
              </w:rPr>
              <w:t xml:space="preserve"> </w:t>
            </w:r>
            <w:r w:rsidRPr="00911B02">
              <w:rPr>
                <w:rFonts w:ascii="Times New Roman" w:eastAsia="Calibri" w:hAnsi="Times New Roman"/>
                <w:sz w:val="20"/>
                <w:lang w:eastAsia="lv-LV"/>
              </w:rPr>
              <w:t xml:space="preserve">   </w:t>
            </w:r>
          </w:p>
        </w:tc>
      </w:tr>
      <w:tr w:rsidR="001759F4" w:rsidRPr="00BF74C8" w14:paraId="19C66C4D" w14:textId="77777777" w:rsidTr="00C0448F">
        <w:tc>
          <w:tcPr>
            <w:tcW w:w="846" w:type="dxa"/>
            <w:shd w:val="clear" w:color="auto" w:fill="auto"/>
          </w:tcPr>
          <w:p w14:paraId="000B296A"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8.</w:t>
            </w:r>
          </w:p>
        </w:tc>
        <w:tc>
          <w:tcPr>
            <w:tcW w:w="2126" w:type="dxa"/>
            <w:shd w:val="clear" w:color="auto" w:fill="auto"/>
          </w:tcPr>
          <w:p w14:paraId="4740798F" w14:textId="77777777" w:rsidR="001759F4" w:rsidRPr="00BF74C8" w:rsidRDefault="001759F4" w:rsidP="00C0448F">
            <w:pPr>
              <w:ind w:right="-6"/>
              <w:rPr>
                <w:rFonts w:ascii="Times New Roman" w:hAnsi="Times New Roman"/>
                <w:bCs/>
                <w:sz w:val="20"/>
                <w:lang w:eastAsia="lv-LV"/>
              </w:rPr>
            </w:pPr>
            <w:r w:rsidRPr="00BF74C8">
              <w:rPr>
                <w:rFonts w:ascii="Times New Roman" w:hAnsi="Times New Roman"/>
                <w:bCs/>
                <w:sz w:val="20"/>
                <w:lang w:eastAsia="lv-LV"/>
              </w:rPr>
              <w:t>Izsoles soli</w:t>
            </w:r>
            <w:r>
              <w:rPr>
                <w:rFonts w:ascii="Times New Roman" w:hAnsi="Times New Roman"/>
                <w:bCs/>
                <w:sz w:val="20"/>
                <w:lang w:eastAsia="lv-LV"/>
              </w:rPr>
              <w:t>s</w:t>
            </w:r>
          </w:p>
          <w:p w14:paraId="0F8449AE" w14:textId="77777777" w:rsidR="001759F4" w:rsidRDefault="001759F4" w:rsidP="00C0448F">
            <w:pPr>
              <w:ind w:right="-6"/>
              <w:rPr>
                <w:rFonts w:ascii="Times New Roman" w:hAnsi="Times New Roman"/>
                <w:bCs/>
                <w:sz w:val="20"/>
                <w:lang w:eastAsia="lv-LV"/>
              </w:rPr>
            </w:pPr>
          </w:p>
          <w:p w14:paraId="610B5A72" w14:textId="77777777" w:rsidR="001759F4" w:rsidRDefault="001759F4" w:rsidP="00C0448F">
            <w:pPr>
              <w:ind w:right="-6"/>
              <w:rPr>
                <w:rFonts w:ascii="Times New Roman" w:hAnsi="Times New Roman"/>
                <w:bCs/>
                <w:sz w:val="20"/>
                <w:lang w:eastAsia="lv-LV"/>
              </w:rPr>
            </w:pPr>
            <w:r w:rsidRPr="00BF74C8">
              <w:rPr>
                <w:rFonts w:ascii="Times New Roman" w:hAnsi="Times New Roman"/>
                <w:bCs/>
                <w:sz w:val="20"/>
                <w:lang w:eastAsia="lv-LV"/>
              </w:rPr>
              <w:t>Reģistrācijas nodeva,</w:t>
            </w:r>
          </w:p>
          <w:p w14:paraId="0B99B723" w14:textId="77777777" w:rsidR="001759F4" w:rsidRDefault="001759F4" w:rsidP="00C0448F">
            <w:pPr>
              <w:ind w:right="-6"/>
              <w:rPr>
                <w:rFonts w:ascii="Times New Roman" w:hAnsi="Times New Roman"/>
                <w:bCs/>
                <w:sz w:val="20"/>
                <w:lang w:eastAsia="lv-LV"/>
              </w:rPr>
            </w:pPr>
          </w:p>
          <w:p w14:paraId="23136686" w14:textId="77777777" w:rsidR="001759F4" w:rsidRDefault="001759F4" w:rsidP="00C0448F">
            <w:pPr>
              <w:ind w:right="-6"/>
              <w:rPr>
                <w:rFonts w:ascii="Times New Roman" w:hAnsi="Times New Roman"/>
                <w:bCs/>
                <w:sz w:val="20"/>
                <w:lang w:eastAsia="lv-LV"/>
              </w:rPr>
            </w:pPr>
          </w:p>
          <w:p w14:paraId="3A50EDFC" w14:textId="77777777" w:rsidR="001759F4" w:rsidRDefault="001759F4" w:rsidP="00C0448F">
            <w:pPr>
              <w:ind w:right="-6"/>
              <w:rPr>
                <w:rFonts w:ascii="Times New Roman" w:hAnsi="Times New Roman"/>
                <w:bCs/>
                <w:sz w:val="20"/>
                <w:lang w:eastAsia="lv-LV"/>
              </w:rPr>
            </w:pPr>
            <w:r>
              <w:rPr>
                <w:rFonts w:ascii="Times New Roman" w:hAnsi="Times New Roman"/>
                <w:bCs/>
                <w:sz w:val="20"/>
                <w:lang w:eastAsia="lv-LV"/>
              </w:rPr>
              <w:t>Nodrošinājums</w:t>
            </w:r>
          </w:p>
          <w:p w14:paraId="4DC6A514" w14:textId="77777777" w:rsidR="001759F4" w:rsidRDefault="001759F4" w:rsidP="00C0448F">
            <w:pPr>
              <w:ind w:right="-6"/>
              <w:rPr>
                <w:rFonts w:ascii="Times New Roman" w:hAnsi="Times New Roman"/>
                <w:bCs/>
                <w:sz w:val="20"/>
                <w:lang w:eastAsia="lv-LV"/>
              </w:rPr>
            </w:pPr>
          </w:p>
          <w:p w14:paraId="58B7C383" w14:textId="77777777" w:rsidR="001759F4" w:rsidRDefault="001759F4" w:rsidP="00C0448F">
            <w:pPr>
              <w:ind w:right="-6"/>
              <w:rPr>
                <w:rFonts w:ascii="Times New Roman" w:hAnsi="Times New Roman"/>
                <w:bCs/>
                <w:sz w:val="20"/>
                <w:lang w:eastAsia="lv-LV"/>
              </w:rPr>
            </w:pPr>
          </w:p>
          <w:p w14:paraId="1CD44ADD" w14:textId="77777777" w:rsidR="001759F4" w:rsidRDefault="001759F4" w:rsidP="00C0448F">
            <w:pPr>
              <w:ind w:right="-6"/>
              <w:rPr>
                <w:rFonts w:ascii="Times New Roman" w:hAnsi="Times New Roman"/>
                <w:bCs/>
                <w:sz w:val="20"/>
                <w:lang w:eastAsia="lv-LV"/>
              </w:rPr>
            </w:pPr>
          </w:p>
          <w:p w14:paraId="1748C4B3" w14:textId="77777777" w:rsidR="001759F4" w:rsidRDefault="001759F4" w:rsidP="00C0448F">
            <w:pPr>
              <w:ind w:right="-6"/>
              <w:rPr>
                <w:rFonts w:ascii="Times New Roman" w:hAnsi="Times New Roman"/>
                <w:bCs/>
                <w:sz w:val="20"/>
                <w:lang w:eastAsia="lv-LV"/>
              </w:rPr>
            </w:pPr>
          </w:p>
          <w:p w14:paraId="5DAEB448" w14:textId="77777777" w:rsidR="001759F4" w:rsidRDefault="001759F4" w:rsidP="00C0448F">
            <w:pPr>
              <w:ind w:right="-6"/>
              <w:rPr>
                <w:rFonts w:ascii="Times New Roman" w:hAnsi="Times New Roman"/>
                <w:bCs/>
                <w:sz w:val="20"/>
                <w:lang w:eastAsia="lv-LV"/>
              </w:rPr>
            </w:pPr>
            <w:r>
              <w:rPr>
                <w:rFonts w:ascii="Times New Roman" w:hAnsi="Times New Roman"/>
                <w:bCs/>
                <w:sz w:val="20"/>
                <w:lang w:eastAsia="lv-LV"/>
              </w:rPr>
              <w:t>I</w:t>
            </w:r>
            <w:r w:rsidRPr="00BF74C8">
              <w:rPr>
                <w:rFonts w:ascii="Times New Roman" w:hAnsi="Times New Roman"/>
                <w:bCs/>
                <w:sz w:val="20"/>
                <w:lang w:eastAsia="lv-LV"/>
              </w:rPr>
              <w:t xml:space="preserve">zsoles norises </w:t>
            </w:r>
          </w:p>
          <w:p w14:paraId="12472346" w14:textId="77777777" w:rsidR="001759F4" w:rsidRPr="00BF74C8" w:rsidRDefault="001759F4" w:rsidP="00C0448F">
            <w:pPr>
              <w:ind w:right="-6"/>
              <w:rPr>
                <w:rFonts w:ascii="Times New Roman" w:hAnsi="Times New Roman"/>
                <w:bCs/>
                <w:sz w:val="20"/>
                <w:lang w:eastAsia="lv-LV"/>
              </w:rPr>
            </w:pPr>
            <w:r w:rsidRPr="00BF74C8">
              <w:rPr>
                <w:rFonts w:ascii="Times New Roman" w:hAnsi="Times New Roman"/>
                <w:bCs/>
                <w:sz w:val="20"/>
                <w:lang w:eastAsia="lv-LV"/>
              </w:rPr>
              <w:t>kārtība</w:t>
            </w:r>
          </w:p>
        </w:tc>
        <w:tc>
          <w:tcPr>
            <w:tcW w:w="6379" w:type="dxa"/>
            <w:shd w:val="clear" w:color="auto" w:fill="auto"/>
          </w:tcPr>
          <w:p w14:paraId="4E20E43C" w14:textId="77777777" w:rsidR="001759F4" w:rsidRPr="00BF5DA1" w:rsidRDefault="001759F4" w:rsidP="00C0448F">
            <w:pPr>
              <w:rPr>
                <w:rFonts w:ascii="Times New Roman" w:hAnsi="Times New Roman"/>
                <w:bCs/>
                <w:sz w:val="20"/>
                <w:u w:val="single"/>
                <w:lang w:eastAsia="lv-LV"/>
              </w:rPr>
            </w:pPr>
            <w:r w:rsidRPr="00BF5DA1">
              <w:rPr>
                <w:rFonts w:ascii="Times New Roman" w:hAnsi="Times New Roman"/>
                <w:bCs/>
                <w:sz w:val="20"/>
                <w:u w:val="single"/>
                <w:lang w:eastAsia="lv-LV"/>
              </w:rPr>
              <w:t>Izsoles solis – EUR 10.00</w:t>
            </w:r>
          </w:p>
          <w:p w14:paraId="5EE0A74A" w14:textId="77777777" w:rsidR="001759F4" w:rsidRDefault="001759F4" w:rsidP="00C0448F">
            <w:pPr>
              <w:rPr>
                <w:rFonts w:ascii="Times New Roman" w:hAnsi="Times New Roman"/>
                <w:bCs/>
                <w:sz w:val="20"/>
                <w:lang w:eastAsia="lv-LV"/>
              </w:rPr>
            </w:pPr>
          </w:p>
          <w:p w14:paraId="6B7EA563" w14:textId="77777777" w:rsidR="001759F4" w:rsidRDefault="001759F4" w:rsidP="00C0448F">
            <w:pPr>
              <w:rPr>
                <w:rFonts w:ascii="Times New Roman" w:hAnsi="Times New Roman"/>
                <w:bCs/>
                <w:sz w:val="20"/>
                <w:lang w:eastAsia="lv-LV"/>
              </w:rPr>
            </w:pPr>
            <w:r w:rsidRPr="00BF5DA1">
              <w:rPr>
                <w:rFonts w:ascii="Times New Roman" w:hAnsi="Times New Roman"/>
                <w:bCs/>
                <w:sz w:val="20"/>
                <w:lang w:eastAsia="lv-LV"/>
              </w:rPr>
              <w:t xml:space="preserve">Saskaņā ar Tiesu administrācijas cenrādi un automātiski ģenerēto rēķinu par dalības maksu tās elektronisko izsoļu vietnē </w:t>
            </w:r>
            <w:hyperlink r:id="rId15" w:history="1">
              <w:r w:rsidRPr="006848A8">
                <w:rPr>
                  <w:rStyle w:val="Hipersaite"/>
                  <w:rFonts w:ascii="Times New Roman" w:hAnsi="Times New Roman"/>
                  <w:bCs/>
                  <w:sz w:val="20"/>
                  <w:lang w:eastAsia="lv-LV"/>
                </w:rPr>
                <w:t>https://izsoles.ta.gov.lv</w:t>
              </w:r>
            </w:hyperlink>
          </w:p>
          <w:p w14:paraId="749BA931" w14:textId="77777777" w:rsidR="001759F4" w:rsidRDefault="001759F4" w:rsidP="00C0448F">
            <w:pPr>
              <w:rPr>
                <w:rFonts w:ascii="Times New Roman" w:hAnsi="Times New Roman"/>
                <w:bCs/>
                <w:sz w:val="20"/>
                <w:lang w:eastAsia="lv-LV"/>
              </w:rPr>
            </w:pPr>
          </w:p>
          <w:p w14:paraId="12B6C21A" w14:textId="77777777" w:rsidR="001759F4" w:rsidRPr="00BF5DA1" w:rsidRDefault="001759F4" w:rsidP="00C0448F">
            <w:pPr>
              <w:jc w:val="both"/>
              <w:rPr>
                <w:rFonts w:ascii="Times New Roman" w:hAnsi="Times New Roman"/>
                <w:sz w:val="20"/>
              </w:rPr>
            </w:pPr>
            <w:r>
              <w:rPr>
                <w:rFonts w:ascii="Times New Roman" w:hAnsi="Times New Roman"/>
                <w:sz w:val="20"/>
              </w:rPr>
              <w:t xml:space="preserve">EUR </w:t>
            </w:r>
            <w:r w:rsidRPr="00FB0AA9">
              <w:rPr>
                <w:rFonts w:ascii="Times New Roman" w:hAnsi="Times New Roman"/>
                <w:color w:val="FF0000"/>
                <w:sz w:val="20"/>
              </w:rPr>
              <w:t xml:space="preserve">105.00 </w:t>
            </w:r>
            <w:r>
              <w:rPr>
                <w:rFonts w:ascii="Times New Roman" w:hAnsi="Times New Roman"/>
                <w:sz w:val="20"/>
              </w:rPr>
              <w:t xml:space="preserve">- </w:t>
            </w:r>
            <w:r w:rsidRPr="006447D9">
              <w:rPr>
                <w:rFonts w:ascii="Times New Roman" w:hAnsi="Times New Roman"/>
                <w:sz w:val="20"/>
              </w:rPr>
              <w:t xml:space="preserve">ieskaitāma Olaines novada pašvaldības  bankas norēķinu kontā (reģistrācijas Nr. LV 90000024332,  AS „Swedbank”, konta numurs LV82HABA0551020841125), norādot maksājuma  mērķi – nodrošinājuma nauda par </w:t>
            </w:r>
            <w:r>
              <w:rPr>
                <w:rFonts w:ascii="Times New Roman" w:hAnsi="Times New Roman"/>
                <w:sz w:val="20"/>
              </w:rPr>
              <w:t>apbūves tiesībām (objekts)</w:t>
            </w:r>
          </w:p>
          <w:p w14:paraId="08411852" w14:textId="77777777" w:rsidR="001759F4" w:rsidRDefault="001759F4" w:rsidP="00C0448F">
            <w:pPr>
              <w:rPr>
                <w:rFonts w:ascii="Times New Roman" w:hAnsi="Times New Roman"/>
                <w:bCs/>
                <w:sz w:val="20"/>
                <w:lang w:eastAsia="lv-LV"/>
              </w:rPr>
            </w:pPr>
          </w:p>
          <w:p w14:paraId="444EB018" w14:textId="77777777" w:rsidR="001759F4" w:rsidRPr="00BF74C8" w:rsidRDefault="001759F4" w:rsidP="00C0448F">
            <w:pPr>
              <w:rPr>
                <w:rFonts w:ascii="Times New Roman" w:hAnsi="Times New Roman"/>
                <w:bCs/>
                <w:sz w:val="20"/>
                <w:lang w:eastAsia="lv-LV"/>
              </w:rPr>
            </w:pPr>
            <w:r w:rsidRPr="00BF74C8">
              <w:rPr>
                <w:rFonts w:ascii="Times New Roman" w:hAnsi="Times New Roman"/>
                <w:bCs/>
                <w:sz w:val="20"/>
                <w:lang w:eastAsia="lv-LV"/>
              </w:rPr>
              <w:t xml:space="preserve">Izsole notiek atbilstoši </w:t>
            </w:r>
            <w:r>
              <w:rPr>
                <w:rFonts w:ascii="Times New Roman" w:hAnsi="Times New Roman"/>
                <w:bCs/>
                <w:sz w:val="20"/>
                <w:lang w:eastAsia="lv-LV"/>
              </w:rPr>
              <w:t xml:space="preserve">apstiprinātajiem </w:t>
            </w:r>
            <w:r w:rsidRPr="00BF74C8">
              <w:rPr>
                <w:rFonts w:ascii="Times New Roman" w:hAnsi="Times New Roman"/>
                <w:bCs/>
                <w:sz w:val="20"/>
                <w:lang w:eastAsia="lv-LV"/>
              </w:rPr>
              <w:t>izsoles</w:t>
            </w:r>
            <w:r>
              <w:rPr>
                <w:rFonts w:ascii="Times New Roman" w:hAnsi="Times New Roman"/>
                <w:bCs/>
                <w:sz w:val="20"/>
                <w:lang w:eastAsia="lv-LV"/>
              </w:rPr>
              <w:t xml:space="preserve"> </w:t>
            </w:r>
            <w:r w:rsidRPr="00BF74C8">
              <w:rPr>
                <w:rFonts w:ascii="Times New Roman" w:hAnsi="Times New Roman"/>
                <w:bCs/>
                <w:sz w:val="20"/>
                <w:lang w:eastAsia="lv-LV"/>
              </w:rPr>
              <w:t xml:space="preserve"> noteikum</w:t>
            </w:r>
            <w:r>
              <w:rPr>
                <w:rFonts w:ascii="Times New Roman" w:hAnsi="Times New Roman"/>
                <w:bCs/>
                <w:sz w:val="20"/>
                <w:lang w:eastAsia="lv-LV"/>
              </w:rPr>
              <w:t>iem</w:t>
            </w:r>
            <w:r w:rsidRPr="00BF74C8">
              <w:rPr>
                <w:rFonts w:ascii="Times New Roman" w:hAnsi="Times New Roman"/>
                <w:bCs/>
                <w:sz w:val="20"/>
                <w:lang w:eastAsia="lv-LV"/>
              </w:rPr>
              <w:t xml:space="preserve"> </w:t>
            </w:r>
          </w:p>
        </w:tc>
      </w:tr>
      <w:tr w:rsidR="001759F4" w:rsidRPr="00BF74C8" w14:paraId="5F43DF4A" w14:textId="77777777" w:rsidTr="00C0448F">
        <w:tc>
          <w:tcPr>
            <w:tcW w:w="846" w:type="dxa"/>
            <w:shd w:val="clear" w:color="auto" w:fill="auto"/>
          </w:tcPr>
          <w:p w14:paraId="6C3588CE"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9.</w:t>
            </w:r>
          </w:p>
        </w:tc>
        <w:tc>
          <w:tcPr>
            <w:tcW w:w="2126" w:type="dxa"/>
            <w:shd w:val="clear" w:color="auto" w:fill="auto"/>
          </w:tcPr>
          <w:p w14:paraId="5CCE47F0" w14:textId="77777777" w:rsidR="001759F4" w:rsidRPr="00BF74C8" w:rsidRDefault="001759F4" w:rsidP="00C0448F">
            <w:pPr>
              <w:ind w:right="-6"/>
              <w:rPr>
                <w:rFonts w:ascii="Times New Roman" w:hAnsi="Times New Roman"/>
                <w:bCs/>
                <w:sz w:val="20"/>
                <w:lang w:eastAsia="lv-LV"/>
              </w:rPr>
            </w:pPr>
            <w:r>
              <w:rPr>
                <w:rFonts w:ascii="Times New Roman" w:hAnsi="Times New Roman"/>
                <w:bCs/>
                <w:sz w:val="20"/>
                <w:lang w:eastAsia="lv-LV"/>
              </w:rPr>
              <w:t xml:space="preserve">Apbūves tiesību </w:t>
            </w:r>
            <w:r w:rsidRPr="00BF74C8">
              <w:rPr>
                <w:rFonts w:ascii="Times New Roman" w:hAnsi="Times New Roman"/>
                <w:bCs/>
                <w:sz w:val="20"/>
                <w:lang w:eastAsia="lv-LV"/>
              </w:rPr>
              <w:t xml:space="preserve"> līguma projekts</w:t>
            </w:r>
          </w:p>
        </w:tc>
        <w:tc>
          <w:tcPr>
            <w:tcW w:w="6379" w:type="dxa"/>
            <w:shd w:val="clear" w:color="auto" w:fill="auto"/>
          </w:tcPr>
          <w:p w14:paraId="70AA9AD3" w14:textId="77777777" w:rsidR="001759F4" w:rsidRDefault="001759F4" w:rsidP="00C0448F">
            <w:pPr>
              <w:rPr>
                <w:rFonts w:ascii="Times New Roman" w:hAnsi="Times New Roman"/>
                <w:bCs/>
                <w:sz w:val="20"/>
                <w:lang w:eastAsia="lv-LV"/>
              </w:rPr>
            </w:pPr>
            <w:r>
              <w:rPr>
                <w:rFonts w:ascii="Times New Roman" w:hAnsi="Times New Roman"/>
                <w:bCs/>
                <w:sz w:val="20"/>
                <w:lang w:eastAsia="lv-LV"/>
              </w:rPr>
              <w:t>1.pielikums</w:t>
            </w:r>
          </w:p>
          <w:p w14:paraId="5C028C48" w14:textId="77777777" w:rsidR="001759F4" w:rsidRDefault="001759F4" w:rsidP="00C0448F">
            <w:pPr>
              <w:rPr>
                <w:rFonts w:ascii="Times New Roman" w:hAnsi="Times New Roman"/>
                <w:bCs/>
                <w:sz w:val="20"/>
                <w:lang w:eastAsia="lv-LV"/>
              </w:rPr>
            </w:pPr>
            <w:r>
              <w:rPr>
                <w:rFonts w:ascii="Times New Roman" w:hAnsi="Times New Roman"/>
                <w:bCs/>
                <w:sz w:val="20"/>
                <w:lang w:eastAsia="lv-LV"/>
              </w:rPr>
              <w:t>2,pielikums</w:t>
            </w:r>
          </w:p>
          <w:p w14:paraId="68CC9B44" w14:textId="77777777" w:rsidR="001759F4" w:rsidRDefault="001759F4" w:rsidP="00C0448F">
            <w:pPr>
              <w:rPr>
                <w:rFonts w:ascii="Times New Roman" w:hAnsi="Times New Roman"/>
                <w:bCs/>
                <w:sz w:val="20"/>
                <w:lang w:eastAsia="lv-LV"/>
              </w:rPr>
            </w:pPr>
            <w:r>
              <w:rPr>
                <w:rFonts w:ascii="Times New Roman" w:hAnsi="Times New Roman"/>
                <w:bCs/>
                <w:sz w:val="20"/>
                <w:lang w:eastAsia="lv-LV"/>
              </w:rPr>
              <w:t>3.pielikums</w:t>
            </w:r>
          </w:p>
          <w:p w14:paraId="0C6D7C3D" w14:textId="77777777" w:rsidR="001759F4" w:rsidRPr="00BF74C8" w:rsidRDefault="001759F4" w:rsidP="00C0448F">
            <w:pPr>
              <w:rPr>
                <w:rFonts w:ascii="Times New Roman" w:hAnsi="Times New Roman"/>
                <w:bCs/>
                <w:sz w:val="20"/>
                <w:lang w:eastAsia="lv-LV"/>
              </w:rPr>
            </w:pPr>
            <w:r w:rsidRPr="00BF74C8">
              <w:rPr>
                <w:rFonts w:ascii="Times New Roman" w:hAnsi="Times New Roman"/>
                <w:bCs/>
                <w:sz w:val="20"/>
                <w:lang w:eastAsia="lv-LV"/>
              </w:rPr>
              <w:t>pie izsoles noteikumiem</w:t>
            </w:r>
          </w:p>
        </w:tc>
      </w:tr>
      <w:tr w:rsidR="001759F4" w:rsidRPr="00BF74C8" w14:paraId="1F003E56" w14:textId="77777777" w:rsidTr="00C0448F">
        <w:tc>
          <w:tcPr>
            <w:tcW w:w="846" w:type="dxa"/>
            <w:shd w:val="clear" w:color="auto" w:fill="auto"/>
          </w:tcPr>
          <w:p w14:paraId="49D9FD63" w14:textId="77777777" w:rsidR="001759F4" w:rsidRPr="00BF74C8" w:rsidRDefault="001759F4" w:rsidP="00C0448F">
            <w:pPr>
              <w:ind w:right="-766" w:firstLine="301"/>
              <w:rPr>
                <w:rFonts w:ascii="Times New Roman" w:hAnsi="Times New Roman"/>
                <w:bCs/>
                <w:sz w:val="20"/>
                <w:lang w:eastAsia="lv-LV"/>
              </w:rPr>
            </w:pPr>
            <w:r w:rsidRPr="00BF74C8">
              <w:rPr>
                <w:rFonts w:ascii="Times New Roman" w:hAnsi="Times New Roman"/>
                <w:bCs/>
                <w:sz w:val="20"/>
                <w:lang w:eastAsia="lv-LV"/>
              </w:rPr>
              <w:t>10.</w:t>
            </w:r>
          </w:p>
        </w:tc>
        <w:tc>
          <w:tcPr>
            <w:tcW w:w="2126" w:type="dxa"/>
            <w:shd w:val="clear" w:color="auto" w:fill="auto"/>
          </w:tcPr>
          <w:p w14:paraId="4ADAA132" w14:textId="77777777" w:rsidR="001759F4" w:rsidRPr="00BF74C8" w:rsidRDefault="001759F4" w:rsidP="00C0448F">
            <w:pPr>
              <w:ind w:right="-6"/>
              <w:rPr>
                <w:rFonts w:ascii="Times New Roman" w:hAnsi="Times New Roman"/>
                <w:bCs/>
                <w:sz w:val="20"/>
                <w:lang w:eastAsia="lv-LV"/>
              </w:rPr>
            </w:pPr>
            <w:r>
              <w:rPr>
                <w:rFonts w:ascii="Times New Roman" w:hAnsi="Times New Roman"/>
                <w:bCs/>
                <w:sz w:val="20"/>
                <w:lang w:eastAsia="lv-LV"/>
              </w:rPr>
              <w:t xml:space="preserve">Apbūves tiesību </w:t>
            </w:r>
            <w:r w:rsidRPr="00BF74C8">
              <w:rPr>
                <w:rFonts w:ascii="Times New Roman" w:hAnsi="Times New Roman"/>
                <w:bCs/>
                <w:sz w:val="20"/>
                <w:lang w:eastAsia="lv-LV"/>
              </w:rPr>
              <w:t xml:space="preserve">objekta apskates </w:t>
            </w:r>
            <w:r>
              <w:rPr>
                <w:rFonts w:ascii="Times New Roman" w:hAnsi="Times New Roman"/>
                <w:bCs/>
                <w:sz w:val="20"/>
                <w:lang w:eastAsia="lv-LV"/>
              </w:rPr>
              <w:t xml:space="preserve"> </w:t>
            </w:r>
            <w:r w:rsidRPr="00BF74C8">
              <w:rPr>
                <w:rFonts w:ascii="Times New Roman" w:hAnsi="Times New Roman"/>
                <w:bCs/>
                <w:sz w:val="20"/>
                <w:lang w:eastAsia="lv-LV"/>
              </w:rPr>
              <w:t>vieta un laiks</w:t>
            </w:r>
          </w:p>
        </w:tc>
        <w:tc>
          <w:tcPr>
            <w:tcW w:w="6379" w:type="dxa"/>
            <w:shd w:val="clear" w:color="auto" w:fill="auto"/>
          </w:tcPr>
          <w:p w14:paraId="4066DA06" w14:textId="77777777" w:rsidR="001759F4" w:rsidRPr="00BF74C8" w:rsidRDefault="001759F4" w:rsidP="00C0448F">
            <w:pPr>
              <w:rPr>
                <w:rFonts w:ascii="Times New Roman" w:hAnsi="Times New Roman"/>
                <w:bCs/>
                <w:sz w:val="20"/>
                <w:lang w:eastAsia="lv-LV"/>
              </w:rPr>
            </w:pPr>
            <w:r w:rsidRPr="00BF74C8">
              <w:rPr>
                <w:rFonts w:ascii="Times New Roman" w:hAnsi="Times New Roman"/>
                <w:bCs/>
                <w:sz w:val="20"/>
                <w:lang w:eastAsia="lv-LV"/>
              </w:rPr>
              <w:t>Apskate dabā pēc nekustamā īpašuma atrašanās vietas.</w:t>
            </w:r>
          </w:p>
          <w:p w14:paraId="44C6F05F" w14:textId="77777777" w:rsidR="001759F4" w:rsidRPr="00BF74C8" w:rsidRDefault="001759F4" w:rsidP="00C0448F">
            <w:pPr>
              <w:rPr>
                <w:rFonts w:ascii="Times New Roman" w:hAnsi="Times New Roman"/>
                <w:bCs/>
                <w:sz w:val="20"/>
                <w:lang w:eastAsia="lv-LV"/>
              </w:rPr>
            </w:pPr>
          </w:p>
        </w:tc>
      </w:tr>
    </w:tbl>
    <w:p w14:paraId="67642A34" w14:textId="77777777" w:rsidR="001759F4" w:rsidRPr="00BF74C8" w:rsidRDefault="001759F4" w:rsidP="001759F4">
      <w:pPr>
        <w:ind w:right="-1333"/>
        <w:rPr>
          <w:rFonts w:ascii="Times New Roman" w:hAnsi="Times New Roman"/>
          <w:bCs/>
          <w:sz w:val="16"/>
          <w:szCs w:val="16"/>
          <w:lang w:eastAsia="lv-LV"/>
        </w:rPr>
      </w:pPr>
    </w:p>
    <w:p w14:paraId="2B8D64F7" w14:textId="77777777" w:rsidR="00B738AE" w:rsidRPr="001D44BB" w:rsidRDefault="00B738AE" w:rsidP="001D44BB">
      <w:pPr>
        <w:ind w:left="-284" w:right="43" w:firstLine="284"/>
        <w:jc w:val="both"/>
        <w:rPr>
          <w:rFonts w:ascii="Times New Roman" w:hAnsi="Times New Roman"/>
          <w:szCs w:val="24"/>
        </w:rPr>
      </w:pPr>
    </w:p>
    <w:p w14:paraId="3B998B50" w14:textId="77777777" w:rsidR="001D44BB" w:rsidRDefault="001D44BB" w:rsidP="001D44BB">
      <w:pPr>
        <w:ind w:right="-766"/>
        <w:rPr>
          <w:rFonts w:ascii="Times New Roman" w:hAnsi="Times New Roman"/>
          <w:sz w:val="18"/>
          <w:szCs w:val="18"/>
        </w:rPr>
      </w:pPr>
    </w:p>
    <w:p w14:paraId="13A61299" w14:textId="77777777" w:rsidR="001D44BB" w:rsidRDefault="001D44BB" w:rsidP="00BF479B">
      <w:pPr>
        <w:ind w:right="43"/>
      </w:pPr>
    </w:p>
    <w:p w14:paraId="271DD541" w14:textId="77777777" w:rsidR="001759F4" w:rsidRDefault="001759F4" w:rsidP="00BF479B">
      <w:pPr>
        <w:ind w:right="43"/>
      </w:pPr>
    </w:p>
    <w:p w14:paraId="73E611C2" w14:textId="77777777" w:rsidR="001759F4" w:rsidRDefault="001759F4" w:rsidP="00BF479B">
      <w:pPr>
        <w:ind w:right="43"/>
      </w:pPr>
    </w:p>
    <w:p w14:paraId="40E44C9D" w14:textId="77777777" w:rsidR="001759F4" w:rsidRDefault="001759F4" w:rsidP="00BF479B">
      <w:pPr>
        <w:ind w:right="43"/>
      </w:pPr>
    </w:p>
    <w:p w14:paraId="11378C98" w14:textId="77777777" w:rsidR="001759F4" w:rsidRDefault="001759F4" w:rsidP="00BF479B">
      <w:pPr>
        <w:ind w:right="43"/>
      </w:pPr>
    </w:p>
    <w:p w14:paraId="35D21FD4" w14:textId="77777777" w:rsidR="001759F4" w:rsidRDefault="001759F4" w:rsidP="00BF479B">
      <w:pPr>
        <w:ind w:right="43"/>
      </w:pPr>
    </w:p>
    <w:p w14:paraId="1D10879B" w14:textId="77777777" w:rsidR="001759F4" w:rsidRDefault="001759F4" w:rsidP="00BF479B">
      <w:pPr>
        <w:ind w:right="43"/>
      </w:pPr>
    </w:p>
    <w:p w14:paraId="0BAEE153" w14:textId="77777777" w:rsidR="001759F4" w:rsidRDefault="001759F4" w:rsidP="00BF479B">
      <w:pPr>
        <w:ind w:right="43"/>
      </w:pPr>
    </w:p>
    <w:p w14:paraId="551DFB15" w14:textId="77777777" w:rsidR="001759F4" w:rsidRDefault="001759F4" w:rsidP="00BF479B">
      <w:pPr>
        <w:ind w:right="43"/>
      </w:pPr>
    </w:p>
    <w:p w14:paraId="0DEEC8C2" w14:textId="77777777" w:rsidR="001759F4" w:rsidRDefault="001759F4" w:rsidP="00BF479B">
      <w:pPr>
        <w:ind w:right="43"/>
      </w:pPr>
    </w:p>
    <w:p w14:paraId="1E90FD62" w14:textId="77777777" w:rsidR="001759F4" w:rsidRDefault="001759F4" w:rsidP="00BF479B">
      <w:pPr>
        <w:ind w:right="43"/>
      </w:pPr>
    </w:p>
    <w:p w14:paraId="5664FE1F" w14:textId="77777777" w:rsidR="001759F4" w:rsidRDefault="001759F4" w:rsidP="00BF479B">
      <w:pPr>
        <w:ind w:right="43"/>
      </w:pPr>
    </w:p>
    <w:p w14:paraId="70ACC164" w14:textId="77777777" w:rsidR="001759F4" w:rsidRDefault="001759F4" w:rsidP="00BF479B">
      <w:pPr>
        <w:ind w:right="43"/>
      </w:pPr>
    </w:p>
    <w:p w14:paraId="196A6F79" w14:textId="77777777" w:rsidR="001759F4" w:rsidRDefault="001759F4" w:rsidP="00BF479B">
      <w:pPr>
        <w:ind w:right="43"/>
      </w:pPr>
    </w:p>
    <w:p w14:paraId="61732781" w14:textId="77777777" w:rsidR="001759F4" w:rsidRDefault="001759F4" w:rsidP="00BF479B">
      <w:pPr>
        <w:ind w:right="43"/>
      </w:pPr>
    </w:p>
    <w:p w14:paraId="6008DBB8" w14:textId="77777777" w:rsidR="001759F4" w:rsidRDefault="001759F4" w:rsidP="00BF479B">
      <w:pPr>
        <w:ind w:right="43"/>
      </w:pPr>
    </w:p>
    <w:p w14:paraId="531EA518" w14:textId="77777777" w:rsidR="001759F4" w:rsidRDefault="001759F4" w:rsidP="00BF479B">
      <w:pPr>
        <w:ind w:right="43"/>
      </w:pPr>
    </w:p>
    <w:p w14:paraId="5DF9A15B" w14:textId="77777777" w:rsidR="001759F4" w:rsidRDefault="001759F4" w:rsidP="00BF479B">
      <w:pPr>
        <w:ind w:right="43"/>
      </w:pPr>
    </w:p>
    <w:p w14:paraId="1585E491" w14:textId="77777777" w:rsidR="001759F4" w:rsidRDefault="001759F4" w:rsidP="00BF479B">
      <w:pPr>
        <w:ind w:right="43"/>
      </w:pPr>
    </w:p>
    <w:p w14:paraId="7C8C68AA" w14:textId="77777777" w:rsidR="001759F4" w:rsidRDefault="001759F4" w:rsidP="00BF479B">
      <w:pPr>
        <w:ind w:right="43"/>
      </w:pPr>
    </w:p>
    <w:p w14:paraId="3B052087" w14:textId="77777777" w:rsidR="001759F4" w:rsidRPr="009B0510" w:rsidRDefault="001759F4" w:rsidP="001759F4">
      <w:pPr>
        <w:ind w:right="43"/>
        <w:jc w:val="center"/>
        <w:rPr>
          <w:rFonts w:ascii="Times New Roman" w:hAnsi="Times New Roman"/>
          <w:szCs w:val="24"/>
        </w:rPr>
      </w:pPr>
      <w:r w:rsidRPr="009B0510">
        <w:rPr>
          <w:rFonts w:ascii="Times New Roman" w:hAnsi="Times New Roman"/>
          <w:szCs w:val="24"/>
        </w:rPr>
        <w:t>Lēmuma projekts</w:t>
      </w:r>
    </w:p>
    <w:p w14:paraId="4EBDA8E5" w14:textId="77777777" w:rsidR="001759F4" w:rsidRPr="009B0510" w:rsidRDefault="001759F4" w:rsidP="001759F4">
      <w:pPr>
        <w:ind w:right="43"/>
        <w:jc w:val="center"/>
        <w:rPr>
          <w:rFonts w:ascii="Times New Roman" w:hAnsi="Times New Roman"/>
          <w:szCs w:val="24"/>
        </w:rPr>
      </w:pPr>
      <w:r w:rsidRPr="009B0510">
        <w:rPr>
          <w:rFonts w:ascii="Times New Roman" w:hAnsi="Times New Roman"/>
          <w:szCs w:val="24"/>
        </w:rPr>
        <w:t>Olainē</w:t>
      </w:r>
    </w:p>
    <w:p w14:paraId="5D052877" w14:textId="77777777" w:rsidR="001759F4" w:rsidRPr="002715FD" w:rsidRDefault="001759F4" w:rsidP="001759F4">
      <w:pPr>
        <w:ind w:right="43"/>
        <w:jc w:val="both"/>
        <w:rPr>
          <w:rFonts w:ascii="Times New Roman" w:hAnsi="Times New Roman"/>
          <w:szCs w:val="24"/>
        </w:rPr>
      </w:pPr>
      <w:r w:rsidRPr="002715FD">
        <w:rPr>
          <w:rFonts w:ascii="Times New Roman" w:hAnsi="Times New Roman"/>
          <w:szCs w:val="24"/>
        </w:rPr>
        <w:t>202</w:t>
      </w:r>
      <w:r>
        <w:rPr>
          <w:rFonts w:ascii="Times New Roman" w:hAnsi="Times New Roman"/>
          <w:szCs w:val="24"/>
        </w:rPr>
        <w:t>4</w:t>
      </w:r>
      <w:r w:rsidRPr="002715FD">
        <w:rPr>
          <w:rFonts w:ascii="Times New Roman" w:hAnsi="Times New Roman"/>
          <w:szCs w:val="24"/>
        </w:rPr>
        <w:t xml:space="preserve">.gada </w:t>
      </w:r>
      <w:r>
        <w:rPr>
          <w:rFonts w:ascii="Times New Roman" w:hAnsi="Times New Roman"/>
          <w:szCs w:val="24"/>
        </w:rPr>
        <w:t>29.maijā</w:t>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r>
      <w:r w:rsidRPr="002715FD">
        <w:rPr>
          <w:rFonts w:ascii="Times New Roman" w:hAnsi="Times New Roman"/>
          <w:szCs w:val="24"/>
        </w:rPr>
        <w:tab/>
        <w:t>Nr.</w:t>
      </w:r>
      <w:r>
        <w:rPr>
          <w:rFonts w:ascii="Times New Roman" w:hAnsi="Times New Roman"/>
          <w:szCs w:val="24"/>
        </w:rPr>
        <w:t>5</w:t>
      </w:r>
    </w:p>
    <w:p w14:paraId="29EE3DD1" w14:textId="77777777" w:rsidR="001759F4" w:rsidRPr="002715FD" w:rsidRDefault="001759F4" w:rsidP="001759F4">
      <w:pPr>
        <w:ind w:right="43"/>
        <w:jc w:val="both"/>
        <w:rPr>
          <w:rFonts w:ascii="Times New Roman" w:hAnsi="Times New Roman"/>
          <w:b/>
          <w:bCs/>
          <w:szCs w:val="24"/>
        </w:rPr>
      </w:pPr>
    </w:p>
    <w:p w14:paraId="33C63393" w14:textId="77777777" w:rsidR="001759F4" w:rsidRPr="002715FD" w:rsidRDefault="001759F4" w:rsidP="001759F4">
      <w:pPr>
        <w:ind w:right="43"/>
        <w:jc w:val="center"/>
        <w:rPr>
          <w:rFonts w:ascii="Times New Roman" w:hAnsi="Times New Roman"/>
          <w:b/>
          <w:bCs/>
          <w:szCs w:val="24"/>
        </w:rPr>
      </w:pPr>
      <w:bookmarkStart w:id="40" w:name="_Hlk153349536"/>
      <w:r w:rsidRPr="002715FD">
        <w:rPr>
          <w:rFonts w:ascii="Times New Roman" w:hAnsi="Times New Roman"/>
          <w:b/>
          <w:bCs/>
          <w:szCs w:val="24"/>
        </w:rPr>
        <w:t xml:space="preserve">Par zemesgabala </w:t>
      </w:r>
      <w:r w:rsidRPr="00705435">
        <w:rPr>
          <w:rFonts w:ascii="Times New Roman" w:hAnsi="Times New Roman"/>
          <w:b/>
          <w:bCs/>
          <w:szCs w:val="24"/>
        </w:rPr>
        <w:t xml:space="preserve">“Stacija Baloži 2A” </w:t>
      </w:r>
      <w:r>
        <w:rPr>
          <w:rFonts w:ascii="Times New Roman" w:hAnsi="Times New Roman"/>
          <w:b/>
          <w:bCs/>
          <w:szCs w:val="24"/>
        </w:rPr>
        <w:t>(</w:t>
      </w:r>
      <w:r w:rsidRPr="00705435">
        <w:rPr>
          <w:rFonts w:ascii="Times New Roman" w:hAnsi="Times New Roman"/>
          <w:b/>
          <w:bCs/>
          <w:szCs w:val="24"/>
        </w:rPr>
        <w:t>St</w:t>
      </w:r>
      <w:r w:rsidRPr="00705435">
        <w:rPr>
          <w:rFonts w:ascii="Times New Roman" w:hAnsi="Times New Roman" w:hint="eastAsia"/>
          <w:b/>
          <w:bCs/>
          <w:szCs w:val="24"/>
        </w:rPr>
        <w:t>ū</w:t>
      </w:r>
      <w:r w:rsidRPr="00705435">
        <w:rPr>
          <w:rFonts w:ascii="Times New Roman" w:hAnsi="Times New Roman"/>
          <w:b/>
          <w:bCs/>
          <w:szCs w:val="24"/>
        </w:rPr>
        <w:t>n</w:t>
      </w:r>
      <w:r w:rsidRPr="00705435">
        <w:rPr>
          <w:rFonts w:ascii="Times New Roman" w:hAnsi="Times New Roman" w:hint="eastAsia"/>
          <w:b/>
          <w:bCs/>
          <w:szCs w:val="24"/>
        </w:rPr>
        <w:t>īš</w:t>
      </w:r>
      <w:r>
        <w:rPr>
          <w:rFonts w:ascii="Times New Roman" w:hAnsi="Times New Roman"/>
          <w:b/>
          <w:bCs/>
          <w:szCs w:val="24"/>
        </w:rPr>
        <w:t>os</w:t>
      </w:r>
      <w:r w:rsidRPr="002715FD">
        <w:rPr>
          <w:rFonts w:ascii="Times New Roman" w:hAnsi="Times New Roman"/>
          <w:b/>
          <w:bCs/>
          <w:szCs w:val="24"/>
        </w:rPr>
        <w:t>) atsavināšanu, pirkuma maksas apstiprināšanu un pirkuma līguma noslēgšanu ar zemes nomnieku</w:t>
      </w:r>
    </w:p>
    <w:bookmarkEnd w:id="40"/>
    <w:p w14:paraId="55B54E2A" w14:textId="77777777" w:rsidR="001759F4" w:rsidRPr="002715FD" w:rsidRDefault="001759F4" w:rsidP="001759F4">
      <w:pPr>
        <w:ind w:right="43"/>
        <w:rPr>
          <w:rFonts w:ascii="Times New Roman" w:hAnsi="Times New Roman"/>
          <w:szCs w:val="24"/>
        </w:rPr>
      </w:pPr>
    </w:p>
    <w:p w14:paraId="27849134" w14:textId="3A3FDFC8" w:rsidR="001759F4" w:rsidRDefault="001759F4" w:rsidP="001759F4">
      <w:pPr>
        <w:ind w:right="43" w:firstLine="567"/>
        <w:jc w:val="both"/>
        <w:rPr>
          <w:rFonts w:ascii="Times New Roman" w:hAnsi="Times New Roman"/>
          <w:szCs w:val="24"/>
        </w:rPr>
      </w:pPr>
      <w:bookmarkStart w:id="41" w:name="_Hlk139986096"/>
      <w:r w:rsidRPr="002715FD">
        <w:rPr>
          <w:rFonts w:ascii="Times New Roman" w:hAnsi="Times New Roman"/>
          <w:szCs w:val="24"/>
        </w:rPr>
        <w:t>Olaines novada pašvaldīb</w:t>
      </w:r>
      <w:r>
        <w:rPr>
          <w:rFonts w:ascii="Times New Roman" w:hAnsi="Times New Roman"/>
          <w:szCs w:val="24"/>
        </w:rPr>
        <w:t>a</w:t>
      </w:r>
      <w:r w:rsidRPr="002715FD">
        <w:rPr>
          <w:rFonts w:ascii="Times New Roman" w:hAnsi="Times New Roman"/>
          <w:szCs w:val="24"/>
        </w:rPr>
        <w:t xml:space="preserve"> </w:t>
      </w:r>
      <w:bookmarkEnd w:id="41"/>
      <w:r w:rsidRPr="00705435">
        <w:rPr>
          <w:rFonts w:ascii="Times New Roman" w:hAnsi="Times New Roman"/>
          <w:szCs w:val="24"/>
        </w:rPr>
        <w:t>2024.gada 2.apr</w:t>
      </w:r>
      <w:r w:rsidRPr="00705435">
        <w:rPr>
          <w:rFonts w:ascii="Times New Roman" w:hAnsi="Times New Roman" w:hint="eastAsia"/>
          <w:szCs w:val="24"/>
        </w:rPr>
        <w:t>ī</w:t>
      </w:r>
      <w:r w:rsidRPr="00705435">
        <w:rPr>
          <w:rFonts w:ascii="Times New Roman" w:hAnsi="Times New Roman"/>
          <w:szCs w:val="24"/>
        </w:rPr>
        <w:t>l</w:t>
      </w:r>
      <w:r w:rsidRPr="00705435">
        <w:rPr>
          <w:rFonts w:ascii="Times New Roman" w:hAnsi="Times New Roman" w:hint="eastAsia"/>
          <w:szCs w:val="24"/>
        </w:rPr>
        <w:t>ī</w:t>
      </w:r>
      <w:r w:rsidRPr="00705435">
        <w:rPr>
          <w:rFonts w:ascii="Times New Roman" w:hAnsi="Times New Roman"/>
          <w:szCs w:val="24"/>
        </w:rPr>
        <w:t xml:space="preserve"> sa</w:t>
      </w:r>
      <w:r w:rsidRPr="00705435">
        <w:rPr>
          <w:rFonts w:ascii="Times New Roman" w:hAnsi="Times New Roman" w:hint="eastAsia"/>
          <w:szCs w:val="24"/>
        </w:rPr>
        <w:t>ņē</w:t>
      </w:r>
      <w:r w:rsidRPr="00705435">
        <w:rPr>
          <w:rFonts w:ascii="Times New Roman" w:hAnsi="Times New Roman"/>
          <w:szCs w:val="24"/>
        </w:rPr>
        <w:t xml:space="preserve">ma </w:t>
      </w:r>
      <w:r w:rsidR="0083027D">
        <w:rPr>
          <w:rFonts w:ascii="Times New Roman" w:hAnsi="Times New Roman"/>
          <w:szCs w:val="24"/>
        </w:rPr>
        <w:t>O C</w:t>
      </w:r>
      <w:r w:rsidRPr="00705435">
        <w:rPr>
          <w:rFonts w:ascii="Times New Roman" w:hAnsi="Times New Roman"/>
          <w:szCs w:val="24"/>
        </w:rPr>
        <w:t>-G, personas kods</w:t>
      </w:r>
      <w:r w:rsidR="0083027D">
        <w:rPr>
          <w:rFonts w:ascii="Times New Roman" w:hAnsi="Times New Roman"/>
          <w:szCs w:val="24"/>
        </w:rPr>
        <w:t>_</w:t>
      </w:r>
      <w:r w:rsidRPr="00705435">
        <w:rPr>
          <w:rFonts w:ascii="Times New Roman" w:hAnsi="Times New Roman"/>
          <w:szCs w:val="24"/>
        </w:rPr>
        <w:t>, deklar</w:t>
      </w:r>
      <w:r w:rsidRPr="00705435">
        <w:rPr>
          <w:rFonts w:ascii="Times New Roman" w:hAnsi="Times New Roman" w:hint="eastAsia"/>
          <w:szCs w:val="24"/>
        </w:rPr>
        <w:t>ē</w:t>
      </w:r>
      <w:r w:rsidRPr="00705435">
        <w:rPr>
          <w:rFonts w:ascii="Times New Roman" w:hAnsi="Times New Roman"/>
          <w:szCs w:val="24"/>
        </w:rPr>
        <w:t>ta dz</w:t>
      </w:r>
      <w:r w:rsidRPr="00705435">
        <w:rPr>
          <w:rFonts w:ascii="Times New Roman" w:hAnsi="Times New Roman" w:hint="eastAsia"/>
          <w:szCs w:val="24"/>
        </w:rPr>
        <w:t>ī</w:t>
      </w:r>
      <w:r w:rsidRPr="00705435">
        <w:rPr>
          <w:rFonts w:ascii="Times New Roman" w:hAnsi="Times New Roman"/>
          <w:szCs w:val="24"/>
        </w:rPr>
        <w:t>vesvieta</w:t>
      </w:r>
      <w:r w:rsidR="0083027D">
        <w:rPr>
          <w:rFonts w:ascii="Times New Roman" w:hAnsi="Times New Roman"/>
          <w:szCs w:val="24"/>
        </w:rPr>
        <w:t>_</w:t>
      </w:r>
      <w:r w:rsidRPr="00705435">
        <w:rPr>
          <w:rFonts w:ascii="Times New Roman" w:hAnsi="Times New Roman"/>
          <w:szCs w:val="24"/>
        </w:rPr>
        <w:t>, iesniegum</w:t>
      </w:r>
      <w:r>
        <w:rPr>
          <w:rFonts w:ascii="Times New Roman" w:hAnsi="Times New Roman"/>
          <w:szCs w:val="24"/>
        </w:rPr>
        <w:t>u</w:t>
      </w:r>
      <w:r w:rsidRPr="00705435">
        <w:rPr>
          <w:rFonts w:ascii="Times New Roman" w:hAnsi="Times New Roman"/>
          <w:szCs w:val="24"/>
        </w:rPr>
        <w:t xml:space="preserve"> (re</w:t>
      </w:r>
      <w:r w:rsidRPr="00705435">
        <w:rPr>
          <w:rFonts w:ascii="Times New Roman" w:hAnsi="Times New Roman" w:hint="eastAsia"/>
          <w:szCs w:val="24"/>
        </w:rPr>
        <w:t>ģ</w:t>
      </w:r>
      <w:r w:rsidRPr="00705435">
        <w:rPr>
          <w:rFonts w:ascii="Times New Roman" w:hAnsi="Times New Roman"/>
          <w:szCs w:val="24"/>
        </w:rPr>
        <w:t>istr</w:t>
      </w:r>
      <w:r w:rsidRPr="00705435">
        <w:rPr>
          <w:rFonts w:ascii="Times New Roman" w:hAnsi="Times New Roman" w:hint="eastAsia"/>
          <w:szCs w:val="24"/>
        </w:rPr>
        <w:t>ā</w:t>
      </w:r>
      <w:r w:rsidRPr="00705435">
        <w:rPr>
          <w:rFonts w:ascii="Times New Roman" w:hAnsi="Times New Roman"/>
          <w:szCs w:val="24"/>
        </w:rPr>
        <w:t>cijas Nr. ONP/1.1./24/2355-SD (02.04.2024.)</w:t>
      </w:r>
      <w:r>
        <w:rPr>
          <w:rFonts w:ascii="Times New Roman" w:hAnsi="Times New Roman"/>
          <w:szCs w:val="24"/>
        </w:rPr>
        <w:t>)</w:t>
      </w:r>
      <w:r w:rsidRPr="00705435">
        <w:rPr>
          <w:rFonts w:ascii="Times New Roman" w:hAnsi="Times New Roman"/>
          <w:szCs w:val="24"/>
        </w:rPr>
        <w:t>, kur</w:t>
      </w:r>
      <w:r w:rsidRPr="00705435">
        <w:rPr>
          <w:rFonts w:ascii="Times New Roman" w:hAnsi="Times New Roman" w:hint="eastAsia"/>
          <w:szCs w:val="24"/>
        </w:rPr>
        <w:t>ā</w:t>
      </w:r>
      <w:r w:rsidRPr="00705435">
        <w:rPr>
          <w:rFonts w:ascii="Times New Roman" w:hAnsi="Times New Roman"/>
          <w:szCs w:val="24"/>
        </w:rPr>
        <w:t xml:space="preserve"> iesniedz</w:t>
      </w:r>
      <w:r w:rsidRPr="00705435">
        <w:rPr>
          <w:rFonts w:ascii="Times New Roman" w:hAnsi="Times New Roman" w:hint="eastAsia"/>
          <w:szCs w:val="24"/>
        </w:rPr>
        <w:t>ē</w:t>
      </w:r>
      <w:r w:rsidRPr="00705435">
        <w:rPr>
          <w:rFonts w:ascii="Times New Roman" w:hAnsi="Times New Roman"/>
          <w:szCs w:val="24"/>
        </w:rPr>
        <w:t xml:space="preserve">ja </w:t>
      </w:r>
      <w:r>
        <w:rPr>
          <w:rFonts w:ascii="Times New Roman" w:hAnsi="Times New Roman"/>
          <w:szCs w:val="24"/>
        </w:rPr>
        <w:t>norāda</w:t>
      </w:r>
      <w:r w:rsidRPr="00705435">
        <w:rPr>
          <w:rFonts w:ascii="Times New Roman" w:hAnsi="Times New Roman"/>
          <w:szCs w:val="24"/>
        </w:rPr>
        <w:t>, ka v</w:t>
      </w:r>
      <w:r w:rsidRPr="00705435">
        <w:rPr>
          <w:rFonts w:ascii="Times New Roman" w:hAnsi="Times New Roman" w:hint="eastAsia"/>
          <w:szCs w:val="24"/>
        </w:rPr>
        <w:t>ē</w:t>
      </w:r>
      <w:r w:rsidRPr="00705435">
        <w:rPr>
          <w:rFonts w:ascii="Times New Roman" w:hAnsi="Times New Roman"/>
          <w:szCs w:val="24"/>
        </w:rPr>
        <w:t>las iegad</w:t>
      </w:r>
      <w:r w:rsidRPr="00705435">
        <w:rPr>
          <w:rFonts w:ascii="Times New Roman" w:hAnsi="Times New Roman" w:hint="eastAsia"/>
          <w:szCs w:val="24"/>
        </w:rPr>
        <w:t>ā</w:t>
      </w:r>
      <w:r w:rsidRPr="00705435">
        <w:rPr>
          <w:rFonts w:ascii="Times New Roman" w:hAnsi="Times New Roman"/>
          <w:szCs w:val="24"/>
        </w:rPr>
        <w:t xml:space="preserve">ties nekustamo </w:t>
      </w:r>
      <w:r w:rsidRPr="00705435">
        <w:rPr>
          <w:rFonts w:ascii="Times New Roman" w:hAnsi="Times New Roman" w:hint="eastAsia"/>
          <w:szCs w:val="24"/>
        </w:rPr>
        <w:t>ī</w:t>
      </w:r>
      <w:r w:rsidRPr="00705435">
        <w:rPr>
          <w:rFonts w:ascii="Times New Roman" w:hAnsi="Times New Roman"/>
          <w:szCs w:val="24"/>
        </w:rPr>
        <w:t>pašumu</w:t>
      </w:r>
      <w:r>
        <w:rPr>
          <w:rFonts w:ascii="Times New Roman" w:hAnsi="Times New Roman"/>
          <w:szCs w:val="24"/>
        </w:rPr>
        <w:t xml:space="preserve"> (zemi) ar kadastra numuru </w:t>
      </w:r>
      <w:r w:rsidRPr="00705435">
        <w:rPr>
          <w:rFonts w:ascii="Times New Roman" w:hAnsi="Times New Roman"/>
          <w:szCs w:val="24"/>
        </w:rPr>
        <w:t xml:space="preserve">80800010799 </w:t>
      </w:r>
      <w:r>
        <w:rPr>
          <w:rFonts w:ascii="Times New Roman" w:hAnsi="Times New Roman"/>
          <w:szCs w:val="24"/>
        </w:rPr>
        <w:t>(“</w:t>
      </w:r>
      <w:r w:rsidRPr="00705435">
        <w:rPr>
          <w:rFonts w:ascii="Times New Roman" w:hAnsi="Times New Roman"/>
          <w:szCs w:val="24"/>
        </w:rPr>
        <w:t>Stacija Baloži 2A</w:t>
      </w:r>
      <w:r>
        <w:rPr>
          <w:rFonts w:ascii="Times New Roman" w:hAnsi="Times New Roman"/>
          <w:szCs w:val="24"/>
        </w:rPr>
        <w:t>”</w:t>
      </w:r>
      <w:r w:rsidRPr="00705435">
        <w:rPr>
          <w:rFonts w:ascii="Times New Roman" w:hAnsi="Times New Roman"/>
          <w:szCs w:val="24"/>
        </w:rPr>
        <w:t>, St</w:t>
      </w:r>
      <w:r w:rsidRPr="00705435">
        <w:rPr>
          <w:rFonts w:ascii="Times New Roman" w:hAnsi="Times New Roman" w:hint="eastAsia"/>
          <w:szCs w:val="24"/>
        </w:rPr>
        <w:t>ū</w:t>
      </w:r>
      <w:r w:rsidRPr="00705435">
        <w:rPr>
          <w:rFonts w:ascii="Times New Roman" w:hAnsi="Times New Roman"/>
          <w:szCs w:val="24"/>
        </w:rPr>
        <w:t>n</w:t>
      </w:r>
      <w:r w:rsidRPr="00705435">
        <w:rPr>
          <w:rFonts w:ascii="Times New Roman" w:hAnsi="Times New Roman" w:hint="eastAsia"/>
          <w:szCs w:val="24"/>
        </w:rPr>
        <w:t>īš</w:t>
      </w:r>
      <w:r w:rsidRPr="00705435">
        <w:rPr>
          <w:rFonts w:ascii="Times New Roman" w:hAnsi="Times New Roman"/>
          <w:szCs w:val="24"/>
        </w:rPr>
        <w:t>i, Olaines pagast</w:t>
      </w:r>
      <w:r>
        <w:rPr>
          <w:rFonts w:ascii="Times New Roman" w:hAnsi="Times New Roman"/>
          <w:szCs w:val="24"/>
        </w:rPr>
        <w:t>s</w:t>
      </w:r>
      <w:r w:rsidRPr="00705435">
        <w:rPr>
          <w:rFonts w:ascii="Times New Roman" w:hAnsi="Times New Roman"/>
          <w:szCs w:val="24"/>
        </w:rPr>
        <w:t>, Olaines novad</w:t>
      </w:r>
      <w:r>
        <w:rPr>
          <w:rFonts w:ascii="Times New Roman" w:hAnsi="Times New Roman"/>
          <w:szCs w:val="24"/>
        </w:rPr>
        <w:t>s)</w:t>
      </w:r>
      <w:r w:rsidRPr="00705435">
        <w:rPr>
          <w:rFonts w:ascii="Times New Roman" w:hAnsi="Times New Roman"/>
          <w:szCs w:val="24"/>
        </w:rPr>
        <w:t>, 0.1495 ha plat</w:t>
      </w:r>
      <w:r w:rsidRPr="00705435">
        <w:rPr>
          <w:rFonts w:ascii="Times New Roman" w:hAnsi="Times New Roman" w:hint="eastAsia"/>
          <w:szCs w:val="24"/>
        </w:rPr>
        <w:t>ī</w:t>
      </w:r>
      <w:r w:rsidRPr="00705435">
        <w:rPr>
          <w:rFonts w:ascii="Times New Roman" w:hAnsi="Times New Roman"/>
          <w:szCs w:val="24"/>
        </w:rPr>
        <w:t>b</w:t>
      </w:r>
      <w:r w:rsidRPr="00705435">
        <w:rPr>
          <w:rFonts w:ascii="Times New Roman" w:hAnsi="Times New Roman" w:hint="eastAsia"/>
          <w:szCs w:val="24"/>
        </w:rPr>
        <w:t>ā</w:t>
      </w:r>
      <w:r w:rsidRPr="00705435">
        <w:rPr>
          <w:rFonts w:ascii="Times New Roman" w:hAnsi="Times New Roman"/>
          <w:szCs w:val="24"/>
        </w:rPr>
        <w:t>.</w:t>
      </w:r>
    </w:p>
    <w:p w14:paraId="23C3399B" w14:textId="77777777" w:rsidR="001759F4" w:rsidRDefault="001759F4" w:rsidP="001759F4">
      <w:pPr>
        <w:ind w:right="43" w:firstLine="567"/>
        <w:jc w:val="both"/>
        <w:rPr>
          <w:rFonts w:ascii="Times New Roman" w:hAnsi="Times New Roman"/>
          <w:szCs w:val="24"/>
        </w:rPr>
      </w:pPr>
      <w:r w:rsidRPr="002715FD">
        <w:rPr>
          <w:rFonts w:ascii="Times New Roman" w:hAnsi="Times New Roman"/>
          <w:szCs w:val="24"/>
        </w:rPr>
        <w:t>Izvērtējot saņemto iesniegumu, pašvaldības rīcībā esošo informāciju un ar lietu saistītos apstākļus, konstatēts:</w:t>
      </w:r>
      <w:r w:rsidRPr="00082859">
        <w:rPr>
          <w:rFonts w:ascii="Times New Roman" w:hAnsi="Times New Roman"/>
          <w:szCs w:val="24"/>
        </w:rPr>
        <w:t xml:space="preserve"> </w:t>
      </w:r>
    </w:p>
    <w:p w14:paraId="1385AE40" w14:textId="0BB46272" w:rsidR="001759F4" w:rsidRDefault="001759F4" w:rsidP="001759F4">
      <w:pPr>
        <w:ind w:right="43" w:firstLine="567"/>
        <w:jc w:val="both"/>
        <w:rPr>
          <w:rFonts w:ascii="Times New Roman" w:hAnsi="Times New Roman"/>
          <w:szCs w:val="24"/>
        </w:rPr>
      </w:pPr>
      <w:r>
        <w:rPr>
          <w:rFonts w:ascii="Times New Roman" w:hAnsi="Times New Roman"/>
          <w:szCs w:val="24"/>
        </w:rPr>
        <w:t xml:space="preserve">Pamatojoties uz </w:t>
      </w:r>
      <w:r w:rsidRPr="00082859">
        <w:rPr>
          <w:rFonts w:ascii="Times New Roman" w:hAnsi="Times New Roman"/>
          <w:szCs w:val="24"/>
        </w:rPr>
        <w:t xml:space="preserve">Olaines novada </w:t>
      </w:r>
      <w:r>
        <w:rPr>
          <w:rFonts w:ascii="Times New Roman" w:hAnsi="Times New Roman"/>
          <w:szCs w:val="24"/>
        </w:rPr>
        <w:t xml:space="preserve">pašvaldības </w:t>
      </w:r>
      <w:r w:rsidRPr="00082859">
        <w:rPr>
          <w:rFonts w:ascii="Times New Roman" w:hAnsi="Times New Roman"/>
          <w:szCs w:val="24"/>
        </w:rPr>
        <w:t>domes</w:t>
      </w:r>
      <w:r>
        <w:rPr>
          <w:rFonts w:ascii="Times New Roman" w:hAnsi="Times New Roman"/>
          <w:szCs w:val="24"/>
        </w:rPr>
        <w:t xml:space="preserve"> </w:t>
      </w:r>
      <w:r w:rsidRPr="00705435">
        <w:rPr>
          <w:rFonts w:ascii="Times New Roman" w:hAnsi="Times New Roman"/>
          <w:szCs w:val="24"/>
        </w:rPr>
        <w:t>2023.gada 26.j</w:t>
      </w:r>
      <w:r w:rsidRPr="00705435">
        <w:rPr>
          <w:rFonts w:ascii="Times New Roman" w:hAnsi="Times New Roman" w:hint="eastAsia"/>
          <w:szCs w:val="24"/>
        </w:rPr>
        <w:t>ū</w:t>
      </w:r>
      <w:r w:rsidRPr="00705435">
        <w:rPr>
          <w:rFonts w:ascii="Times New Roman" w:hAnsi="Times New Roman"/>
          <w:szCs w:val="24"/>
        </w:rPr>
        <w:t>lija s</w:t>
      </w:r>
      <w:r w:rsidRPr="00705435">
        <w:rPr>
          <w:rFonts w:ascii="Times New Roman" w:hAnsi="Times New Roman" w:hint="eastAsia"/>
          <w:szCs w:val="24"/>
        </w:rPr>
        <w:t>ē</w:t>
      </w:r>
      <w:r w:rsidRPr="00705435">
        <w:rPr>
          <w:rFonts w:ascii="Times New Roman" w:hAnsi="Times New Roman"/>
          <w:szCs w:val="24"/>
        </w:rPr>
        <w:t>des l</w:t>
      </w:r>
      <w:r w:rsidRPr="00705435">
        <w:rPr>
          <w:rFonts w:ascii="Times New Roman" w:hAnsi="Times New Roman" w:hint="eastAsia"/>
          <w:szCs w:val="24"/>
        </w:rPr>
        <w:t>ē</w:t>
      </w:r>
      <w:r w:rsidRPr="00705435">
        <w:rPr>
          <w:rFonts w:ascii="Times New Roman" w:hAnsi="Times New Roman"/>
          <w:szCs w:val="24"/>
        </w:rPr>
        <w:t>mumu “Par nekustam</w:t>
      </w:r>
      <w:r w:rsidRPr="00705435">
        <w:rPr>
          <w:rFonts w:ascii="Times New Roman" w:hAnsi="Times New Roman" w:hint="eastAsia"/>
          <w:szCs w:val="24"/>
        </w:rPr>
        <w:t>ā</w:t>
      </w:r>
      <w:r w:rsidRPr="00705435">
        <w:rPr>
          <w:rFonts w:ascii="Times New Roman" w:hAnsi="Times New Roman"/>
          <w:szCs w:val="24"/>
        </w:rPr>
        <w:t xml:space="preserve"> </w:t>
      </w:r>
      <w:r w:rsidRPr="00705435">
        <w:rPr>
          <w:rFonts w:ascii="Times New Roman" w:hAnsi="Times New Roman" w:hint="eastAsia"/>
          <w:szCs w:val="24"/>
        </w:rPr>
        <w:t>ī</w:t>
      </w:r>
      <w:r w:rsidRPr="00705435">
        <w:rPr>
          <w:rFonts w:ascii="Times New Roman" w:hAnsi="Times New Roman"/>
          <w:szCs w:val="24"/>
        </w:rPr>
        <w:t>pašuma (zemes da</w:t>
      </w:r>
      <w:r w:rsidRPr="00705435">
        <w:rPr>
          <w:rFonts w:ascii="Times New Roman" w:hAnsi="Times New Roman" w:hint="eastAsia"/>
          <w:szCs w:val="24"/>
        </w:rPr>
        <w:t>ļ</w:t>
      </w:r>
      <w:r w:rsidRPr="00705435">
        <w:rPr>
          <w:rFonts w:ascii="Times New Roman" w:hAnsi="Times New Roman"/>
          <w:szCs w:val="24"/>
        </w:rPr>
        <w:t>as) “Stacija “Baloži” koplietošanas zeme” iznom</w:t>
      </w:r>
      <w:r w:rsidRPr="00705435">
        <w:rPr>
          <w:rFonts w:ascii="Times New Roman" w:hAnsi="Times New Roman" w:hint="eastAsia"/>
          <w:szCs w:val="24"/>
        </w:rPr>
        <w:t>āš</w:t>
      </w:r>
      <w:r w:rsidRPr="00705435">
        <w:rPr>
          <w:rFonts w:ascii="Times New Roman" w:hAnsi="Times New Roman"/>
          <w:szCs w:val="24"/>
        </w:rPr>
        <w:t>anu sak</w:t>
      </w:r>
      <w:r w:rsidRPr="00705435">
        <w:rPr>
          <w:rFonts w:ascii="Times New Roman" w:hAnsi="Times New Roman" w:hint="eastAsia"/>
          <w:szCs w:val="24"/>
        </w:rPr>
        <w:t>ņ</w:t>
      </w:r>
      <w:r w:rsidRPr="00705435">
        <w:rPr>
          <w:rFonts w:ascii="Times New Roman" w:hAnsi="Times New Roman"/>
          <w:szCs w:val="24"/>
        </w:rPr>
        <w:t>u d</w:t>
      </w:r>
      <w:r w:rsidRPr="00705435">
        <w:rPr>
          <w:rFonts w:ascii="Times New Roman" w:hAnsi="Times New Roman" w:hint="eastAsia"/>
          <w:szCs w:val="24"/>
        </w:rPr>
        <w:t>ā</w:t>
      </w:r>
      <w:r w:rsidRPr="00705435">
        <w:rPr>
          <w:rFonts w:ascii="Times New Roman" w:hAnsi="Times New Roman"/>
          <w:szCs w:val="24"/>
        </w:rPr>
        <w:t>rzu izveidošanai  un uztur</w:t>
      </w:r>
      <w:r w:rsidRPr="00705435">
        <w:rPr>
          <w:rFonts w:ascii="Times New Roman" w:hAnsi="Times New Roman" w:hint="eastAsia"/>
          <w:szCs w:val="24"/>
        </w:rPr>
        <w:t>ēš</w:t>
      </w:r>
      <w:r w:rsidRPr="00705435">
        <w:rPr>
          <w:rFonts w:ascii="Times New Roman" w:hAnsi="Times New Roman"/>
          <w:szCs w:val="24"/>
        </w:rPr>
        <w:t xml:space="preserve">anai”, </w:t>
      </w:r>
      <w:r w:rsidRPr="00CE13AE">
        <w:rPr>
          <w:rFonts w:ascii="Times New Roman" w:hAnsi="Times New Roman"/>
          <w:szCs w:val="24"/>
        </w:rPr>
        <w:t>zemes da</w:t>
      </w:r>
      <w:r w:rsidRPr="00CE13AE">
        <w:rPr>
          <w:rFonts w:ascii="Times New Roman" w:hAnsi="Times New Roman" w:hint="eastAsia"/>
          <w:szCs w:val="24"/>
        </w:rPr>
        <w:t>ļ</w:t>
      </w:r>
      <w:r w:rsidRPr="00CE13AE">
        <w:rPr>
          <w:rFonts w:ascii="Times New Roman" w:hAnsi="Times New Roman"/>
          <w:szCs w:val="24"/>
        </w:rPr>
        <w:t>a 0.1500 ha plat</w:t>
      </w:r>
      <w:r w:rsidRPr="00CE13AE">
        <w:rPr>
          <w:rFonts w:ascii="Times New Roman" w:hAnsi="Times New Roman" w:hint="eastAsia"/>
          <w:szCs w:val="24"/>
        </w:rPr>
        <w:t>ī</w:t>
      </w:r>
      <w:r w:rsidRPr="00CE13AE">
        <w:rPr>
          <w:rFonts w:ascii="Times New Roman" w:hAnsi="Times New Roman"/>
          <w:szCs w:val="24"/>
        </w:rPr>
        <w:t>b</w:t>
      </w:r>
      <w:r w:rsidRPr="00CE13AE">
        <w:rPr>
          <w:rFonts w:ascii="Times New Roman" w:hAnsi="Times New Roman" w:hint="eastAsia"/>
          <w:szCs w:val="24"/>
        </w:rPr>
        <w:t>ā</w:t>
      </w:r>
      <w:r w:rsidRPr="00CE13AE">
        <w:rPr>
          <w:rFonts w:ascii="Times New Roman" w:hAnsi="Times New Roman"/>
          <w:szCs w:val="24"/>
        </w:rPr>
        <w:t xml:space="preserve"> </w:t>
      </w:r>
      <w:r>
        <w:rPr>
          <w:rFonts w:ascii="Times New Roman" w:hAnsi="Times New Roman"/>
          <w:szCs w:val="24"/>
        </w:rPr>
        <w:t xml:space="preserve">iznomāta </w:t>
      </w:r>
      <w:r w:rsidRPr="00CE13AE">
        <w:rPr>
          <w:rFonts w:ascii="Times New Roman" w:hAnsi="Times New Roman"/>
          <w:szCs w:val="24"/>
        </w:rPr>
        <w:t>O C-G, personas kods</w:t>
      </w:r>
      <w:r w:rsidR="0083027D">
        <w:rPr>
          <w:rFonts w:ascii="Times New Roman" w:hAnsi="Times New Roman"/>
          <w:szCs w:val="24"/>
        </w:rPr>
        <w:t>_</w:t>
      </w:r>
      <w:r w:rsidRPr="00CE13AE">
        <w:rPr>
          <w:rFonts w:ascii="Times New Roman" w:hAnsi="Times New Roman"/>
          <w:szCs w:val="24"/>
        </w:rPr>
        <w:t>.</w:t>
      </w:r>
    </w:p>
    <w:p w14:paraId="0A7A96E8"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2023.gada 3.august</w:t>
      </w:r>
      <w:r w:rsidRPr="009F1845">
        <w:rPr>
          <w:rFonts w:ascii="Times New Roman" w:hAnsi="Times New Roman" w:hint="eastAsia"/>
          <w:szCs w:val="24"/>
        </w:rPr>
        <w:t>ā</w:t>
      </w:r>
      <w:r w:rsidRPr="009F1845">
        <w:rPr>
          <w:rFonts w:ascii="Times New Roman" w:hAnsi="Times New Roman"/>
          <w:szCs w:val="24"/>
        </w:rPr>
        <w:t xml:space="preserve"> nosl</w:t>
      </w:r>
      <w:r w:rsidRPr="009F1845">
        <w:rPr>
          <w:rFonts w:ascii="Times New Roman" w:hAnsi="Times New Roman" w:hint="eastAsia"/>
          <w:szCs w:val="24"/>
        </w:rPr>
        <w:t>ē</w:t>
      </w:r>
      <w:r w:rsidRPr="009F1845">
        <w:rPr>
          <w:rFonts w:ascii="Times New Roman" w:hAnsi="Times New Roman"/>
          <w:szCs w:val="24"/>
        </w:rPr>
        <w:t>gts Nekustam</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 xml:space="preserve">pašuma </w:t>
      </w:r>
      <w:r>
        <w:rPr>
          <w:rFonts w:ascii="Times New Roman" w:hAnsi="Times New Roman"/>
          <w:szCs w:val="24"/>
        </w:rPr>
        <w:t>“</w:t>
      </w:r>
      <w:r w:rsidRPr="009F1845">
        <w:rPr>
          <w:rFonts w:ascii="Times New Roman" w:hAnsi="Times New Roman"/>
          <w:szCs w:val="24"/>
        </w:rPr>
        <w:t>Stacija “Baloži” koplietošanas zeme</w:t>
      </w:r>
      <w:r>
        <w:rPr>
          <w:rFonts w:ascii="Times New Roman" w:hAnsi="Times New Roman"/>
          <w:szCs w:val="24"/>
        </w:rPr>
        <w:t>”</w:t>
      </w:r>
      <w:r w:rsidRPr="009F1845">
        <w:rPr>
          <w:rFonts w:ascii="Times New Roman" w:hAnsi="Times New Roman"/>
          <w:szCs w:val="24"/>
        </w:rPr>
        <w:t>, kadastra numurs 80800010484, zemes vien</w:t>
      </w:r>
      <w:r w:rsidRPr="009F1845">
        <w:rPr>
          <w:rFonts w:ascii="Times New Roman" w:hAnsi="Times New Roman" w:hint="eastAsia"/>
          <w:szCs w:val="24"/>
        </w:rPr>
        <w:t>ī</w:t>
      </w:r>
      <w:r w:rsidRPr="009F1845">
        <w:rPr>
          <w:rFonts w:ascii="Times New Roman" w:hAnsi="Times New Roman"/>
          <w:szCs w:val="24"/>
        </w:rPr>
        <w:t>bas kadastra apz</w:t>
      </w:r>
      <w:r w:rsidRPr="009F1845">
        <w:rPr>
          <w:rFonts w:ascii="Times New Roman" w:hAnsi="Times New Roman" w:hint="eastAsia"/>
          <w:szCs w:val="24"/>
        </w:rPr>
        <w:t>ī</w:t>
      </w:r>
      <w:r w:rsidRPr="009F1845">
        <w:rPr>
          <w:rFonts w:ascii="Times New Roman" w:hAnsi="Times New Roman"/>
          <w:szCs w:val="24"/>
        </w:rPr>
        <w:t>m</w:t>
      </w:r>
      <w:r w:rsidRPr="009F1845">
        <w:rPr>
          <w:rFonts w:ascii="Times New Roman" w:hAnsi="Times New Roman" w:hint="eastAsia"/>
          <w:szCs w:val="24"/>
        </w:rPr>
        <w:t>ē</w:t>
      </w:r>
      <w:r w:rsidRPr="009F1845">
        <w:rPr>
          <w:rFonts w:ascii="Times New Roman" w:hAnsi="Times New Roman"/>
          <w:szCs w:val="24"/>
        </w:rPr>
        <w:t>j</w:t>
      </w:r>
      <w:r>
        <w:rPr>
          <w:rFonts w:ascii="Times New Roman" w:hAnsi="Times New Roman"/>
          <w:szCs w:val="24"/>
        </w:rPr>
        <w:t>u</w:t>
      </w:r>
      <w:r w:rsidRPr="009F1845">
        <w:rPr>
          <w:rFonts w:ascii="Times New Roman" w:hAnsi="Times New Roman"/>
          <w:szCs w:val="24"/>
        </w:rPr>
        <w:t>ms 80800010484 (0.900 ha kopplat</w:t>
      </w:r>
      <w:r w:rsidRPr="009F1845">
        <w:rPr>
          <w:rFonts w:ascii="Times New Roman" w:hAnsi="Times New Roman" w:hint="eastAsia"/>
          <w:szCs w:val="24"/>
        </w:rPr>
        <w:t>ī</w:t>
      </w:r>
      <w:r w:rsidRPr="009F1845">
        <w:rPr>
          <w:rFonts w:ascii="Times New Roman" w:hAnsi="Times New Roman"/>
          <w:szCs w:val="24"/>
        </w:rPr>
        <w:t>ba) zemes da</w:t>
      </w:r>
      <w:r w:rsidRPr="009F1845">
        <w:rPr>
          <w:rFonts w:ascii="Times New Roman" w:hAnsi="Times New Roman" w:hint="eastAsia"/>
          <w:szCs w:val="24"/>
        </w:rPr>
        <w:t>ļ</w:t>
      </w:r>
      <w:r w:rsidRPr="009F1845">
        <w:rPr>
          <w:rFonts w:ascii="Times New Roman" w:hAnsi="Times New Roman"/>
          <w:szCs w:val="24"/>
        </w:rPr>
        <w:t>as 0.1500 ha plat</w:t>
      </w:r>
      <w:r w:rsidRPr="009F1845">
        <w:rPr>
          <w:rFonts w:ascii="Times New Roman" w:hAnsi="Times New Roman" w:hint="eastAsia"/>
          <w:szCs w:val="24"/>
        </w:rPr>
        <w:t>ī</w:t>
      </w:r>
      <w:r w:rsidRPr="009F1845">
        <w:rPr>
          <w:rFonts w:ascii="Times New Roman" w:hAnsi="Times New Roman"/>
          <w:szCs w:val="24"/>
        </w:rPr>
        <w:t>b</w:t>
      </w:r>
      <w:r w:rsidRPr="009F1845">
        <w:rPr>
          <w:rFonts w:ascii="Times New Roman" w:hAnsi="Times New Roman" w:hint="eastAsia"/>
          <w:szCs w:val="24"/>
        </w:rPr>
        <w:t>ā</w:t>
      </w:r>
      <w:r w:rsidRPr="009F1845">
        <w:rPr>
          <w:rFonts w:ascii="Times New Roman" w:hAnsi="Times New Roman"/>
          <w:szCs w:val="24"/>
        </w:rPr>
        <w:t xml:space="preserve"> Nomas l</w:t>
      </w:r>
      <w:r w:rsidRPr="009F1845">
        <w:rPr>
          <w:rFonts w:ascii="Times New Roman" w:hAnsi="Times New Roman" w:hint="eastAsia"/>
          <w:szCs w:val="24"/>
        </w:rPr>
        <w:t>ī</w:t>
      </w:r>
      <w:r w:rsidRPr="009F1845">
        <w:rPr>
          <w:rFonts w:ascii="Times New Roman" w:hAnsi="Times New Roman"/>
          <w:szCs w:val="24"/>
        </w:rPr>
        <w:t>gums (17-LAZN).</w:t>
      </w:r>
    </w:p>
    <w:p w14:paraId="1BFC0AF7"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Ar Olaines novada pašvald</w:t>
      </w:r>
      <w:r w:rsidRPr="009F1845">
        <w:rPr>
          <w:rFonts w:ascii="Times New Roman" w:hAnsi="Times New Roman" w:hint="eastAsia"/>
          <w:szCs w:val="24"/>
        </w:rPr>
        <w:t>ī</w:t>
      </w:r>
      <w:r w:rsidRPr="009F1845">
        <w:rPr>
          <w:rFonts w:ascii="Times New Roman" w:hAnsi="Times New Roman"/>
          <w:szCs w:val="24"/>
        </w:rPr>
        <w:t>bas domes 2023.gada 26.j</w:t>
      </w:r>
      <w:r w:rsidRPr="009F1845">
        <w:rPr>
          <w:rFonts w:ascii="Times New Roman" w:hAnsi="Times New Roman" w:hint="eastAsia"/>
          <w:szCs w:val="24"/>
        </w:rPr>
        <w:t>ū</w:t>
      </w:r>
      <w:r w:rsidRPr="009F1845">
        <w:rPr>
          <w:rFonts w:ascii="Times New Roman" w:hAnsi="Times New Roman"/>
          <w:szCs w:val="24"/>
        </w:rPr>
        <w:t>lija s</w:t>
      </w:r>
      <w:r w:rsidRPr="009F1845">
        <w:rPr>
          <w:rFonts w:ascii="Times New Roman" w:hAnsi="Times New Roman" w:hint="eastAsia"/>
          <w:szCs w:val="24"/>
        </w:rPr>
        <w:t>ē</w:t>
      </w:r>
      <w:r w:rsidRPr="009F1845">
        <w:rPr>
          <w:rFonts w:ascii="Times New Roman" w:hAnsi="Times New Roman"/>
          <w:szCs w:val="24"/>
        </w:rPr>
        <w:t>des l</w:t>
      </w:r>
      <w:r w:rsidRPr="009F1845">
        <w:rPr>
          <w:rFonts w:ascii="Times New Roman" w:hAnsi="Times New Roman" w:hint="eastAsia"/>
          <w:szCs w:val="24"/>
        </w:rPr>
        <w:t>ē</w:t>
      </w:r>
      <w:r w:rsidRPr="009F1845">
        <w:rPr>
          <w:rFonts w:ascii="Times New Roman" w:hAnsi="Times New Roman"/>
          <w:szCs w:val="24"/>
        </w:rPr>
        <w:t>mumu “Par zemes vien</w:t>
      </w:r>
      <w:r w:rsidRPr="009F1845">
        <w:rPr>
          <w:rFonts w:ascii="Times New Roman" w:hAnsi="Times New Roman" w:hint="eastAsia"/>
          <w:szCs w:val="24"/>
        </w:rPr>
        <w:t>ī</w:t>
      </w:r>
      <w:r w:rsidRPr="009F1845">
        <w:rPr>
          <w:rFonts w:ascii="Times New Roman" w:hAnsi="Times New Roman"/>
          <w:szCs w:val="24"/>
        </w:rPr>
        <w:t>bas “Stacija Baloži koplietošanas zeme” (St</w:t>
      </w:r>
      <w:r w:rsidRPr="009F1845">
        <w:rPr>
          <w:rFonts w:ascii="Times New Roman" w:hAnsi="Times New Roman" w:hint="eastAsia"/>
          <w:szCs w:val="24"/>
        </w:rPr>
        <w:t>ū</w:t>
      </w:r>
      <w:r w:rsidRPr="009F1845">
        <w:rPr>
          <w:rFonts w:ascii="Times New Roman" w:hAnsi="Times New Roman"/>
          <w:szCs w:val="24"/>
        </w:rPr>
        <w:t>n</w:t>
      </w:r>
      <w:r w:rsidRPr="009F1845">
        <w:rPr>
          <w:rFonts w:ascii="Times New Roman" w:hAnsi="Times New Roman" w:hint="eastAsia"/>
          <w:szCs w:val="24"/>
        </w:rPr>
        <w:t>īš</w:t>
      </w:r>
      <w:r w:rsidRPr="009F1845">
        <w:rPr>
          <w:rFonts w:ascii="Times New Roman" w:hAnsi="Times New Roman"/>
          <w:szCs w:val="24"/>
        </w:rPr>
        <w:t>os) sadal</w:t>
      </w:r>
      <w:r w:rsidRPr="009F1845">
        <w:rPr>
          <w:rFonts w:ascii="Times New Roman" w:hAnsi="Times New Roman" w:hint="eastAsia"/>
          <w:szCs w:val="24"/>
        </w:rPr>
        <w:t>īš</w:t>
      </w:r>
      <w:r w:rsidRPr="009F1845">
        <w:rPr>
          <w:rFonts w:ascii="Times New Roman" w:hAnsi="Times New Roman"/>
          <w:szCs w:val="24"/>
        </w:rPr>
        <w:t xml:space="preserve">anu” nekustamais </w:t>
      </w:r>
      <w:r w:rsidRPr="009F1845">
        <w:rPr>
          <w:rFonts w:ascii="Times New Roman" w:hAnsi="Times New Roman" w:hint="eastAsia"/>
          <w:szCs w:val="24"/>
        </w:rPr>
        <w:t>ī</w:t>
      </w:r>
      <w:r w:rsidRPr="009F1845">
        <w:rPr>
          <w:rFonts w:ascii="Times New Roman" w:hAnsi="Times New Roman"/>
          <w:szCs w:val="24"/>
        </w:rPr>
        <w:t>pašums  “Stacija “Baloži” koplietošanas zeme”, kadastra numurs 8080 001 0484 sadal</w:t>
      </w:r>
      <w:r w:rsidRPr="009F1845">
        <w:rPr>
          <w:rFonts w:ascii="Times New Roman" w:hAnsi="Times New Roman" w:hint="eastAsia"/>
          <w:szCs w:val="24"/>
        </w:rPr>
        <w:t>ī</w:t>
      </w:r>
      <w:r w:rsidRPr="009F1845">
        <w:rPr>
          <w:rFonts w:ascii="Times New Roman" w:hAnsi="Times New Roman"/>
          <w:szCs w:val="24"/>
        </w:rPr>
        <w:t>t</w:t>
      </w:r>
      <w:r>
        <w:rPr>
          <w:rFonts w:ascii="Times New Roman" w:hAnsi="Times New Roman"/>
          <w:szCs w:val="24"/>
        </w:rPr>
        <w:t>s</w:t>
      </w:r>
      <w:r w:rsidRPr="009F1845">
        <w:rPr>
          <w:rFonts w:ascii="Times New Roman" w:hAnsi="Times New Roman"/>
          <w:szCs w:val="24"/>
        </w:rPr>
        <w:t xml:space="preserve"> </w:t>
      </w:r>
      <w:r>
        <w:rPr>
          <w:rFonts w:ascii="Times New Roman" w:hAnsi="Times New Roman"/>
          <w:szCs w:val="24"/>
        </w:rPr>
        <w:t>5</w:t>
      </w:r>
      <w:r w:rsidRPr="009F1845">
        <w:rPr>
          <w:rFonts w:ascii="Times New Roman" w:hAnsi="Times New Roman"/>
          <w:szCs w:val="24"/>
        </w:rPr>
        <w:t xml:space="preserve"> past</w:t>
      </w:r>
      <w:r w:rsidRPr="009F1845">
        <w:rPr>
          <w:rFonts w:ascii="Times New Roman" w:hAnsi="Times New Roman" w:hint="eastAsia"/>
          <w:szCs w:val="24"/>
        </w:rPr>
        <w:t>ā</w:t>
      </w:r>
      <w:r w:rsidRPr="009F1845">
        <w:rPr>
          <w:rFonts w:ascii="Times New Roman" w:hAnsi="Times New Roman"/>
          <w:szCs w:val="24"/>
        </w:rPr>
        <w:t>v</w:t>
      </w:r>
      <w:r w:rsidRPr="009F1845">
        <w:rPr>
          <w:rFonts w:ascii="Times New Roman" w:hAnsi="Times New Roman" w:hint="eastAsia"/>
          <w:szCs w:val="24"/>
        </w:rPr>
        <w:t>ī</w:t>
      </w:r>
      <w:r w:rsidRPr="009F1845">
        <w:rPr>
          <w:rFonts w:ascii="Times New Roman" w:hAnsi="Times New Roman"/>
          <w:szCs w:val="24"/>
        </w:rPr>
        <w:t xml:space="preserve">gos nekustamos </w:t>
      </w:r>
      <w:r w:rsidRPr="009F1845">
        <w:rPr>
          <w:rFonts w:ascii="Times New Roman" w:hAnsi="Times New Roman" w:hint="eastAsia"/>
          <w:szCs w:val="24"/>
        </w:rPr>
        <w:t>ī</w:t>
      </w:r>
      <w:r w:rsidRPr="009F1845">
        <w:rPr>
          <w:rFonts w:ascii="Times New Roman" w:hAnsi="Times New Roman"/>
          <w:szCs w:val="24"/>
        </w:rPr>
        <w:t>pašumos.</w:t>
      </w:r>
    </w:p>
    <w:p w14:paraId="2F3D608D"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Nekustam</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pašuma “Stacija Baloži 2A” St</w:t>
      </w:r>
      <w:r w:rsidRPr="009F1845">
        <w:rPr>
          <w:rFonts w:ascii="Times New Roman" w:hAnsi="Times New Roman" w:hint="eastAsia"/>
          <w:szCs w:val="24"/>
        </w:rPr>
        <w:t>ū</w:t>
      </w:r>
      <w:r w:rsidRPr="009F1845">
        <w:rPr>
          <w:rFonts w:ascii="Times New Roman" w:hAnsi="Times New Roman"/>
          <w:szCs w:val="24"/>
        </w:rPr>
        <w:t>n</w:t>
      </w:r>
      <w:r w:rsidRPr="009F1845">
        <w:rPr>
          <w:rFonts w:ascii="Times New Roman" w:hAnsi="Times New Roman" w:hint="eastAsia"/>
          <w:szCs w:val="24"/>
        </w:rPr>
        <w:t>īš</w:t>
      </w:r>
      <w:r w:rsidRPr="009F1845">
        <w:rPr>
          <w:rFonts w:ascii="Times New Roman" w:hAnsi="Times New Roman"/>
          <w:szCs w:val="24"/>
        </w:rPr>
        <w:t xml:space="preserve">i, Olaines pag., Olaines nov., </w:t>
      </w:r>
      <w:r w:rsidRPr="009F1845">
        <w:rPr>
          <w:rFonts w:ascii="Times New Roman" w:hAnsi="Times New Roman" w:hint="eastAsia"/>
          <w:szCs w:val="24"/>
        </w:rPr>
        <w:t>ī</w:t>
      </w:r>
      <w:r w:rsidRPr="009F1845">
        <w:rPr>
          <w:rFonts w:ascii="Times New Roman" w:hAnsi="Times New Roman"/>
          <w:szCs w:val="24"/>
        </w:rPr>
        <w:t>pašuma ties</w:t>
      </w:r>
      <w:r w:rsidRPr="009F1845">
        <w:rPr>
          <w:rFonts w:ascii="Times New Roman" w:hAnsi="Times New Roman" w:hint="eastAsia"/>
          <w:szCs w:val="24"/>
        </w:rPr>
        <w:t>ī</w:t>
      </w:r>
      <w:r w:rsidRPr="009F1845">
        <w:rPr>
          <w:rFonts w:ascii="Times New Roman" w:hAnsi="Times New Roman"/>
          <w:szCs w:val="24"/>
        </w:rPr>
        <w:t>bas ierakst</w:t>
      </w:r>
      <w:r w:rsidRPr="009F1845">
        <w:rPr>
          <w:rFonts w:ascii="Times New Roman" w:hAnsi="Times New Roman" w:hint="eastAsia"/>
          <w:szCs w:val="24"/>
        </w:rPr>
        <w:t>ī</w:t>
      </w:r>
      <w:r w:rsidRPr="009F1845">
        <w:rPr>
          <w:rFonts w:ascii="Times New Roman" w:hAnsi="Times New Roman"/>
          <w:szCs w:val="24"/>
        </w:rPr>
        <w:t>tas R</w:t>
      </w:r>
      <w:r w:rsidRPr="009F1845">
        <w:rPr>
          <w:rFonts w:ascii="Times New Roman" w:hAnsi="Times New Roman" w:hint="eastAsia"/>
          <w:szCs w:val="24"/>
        </w:rPr>
        <w:t>ī</w:t>
      </w:r>
      <w:r w:rsidRPr="009F1845">
        <w:rPr>
          <w:rFonts w:ascii="Times New Roman" w:hAnsi="Times New Roman"/>
          <w:szCs w:val="24"/>
        </w:rPr>
        <w:t>gas rajona tiesas, Olaines pagasta zemesgr</w:t>
      </w:r>
      <w:r w:rsidRPr="009F1845">
        <w:rPr>
          <w:rFonts w:ascii="Times New Roman" w:hAnsi="Times New Roman" w:hint="eastAsia"/>
          <w:szCs w:val="24"/>
        </w:rPr>
        <w:t>ā</w:t>
      </w:r>
      <w:r w:rsidRPr="009F1845">
        <w:rPr>
          <w:rFonts w:ascii="Times New Roman" w:hAnsi="Times New Roman"/>
          <w:szCs w:val="24"/>
        </w:rPr>
        <w:t>matas nodal</w:t>
      </w:r>
      <w:r w:rsidRPr="009F1845">
        <w:rPr>
          <w:rFonts w:ascii="Times New Roman" w:hAnsi="Times New Roman" w:hint="eastAsia"/>
          <w:szCs w:val="24"/>
        </w:rPr>
        <w:t>ī</w:t>
      </w:r>
      <w:r w:rsidRPr="009F1845">
        <w:rPr>
          <w:rFonts w:ascii="Times New Roman" w:hAnsi="Times New Roman"/>
          <w:szCs w:val="24"/>
        </w:rPr>
        <w:t>jum</w:t>
      </w:r>
      <w:r w:rsidRPr="009F1845">
        <w:rPr>
          <w:rFonts w:ascii="Times New Roman" w:hAnsi="Times New Roman" w:hint="eastAsia"/>
          <w:szCs w:val="24"/>
        </w:rPr>
        <w:t>ā</w:t>
      </w:r>
      <w:r w:rsidRPr="009F1845">
        <w:rPr>
          <w:rFonts w:ascii="Times New Roman" w:hAnsi="Times New Roman"/>
          <w:szCs w:val="24"/>
        </w:rPr>
        <w:t xml:space="preserve"> </w:t>
      </w:r>
      <w:r>
        <w:rPr>
          <w:rFonts w:ascii="Times New Roman" w:hAnsi="Times New Roman"/>
          <w:szCs w:val="24"/>
        </w:rPr>
        <w:t xml:space="preserve">                            </w:t>
      </w:r>
      <w:r w:rsidRPr="009F1845">
        <w:rPr>
          <w:rFonts w:ascii="Times New Roman" w:hAnsi="Times New Roman"/>
          <w:szCs w:val="24"/>
        </w:rPr>
        <w:t xml:space="preserve">Nr. 100000814216, </w:t>
      </w:r>
      <w:r>
        <w:rPr>
          <w:rFonts w:ascii="Times New Roman" w:hAnsi="Times New Roman"/>
          <w:szCs w:val="24"/>
        </w:rPr>
        <w:t>k</w:t>
      </w:r>
      <w:r w:rsidRPr="009F1845">
        <w:rPr>
          <w:rFonts w:ascii="Times New Roman" w:hAnsi="Times New Roman"/>
          <w:szCs w:val="24"/>
        </w:rPr>
        <w:t>adastra numurs: 80800010804, adrese/atrašan</w:t>
      </w:r>
      <w:r w:rsidRPr="009F1845">
        <w:rPr>
          <w:rFonts w:ascii="Times New Roman" w:hAnsi="Times New Roman" w:hint="eastAsia"/>
          <w:szCs w:val="24"/>
        </w:rPr>
        <w:t>ā</w:t>
      </w:r>
      <w:r w:rsidRPr="009F1845">
        <w:rPr>
          <w:rFonts w:ascii="Times New Roman" w:hAnsi="Times New Roman"/>
          <w:szCs w:val="24"/>
        </w:rPr>
        <w:t xml:space="preserve">s vieta: </w:t>
      </w:r>
      <w:r>
        <w:rPr>
          <w:rFonts w:ascii="Times New Roman" w:hAnsi="Times New Roman"/>
          <w:szCs w:val="24"/>
        </w:rPr>
        <w:t>“</w:t>
      </w:r>
      <w:r w:rsidRPr="009F1845">
        <w:rPr>
          <w:rFonts w:ascii="Times New Roman" w:hAnsi="Times New Roman"/>
          <w:szCs w:val="24"/>
        </w:rPr>
        <w:t xml:space="preserve">Stacija </w:t>
      </w:r>
      <w:r>
        <w:rPr>
          <w:rFonts w:ascii="Times New Roman" w:hAnsi="Times New Roman"/>
          <w:szCs w:val="24"/>
        </w:rPr>
        <w:t xml:space="preserve">                    </w:t>
      </w:r>
      <w:r w:rsidRPr="009F1845">
        <w:rPr>
          <w:rFonts w:ascii="Times New Roman" w:hAnsi="Times New Roman"/>
          <w:szCs w:val="24"/>
        </w:rPr>
        <w:t>Baloži 2A</w:t>
      </w:r>
      <w:r>
        <w:rPr>
          <w:rFonts w:ascii="Times New Roman" w:hAnsi="Times New Roman"/>
          <w:szCs w:val="24"/>
        </w:rPr>
        <w:t>”</w:t>
      </w:r>
      <w:r w:rsidRPr="009F1845">
        <w:rPr>
          <w:rFonts w:ascii="Times New Roman" w:hAnsi="Times New Roman"/>
          <w:szCs w:val="24"/>
        </w:rPr>
        <w:t>, St</w:t>
      </w:r>
      <w:r w:rsidRPr="009F1845">
        <w:rPr>
          <w:rFonts w:ascii="Times New Roman" w:hAnsi="Times New Roman" w:hint="eastAsia"/>
          <w:szCs w:val="24"/>
        </w:rPr>
        <w:t>ū</w:t>
      </w:r>
      <w:r w:rsidRPr="009F1845">
        <w:rPr>
          <w:rFonts w:ascii="Times New Roman" w:hAnsi="Times New Roman"/>
          <w:szCs w:val="24"/>
        </w:rPr>
        <w:t>n</w:t>
      </w:r>
      <w:r w:rsidRPr="009F1845">
        <w:rPr>
          <w:rFonts w:ascii="Times New Roman" w:hAnsi="Times New Roman" w:hint="eastAsia"/>
          <w:szCs w:val="24"/>
        </w:rPr>
        <w:t>īš</w:t>
      </w:r>
      <w:r w:rsidRPr="009F1845">
        <w:rPr>
          <w:rFonts w:ascii="Times New Roman" w:hAnsi="Times New Roman"/>
          <w:szCs w:val="24"/>
        </w:rPr>
        <w:t>i, Olaines pag., Olaines nov. (sast</w:t>
      </w:r>
      <w:r w:rsidRPr="009F1845">
        <w:rPr>
          <w:rFonts w:ascii="Times New Roman" w:hAnsi="Times New Roman" w:hint="eastAsia"/>
          <w:szCs w:val="24"/>
        </w:rPr>
        <w:t>ā</w:t>
      </w:r>
      <w:r w:rsidRPr="009F1845">
        <w:rPr>
          <w:rFonts w:ascii="Times New Roman" w:hAnsi="Times New Roman"/>
          <w:szCs w:val="24"/>
        </w:rPr>
        <w:t>vs - Zemes vien</w:t>
      </w:r>
      <w:r w:rsidRPr="009F1845">
        <w:rPr>
          <w:rFonts w:ascii="Times New Roman" w:hAnsi="Times New Roman" w:hint="eastAsia"/>
          <w:szCs w:val="24"/>
        </w:rPr>
        <w:t>ī</w:t>
      </w:r>
      <w:r w:rsidRPr="009F1845">
        <w:rPr>
          <w:rFonts w:ascii="Times New Roman" w:hAnsi="Times New Roman"/>
          <w:szCs w:val="24"/>
        </w:rPr>
        <w:t>ba (kadastra apz</w:t>
      </w:r>
      <w:r w:rsidRPr="009F1845">
        <w:rPr>
          <w:rFonts w:ascii="Times New Roman" w:hAnsi="Times New Roman" w:hint="eastAsia"/>
          <w:szCs w:val="24"/>
        </w:rPr>
        <w:t>ī</w:t>
      </w:r>
      <w:r w:rsidRPr="009F1845">
        <w:rPr>
          <w:rFonts w:ascii="Times New Roman" w:hAnsi="Times New Roman"/>
          <w:szCs w:val="24"/>
        </w:rPr>
        <w:t>m</w:t>
      </w:r>
      <w:r w:rsidRPr="009F1845">
        <w:rPr>
          <w:rFonts w:ascii="Times New Roman" w:hAnsi="Times New Roman" w:hint="eastAsia"/>
          <w:szCs w:val="24"/>
        </w:rPr>
        <w:t>ē</w:t>
      </w:r>
      <w:r w:rsidRPr="009F1845">
        <w:rPr>
          <w:rFonts w:ascii="Times New Roman" w:hAnsi="Times New Roman"/>
          <w:szCs w:val="24"/>
        </w:rPr>
        <w:t>jums 80800010799, 1495 kv.m plat</w:t>
      </w:r>
      <w:r w:rsidRPr="009F1845">
        <w:rPr>
          <w:rFonts w:ascii="Times New Roman" w:hAnsi="Times New Roman" w:hint="eastAsia"/>
          <w:szCs w:val="24"/>
        </w:rPr>
        <w:t>ī</w:t>
      </w:r>
      <w:r w:rsidRPr="009F1845">
        <w:rPr>
          <w:rFonts w:ascii="Times New Roman" w:hAnsi="Times New Roman"/>
          <w:szCs w:val="24"/>
        </w:rPr>
        <w:t>b</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pašnieks: Olaines novada pašvald</w:t>
      </w:r>
      <w:r w:rsidRPr="009F1845">
        <w:rPr>
          <w:rFonts w:ascii="Times New Roman" w:hAnsi="Times New Roman" w:hint="eastAsia"/>
          <w:szCs w:val="24"/>
        </w:rPr>
        <w:t>ī</w:t>
      </w:r>
      <w:r w:rsidRPr="009F1845">
        <w:rPr>
          <w:rFonts w:ascii="Times New Roman" w:hAnsi="Times New Roman"/>
          <w:szCs w:val="24"/>
        </w:rPr>
        <w:t>ba, re</w:t>
      </w:r>
      <w:r w:rsidRPr="009F1845">
        <w:rPr>
          <w:rFonts w:ascii="Times New Roman" w:hAnsi="Times New Roman" w:hint="eastAsia"/>
          <w:szCs w:val="24"/>
        </w:rPr>
        <w:t>ģ</w:t>
      </w:r>
      <w:r w:rsidRPr="009F1845">
        <w:rPr>
          <w:rFonts w:ascii="Times New Roman" w:hAnsi="Times New Roman"/>
          <w:szCs w:val="24"/>
        </w:rPr>
        <w:t>istr</w:t>
      </w:r>
      <w:r w:rsidRPr="009F1845">
        <w:rPr>
          <w:rFonts w:ascii="Times New Roman" w:hAnsi="Times New Roman" w:hint="eastAsia"/>
          <w:szCs w:val="24"/>
        </w:rPr>
        <w:t>ā</w:t>
      </w:r>
      <w:r w:rsidRPr="009F1845">
        <w:rPr>
          <w:rFonts w:ascii="Times New Roman" w:hAnsi="Times New Roman"/>
          <w:szCs w:val="24"/>
        </w:rPr>
        <w:t>cijas numurs 90000024332. Žurn</w:t>
      </w:r>
      <w:r w:rsidRPr="009F1845">
        <w:rPr>
          <w:rFonts w:ascii="Times New Roman" w:hAnsi="Times New Roman" w:hint="eastAsia"/>
          <w:szCs w:val="24"/>
        </w:rPr>
        <w:t>ā</w:t>
      </w:r>
      <w:r w:rsidRPr="009F1845">
        <w:rPr>
          <w:rFonts w:ascii="Times New Roman" w:hAnsi="Times New Roman"/>
          <w:szCs w:val="24"/>
        </w:rPr>
        <w:t>ls Nr. 300006588742, l</w:t>
      </w:r>
      <w:r w:rsidRPr="009F1845">
        <w:rPr>
          <w:rFonts w:ascii="Times New Roman" w:hAnsi="Times New Roman" w:hint="eastAsia"/>
          <w:szCs w:val="24"/>
        </w:rPr>
        <w:t>ē</w:t>
      </w:r>
      <w:r w:rsidRPr="009F1845">
        <w:rPr>
          <w:rFonts w:ascii="Times New Roman" w:hAnsi="Times New Roman"/>
          <w:szCs w:val="24"/>
        </w:rPr>
        <w:t>mums 13.03.2024.</w:t>
      </w:r>
    </w:p>
    <w:p w14:paraId="60ADCB40"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N</w:t>
      </w:r>
      <w:r>
        <w:rPr>
          <w:rFonts w:ascii="Times New Roman" w:hAnsi="Times New Roman"/>
          <w:szCs w:val="24"/>
        </w:rPr>
        <w:t xml:space="preserve">ekustamā īpašuma lietošanas </w:t>
      </w:r>
      <w:r w:rsidRPr="009F1845">
        <w:rPr>
          <w:rFonts w:ascii="Times New Roman" w:hAnsi="Times New Roman"/>
          <w:szCs w:val="24"/>
        </w:rPr>
        <w:t>m</w:t>
      </w:r>
      <w:r w:rsidRPr="009F1845">
        <w:rPr>
          <w:rFonts w:ascii="Times New Roman" w:hAnsi="Times New Roman" w:hint="eastAsia"/>
          <w:szCs w:val="24"/>
        </w:rPr>
        <w:t>ē</w:t>
      </w:r>
      <w:r w:rsidRPr="009F1845">
        <w:rPr>
          <w:rFonts w:ascii="Times New Roman" w:hAnsi="Times New Roman"/>
          <w:szCs w:val="24"/>
        </w:rPr>
        <w:t>r</w:t>
      </w:r>
      <w:r w:rsidRPr="009F1845">
        <w:rPr>
          <w:rFonts w:ascii="Times New Roman" w:hAnsi="Times New Roman" w:hint="eastAsia"/>
          <w:szCs w:val="24"/>
        </w:rPr>
        <w:t>ķ</w:t>
      </w:r>
      <w:r w:rsidRPr="009F1845">
        <w:rPr>
          <w:rFonts w:ascii="Times New Roman" w:hAnsi="Times New Roman"/>
          <w:szCs w:val="24"/>
        </w:rPr>
        <w:t>is, kods 0600 – Neapg</w:t>
      </w:r>
      <w:r w:rsidRPr="009F1845">
        <w:rPr>
          <w:rFonts w:ascii="Times New Roman" w:hAnsi="Times New Roman" w:hint="eastAsia"/>
          <w:szCs w:val="24"/>
        </w:rPr>
        <w:t>ū</w:t>
      </w:r>
      <w:r w:rsidRPr="009F1845">
        <w:rPr>
          <w:rFonts w:ascii="Times New Roman" w:hAnsi="Times New Roman"/>
          <w:szCs w:val="24"/>
        </w:rPr>
        <w:t>ta individu</w:t>
      </w:r>
      <w:r w:rsidRPr="009F1845">
        <w:rPr>
          <w:rFonts w:ascii="Times New Roman" w:hAnsi="Times New Roman" w:hint="eastAsia"/>
          <w:szCs w:val="24"/>
        </w:rPr>
        <w:t>ā</w:t>
      </w:r>
      <w:r w:rsidRPr="009F1845">
        <w:rPr>
          <w:rFonts w:ascii="Times New Roman" w:hAnsi="Times New Roman"/>
          <w:szCs w:val="24"/>
        </w:rPr>
        <w:t>lo dz</w:t>
      </w:r>
      <w:r w:rsidRPr="009F1845">
        <w:rPr>
          <w:rFonts w:ascii="Times New Roman" w:hAnsi="Times New Roman" w:hint="eastAsia"/>
          <w:szCs w:val="24"/>
        </w:rPr>
        <w:t>ī</w:t>
      </w:r>
      <w:r w:rsidRPr="009F1845">
        <w:rPr>
          <w:rFonts w:ascii="Times New Roman" w:hAnsi="Times New Roman"/>
          <w:szCs w:val="24"/>
        </w:rPr>
        <w:t>vojamo m</w:t>
      </w:r>
      <w:r w:rsidRPr="009F1845">
        <w:rPr>
          <w:rFonts w:ascii="Times New Roman" w:hAnsi="Times New Roman" w:hint="eastAsia"/>
          <w:szCs w:val="24"/>
        </w:rPr>
        <w:t>ā</w:t>
      </w:r>
      <w:r w:rsidRPr="009F1845">
        <w:rPr>
          <w:rFonts w:ascii="Times New Roman" w:hAnsi="Times New Roman"/>
          <w:szCs w:val="24"/>
        </w:rPr>
        <w:t>ju apb</w:t>
      </w:r>
      <w:r w:rsidRPr="009F1845">
        <w:rPr>
          <w:rFonts w:ascii="Times New Roman" w:hAnsi="Times New Roman" w:hint="eastAsia"/>
          <w:szCs w:val="24"/>
        </w:rPr>
        <w:t>ū</w:t>
      </w:r>
      <w:r w:rsidRPr="009F1845">
        <w:rPr>
          <w:rFonts w:ascii="Times New Roman" w:hAnsi="Times New Roman"/>
          <w:szCs w:val="24"/>
        </w:rPr>
        <w:t xml:space="preserve">ve.  </w:t>
      </w:r>
    </w:p>
    <w:p w14:paraId="065B41C7"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Zemesgabalam noteikta kadastr</w:t>
      </w:r>
      <w:r w:rsidRPr="009F1845">
        <w:rPr>
          <w:rFonts w:ascii="Times New Roman" w:hAnsi="Times New Roman" w:hint="eastAsia"/>
          <w:szCs w:val="24"/>
        </w:rPr>
        <w:t>ā</w:t>
      </w:r>
      <w:r w:rsidRPr="009F1845">
        <w:rPr>
          <w:rFonts w:ascii="Times New Roman" w:hAnsi="Times New Roman"/>
          <w:szCs w:val="24"/>
        </w:rPr>
        <w:t>l</w:t>
      </w:r>
      <w:r w:rsidRPr="009F1845">
        <w:rPr>
          <w:rFonts w:ascii="Times New Roman" w:hAnsi="Times New Roman" w:hint="eastAsia"/>
          <w:szCs w:val="24"/>
        </w:rPr>
        <w:t>ā</w:t>
      </w:r>
      <w:r w:rsidRPr="009F1845">
        <w:rPr>
          <w:rFonts w:ascii="Times New Roman" w:hAnsi="Times New Roman"/>
          <w:szCs w:val="24"/>
        </w:rPr>
        <w:t xml:space="preserve"> v</w:t>
      </w:r>
      <w:r w:rsidRPr="009F1845">
        <w:rPr>
          <w:rFonts w:ascii="Times New Roman" w:hAnsi="Times New Roman" w:hint="eastAsia"/>
          <w:szCs w:val="24"/>
        </w:rPr>
        <w:t>ē</w:t>
      </w:r>
      <w:r w:rsidRPr="009F1845">
        <w:rPr>
          <w:rFonts w:ascii="Times New Roman" w:hAnsi="Times New Roman"/>
          <w:szCs w:val="24"/>
        </w:rPr>
        <w:t>rt</w:t>
      </w:r>
      <w:r w:rsidRPr="009F1845">
        <w:rPr>
          <w:rFonts w:ascii="Times New Roman" w:hAnsi="Times New Roman" w:hint="eastAsia"/>
          <w:szCs w:val="24"/>
        </w:rPr>
        <w:t>ī</w:t>
      </w:r>
      <w:r w:rsidRPr="009F1845">
        <w:rPr>
          <w:rFonts w:ascii="Times New Roman" w:hAnsi="Times New Roman"/>
          <w:szCs w:val="24"/>
        </w:rPr>
        <w:t>ba (nodok</w:t>
      </w:r>
      <w:r w:rsidRPr="009F1845">
        <w:rPr>
          <w:rFonts w:ascii="Times New Roman" w:hAnsi="Times New Roman" w:hint="eastAsia"/>
          <w:szCs w:val="24"/>
        </w:rPr>
        <w:t>ļ</w:t>
      </w:r>
      <w:r w:rsidRPr="009F1845">
        <w:rPr>
          <w:rFonts w:ascii="Times New Roman" w:hAnsi="Times New Roman"/>
          <w:szCs w:val="24"/>
        </w:rPr>
        <w:t>iem) - EUR 3 650.00.</w:t>
      </w:r>
    </w:p>
    <w:p w14:paraId="75F71581"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Nekustam</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pa</w:t>
      </w:r>
      <w:r w:rsidRPr="009F1845">
        <w:rPr>
          <w:rFonts w:ascii="Times New Roman" w:hAnsi="Times New Roman" w:hint="eastAsia"/>
          <w:szCs w:val="24"/>
        </w:rPr>
        <w:t>š</w:t>
      </w:r>
      <w:r w:rsidRPr="009F1845">
        <w:rPr>
          <w:rFonts w:ascii="Times New Roman" w:hAnsi="Times New Roman"/>
          <w:szCs w:val="24"/>
        </w:rPr>
        <w:t>uma nodok</w:t>
      </w:r>
      <w:r w:rsidRPr="009F1845">
        <w:rPr>
          <w:rFonts w:ascii="Times New Roman" w:hAnsi="Times New Roman" w:hint="eastAsia"/>
          <w:szCs w:val="24"/>
        </w:rPr>
        <w:t>ļ</w:t>
      </w:r>
      <w:r w:rsidRPr="009F1845">
        <w:rPr>
          <w:rFonts w:ascii="Times New Roman" w:hAnsi="Times New Roman"/>
          <w:szCs w:val="24"/>
        </w:rPr>
        <w:t>a un nomas maksas par</w:t>
      </w:r>
      <w:r w:rsidRPr="009F1845">
        <w:rPr>
          <w:rFonts w:ascii="Times New Roman" w:hAnsi="Times New Roman" w:hint="eastAsia"/>
          <w:szCs w:val="24"/>
        </w:rPr>
        <w:t>ā</w:t>
      </w:r>
      <w:r w:rsidRPr="009F1845">
        <w:rPr>
          <w:rFonts w:ascii="Times New Roman" w:hAnsi="Times New Roman"/>
          <w:szCs w:val="24"/>
        </w:rPr>
        <w:t>da nav.</w:t>
      </w:r>
    </w:p>
    <w:p w14:paraId="2300E822" w14:textId="14B17DD4" w:rsidR="001759F4" w:rsidRDefault="001759F4" w:rsidP="001759F4">
      <w:pPr>
        <w:ind w:right="43" w:firstLine="567"/>
        <w:jc w:val="both"/>
        <w:rPr>
          <w:rFonts w:ascii="Times New Roman" w:hAnsi="Times New Roman"/>
          <w:szCs w:val="24"/>
        </w:rPr>
      </w:pPr>
      <w:r>
        <w:rPr>
          <w:rFonts w:ascii="Times New Roman" w:hAnsi="Times New Roman"/>
          <w:szCs w:val="24"/>
        </w:rPr>
        <w:t xml:space="preserve">Olaines novada pašvaldības domes Finanšu komiteja ar 2024.gada 17.aprīļa sēdes protokola Nr.5 8.punktu -  izskatot  </w:t>
      </w:r>
      <w:r w:rsidR="0083027D">
        <w:rPr>
          <w:rFonts w:ascii="Times New Roman" w:hAnsi="Times New Roman"/>
          <w:szCs w:val="24"/>
        </w:rPr>
        <w:t>O C-G</w:t>
      </w:r>
      <w:r w:rsidRPr="005572EE">
        <w:rPr>
          <w:rFonts w:ascii="Times New Roman" w:hAnsi="Times New Roman"/>
          <w:szCs w:val="24"/>
        </w:rPr>
        <w:t xml:space="preserve"> iesniegumu par nomas zemes atsavin</w:t>
      </w:r>
      <w:r w:rsidRPr="005572EE">
        <w:rPr>
          <w:rFonts w:ascii="Times New Roman" w:hAnsi="Times New Roman" w:hint="eastAsia"/>
          <w:szCs w:val="24"/>
        </w:rPr>
        <w:t>āš</w:t>
      </w:r>
      <w:r w:rsidRPr="005572EE">
        <w:rPr>
          <w:rFonts w:ascii="Times New Roman" w:hAnsi="Times New Roman"/>
          <w:szCs w:val="24"/>
        </w:rPr>
        <w:t>anu</w:t>
      </w:r>
      <w:r>
        <w:rPr>
          <w:rFonts w:ascii="Times New Roman" w:hAnsi="Times New Roman"/>
          <w:szCs w:val="24"/>
        </w:rPr>
        <w:t>,  piekrita</w:t>
      </w:r>
      <w:r w:rsidRPr="005572EE">
        <w:rPr>
          <w:rFonts w:ascii="Times New Roman" w:hAnsi="Times New Roman"/>
          <w:szCs w:val="24"/>
        </w:rPr>
        <w:t xml:space="preserve"> zemesgabala “Stacija Baloži 2A”, St</w:t>
      </w:r>
      <w:r w:rsidRPr="005572EE">
        <w:rPr>
          <w:rFonts w:ascii="Times New Roman" w:hAnsi="Times New Roman" w:hint="eastAsia"/>
          <w:szCs w:val="24"/>
        </w:rPr>
        <w:t>ū</w:t>
      </w:r>
      <w:r>
        <w:rPr>
          <w:rFonts w:ascii="Times New Roman" w:hAnsi="Times New Roman"/>
          <w:szCs w:val="24"/>
        </w:rPr>
        <w:t>n</w:t>
      </w:r>
      <w:r w:rsidRPr="005572EE">
        <w:rPr>
          <w:rFonts w:ascii="Times New Roman" w:hAnsi="Times New Roman" w:hint="eastAsia"/>
          <w:szCs w:val="24"/>
        </w:rPr>
        <w:t>īš</w:t>
      </w:r>
      <w:r w:rsidRPr="005572EE">
        <w:rPr>
          <w:rFonts w:ascii="Times New Roman" w:hAnsi="Times New Roman"/>
          <w:szCs w:val="24"/>
        </w:rPr>
        <w:t>i, Olaines pag</w:t>
      </w:r>
      <w:r>
        <w:rPr>
          <w:rFonts w:ascii="Times New Roman" w:hAnsi="Times New Roman"/>
          <w:szCs w:val="24"/>
        </w:rPr>
        <w:t>asts</w:t>
      </w:r>
      <w:r w:rsidRPr="005572EE">
        <w:rPr>
          <w:rFonts w:ascii="Times New Roman" w:hAnsi="Times New Roman"/>
          <w:szCs w:val="24"/>
        </w:rPr>
        <w:t>, Olaines nov</w:t>
      </w:r>
      <w:r>
        <w:rPr>
          <w:rFonts w:ascii="Times New Roman" w:hAnsi="Times New Roman"/>
          <w:szCs w:val="24"/>
        </w:rPr>
        <w:t>ads,</w:t>
      </w:r>
      <w:r w:rsidRPr="005572EE">
        <w:rPr>
          <w:rFonts w:ascii="Times New Roman" w:hAnsi="Times New Roman"/>
          <w:szCs w:val="24"/>
        </w:rPr>
        <w:t xml:space="preserve"> atsavin</w:t>
      </w:r>
      <w:r w:rsidRPr="005572EE">
        <w:rPr>
          <w:rFonts w:ascii="Times New Roman" w:hAnsi="Times New Roman" w:hint="eastAsia"/>
          <w:szCs w:val="24"/>
        </w:rPr>
        <w:t>āš</w:t>
      </w:r>
      <w:r w:rsidRPr="005572EE">
        <w:rPr>
          <w:rFonts w:ascii="Times New Roman" w:hAnsi="Times New Roman"/>
          <w:szCs w:val="24"/>
        </w:rPr>
        <w:t>an</w:t>
      </w:r>
      <w:r>
        <w:rPr>
          <w:rFonts w:ascii="Times New Roman" w:hAnsi="Times New Roman"/>
          <w:szCs w:val="24"/>
        </w:rPr>
        <w:t xml:space="preserve">u </w:t>
      </w:r>
      <w:r w:rsidRPr="005572EE">
        <w:rPr>
          <w:rFonts w:ascii="Times New Roman" w:hAnsi="Times New Roman"/>
          <w:szCs w:val="24"/>
        </w:rPr>
        <w:t>nomniekam</w:t>
      </w:r>
      <w:r>
        <w:rPr>
          <w:rFonts w:ascii="Times New Roman" w:hAnsi="Times New Roman"/>
          <w:szCs w:val="24"/>
        </w:rPr>
        <w:t xml:space="preserve"> un uzdeva </w:t>
      </w:r>
      <w:r w:rsidRPr="005572EE">
        <w:rPr>
          <w:rFonts w:ascii="Times New Roman" w:hAnsi="Times New Roman" w:hint="eastAsia"/>
          <w:szCs w:val="24"/>
        </w:rPr>
        <w:t>Ī</w:t>
      </w:r>
      <w:r w:rsidRPr="005572EE">
        <w:rPr>
          <w:rFonts w:ascii="Times New Roman" w:hAnsi="Times New Roman"/>
          <w:szCs w:val="24"/>
        </w:rPr>
        <w:t>pašuma un juridiskajai noda</w:t>
      </w:r>
      <w:r w:rsidRPr="005572EE">
        <w:rPr>
          <w:rFonts w:ascii="Times New Roman" w:hAnsi="Times New Roman" w:hint="eastAsia"/>
          <w:szCs w:val="24"/>
        </w:rPr>
        <w:t>ļ</w:t>
      </w:r>
      <w:r w:rsidRPr="005572EE">
        <w:rPr>
          <w:rFonts w:ascii="Times New Roman" w:hAnsi="Times New Roman"/>
          <w:szCs w:val="24"/>
        </w:rPr>
        <w:t>ai organiz</w:t>
      </w:r>
      <w:r w:rsidRPr="005572EE">
        <w:rPr>
          <w:rFonts w:ascii="Times New Roman" w:hAnsi="Times New Roman" w:hint="eastAsia"/>
          <w:szCs w:val="24"/>
        </w:rPr>
        <w:t>ē</w:t>
      </w:r>
      <w:r w:rsidRPr="005572EE">
        <w:rPr>
          <w:rFonts w:ascii="Times New Roman" w:hAnsi="Times New Roman"/>
          <w:szCs w:val="24"/>
        </w:rPr>
        <w:t>t nekustam</w:t>
      </w:r>
      <w:r w:rsidRPr="005572EE">
        <w:rPr>
          <w:rFonts w:ascii="Times New Roman" w:hAnsi="Times New Roman" w:hint="eastAsia"/>
          <w:szCs w:val="24"/>
        </w:rPr>
        <w:t>ā</w:t>
      </w:r>
      <w:r w:rsidRPr="005572EE">
        <w:rPr>
          <w:rFonts w:ascii="Times New Roman" w:hAnsi="Times New Roman"/>
          <w:szCs w:val="24"/>
        </w:rPr>
        <w:t xml:space="preserve"> </w:t>
      </w:r>
      <w:r w:rsidRPr="005572EE">
        <w:rPr>
          <w:rFonts w:ascii="Times New Roman" w:hAnsi="Times New Roman" w:hint="eastAsia"/>
          <w:szCs w:val="24"/>
        </w:rPr>
        <w:t>ī</w:t>
      </w:r>
      <w:r w:rsidRPr="005572EE">
        <w:rPr>
          <w:rFonts w:ascii="Times New Roman" w:hAnsi="Times New Roman"/>
          <w:szCs w:val="24"/>
        </w:rPr>
        <w:t>pašuma “Stacija Baloži 2A”, St</w:t>
      </w:r>
      <w:r w:rsidRPr="005572EE">
        <w:rPr>
          <w:rFonts w:ascii="Times New Roman" w:hAnsi="Times New Roman" w:hint="eastAsia"/>
          <w:szCs w:val="24"/>
        </w:rPr>
        <w:t>ūņīš</w:t>
      </w:r>
      <w:r w:rsidRPr="005572EE">
        <w:rPr>
          <w:rFonts w:ascii="Times New Roman" w:hAnsi="Times New Roman"/>
          <w:szCs w:val="24"/>
        </w:rPr>
        <w:t>i, Olaines pag., Olaines nov., nov</w:t>
      </w:r>
      <w:r w:rsidRPr="005572EE">
        <w:rPr>
          <w:rFonts w:ascii="Times New Roman" w:hAnsi="Times New Roman" w:hint="eastAsia"/>
          <w:szCs w:val="24"/>
        </w:rPr>
        <w:t>ē</w:t>
      </w:r>
      <w:r w:rsidRPr="005572EE">
        <w:rPr>
          <w:rFonts w:ascii="Times New Roman" w:hAnsi="Times New Roman"/>
          <w:szCs w:val="24"/>
        </w:rPr>
        <w:t>rt</w:t>
      </w:r>
      <w:r w:rsidRPr="005572EE">
        <w:rPr>
          <w:rFonts w:ascii="Times New Roman" w:hAnsi="Times New Roman" w:hint="eastAsia"/>
          <w:szCs w:val="24"/>
        </w:rPr>
        <w:t>ēš</w:t>
      </w:r>
      <w:r w:rsidRPr="005572EE">
        <w:rPr>
          <w:rFonts w:ascii="Times New Roman" w:hAnsi="Times New Roman"/>
          <w:szCs w:val="24"/>
        </w:rPr>
        <w:t xml:space="preserve">anu. </w:t>
      </w:r>
    </w:p>
    <w:p w14:paraId="74D613F9" w14:textId="77777777" w:rsidR="001759F4" w:rsidRDefault="001759F4" w:rsidP="001759F4">
      <w:pPr>
        <w:ind w:right="43" w:firstLine="567"/>
        <w:jc w:val="both"/>
        <w:rPr>
          <w:rFonts w:ascii="Times New Roman" w:hAnsi="Times New Roman"/>
          <w:szCs w:val="24"/>
        </w:rPr>
      </w:pPr>
      <w:r w:rsidRPr="009F1845">
        <w:rPr>
          <w:rFonts w:ascii="Times New Roman" w:hAnsi="Times New Roman"/>
          <w:szCs w:val="24"/>
        </w:rPr>
        <w:t xml:space="preserve">Latvijas </w:t>
      </w:r>
      <w:r w:rsidRPr="009F1845">
        <w:rPr>
          <w:rFonts w:ascii="Times New Roman" w:hAnsi="Times New Roman" w:hint="eastAsia"/>
          <w:szCs w:val="24"/>
        </w:rPr>
        <w:t>Ī</w:t>
      </w:r>
      <w:r w:rsidRPr="009F1845">
        <w:rPr>
          <w:rFonts w:ascii="Times New Roman" w:hAnsi="Times New Roman"/>
          <w:szCs w:val="24"/>
        </w:rPr>
        <w:t>pašumu V</w:t>
      </w:r>
      <w:r w:rsidRPr="009F1845">
        <w:rPr>
          <w:rFonts w:ascii="Times New Roman" w:hAnsi="Times New Roman" w:hint="eastAsia"/>
          <w:szCs w:val="24"/>
        </w:rPr>
        <w:t>ē</w:t>
      </w:r>
      <w:r w:rsidRPr="009F1845">
        <w:rPr>
          <w:rFonts w:ascii="Times New Roman" w:hAnsi="Times New Roman"/>
          <w:szCs w:val="24"/>
        </w:rPr>
        <w:t>rt</w:t>
      </w:r>
      <w:r w:rsidRPr="009F1845">
        <w:rPr>
          <w:rFonts w:ascii="Times New Roman" w:hAnsi="Times New Roman" w:hint="eastAsia"/>
          <w:szCs w:val="24"/>
        </w:rPr>
        <w:t>ē</w:t>
      </w:r>
      <w:r w:rsidRPr="009F1845">
        <w:rPr>
          <w:rFonts w:ascii="Times New Roman" w:hAnsi="Times New Roman"/>
          <w:szCs w:val="24"/>
        </w:rPr>
        <w:t>t</w:t>
      </w:r>
      <w:r w:rsidRPr="009F1845">
        <w:rPr>
          <w:rFonts w:ascii="Times New Roman" w:hAnsi="Times New Roman" w:hint="eastAsia"/>
          <w:szCs w:val="24"/>
        </w:rPr>
        <w:t>ā</w:t>
      </w:r>
      <w:r w:rsidRPr="009F1845">
        <w:rPr>
          <w:rFonts w:ascii="Times New Roman" w:hAnsi="Times New Roman"/>
          <w:szCs w:val="24"/>
        </w:rPr>
        <w:t>ju asoci</w:t>
      </w:r>
      <w:r w:rsidRPr="009F1845">
        <w:rPr>
          <w:rFonts w:ascii="Times New Roman" w:hAnsi="Times New Roman" w:hint="eastAsia"/>
          <w:szCs w:val="24"/>
        </w:rPr>
        <w:t>ā</w:t>
      </w:r>
      <w:r w:rsidRPr="009F1845">
        <w:rPr>
          <w:rFonts w:ascii="Times New Roman" w:hAnsi="Times New Roman"/>
          <w:szCs w:val="24"/>
        </w:rPr>
        <w:t>cijas sertific</w:t>
      </w:r>
      <w:r w:rsidRPr="009F1845">
        <w:rPr>
          <w:rFonts w:ascii="Times New Roman" w:hAnsi="Times New Roman" w:hint="eastAsia"/>
          <w:szCs w:val="24"/>
        </w:rPr>
        <w:t>ē</w:t>
      </w:r>
      <w:r w:rsidRPr="009F1845">
        <w:rPr>
          <w:rFonts w:ascii="Times New Roman" w:hAnsi="Times New Roman"/>
          <w:szCs w:val="24"/>
        </w:rPr>
        <w:t>ts v</w:t>
      </w:r>
      <w:r w:rsidRPr="009F1845">
        <w:rPr>
          <w:rFonts w:ascii="Times New Roman" w:hAnsi="Times New Roman" w:hint="eastAsia"/>
          <w:szCs w:val="24"/>
        </w:rPr>
        <w:t>ē</w:t>
      </w:r>
      <w:r w:rsidRPr="009F1845">
        <w:rPr>
          <w:rFonts w:ascii="Times New Roman" w:hAnsi="Times New Roman"/>
          <w:szCs w:val="24"/>
        </w:rPr>
        <w:t>rt</w:t>
      </w:r>
      <w:r w:rsidRPr="009F1845">
        <w:rPr>
          <w:rFonts w:ascii="Times New Roman" w:hAnsi="Times New Roman" w:hint="eastAsia"/>
          <w:szCs w:val="24"/>
        </w:rPr>
        <w:t>ē</w:t>
      </w:r>
      <w:r w:rsidRPr="009F1845">
        <w:rPr>
          <w:rFonts w:ascii="Times New Roman" w:hAnsi="Times New Roman"/>
          <w:szCs w:val="24"/>
        </w:rPr>
        <w:t>t</w:t>
      </w:r>
      <w:r w:rsidRPr="009F1845">
        <w:rPr>
          <w:rFonts w:ascii="Times New Roman" w:hAnsi="Times New Roman" w:hint="eastAsia"/>
          <w:szCs w:val="24"/>
        </w:rPr>
        <w:t>ā</w:t>
      </w:r>
      <w:r w:rsidRPr="009F1845">
        <w:rPr>
          <w:rFonts w:ascii="Times New Roman" w:hAnsi="Times New Roman"/>
          <w:szCs w:val="24"/>
        </w:rPr>
        <w:t>js Haralds Visvaldis Kr</w:t>
      </w:r>
      <w:r w:rsidRPr="009F1845">
        <w:rPr>
          <w:rFonts w:ascii="Times New Roman" w:hAnsi="Times New Roman" w:hint="eastAsia"/>
          <w:szCs w:val="24"/>
        </w:rPr>
        <w:t>ū</w:t>
      </w:r>
      <w:r w:rsidRPr="009F1845">
        <w:rPr>
          <w:rFonts w:ascii="Times New Roman" w:hAnsi="Times New Roman"/>
          <w:szCs w:val="24"/>
        </w:rPr>
        <w:t>mi</w:t>
      </w:r>
      <w:r w:rsidRPr="009F1845">
        <w:rPr>
          <w:rFonts w:ascii="Times New Roman" w:hAnsi="Times New Roman" w:hint="eastAsia"/>
          <w:szCs w:val="24"/>
        </w:rPr>
        <w:t>ņš</w:t>
      </w:r>
      <w:r w:rsidRPr="009F1845">
        <w:rPr>
          <w:rFonts w:ascii="Times New Roman" w:hAnsi="Times New Roman"/>
          <w:szCs w:val="24"/>
        </w:rPr>
        <w:t xml:space="preserve"> (kompetences sertifik</w:t>
      </w:r>
      <w:r w:rsidRPr="009F1845">
        <w:rPr>
          <w:rFonts w:ascii="Times New Roman" w:hAnsi="Times New Roman" w:hint="eastAsia"/>
          <w:szCs w:val="24"/>
        </w:rPr>
        <w:t>ā</w:t>
      </w:r>
      <w:r w:rsidRPr="009F1845">
        <w:rPr>
          <w:rFonts w:ascii="Times New Roman" w:hAnsi="Times New Roman"/>
          <w:szCs w:val="24"/>
        </w:rPr>
        <w:t>ts Nr.53)</w:t>
      </w:r>
      <w:r w:rsidRPr="009F1845">
        <w:rPr>
          <w:szCs w:val="24"/>
        </w:rPr>
        <w:t xml:space="preserve"> </w:t>
      </w:r>
      <w:r w:rsidRPr="009F1845">
        <w:rPr>
          <w:rFonts w:ascii="Times New Roman" w:hAnsi="Times New Roman"/>
          <w:szCs w:val="24"/>
        </w:rPr>
        <w:t>2024.gada 25.apr</w:t>
      </w:r>
      <w:r w:rsidRPr="009F1845">
        <w:rPr>
          <w:rFonts w:ascii="Times New Roman" w:hAnsi="Times New Roman" w:hint="eastAsia"/>
          <w:szCs w:val="24"/>
        </w:rPr>
        <w:t>ī</w:t>
      </w:r>
      <w:r w:rsidRPr="009F1845">
        <w:rPr>
          <w:rFonts w:ascii="Times New Roman" w:hAnsi="Times New Roman"/>
          <w:szCs w:val="24"/>
        </w:rPr>
        <w:t>lī sagatavoja “Par nekustam</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pašuma “Stacija Baloži 2A”, St</w:t>
      </w:r>
      <w:r w:rsidRPr="009F1845">
        <w:rPr>
          <w:rFonts w:ascii="Times New Roman" w:hAnsi="Times New Roman" w:hint="eastAsia"/>
          <w:szCs w:val="24"/>
        </w:rPr>
        <w:t>ū</w:t>
      </w:r>
      <w:r w:rsidRPr="009F1845">
        <w:rPr>
          <w:rFonts w:ascii="Times New Roman" w:hAnsi="Times New Roman"/>
          <w:szCs w:val="24"/>
        </w:rPr>
        <w:t>n</w:t>
      </w:r>
      <w:r w:rsidRPr="009F1845">
        <w:rPr>
          <w:rFonts w:ascii="Times New Roman" w:hAnsi="Times New Roman" w:hint="eastAsia"/>
          <w:szCs w:val="24"/>
        </w:rPr>
        <w:t>īš</w:t>
      </w:r>
      <w:r w:rsidRPr="009F1845">
        <w:rPr>
          <w:rFonts w:ascii="Times New Roman" w:hAnsi="Times New Roman"/>
          <w:szCs w:val="24"/>
        </w:rPr>
        <w:t>i, Olaines pag., Olaines nov., nov</w:t>
      </w:r>
      <w:r w:rsidRPr="009F1845">
        <w:rPr>
          <w:rFonts w:ascii="Times New Roman" w:hAnsi="Times New Roman" w:hint="eastAsia"/>
          <w:szCs w:val="24"/>
        </w:rPr>
        <w:t>ē</w:t>
      </w:r>
      <w:r w:rsidRPr="009F1845">
        <w:rPr>
          <w:rFonts w:ascii="Times New Roman" w:hAnsi="Times New Roman"/>
          <w:szCs w:val="24"/>
        </w:rPr>
        <w:t>rt</w:t>
      </w:r>
      <w:r w:rsidRPr="009F1845">
        <w:rPr>
          <w:rFonts w:ascii="Times New Roman" w:hAnsi="Times New Roman" w:hint="eastAsia"/>
          <w:szCs w:val="24"/>
        </w:rPr>
        <w:t>ēš</w:t>
      </w:r>
      <w:r w:rsidRPr="009F1845">
        <w:rPr>
          <w:rFonts w:ascii="Times New Roman" w:hAnsi="Times New Roman"/>
          <w:szCs w:val="24"/>
        </w:rPr>
        <w:t>anu”</w:t>
      </w:r>
      <w:r>
        <w:rPr>
          <w:rFonts w:ascii="Times New Roman" w:hAnsi="Times New Roman"/>
          <w:szCs w:val="24"/>
        </w:rPr>
        <w:t xml:space="preserve"> (</w:t>
      </w:r>
      <w:r w:rsidRPr="00CF3F5A">
        <w:rPr>
          <w:rFonts w:ascii="Times New Roman" w:hAnsi="Times New Roman"/>
          <w:szCs w:val="24"/>
        </w:rPr>
        <w:t>ONP/1.8./24/3151-SD (29.04.2024.)</w:t>
      </w:r>
      <w:r>
        <w:rPr>
          <w:rFonts w:ascii="Times New Roman" w:hAnsi="Times New Roman"/>
          <w:szCs w:val="24"/>
        </w:rPr>
        <w:t>)</w:t>
      </w:r>
      <w:r w:rsidRPr="009F1845">
        <w:rPr>
          <w:rFonts w:ascii="Times New Roman" w:hAnsi="Times New Roman"/>
          <w:szCs w:val="24"/>
        </w:rPr>
        <w:t>. Nekustam</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hint="eastAsia"/>
          <w:szCs w:val="24"/>
        </w:rPr>
        <w:t>ī</w:t>
      </w:r>
      <w:r w:rsidRPr="009F1845">
        <w:rPr>
          <w:rFonts w:ascii="Times New Roman" w:hAnsi="Times New Roman"/>
          <w:szCs w:val="24"/>
        </w:rPr>
        <w:t>pašuma iesp</w:t>
      </w:r>
      <w:r w:rsidRPr="009F1845">
        <w:rPr>
          <w:rFonts w:ascii="Times New Roman" w:hAnsi="Times New Roman" w:hint="eastAsia"/>
          <w:szCs w:val="24"/>
        </w:rPr>
        <w:t>ē</w:t>
      </w:r>
      <w:r w:rsidRPr="009F1845">
        <w:rPr>
          <w:rFonts w:ascii="Times New Roman" w:hAnsi="Times New Roman"/>
          <w:szCs w:val="24"/>
        </w:rPr>
        <w:t>jam</w:t>
      </w:r>
      <w:r w:rsidRPr="009F1845">
        <w:rPr>
          <w:rFonts w:ascii="Times New Roman" w:hAnsi="Times New Roman" w:hint="eastAsia"/>
          <w:szCs w:val="24"/>
        </w:rPr>
        <w:t>ā</w:t>
      </w:r>
      <w:r w:rsidRPr="009F1845">
        <w:rPr>
          <w:rFonts w:ascii="Times New Roman" w:hAnsi="Times New Roman"/>
          <w:szCs w:val="24"/>
        </w:rPr>
        <w:t xml:space="preserve"> tirgus v</w:t>
      </w:r>
      <w:r w:rsidRPr="009F1845">
        <w:rPr>
          <w:rFonts w:ascii="Times New Roman" w:hAnsi="Times New Roman" w:hint="eastAsia"/>
          <w:szCs w:val="24"/>
        </w:rPr>
        <w:t>ē</w:t>
      </w:r>
      <w:r w:rsidRPr="009F1845">
        <w:rPr>
          <w:rFonts w:ascii="Times New Roman" w:hAnsi="Times New Roman"/>
          <w:szCs w:val="24"/>
        </w:rPr>
        <w:t>rt</w:t>
      </w:r>
      <w:r w:rsidRPr="009F1845">
        <w:rPr>
          <w:rFonts w:ascii="Times New Roman" w:hAnsi="Times New Roman" w:hint="eastAsia"/>
          <w:szCs w:val="24"/>
        </w:rPr>
        <w:t>ī</w:t>
      </w:r>
      <w:r w:rsidRPr="009F1845">
        <w:rPr>
          <w:rFonts w:ascii="Times New Roman" w:hAnsi="Times New Roman"/>
          <w:szCs w:val="24"/>
        </w:rPr>
        <w:t>ba  2024.gada 25.apr</w:t>
      </w:r>
      <w:r w:rsidRPr="009F1845">
        <w:rPr>
          <w:rFonts w:ascii="Times New Roman" w:hAnsi="Times New Roman" w:hint="eastAsia"/>
          <w:szCs w:val="24"/>
        </w:rPr>
        <w:t>ī</w:t>
      </w:r>
      <w:r w:rsidRPr="009F1845">
        <w:rPr>
          <w:rFonts w:ascii="Times New Roman" w:hAnsi="Times New Roman"/>
          <w:szCs w:val="24"/>
        </w:rPr>
        <w:t>l</w:t>
      </w:r>
      <w:r w:rsidRPr="009F1845">
        <w:rPr>
          <w:rFonts w:ascii="Times New Roman" w:hAnsi="Times New Roman" w:hint="eastAsia"/>
          <w:szCs w:val="24"/>
        </w:rPr>
        <w:t>ī</w:t>
      </w:r>
      <w:r w:rsidRPr="009F1845">
        <w:rPr>
          <w:rFonts w:ascii="Times New Roman" w:hAnsi="Times New Roman"/>
          <w:szCs w:val="24"/>
        </w:rPr>
        <w:t>, noapa</w:t>
      </w:r>
      <w:r w:rsidRPr="009F1845">
        <w:rPr>
          <w:rFonts w:ascii="Times New Roman" w:hAnsi="Times New Roman" w:hint="eastAsia"/>
          <w:szCs w:val="24"/>
        </w:rPr>
        <w:t>ļ</w:t>
      </w:r>
      <w:r w:rsidRPr="009F1845">
        <w:rPr>
          <w:rFonts w:ascii="Times New Roman" w:hAnsi="Times New Roman"/>
          <w:szCs w:val="24"/>
        </w:rPr>
        <w:t>ojot, ir EUR 17 200 (septi</w:t>
      </w:r>
      <w:r w:rsidRPr="009F1845">
        <w:rPr>
          <w:rFonts w:ascii="Times New Roman" w:hAnsi="Times New Roman" w:hint="eastAsia"/>
          <w:szCs w:val="24"/>
        </w:rPr>
        <w:t>ņ</w:t>
      </w:r>
      <w:r w:rsidRPr="009F1845">
        <w:rPr>
          <w:rFonts w:ascii="Times New Roman" w:hAnsi="Times New Roman"/>
          <w:szCs w:val="24"/>
        </w:rPr>
        <w:t>padsmit t</w:t>
      </w:r>
      <w:r w:rsidRPr="009F1845">
        <w:rPr>
          <w:rFonts w:ascii="Times New Roman" w:hAnsi="Times New Roman" w:hint="eastAsia"/>
          <w:szCs w:val="24"/>
        </w:rPr>
        <w:t>ū</w:t>
      </w:r>
      <w:r w:rsidRPr="009F1845">
        <w:rPr>
          <w:rFonts w:ascii="Times New Roman" w:hAnsi="Times New Roman"/>
          <w:szCs w:val="24"/>
        </w:rPr>
        <w:t xml:space="preserve">kstoši divi simti </w:t>
      </w:r>
      <w:r w:rsidRPr="009F1845">
        <w:rPr>
          <w:rFonts w:ascii="Times New Roman" w:hAnsi="Times New Roman"/>
          <w:i/>
          <w:iCs/>
          <w:szCs w:val="24"/>
        </w:rPr>
        <w:t>euro</w:t>
      </w:r>
      <w:r w:rsidRPr="009F1845">
        <w:rPr>
          <w:rFonts w:ascii="Times New Roman" w:hAnsi="Times New Roman"/>
          <w:szCs w:val="24"/>
        </w:rPr>
        <w:t>).</w:t>
      </w:r>
    </w:p>
    <w:p w14:paraId="53C93D6E" w14:textId="3F8DD0DE" w:rsidR="001759F4" w:rsidRPr="009F1845" w:rsidRDefault="001759F4" w:rsidP="001759F4">
      <w:pPr>
        <w:ind w:right="43" w:firstLine="567"/>
        <w:jc w:val="both"/>
        <w:rPr>
          <w:rFonts w:ascii="Times New Roman" w:hAnsi="Times New Roman"/>
          <w:szCs w:val="24"/>
        </w:rPr>
      </w:pPr>
      <w:r w:rsidRPr="009F1845">
        <w:rPr>
          <w:rFonts w:ascii="Times New Roman" w:hAnsi="Times New Roman"/>
          <w:szCs w:val="24"/>
        </w:rPr>
        <w:t xml:space="preserve">Zemesgabala  nomnieks </w:t>
      </w:r>
      <w:r w:rsidR="0083027D">
        <w:rPr>
          <w:rFonts w:ascii="Times New Roman" w:hAnsi="Times New Roman"/>
          <w:szCs w:val="24"/>
        </w:rPr>
        <w:t>O C-G</w:t>
      </w:r>
      <w:r w:rsidRPr="009F1845">
        <w:rPr>
          <w:rFonts w:ascii="Times New Roman" w:hAnsi="Times New Roman"/>
          <w:szCs w:val="24"/>
        </w:rPr>
        <w:t xml:space="preserve"> </w:t>
      </w:r>
      <w:r>
        <w:rPr>
          <w:rFonts w:ascii="Times New Roman" w:hAnsi="Times New Roman"/>
          <w:szCs w:val="24"/>
        </w:rPr>
        <w:t>ir informēta par</w:t>
      </w:r>
      <w:r w:rsidRPr="009F1845">
        <w:rPr>
          <w:rFonts w:ascii="Times New Roman" w:hAnsi="Times New Roman"/>
          <w:szCs w:val="24"/>
        </w:rPr>
        <w:t xml:space="preserve"> nekustamā īpašuma novērtējumu</w:t>
      </w:r>
      <w:r>
        <w:rPr>
          <w:rFonts w:ascii="Times New Roman" w:hAnsi="Times New Roman"/>
          <w:szCs w:val="24"/>
        </w:rPr>
        <w:t xml:space="preserve"> un</w:t>
      </w:r>
      <w:r w:rsidRPr="009F1845">
        <w:rPr>
          <w:rFonts w:ascii="Times New Roman" w:hAnsi="Times New Roman"/>
          <w:szCs w:val="24"/>
        </w:rPr>
        <w:t xml:space="preserve"> piekrīt</w:t>
      </w:r>
      <w:r>
        <w:rPr>
          <w:rFonts w:ascii="Times New Roman" w:hAnsi="Times New Roman"/>
          <w:szCs w:val="24"/>
        </w:rPr>
        <w:t>, kā arī</w:t>
      </w:r>
      <w:r w:rsidRPr="009F1845">
        <w:rPr>
          <w:rFonts w:ascii="Times New Roman" w:hAnsi="Times New Roman"/>
          <w:szCs w:val="24"/>
        </w:rPr>
        <w:t xml:space="preserve"> lūdz zemesgabalu ar kadastra apzīmējumu 80800010799,</w:t>
      </w:r>
      <w:r>
        <w:rPr>
          <w:rFonts w:ascii="Times New Roman" w:hAnsi="Times New Roman"/>
          <w:szCs w:val="24"/>
        </w:rPr>
        <w:t xml:space="preserve"> </w:t>
      </w:r>
      <w:r w:rsidRPr="009F1845">
        <w:rPr>
          <w:rFonts w:ascii="Times New Roman" w:hAnsi="Times New Roman"/>
          <w:szCs w:val="24"/>
        </w:rPr>
        <w:t>1495 kv.m plat</w:t>
      </w:r>
      <w:r w:rsidRPr="009F1845">
        <w:rPr>
          <w:rFonts w:ascii="Times New Roman" w:hAnsi="Times New Roman" w:hint="eastAsia"/>
          <w:szCs w:val="24"/>
        </w:rPr>
        <w:t>ī</w:t>
      </w:r>
      <w:r w:rsidRPr="009F1845">
        <w:rPr>
          <w:rFonts w:ascii="Times New Roman" w:hAnsi="Times New Roman"/>
          <w:szCs w:val="24"/>
        </w:rPr>
        <w:t>b</w:t>
      </w:r>
      <w:r w:rsidRPr="009F1845">
        <w:rPr>
          <w:rFonts w:ascii="Times New Roman" w:hAnsi="Times New Roman" w:hint="eastAsia"/>
          <w:szCs w:val="24"/>
        </w:rPr>
        <w:t>ā</w:t>
      </w:r>
      <w:r w:rsidRPr="009F1845">
        <w:rPr>
          <w:rFonts w:ascii="Times New Roman" w:hAnsi="Times New Roman"/>
          <w:szCs w:val="24"/>
        </w:rPr>
        <w:t xml:space="preserve"> (</w:t>
      </w:r>
      <w:r w:rsidRPr="009F1845">
        <w:rPr>
          <w:rFonts w:ascii="Times New Roman" w:hAnsi="Times New Roman"/>
          <w:i/>
          <w:iCs/>
          <w:szCs w:val="24"/>
        </w:rPr>
        <w:t>Publiskas personas mantas atsavināšanas likuma 8.panta otrā un trešā daļa</w:t>
      </w:r>
      <w:r w:rsidRPr="009F1845">
        <w:rPr>
          <w:rFonts w:ascii="Times New Roman" w:hAnsi="Times New Roman"/>
          <w:szCs w:val="24"/>
        </w:rPr>
        <w:t xml:space="preserve">) atsavināt, </w:t>
      </w:r>
      <w:r>
        <w:rPr>
          <w:rFonts w:ascii="Times New Roman" w:hAnsi="Times New Roman"/>
          <w:szCs w:val="24"/>
        </w:rPr>
        <w:t>un arī</w:t>
      </w:r>
      <w:r w:rsidRPr="009F1845">
        <w:rPr>
          <w:rFonts w:ascii="Times New Roman" w:hAnsi="Times New Roman"/>
          <w:szCs w:val="24"/>
        </w:rPr>
        <w:t xml:space="preserve"> apņemas pirkuma maksu veikt uzreiz </w:t>
      </w:r>
      <w:r w:rsidRPr="009F1845">
        <w:rPr>
          <w:rFonts w:ascii="Times New Roman" w:hAnsi="Times New Roman"/>
          <w:szCs w:val="24"/>
          <w:u w:val="single"/>
        </w:rPr>
        <w:t>pēc domes lēmuma pieņemšanas divu mēnešu laikā.</w:t>
      </w:r>
    </w:p>
    <w:p w14:paraId="6A46761B" w14:textId="77777777" w:rsidR="001759F4" w:rsidRPr="00B61726" w:rsidRDefault="001759F4" w:rsidP="001759F4">
      <w:pPr>
        <w:ind w:right="43"/>
        <w:jc w:val="both"/>
        <w:rPr>
          <w:rFonts w:ascii="Times New Roman" w:hAnsi="Times New Roman"/>
          <w:sz w:val="22"/>
          <w:szCs w:val="22"/>
        </w:rPr>
      </w:pPr>
      <w:r w:rsidRPr="00D516E3">
        <w:rPr>
          <w:rFonts w:ascii="Times New Roman" w:hAnsi="Times New Roman"/>
          <w:szCs w:val="24"/>
        </w:rPr>
        <w:tab/>
      </w:r>
      <w:r w:rsidRPr="00B61726">
        <w:rPr>
          <w:rFonts w:ascii="Times New Roman" w:hAnsi="Times New Roman"/>
          <w:sz w:val="22"/>
          <w:szCs w:val="22"/>
        </w:rPr>
        <w:t>Saskaņā ar likuma:</w:t>
      </w:r>
    </w:p>
    <w:p w14:paraId="2C2DDF26"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Publiskas personas mantas atsavināšanas likum</w:t>
      </w:r>
      <w:r>
        <w:rPr>
          <w:rFonts w:ascii="Times New Roman" w:hAnsi="Times New Roman"/>
          <w:sz w:val="22"/>
          <w:szCs w:val="22"/>
        </w:rPr>
        <w:t>a</w:t>
      </w:r>
      <w:r w:rsidRPr="00B61726">
        <w:rPr>
          <w:rFonts w:ascii="Times New Roman" w:hAnsi="Times New Roman"/>
          <w:sz w:val="22"/>
          <w:szCs w:val="22"/>
        </w:rPr>
        <w:t>:</w:t>
      </w:r>
    </w:p>
    <w:p w14:paraId="76D67983"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1.panta:</w:t>
      </w:r>
    </w:p>
    <w:p w14:paraId="1D008616"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B61726">
        <w:rPr>
          <w:rFonts w:ascii="Times New Roman" w:hAnsi="Times New Roman"/>
          <w:sz w:val="22"/>
          <w:szCs w:val="22"/>
        </w:rPr>
        <w:tab/>
      </w:r>
    </w:p>
    <w:p w14:paraId="3824B842"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7.punktu, pārdošana par brīvu cenu — mantas pārdošana par atsavinātāja noteiktu cenu, kas nav zemāka par nosacīto cenu;</w:t>
      </w:r>
    </w:p>
    <w:p w14:paraId="73BD93A4"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 xml:space="preserve">3.panta pirmās daļas 2.punktu, </w:t>
      </w:r>
      <w:r>
        <w:rPr>
          <w:rFonts w:ascii="Times New Roman" w:hAnsi="Times New Roman"/>
          <w:sz w:val="22"/>
          <w:szCs w:val="22"/>
        </w:rPr>
        <w:t>p</w:t>
      </w:r>
      <w:r w:rsidRPr="00B61726">
        <w:rPr>
          <w:rFonts w:ascii="Times New Roman" w:hAnsi="Times New Roman"/>
          <w:sz w:val="22"/>
          <w:szCs w:val="22"/>
        </w:rPr>
        <w:t>ubliskas personas nekustamo un kustamo mantu var atsavināt, pārdodot par brīvu cenu;</w:t>
      </w:r>
    </w:p>
    <w:p w14:paraId="4AD5E859"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0B3F7C39"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 xml:space="preserve">5.panta pirmo daļu, </w:t>
      </w:r>
      <w:r w:rsidRPr="00B61726">
        <w:rPr>
          <w:rFonts w:ascii="Times New Roman" w:hAnsi="Times New Roman"/>
          <w:sz w:val="22"/>
          <w:szCs w:val="22"/>
          <w:u w:val="single"/>
        </w:rPr>
        <w:t>atļauju atsavināt</w:t>
      </w:r>
      <w:r w:rsidRPr="00B61726">
        <w:rPr>
          <w:rFonts w:ascii="Times New Roman" w:hAnsi="Times New Roman"/>
          <w:sz w:val="22"/>
          <w:szCs w:val="22"/>
        </w:rPr>
        <w:t xml:space="preserve"> valsts nekustamo īpašumu </w:t>
      </w:r>
      <w:r w:rsidRPr="00B61726">
        <w:rPr>
          <w:rFonts w:ascii="Times New Roman" w:hAnsi="Times New Roman"/>
          <w:sz w:val="22"/>
          <w:szCs w:val="22"/>
          <w:u w:val="single"/>
        </w:rPr>
        <w:t>dod</w:t>
      </w:r>
      <w:r w:rsidRPr="00B61726">
        <w:rPr>
          <w:rFonts w:ascii="Times New Roman" w:hAnsi="Times New Roman"/>
          <w:sz w:val="22"/>
          <w:szCs w:val="22"/>
        </w:rPr>
        <w:t xml:space="preserve"> Ministru kabinets, bet atvasinātu publisku personu nekustamo īpašumu — attiecīgās </w:t>
      </w:r>
      <w:r w:rsidRPr="00B61726">
        <w:rPr>
          <w:rFonts w:ascii="Times New Roman" w:hAnsi="Times New Roman"/>
          <w:sz w:val="22"/>
          <w:szCs w:val="22"/>
          <w:u w:val="single"/>
        </w:rPr>
        <w:t>atvasinātās publiskās personas lēmējinstitūcija</w:t>
      </w:r>
      <w:r w:rsidRPr="00B61726">
        <w:rPr>
          <w:rFonts w:ascii="Times New Roman" w:hAnsi="Times New Roman"/>
          <w:sz w:val="22"/>
          <w:szCs w:val="22"/>
        </w:rPr>
        <w:t xml:space="preserve">; </w:t>
      </w:r>
    </w:p>
    <w:p w14:paraId="1D8D3AAD"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8.panta:</w:t>
      </w:r>
    </w:p>
    <w:p w14:paraId="4E10B984"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 xml:space="preserve">otro daļu, atsavināšanai paredzētā atvasinātas publiskas personas nekustamā īpašuma novērtēšanu </w:t>
      </w:r>
      <w:r w:rsidRPr="00B61726">
        <w:rPr>
          <w:rFonts w:ascii="Times New Roman" w:hAnsi="Times New Roman"/>
          <w:sz w:val="22"/>
          <w:szCs w:val="22"/>
          <w:u w:val="single"/>
        </w:rPr>
        <w:t>organizē attiecīgās atvasinātās publiskās personas lēmējinstitūcijas noteiktajā kārtībā</w:t>
      </w:r>
      <w:r w:rsidRPr="00B61726">
        <w:rPr>
          <w:rFonts w:ascii="Times New Roman" w:hAnsi="Times New Roman"/>
          <w:sz w:val="22"/>
          <w:szCs w:val="22"/>
        </w:rPr>
        <w:t>;</w:t>
      </w:r>
    </w:p>
    <w:p w14:paraId="72A9DF68"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trešo daļu, nekustamā īpašuma novērtēšanas komisijas sastāvu un mantas nosacīto cenu apstiprina institūcija (amatpersona), kura saskaņā ar šā panta pirmo un otro daļu organizē nekustamā īpašuma novērtēšanu.</w:t>
      </w:r>
    </w:p>
    <w:p w14:paraId="79EC8C8B" w14:textId="77777777" w:rsidR="001759F4" w:rsidRPr="00B61726" w:rsidRDefault="001759F4" w:rsidP="001759F4">
      <w:pPr>
        <w:ind w:right="43"/>
        <w:jc w:val="both"/>
        <w:rPr>
          <w:rFonts w:ascii="Times New Roman" w:hAnsi="Times New Roman"/>
          <w:sz w:val="22"/>
          <w:szCs w:val="22"/>
        </w:rPr>
      </w:pPr>
      <w:r w:rsidRPr="00B61726">
        <w:rPr>
          <w:rFonts w:ascii="Times New Roman" w:hAnsi="Times New Roman"/>
          <w:sz w:val="22"/>
          <w:szCs w:val="22"/>
        </w:rPr>
        <w:tab/>
        <w:t xml:space="preserve"> 37.panta:</w:t>
      </w:r>
    </w:p>
    <w:p w14:paraId="02D8A2C4"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4BE8ECD4"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septīto daļu</w:t>
      </w:r>
      <w:r w:rsidRPr="0097066F">
        <w:rPr>
          <w:rFonts w:ascii="Times New Roman" w:hAnsi="Times New Roman"/>
          <w:sz w:val="22"/>
          <w:szCs w:val="22"/>
        </w:rPr>
        <w:t>,  ja persona, kurai ir pirmpirkuma tiesības, nenoslēdz pirkuma līgumu, Ministru kabinets vai atvasinātas publiskas personas lēmējinstitūcija</w:t>
      </w:r>
      <w:r w:rsidRPr="00B61726">
        <w:rPr>
          <w:rFonts w:ascii="Times New Roman" w:hAnsi="Times New Roman"/>
          <w:sz w:val="22"/>
          <w:szCs w:val="22"/>
        </w:rPr>
        <w:t xml:space="preserve"> var atcelt lēmumu par nodošanu atsavināšanai vai lemj par atsavināšanas veida maiņu;</w:t>
      </w:r>
    </w:p>
    <w:p w14:paraId="41D260A0"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41.panta pirmo daļu, nekustamā īpašuma pirkuma vai maiņas līgumu valsts vārdā paraksta finanšu ministrs vai viņa pilnvarota persona, atvasinātas publiskas personas vārdā — attiecīgās </w:t>
      </w:r>
      <w:r w:rsidRPr="00B61726">
        <w:rPr>
          <w:rFonts w:ascii="Times New Roman" w:hAnsi="Times New Roman"/>
          <w:sz w:val="22"/>
          <w:szCs w:val="22"/>
          <w:u w:val="single"/>
        </w:rPr>
        <w:t>atvasinātās publiskās personas lēmējinstitūcijas vadītājs vai viņa pilnvarota persona</w:t>
      </w:r>
      <w:r w:rsidRPr="00B61726">
        <w:rPr>
          <w:rFonts w:ascii="Times New Roman" w:hAnsi="Times New Roman"/>
          <w:sz w:val="22"/>
          <w:szCs w:val="22"/>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3ED1C247"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44.panta:</w:t>
      </w:r>
    </w:p>
    <w:p w14:paraId="1016E3B4"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pirmo daļu, publiskas personas </w:t>
      </w:r>
      <w:r w:rsidRPr="00B61726">
        <w:rPr>
          <w:rFonts w:ascii="Times New Roman" w:hAnsi="Times New Roman"/>
          <w:sz w:val="22"/>
          <w:szCs w:val="22"/>
          <w:u w:val="single"/>
        </w:rPr>
        <w:t>zemi var iegūt īpašumā personas, kuras saskaņā ar likumu var būt zemes īpašuma tiesību subjekti</w:t>
      </w:r>
      <w:r w:rsidRPr="00B61726">
        <w:rPr>
          <w:rFonts w:ascii="Times New Roman" w:hAnsi="Times New Roman"/>
          <w:sz w:val="22"/>
          <w:szCs w:val="22"/>
        </w:rPr>
        <w:t xml:space="preserve">; </w:t>
      </w:r>
    </w:p>
    <w:p w14:paraId="592A35EC" w14:textId="77777777" w:rsidR="001759F4"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otro daļu, šā panta pirmajā daļā minētais ierobežojums piemērojams arī gadījumos, kad tiek atsavināta apbūvēta zeme;</w:t>
      </w:r>
    </w:p>
    <w:p w14:paraId="43638E27" w14:textId="77777777" w:rsidR="001759F4" w:rsidRPr="00B61726" w:rsidRDefault="001759F4" w:rsidP="001759F4">
      <w:pPr>
        <w:ind w:right="43" w:firstLine="720"/>
        <w:jc w:val="both"/>
        <w:rPr>
          <w:rFonts w:ascii="Times New Roman" w:hAnsi="Times New Roman"/>
          <w:sz w:val="22"/>
          <w:szCs w:val="22"/>
        </w:rPr>
      </w:pPr>
      <w:r>
        <w:rPr>
          <w:rFonts w:ascii="Times New Roman" w:hAnsi="Times New Roman"/>
          <w:sz w:val="22"/>
          <w:szCs w:val="22"/>
        </w:rPr>
        <w:t xml:space="preserve">likuma </w:t>
      </w:r>
      <w:r w:rsidRPr="00B61726">
        <w:rPr>
          <w:rFonts w:ascii="Times New Roman" w:hAnsi="Times New Roman"/>
          <w:sz w:val="22"/>
          <w:szCs w:val="22"/>
        </w:rPr>
        <w:t>„Civillikums. TREŠĀ DAĻA. Lietu tiesības”:</w:t>
      </w:r>
    </w:p>
    <w:p w14:paraId="5D514BD4"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12D6DFCE" w14:textId="77777777" w:rsidR="001759F4" w:rsidRPr="00B61726" w:rsidRDefault="001759F4" w:rsidP="001759F4">
      <w:pPr>
        <w:ind w:right="43" w:firstLine="720"/>
        <w:jc w:val="both"/>
        <w:rPr>
          <w:rFonts w:ascii="Times New Roman" w:hAnsi="Times New Roman"/>
          <w:sz w:val="22"/>
          <w:szCs w:val="22"/>
        </w:rPr>
      </w:pPr>
      <w:r w:rsidRPr="00B61726">
        <w:rPr>
          <w:rFonts w:ascii="Times New Roman" w:hAnsi="Times New Roman"/>
          <w:sz w:val="22"/>
          <w:szCs w:val="22"/>
        </w:rPr>
        <w:t xml:space="preserve">1036.pantu, </w:t>
      </w:r>
      <w:r>
        <w:rPr>
          <w:rFonts w:ascii="Times New Roman" w:hAnsi="Times New Roman"/>
          <w:sz w:val="22"/>
          <w:szCs w:val="22"/>
        </w:rPr>
        <w:t>ī</w:t>
      </w:r>
      <w:r w:rsidRPr="00B61726">
        <w:rPr>
          <w:rFonts w:ascii="Times New Roman" w:hAnsi="Times New Roman"/>
          <w:sz w:val="22"/>
          <w:szCs w:val="22"/>
        </w:rPr>
        <w:t>pašums dod īpašniekam vienam pašam pilnīgas varas tiesību par lietu, ciktāl šī tiesība nav pakļauta sevišķi noteiktiem aprobežojumiem.</w:t>
      </w:r>
    </w:p>
    <w:p w14:paraId="5854A8DE" w14:textId="77777777" w:rsidR="001759F4" w:rsidRPr="002715FD" w:rsidRDefault="001759F4" w:rsidP="001759F4">
      <w:pPr>
        <w:ind w:right="43" w:firstLine="567"/>
        <w:jc w:val="both"/>
        <w:rPr>
          <w:rFonts w:ascii="Times New Roman" w:hAnsi="Times New Roman"/>
          <w:szCs w:val="24"/>
        </w:rPr>
      </w:pPr>
      <w:r w:rsidRPr="00D516E3">
        <w:rPr>
          <w:rFonts w:ascii="Times New Roman" w:hAnsi="Times New Roman"/>
          <w:szCs w:val="24"/>
        </w:rPr>
        <w:t xml:space="preserve">Olaines </w:t>
      </w:r>
      <w:r w:rsidRPr="002715FD">
        <w:rPr>
          <w:rFonts w:ascii="Times New Roman" w:hAnsi="Times New Roman"/>
          <w:szCs w:val="24"/>
        </w:rPr>
        <w:t xml:space="preserve">novada </w:t>
      </w:r>
      <w:r>
        <w:rPr>
          <w:rFonts w:ascii="Times New Roman" w:hAnsi="Times New Roman"/>
          <w:szCs w:val="24"/>
        </w:rPr>
        <w:t xml:space="preserve">pašvaldības </w:t>
      </w:r>
      <w:r w:rsidRPr="002715FD">
        <w:rPr>
          <w:rFonts w:ascii="Times New Roman" w:hAnsi="Times New Roman"/>
          <w:szCs w:val="24"/>
        </w:rPr>
        <w:t>dome secina, ka:</w:t>
      </w:r>
    </w:p>
    <w:p w14:paraId="42DF2DFB" w14:textId="23B54AC3" w:rsidR="001759F4" w:rsidRPr="002715FD" w:rsidRDefault="001759F4" w:rsidP="001759F4">
      <w:pPr>
        <w:pStyle w:val="Sarakstarindkopa"/>
        <w:numPr>
          <w:ilvl w:val="0"/>
          <w:numId w:val="24"/>
        </w:numPr>
        <w:ind w:right="43"/>
        <w:jc w:val="both"/>
        <w:rPr>
          <w:rFonts w:ascii="Times New Roman" w:hAnsi="Times New Roman"/>
          <w:szCs w:val="24"/>
        </w:rPr>
      </w:pPr>
      <w:r w:rsidRPr="002715FD">
        <w:t xml:space="preserve"> </w:t>
      </w:r>
      <w:r w:rsidRPr="002715FD">
        <w:rPr>
          <w:rFonts w:ascii="Times New Roman" w:hAnsi="Times New Roman"/>
          <w:szCs w:val="24"/>
        </w:rPr>
        <w:t xml:space="preserve">zemesgabals </w:t>
      </w:r>
      <w:r w:rsidRPr="002F1A51">
        <w:rPr>
          <w:rFonts w:ascii="Times New Roman" w:hAnsi="Times New Roman"/>
          <w:szCs w:val="24"/>
        </w:rPr>
        <w:t>ar kadastra apz</w:t>
      </w:r>
      <w:r w:rsidRPr="002F1A51">
        <w:rPr>
          <w:rFonts w:ascii="Times New Roman" w:hAnsi="Times New Roman" w:hint="eastAsia"/>
          <w:szCs w:val="24"/>
        </w:rPr>
        <w:t>ī</w:t>
      </w:r>
      <w:r w:rsidRPr="002F1A51">
        <w:rPr>
          <w:rFonts w:ascii="Times New Roman" w:hAnsi="Times New Roman"/>
          <w:szCs w:val="24"/>
        </w:rPr>
        <w:t>m</w:t>
      </w:r>
      <w:r w:rsidRPr="002F1A51">
        <w:rPr>
          <w:rFonts w:ascii="Times New Roman" w:hAnsi="Times New Roman" w:hint="eastAsia"/>
          <w:szCs w:val="24"/>
        </w:rPr>
        <w:t>ē</w:t>
      </w:r>
      <w:r w:rsidRPr="002F1A51">
        <w:rPr>
          <w:rFonts w:ascii="Times New Roman" w:hAnsi="Times New Roman"/>
          <w:szCs w:val="24"/>
        </w:rPr>
        <w:t>jumu 80800010799, 1495 kv.m plat</w:t>
      </w:r>
      <w:r w:rsidRPr="002F1A51">
        <w:rPr>
          <w:rFonts w:ascii="Times New Roman" w:hAnsi="Times New Roman" w:hint="eastAsia"/>
          <w:szCs w:val="24"/>
        </w:rPr>
        <w:t>ī</w:t>
      </w:r>
      <w:r w:rsidRPr="002F1A51">
        <w:rPr>
          <w:rFonts w:ascii="Times New Roman" w:hAnsi="Times New Roman"/>
          <w:szCs w:val="24"/>
        </w:rPr>
        <w:t>b</w:t>
      </w:r>
      <w:r w:rsidRPr="002F1A51">
        <w:rPr>
          <w:rFonts w:ascii="Times New Roman" w:hAnsi="Times New Roman" w:hint="eastAsia"/>
          <w:szCs w:val="24"/>
        </w:rPr>
        <w:t>ā</w:t>
      </w:r>
      <w:r>
        <w:rPr>
          <w:rFonts w:ascii="Times New Roman" w:hAnsi="Times New Roman"/>
          <w:szCs w:val="24"/>
        </w:rPr>
        <w:t>,</w:t>
      </w:r>
      <w:r w:rsidRPr="002F1A51">
        <w:rPr>
          <w:rFonts w:ascii="Times New Roman" w:hAnsi="Times New Roman"/>
          <w:szCs w:val="24"/>
        </w:rPr>
        <w:t xml:space="preserve"> </w:t>
      </w:r>
      <w:r w:rsidRPr="002715FD">
        <w:rPr>
          <w:rFonts w:ascii="Times New Roman" w:hAnsi="Times New Roman"/>
          <w:szCs w:val="24"/>
        </w:rPr>
        <w:t xml:space="preserve">par kuru pašvaldība </w:t>
      </w:r>
      <w:r w:rsidRPr="002F1A51">
        <w:rPr>
          <w:rFonts w:ascii="Times New Roman" w:hAnsi="Times New Roman"/>
          <w:szCs w:val="24"/>
        </w:rPr>
        <w:t>2023.gada 3.august</w:t>
      </w:r>
      <w:r w:rsidRPr="002F1A51">
        <w:rPr>
          <w:rFonts w:ascii="Times New Roman" w:hAnsi="Times New Roman" w:hint="eastAsia"/>
          <w:szCs w:val="24"/>
        </w:rPr>
        <w:t>ā</w:t>
      </w:r>
      <w:r w:rsidRPr="002F1A51">
        <w:rPr>
          <w:rFonts w:ascii="Times New Roman" w:hAnsi="Times New Roman"/>
          <w:szCs w:val="24"/>
        </w:rPr>
        <w:t xml:space="preserve"> nosl</w:t>
      </w:r>
      <w:r w:rsidRPr="002F1A51">
        <w:rPr>
          <w:rFonts w:ascii="Times New Roman" w:hAnsi="Times New Roman" w:hint="eastAsia"/>
          <w:szCs w:val="24"/>
        </w:rPr>
        <w:t>ē</w:t>
      </w:r>
      <w:r>
        <w:rPr>
          <w:rFonts w:ascii="Times New Roman" w:hAnsi="Times New Roman"/>
          <w:szCs w:val="24"/>
        </w:rPr>
        <w:t>dza</w:t>
      </w:r>
      <w:r w:rsidRPr="002F1A51">
        <w:rPr>
          <w:rFonts w:ascii="Times New Roman" w:hAnsi="Times New Roman"/>
          <w:szCs w:val="24"/>
        </w:rPr>
        <w:t xml:space="preserve"> Nomas l</w:t>
      </w:r>
      <w:r w:rsidRPr="002F1A51">
        <w:rPr>
          <w:rFonts w:ascii="Times New Roman" w:hAnsi="Times New Roman" w:hint="eastAsia"/>
          <w:szCs w:val="24"/>
        </w:rPr>
        <w:t>ī</w:t>
      </w:r>
      <w:r w:rsidRPr="002F1A51">
        <w:rPr>
          <w:rFonts w:ascii="Times New Roman" w:hAnsi="Times New Roman"/>
          <w:szCs w:val="24"/>
        </w:rPr>
        <w:t>gum</w:t>
      </w:r>
      <w:r>
        <w:rPr>
          <w:rFonts w:ascii="Times New Roman" w:hAnsi="Times New Roman"/>
          <w:szCs w:val="24"/>
        </w:rPr>
        <w:t>u</w:t>
      </w:r>
      <w:r w:rsidRPr="002F1A51">
        <w:rPr>
          <w:rFonts w:ascii="Times New Roman" w:hAnsi="Times New Roman"/>
          <w:szCs w:val="24"/>
        </w:rPr>
        <w:t xml:space="preserve"> (17-LAZN)</w:t>
      </w:r>
      <w:r>
        <w:rPr>
          <w:rFonts w:ascii="Times New Roman" w:hAnsi="Times New Roman"/>
          <w:szCs w:val="24"/>
        </w:rPr>
        <w:t>,</w:t>
      </w:r>
      <w:r w:rsidRPr="002715FD">
        <w:rPr>
          <w:rFonts w:ascii="Times New Roman" w:hAnsi="Times New Roman"/>
          <w:szCs w:val="24"/>
        </w:rPr>
        <w:t xml:space="preserve"> iznomājot to </w:t>
      </w:r>
      <w:r w:rsidR="00670801">
        <w:rPr>
          <w:rFonts w:ascii="Times New Roman" w:hAnsi="Times New Roman"/>
          <w:szCs w:val="24"/>
        </w:rPr>
        <w:t xml:space="preserve">               O C-G</w:t>
      </w:r>
      <w:r w:rsidRPr="002715FD">
        <w:rPr>
          <w:rFonts w:ascii="Times New Roman" w:hAnsi="Times New Roman"/>
          <w:szCs w:val="24"/>
        </w:rPr>
        <w:t xml:space="preserve">, nav nepieciešams pašvaldībai un tai pakļautajām institūcijām tām noteikto funkciju izpildes nodrošināšanai;   </w:t>
      </w:r>
    </w:p>
    <w:p w14:paraId="06F3CE27" w14:textId="77777777" w:rsidR="001759F4" w:rsidRPr="002715FD" w:rsidRDefault="001759F4" w:rsidP="001759F4">
      <w:pPr>
        <w:pStyle w:val="Sarakstarindkopa"/>
        <w:numPr>
          <w:ilvl w:val="0"/>
          <w:numId w:val="24"/>
        </w:numPr>
        <w:ind w:right="43"/>
        <w:jc w:val="both"/>
        <w:rPr>
          <w:rFonts w:ascii="Times New Roman" w:hAnsi="Times New Roman"/>
          <w:szCs w:val="24"/>
        </w:rPr>
      </w:pPr>
      <w:r w:rsidRPr="002715FD">
        <w:rPr>
          <w:rFonts w:ascii="Times New Roman" w:hAnsi="Times New Roman"/>
          <w:szCs w:val="24"/>
        </w:rPr>
        <w:t xml:space="preserve">saskaņā ar Olaines novada domes 2018.gada 24.oktobra sēdes lēmuma “Par nekustamā īpašuma atsavināšanas cenas noteikšanas kārtību” </w:t>
      </w:r>
      <w:r>
        <w:rPr>
          <w:rFonts w:ascii="Times New Roman" w:hAnsi="Times New Roman"/>
          <w:szCs w:val="24"/>
        </w:rPr>
        <w:t>1.</w:t>
      </w:r>
      <w:r w:rsidRPr="002715FD">
        <w:rPr>
          <w:rFonts w:ascii="Times New Roman" w:hAnsi="Times New Roman"/>
          <w:szCs w:val="24"/>
        </w:rPr>
        <w:t>punktu, 3.</w:t>
      </w:r>
      <w:r>
        <w:rPr>
          <w:rFonts w:ascii="Times New Roman" w:hAnsi="Times New Roman"/>
          <w:szCs w:val="24"/>
        </w:rPr>
        <w:t>1.1., 3.1.2, 3.1.3. un 3.1.4.</w:t>
      </w:r>
      <w:r w:rsidRPr="002715FD">
        <w:rPr>
          <w:rFonts w:ascii="Times New Roman" w:hAnsi="Times New Roman"/>
          <w:szCs w:val="24"/>
        </w:rPr>
        <w:t xml:space="preserve"> un 3.2.4.apašpunktu, </w:t>
      </w:r>
      <w:r w:rsidRPr="002715FD">
        <w:rPr>
          <w:rFonts w:ascii="Times New Roman" w:hAnsi="Times New Roman"/>
          <w:szCs w:val="24"/>
          <w:u w:val="single"/>
        </w:rPr>
        <w:t xml:space="preserve">apstiprināma pārdošanas cena EUR </w:t>
      </w:r>
      <w:r w:rsidRPr="002F1A51">
        <w:rPr>
          <w:rFonts w:ascii="Times New Roman" w:hAnsi="Times New Roman"/>
          <w:szCs w:val="24"/>
          <w:u w:val="single"/>
        </w:rPr>
        <w:t>17864.00</w:t>
      </w:r>
      <w:r w:rsidRPr="002715FD">
        <w:rPr>
          <w:rFonts w:ascii="Times New Roman" w:hAnsi="Times New Roman"/>
          <w:szCs w:val="24"/>
        </w:rPr>
        <w:t>;</w:t>
      </w:r>
    </w:p>
    <w:p w14:paraId="52386B15" w14:textId="77777777" w:rsidR="001759F4" w:rsidRDefault="001759F4" w:rsidP="001759F4">
      <w:pPr>
        <w:pStyle w:val="Sarakstarindkopa"/>
        <w:numPr>
          <w:ilvl w:val="0"/>
          <w:numId w:val="24"/>
        </w:numPr>
        <w:ind w:right="43"/>
        <w:jc w:val="both"/>
        <w:rPr>
          <w:rFonts w:ascii="Times New Roman" w:hAnsi="Times New Roman"/>
          <w:szCs w:val="24"/>
        </w:rPr>
      </w:pPr>
      <w:r w:rsidRPr="002715FD">
        <w:rPr>
          <w:rFonts w:ascii="Times New Roman" w:hAnsi="Times New Roman"/>
          <w:szCs w:val="24"/>
        </w:rPr>
        <w:t xml:space="preserve">uz nomniekam atsavināmo zemesgabalu </w:t>
      </w:r>
      <w:r w:rsidRPr="0097066F">
        <w:rPr>
          <w:rFonts w:ascii="Times New Roman" w:hAnsi="Times New Roman"/>
          <w:szCs w:val="24"/>
          <w:u w:val="single"/>
        </w:rPr>
        <w:t>neattiecas likuma „Par zemes privatizāciju lauku apvidos” 29.pantā noteiktie ierobežojumi</w:t>
      </w:r>
      <w:r w:rsidRPr="002715FD">
        <w:rPr>
          <w:rFonts w:ascii="Times New Roman" w:hAnsi="Times New Roman"/>
          <w:szCs w:val="24"/>
        </w:rPr>
        <w:t>.</w:t>
      </w:r>
    </w:p>
    <w:p w14:paraId="5970F851" w14:textId="77777777" w:rsidR="001759F4" w:rsidRPr="002715FD" w:rsidRDefault="001759F4" w:rsidP="001759F4">
      <w:pPr>
        <w:pStyle w:val="Sarakstarindkopa"/>
        <w:ind w:left="900" w:right="43"/>
        <w:jc w:val="both"/>
        <w:rPr>
          <w:rFonts w:ascii="Times New Roman" w:hAnsi="Times New Roman"/>
          <w:szCs w:val="24"/>
        </w:rPr>
      </w:pPr>
    </w:p>
    <w:p w14:paraId="5DF326A6" w14:textId="3B344773" w:rsidR="001759F4" w:rsidRPr="0009265D" w:rsidRDefault="001759F4" w:rsidP="001759F4">
      <w:pPr>
        <w:ind w:right="43" w:firstLine="567"/>
        <w:jc w:val="both"/>
        <w:rPr>
          <w:rFonts w:ascii="Times New Roman" w:hAnsi="Times New Roman"/>
        </w:rPr>
      </w:pPr>
      <w:r w:rsidRPr="0009265D">
        <w:rPr>
          <w:rFonts w:ascii="Times New Roman" w:hAnsi="Times New Roman"/>
        </w:rPr>
        <w:t>Ievērojot iepriekš minēto, Finanšu komitejas 202</w:t>
      </w:r>
      <w:r>
        <w:rPr>
          <w:rFonts w:ascii="Times New Roman" w:hAnsi="Times New Roman"/>
        </w:rPr>
        <w:t>4</w:t>
      </w:r>
      <w:r w:rsidRPr="0009265D">
        <w:rPr>
          <w:rFonts w:ascii="Times New Roman" w:hAnsi="Times New Roman"/>
        </w:rPr>
        <w:t xml:space="preserve">.gada </w:t>
      </w:r>
      <w:r>
        <w:rPr>
          <w:rFonts w:ascii="Times New Roman" w:hAnsi="Times New Roman"/>
        </w:rPr>
        <w:t>17.aprīļa sēdes protokolu Nr.5,  22.maija</w:t>
      </w:r>
      <w:r w:rsidRPr="0009265D">
        <w:rPr>
          <w:rFonts w:ascii="Times New Roman" w:hAnsi="Times New Roman"/>
        </w:rPr>
        <w:t xml:space="preserve"> sēdes protokolu Nr.</w:t>
      </w:r>
      <w:r>
        <w:rPr>
          <w:rFonts w:ascii="Times New Roman" w:hAnsi="Times New Roman"/>
        </w:rPr>
        <w:t>6</w:t>
      </w:r>
      <w:r w:rsidRPr="0009265D">
        <w:rPr>
          <w:rFonts w:ascii="Times New Roman" w:hAnsi="Times New Roman"/>
        </w:rPr>
        <w:t xml:space="preserve"> un</w:t>
      </w:r>
      <w:r>
        <w:rPr>
          <w:rFonts w:ascii="Times New Roman" w:hAnsi="Times New Roman"/>
        </w:rPr>
        <w:t>,</w:t>
      </w:r>
      <w:r w:rsidRPr="0009265D">
        <w:rPr>
          <w:rFonts w:ascii="Times New Roman" w:hAnsi="Times New Roman"/>
        </w:rPr>
        <w:t xml:space="preserve">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w:t>
      </w:r>
      <w:r w:rsidR="00670801">
        <w:rPr>
          <w:rFonts w:ascii="Times New Roman" w:hAnsi="Times New Roman"/>
        </w:rPr>
        <w:t>k</w:t>
      </w:r>
      <w:r w:rsidRPr="0009265D">
        <w:rPr>
          <w:rFonts w:ascii="Times New Roman" w:hAnsi="Times New Roman"/>
        </w:rPr>
        <w:t xml:space="preserve">abineta 01.02.2011. noteikumiem Nr.109 „Kārtība, kādā atsavināma publiskas personas manta”, </w:t>
      </w:r>
      <w:r w:rsidRPr="0009265D">
        <w:rPr>
          <w:rFonts w:ascii="Times New Roman" w:hAnsi="Times New Roman"/>
          <w:b/>
          <w:bCs/>
        </w:rPr>
        <w:t>dome nolemj</w:t>
      </w:r>
      <w:r w:rsidRPr="0009265D">
        <w:rPr>
          <w:rFonts w:ascii="Times New Roman" w:hAnsi="Times New Roman"/>
        </w:rPr>
        <w:t>:</w:t>
      </w:r>
    </w:p>
    <w:p w14:paraId="541E855F" w14:textId="77777777" w:rsidR="001759F4" w:rsidRPr="0009265D" w:rsidRDefault="001759F4" w:rsidP="001759F4">
      <w:pPr>
        <w:ind w:right="43" w:firstLine="540"/>
        <w:jc w:val="both"/>
        <w:rPr>
          <w:rFonts w:ascii="Times New Roman" w:hAnsi="Times New Roman"/>
        </w:rPr>
      </w:pPr>
    </w:p>
    <w:p w14:paraId="31EF69E6" w14:textId="796CD1D2" w:rsidR="001759F4" w:rsidRPr="002715FD" w:rsidRDefault="001759F4" w:rsidP="001759F4">
      <w:pPr>
        <w:numPr>
          <w:ilvl w:val="0"/>
          <w:numId w:val="23"/>
        </w:numPr>
        <w:tabs>
          <w:tab w:val="clear" w:pos="1380"/>
          <w:tab w:val="num" w:pos="709"/>
        </w:tabs>
        <w:ind w:left="709" w:right="43" w:hanging="709"/>
        <w:jc w:val="both"/>
        <w:rPr>
          <w:rFonts w:ascii="Times New Roman" w:hAnsi="Times New Roman"/>
          <w:szCs w:val="24"/>
        </w:rPr>
      </w:pPr>
      <w:r>
        <w:rPr>
          <w:rFonts w:ascii="Times New Roman" w:hAnsi="Times New Roman"/>
          <w:szCs w:val="24"/>
        </w:rPr>
        <w:t>A</w:t>
      </w:r>
      <w:r w:rsidRPr="0009265D">
        <w:rPr>
          <w:rFonts w:ascii="Times New Roman" w:hAnsi="Times New Roman"/>
          <w:szCs w:val="24"/>
        </w:rPr>
        <w:t xml:space="preserve">tsavināt zemesgabalu </w:t>
      </w:r>
      <w:r w:rsidRPr="002F1A51">
        <w:rPr>
          <w:rFonts w:ascii="Times New Roman" w:hAnsi="Times New Roman"/>
          <w:szCs w:val="24"/>
        </w:rPr>
        <w:t>“Stacija Baloži 2A” St</w:t>
      </w:r>
      <w:r w:rsidRPr="002F1A51">
        <w:rPr>
          <w:rFonts w:ascii="Times New Roman" w:hAnsi="Times New Roman" w:hint="eastAsia"/>
          <w:szCs w:val="24"/>
        </w:rPr>
        <w:t>ū</w:t>
      </w:r>
      <w:r w:rsidRPr="002F1A51">
        <w:rPr>
          <w:rFonts w:ascii="Times New Roman" w:hAnsi="Times New Roman"/>
          <w:szCs w:val="24"/>
        </w:rPr>
        <w:t>n</w:t>
      </w:r>
      <w:r w:rsidRPr="002F1A51">
        <w:rPr>
          <w:rFonts w:ascii="Times New Roman" w:hAnsi="Times New Roman" w:hint="eastAsia"/>
          <w:szCs w:val="24"/>
        </w:rPr>
        <w:t>īš</w:t>
      </w:r>
      <w:r>
        <w:rPr>
          <w:rFonts w:ascii="Times New Roman" w:hAnsi="Times New Roman"/>
          <w:szCs w:val="24"/>
        </w:rPr>
        <w:t>os</w:t>
      </w:r>
      <w:r w:rsidRPr="002F1A51">
        <w:rPr>
          <w:rFonts w:ascii="Times New Roman" w:hAnsi="Times New Roman"/>
          <w:szCs w:val="24"/>
        </w:rPr>
        <w:t>, Olaines pag</w:t>
      </w:r>
      <w:r>
        <w:rPr>
          <w:rFonts w:ascii="Times New Roman" w:hAnsi="Times New Roman"/>
          <w:szCs w:val="24"/>
        </w:rPr>
        <w:t>astā</w:t>
      </w:r>
      <w:r w:rsidRPr="002F1A51">
        <w:rPr>
          <w:rFonts w:ascii="Times New Roman" w:hAnsi="Times New Roman"/>
          <w:szCs w:val="24"/>
        </w:rPr>
        <w:t>, Olaines nov</w:t>
      </w:r>
      <w:r>
        <w:rPr>
          <w:rFonts w:ascii="Times New Roman" w:hAnsi="Times New Roman"/>
          <w:szCs w:val="24"/>
        </w:rPr>
        <w:t>adā</w:t>
      </w:r>
      <w:r w:rsidRPr="002F1A51">
        <w:rPr>
          <w:rFonts w:ascii="Times New Roman" w:hAnsi="Times New Roman"/>
          <w:szCs w:val="24"/>
        </w:rPr>
        <w:t>, kadastra apz</w:t>
      </w:r>
      <w:r w:rsidRPr="002F1A51">
        <w:rPr>
          <w:rFonts w:ascii="Times New Roman" w:hAnsi="Times New Roman" w:hint="eastAsia"/>
          <w:szCs w:val="24"/>
        </w:rPr>
        <w:t>ī</w:t>
      </w:r>
      <w:r w:rsidRPr="002F1A51">
        <w:rPr>
          <w:rFonts w:ascii="Times New Roman" w:hAnsi="Times New Roman"/>
          <w:szCs w:val="24"/>
        </w:rPr>
        <w:t>m</w:t>
      </w:r>
      <w:r w:rsidRPr="002F1A51">
        <w:rPr>
          <w:rFonts w:ascii="Times New Roman" w:hAnsi="Times New Roman" w:hint="eastAsia"/>
          <w:szCs w:val="24"/>
        </w:rPr>
        <w:t>ē</w:t>
      </w:r>
      <w:r w:rsidRPr="002F1A51">
        <w:rPr>
          <w:rFonts w:ascii="Times New Roman" w:hAnsi="Times New Roman"/>
          <w:szCs w:val="24"/>
        </w:rPr>
        <w:t>jums 80800010799, 1495 kv.m plat</w:t>
      </w:r>
      <w:r w:rsidRPr="002F1A51">
        <w:rPr>
          <w:rFonts w:ascii="Times New Roman" w:hAnsi="Times New Roman" w:hint="eastAsia"/>
          <w:szCs w:val="24"/>
        </w:rPr>
        <w:t>ī</w:t>
      </w:r>
      <w:r w:rsidRPr="002F1A51">
        <w:rPr>
          <w:rFonts w:ascii="Times New Roman" w:hAnsi="Times New Roman"/>
          <w:szCs w:val="24"/>
        </w:rPr>
        <w:t>b</w:t>
      </w:r>
      <w:r w:rsidRPr="002F1A51">
        <w:rPr>
          <w:rFonts w:ascii="Times New Roman" w:hAnsi="Times New Roman" w:hint="eastAsia"/>
          <w:szCs w:val="24"/>
        </w:rPr>
        <w:t>ā</w:t>
      </w:r>
      <w:r w:rsidRPr="002F1A51">
        <w:rPr>
          <w:rFonts w:ascii="Times New Roman" w:hAnsi="Times New Roman"/>
          <w:szCs w:val="24"/>
        </w:rPr>
        <w:t xml:space="preserve"> </w:t>
      </w:r>
      <w:r>
        <w:rPr>
          <w:rFonts w:ascii="Times New Roman" w:hAnsi="Times New Roman"/>
          <w:szCs w:val="24"/>
        </w:rPr>
        <w:t>(k</w:t>
      </w:r>
      <w:r w:rsidRPr="002F1A51">
        <w:rPr>
          <w:rFonts w:ascii="Times New Roman" w:hAnsi="Times New Roman"/>
          <w:szCs w:val="24"/>
        </w:rPr>
        <w:t>adastra numurs: 80800010804</w:t>
      </w:r>
      <w:r>
        <w:rPr>
          <w:rFonts w:ascii="Times New Roman" w:hAnsi="Times New Roman"/>
          <w:szCs w:val="24"/>
        </w:rPr>
        <w:t>)</w:t>
      </w:r>
      <w:r w:rsidRPr="002F1A51">
        <w:rPr>
          <w:rFonts w:ascii="Times New Roman" w:hAnsi="Times New Roman"/>
          <w:szCs w:val="24"/>
        </w:rPr>
        <w:t xml:space="preserve">, </w:t>
      </w:r>
      <w:r w:rsidRPr="002715FD">
        <w:rPr>
          <w:rFonts w:ascii="Times New Roman" w:hAnsi="Times New Roman"/>
          <w:szCs w:val="24"/>
        </w:rPr>
        <w:t xml:space="preserve">zemes nomniekam </w:t>
      </w:r>
      <w:r w:rsidR="00670801">
        <w:rPr>
          <w:rFonts w:ascii="Times New Roman" w:hAnsi="Times New Roman"/>
          <w:szCs w:val="24"/>
        </w:rPr>
        <w:t>O C-G</w:t>
      </w:r>
      <w:r w:rsidRPr="002F1A51">
        <w:rPr>
          <w:rFonts w:ascii="Times New Roman" w:hAnsi="Times New Roman"/>
          <w:szCs w:val="24"/>
        </w:rPr>
        <w:t>, personas</w:t>
      </w:r>
      <w:r>
        <w:rPr>
          <w:rFonts w:ascii="Times New Roman" w:hAnsi="Times New Roman"/>
          <w:szCs w:val="24"/>
        </w:rPr>
        <w:t xml:space="preserve">  </w:t>
      </w:r>
      <w:r w:rsidRPr="002F1A51">
        <w:rPr>
          <w:rFonts w:ascii="Times New Roman" w:hAnsi="Times New Roman"/>
          <w:szCs w:val="24"/>
        </w:rPr>
        <w:t>kods</w:t>
      </w:r>
      <w:r w:rsidR="00670801">
        <w:rPr>
          <w:rFonts w:ascii="Times New Roman" w:hAnsi="Times New Roman"/>
          <w:szCs w:val="24"/>
        </w:rPr>
        <w:t>_</w:t>
      </w:r>
      <w:r w:rsidRPr="002715FD">
        <w:rPr>
          <w:rFonts w:ascii="Times New Roman" w:hAnsi="Times New Roman"/>
          <w:szCs w:val="24"/>
        </w:rPr>
        <w:t>.</w:t>
      </w:r>
    </w:p>
    <w:p w14:paraId="48BE74F8" w14:textId="77777777" w:rsidR="001759F4" w:rsidRPr="002715FD" w:rsidRDefault="001759F4" w:rsidP="001759F4">
      <w:pPr>
        <w:numPr>
          <w:ilvl w:val="0"/>
          <w:numId w:val="23"/>
        </w:numPr>
        <w:tabs>
          <w:tab w:val="clear" w:pos="1380"/>
          <w:tab w:val="num" w:pos="709"/>
        </w:tabs>
        <w:ind w:left="709" w:right="43" w:hanging="709"/>
        <w:jc w:val="both"/>
        <w:rPr>
          <w:rFonts w:ascii="Times New Roman" w:hAnsi="Times New Roman"/>
          <w:szCs w:val="24"/>
        </w:rPr>
      </w:pPr>
      <w:r w:rsidRPr="002715FD">
        <w:rPr>
          <w:rFonts w:ascii="Times New Roman" w:hAnsi="Times New Roman"/>
          <w:szCs w:val="24"/>
        </w:rPr>
        <w:t>Apstiprināt lēmuma 1.punktā atsavināmā zemesgabala pārdošanas cenu</w:t>
      </w:r>
      <w:r w:rsidRPr="00137BC1">
        <w:rPr>
          <w:rFonts w:ascii="Times New Roman" w:hAnsi="Times New Roman"/>
          <w:szCs w:val="24"/>
        </w:rPr>
        <w:t xml:space="preserve"> </w:t>
      </w:r>
      <w:r w:rsidRPr="002715FD">
        <w:rPr>
          <w:rFonts w:ascii="Times New Roman" w:hAnsi="Times New Roman"/>
          <w:szCs w:val="24"/>
          <w:u w:val="single"/>
        </w:rPr>
        <w:t xml:space="preserve">EUR </w:t>
      </w:r>
      <w:r w:rsidRPr="002F1A51">
        <w:rPr>
          <w:rFonts w:ascii="Times New Roman" w:hAnsi="Times New Roman"/>
          <w:szCs w:val="24"/>
          <w:u w:val="single"/>
        </w:rPr>
        <w:t>17</w:t>
      </w:r>
      <w:r>
        <w:rPr>
          <w:rFonts w:ascii="Times New Roman" w:hAnsi="Times New Roman"/>
          <w:szCs w:val="24"/>
          <w:u w:val="single"/>
        </w:rPr>
        <w:t>98</w:t>
      </w:r>
      <w:r w:rsidRPr="002F1A51">
        <w:rPr>
          <w:rFonts w:ascii="Times New Roman" w:hAnsi="Times New Roman"/>
          <w:szCs w:val="24"/>
          <w:u w:val="single"/>
        </w:rPr>
        <w:t xml:space="preserve">4.00 </w:t>
      </w:r>
      <w:r w:rsidRPr="002715FD">
        <w:rPr>
          <w:rFonts w:ascii="Times New Roman" w:hAnsi="Times New Roman"/>
          <w:szCs w:val="24"/>
        </w:rPr>
        <w:t>(</w:t>
      </w:r>
      <w:r>
        <w:rPr>
          <w:rFonts w:ascii="Times New Roman" w:hAnsi="Times New Roman"/>
          <w:szCs w:val="24"/>
        </w:rPr>
        <w:t xml:space="preserve">septiņpadsmit tūkstoši deviņi simti astoņdesmit četri </w:t>
      </w:r>
      <w:r w:rsidRPr="002715FD">
        <w:rPr>
          <w:rFonts w:ascii="Times New Roman" w:hAnsi="Times New Roman"/>
          <w:i/>
          <w:iCs/>
          <w:szCs w:val="24"/>
        </w:rPr>
        <w:t>euro</w:t>
      </w:r>
      <w:r w:rsidRPr="002715FD">
        <w:rPr>
          <w:rFonts w:ascii="Times New Roman" w:hAnsi="Times New Roman"/>
          <w:szCs w:val="24"/>
        </w:rPr>
        <w:t xml:space="preserve"> 00 centi).</w:t>
      </w:r>
    </w:p>
    <w:p w14:paraId="4D9A34D2" w14:textId="2DF07E99" w:rsidR="001759F4" w:rsidRPr="002715FD" w:rsidRDefault="001759F4" w:rsidP="001759F4">
      <w:pPr>
        <w:pStyle w:val="Sarakstarindkopa"/>
        <w:numPr>
          <w:ilvl w:val="0"/>
          <w:numId w:val="23"/>
        </w:numPr>
        <w:tabs>
          <w:tab w:val="clear" w:pos="1380"/>
          <w:tab w:val="num" w:pos="709"/>
        </w:tabs>
        <w:ind w:left="709" w:right="43" w:hanging="709"/>
        <w:jc w:val="both"/>
        <w:rPr>
          <w:rFonts w:ascii="Times New Roman" w:hAnsi="Times New Roman"/>
          <w:szCs w:val="24"/>
        </w:rPr>
      </w:pPr>
      <w:r w:rsidRPr="002715FD">
        <w:rPr>
          <w:rFonts w:ascii="Times New Roman" w:hAnsi="Times New Roman"/>
          <w:szCs w:val="24"/>
        </w:rPr>
        <w:t xml:space="preserve">Noteikt </w:t>
      </w:r>
      <w:r w:rsidR="00670801">
        <w:rPr>
          <w:rFonts w:ascii="Times New Roman" w:hAnsi="Times New Roman"/>
          <w:szCs w:val="24"/>
        </w:rPr>
        <w:t>O C-G</w:t>
      </w:r>
      <w:r w:rsidRPr="002F1A51">
        <w:rPr>
          <w:rFonts w:ascii="Times New Roman" w:hAnsi="Times New Roman"/>
          <w:szCs w:val="24"/>
        </w:rPr>
        <w:t xml:space="preserve"> </w:t>
      </w:r>
      <w:r w:rsidRPr="002715FD">
        <w:rPr>
          <w:rFonts w:ascii="Times New Roman" w:hAnsi="Times New Roman"/>
          <w:szCs w:val="24"/>
        </w:rPr>
        <w:t xml:space="preserve">maksāšanas un pirkuma līguma noslēgšanas termiņu – līdz 2024.gada </w:t>
      </w:r>
      <w:r>
        <w:rPr>
          <w:rFonts w:ascii="Times New Roman" w:hAnsi="Times New Roman"/>
          <w:szCs w:val="24"/>
        </w:rPr>
        <w:t>29.jūlijam</w:t>
      </w:r>
      <w:r w:rsidRPr="002715FD">
        <w:rPr>
          <w:rFonts w:ascii="Times New Roman" w:hAnsi="Times New Roman"/>
          <w:szCs w:val="24"/>
        </w:rPr>
        <w:t xml:space="preserve"> (rekvizīti: Olaines novada pašvaldība, reģistrācijas Nr.90000024332, </w:t>
      </w:r>
      <w:r w:rsidR="00670801">
        <w:rPr>
          <w:rFonts w:ascii="Times New Roman" w:hAnsi="Times New Roman"/>
          <w:szCs w:val="24"/>
        </w:rPr>
        <w:t xml:space="preserve">             </w:t>
      </w:r>
      <w:r w:rsidRPr="002715FD">
        <w:rPr>
          <w:rFonts w:ascii="Times New Roman" w:hAnsi="Times New Roman"/>
          <w:szCs w:val="24"/>
        </w:rPr>
        <w:t xml:space="preserve">AS „Swedbank”, konts LV82HABA0551020841125, </w:t>
      </w:r>
      <w:r w:rsidRPr="002715FD">
        <w:rPr>
          <w:rFonts w:ascii="Times New Roman" w:hAnsi="Times New Roman"/>
          <w:i/>
          <w:iCs/>
          <w:sz w:val="20"/>
        </w:rPr>
        <w:t xml:space="preserve">mērķis: par zemesgabala </w:t>
      </w:r>
      <w:r w:rsidRPr="00FD5984">
        <w:rPr>
          <w:rFonts w:ascii="Times New Roman" w:hAnsi="Times New Roman"/>
          <w:i/>
          <w:iCs/>
          <w:sz w:val="20"/>
        </w:rPr>
        <w:t>„</w:t>
      </w:r>
      <w:r w:rsidRPr="002F1A51">
        <w:t xml:space="preserve"> </w:t>
      </w:r>
      <w:r w:rsidRPr="002F1A51">
        <w:rPr>
          <w:rFonts w:ascii="Times New Roman" w:hAnsi="Times New Roman"/>
          <w:i/>
          <w:iCs/>
          <w:sz w:val="20"/>
        </w:rPr>
        <w:t>Stacija Baloži 2A</w:t>
      </w:r>
      <w:r w:rsidRPr="00904863">
        <w:rPr>
          <w:rFonts w:ascii="Times New Roman" w:hAnsi="Times New Roman"/>
          <w:i/>
          <w:iCs/>
          <w:sz w:val="20"/>
        </w:rPr>
        <w:t xml:space="preserve">” </w:t>
      </w:r>
      <w:r>
        <w:rPr>
          <w:rFonts w:ascii="Times New Roman" w:hAnsi="Times New Roman"/>
          <w:i/>
          <w:iCs/>
          <w:sz w:val="20"/>
        </w:rPr>
        <w:t>Stūnīšos</w:t>
      </w:r>
      <w:r w:rsidRPr="00FD5984">
        <w:rPr>
          <w:rFonts w:ascii="Times New Roman" w:hAnsi="Times New Roman"/>
          <w:i/>
          <w:iCs/>
          <w:sz w:val="20"/>
        </w:rPr>
        <w:t xml:space="preserve">, </w:t>
      </w:r>
      <w:r w:rsidRPr="002715FD">
        <w:rPr>
          <w:rFonts w:ascii="Times New Roman" w:hAnsi="Times New Roman"/>
          <w:i/>
          <w:iCs/>
          <w:sz w:val="20"/>
        </w:rPr>
        <w:t>atsavināšanu</w:t>
      </w:r>
      <w:r w:rsidRPr="002715FD">
        <w:rPr>
          <w:rFonts w:ascii="Times New Roman" w:hAnsi="Times New Roman"/>
          <w:sz w:val="20"/>
        </w:rPr>
        <w:t>)</w:t>
      </w:r>
      <w:r w:rsidRPr="002715FD">
        <w:rPr>
          <w:rFonts w:ascii="Times New Roman" w:hAnsi="Times New Roman"/>
          <w:szCs w:val="24"/>
        </w:rPr>
        <w:t>.</w:t>
      </w:r>
    </w:p>
    <w:p w14:paraId="2FE93741" w14:textId="77777777" w:rsidR="001759F4" w:rsidRPr="002715FD" w:rsidRDefault="001759F4" w:rsidP="001759F4">
      <w:pPr>
        <w:numPr>
          <w:ilvl w:val="0"/>
          <w:numId w:val="23"/>
        </w:numPr>
        <w:tabs>
          <w:tab w:val="clear" w:pos="1380"/>
          <w:tab w:val="num" w:pos="709"/>
        </w:tabs>
        <w:ind w:left="709" w:right="43" w:hanging="709"/>
        <w:jc w:val="both"/>
        <w:rPr>
          <w:rFonts w:ascii="Times New Roman" w:hAnsi="Times New Roman"/>
          <w:szCs w:val="24"/>
        </w:rPr>
      </w:pPr>
      <w:r w:rsidRPr="002715FD">
        <w:rPr>
          <w:rFonts w:ascii="Times New Roman" w:hAnsi="Times New Roman"/>
          <w:szCs w:val="24"/>
        </w:rPr>
        <w:t>Uzdot Īpašuma un juridisk</w:t>
      </w:r>
      <w:r>
        <w:rPr>
          <w:rFonts w:ascii="Times New Roman" w:hAnsi="Times New Roman"/>
          <w:szCs w:val="24"/>
        </w:rPr>
        <w:t>aj</w:t>
      </w:r>
      <w:r w:rsidRPr="002715FD">
        <w:rPr>
          <w:rFonts w:ascii="Times New Roman" w:hAnsi="Times New Roman"/>
          <w:szCs w:val="24"/>
        </w:rPr>
        <w:t>ai nodaļai sagatavot pirkuma līgumu,</w:t>
      </w:r>
      <w:r w:rsidRPr="002715FD">
        <w:t xml:space="preserve"> </w:t>
      </w:r>
      <w:r w:rsidRPr="002715FD">
        <w:rPr>
          <w:rFonts w:ascii="Times New Roman" w:hAnsi="Times New Roman"/>
          <w:szCs w:val="24"/>
        </w:rPr>
        <w:t>nodošanas aktu un nostiprin</w:t>
      </w:r>
      <w:r w:rsidRPr="002715FD">
        <w:rPr>
          <w:rFonts w:ascii="Times New Roman" w:hAnsi="Times New Roman" w:hint="eastAsia"/>
          <w:szCs w:val="24"/>
        </w:rPr>
        <w:t>ā</w:t>
      </w:r>
      <w:r w:rsidRPr="002715FD">
        <w:rPr>
          <w:rFonts w:ascii="Times New Roman" w:hAnsi="Times New Roman"/>
          <w:szCs w:val="24"/>
        </w:rPr>
        <w:t>juma l</w:t>
      </w:r>
      <w:r w:rsidRPr="002715FD">
        <w:rPr>
          <w:rFonts w:ascii="Times New Roman" w:hAnsi="Times New Roman" w:hint="eastAsia"/>
          <w:szCs w:val="24"/>
        </w:rPr>
        <w:t>ū</w:t>
      </w:r>
      <w:r w:rsidRPr="002715FD">
        <w:rPr>
          <w:rFonts w:ascii="Times New Roman" w:hAnsi="Times New Roman"/>
          <w:szCs w:val="24"/>
        </w:rPr>
        <w:t xml:space="preserve">gumu par nekustamā īpašuma - </w:t>
      </w:r>
      <w:bookmarkStart w:id="42" w:name="_Hlk54875327"/>
      <w:r w:rsidRPr="002715FD">
        <w:rPr>
          <w:rFonts w:ascii="Times New Roman" w:hAnsi="Times New Roman"/>
          <w:szCs w:val="24"/>
        </w:rPr>
        <w:t xml:space="preserve">zemesgabala </w:t>
      </w:r>
      <w:bookmarkEnd w:id="42"/>
      <w:r w:rsidRPr="009044DD">
        <w:rPr>
          <w:rFonts w:ascii="Times New Roman" w:hAnsi="Times New Roman"/>
          <w:szCs w:val="24"/>
        </w:rPr>
        <w:t>“Stacija Baloži 2A” St</w:t>
      </w:r>
      <w:r w:rsidRPr="009044DD">
        <w:rPr>
          <w:rFonts w:ascii="Times New Roman" w:hAnsi="Times New Roman" w:hint="eastAsia"/>
          <w:szCs w:val="24"/>
        </w:rPr>
        <w:t>ū</w:t>
      </w:r>
      <w:r w:rsidRPr="009044DD">
        <w:rPr>
          <w:rFonts w:ascii="Times New Roman" w:hAnsi="Times New Roman"/>
          <w:szCs w:val="24"/>
        </w:rPr>
        <w:t>n</w:t>
      </w:r>
      <w:r w:rsidRPr="009044DD">
        <w:rPr>
          <w:rFonts w:ascii="Times New Roman" w:hAnsi="Times New Roman" w:hint="eastAsia"/>
          <w:szCs w:val="24"/>
        </w:rPr>
        <w:t>īš</w:t>
      </w:r>
      <w:r>
        <w:rPr>
          <w:rFonts w:ascii="Times New Roman" w:hAnsi="Times New Roman"/>
          <w:szCs w:val="24"/>
        </w:rPr>
        <w:t>os</w:t>
      </w:r>
      <w:r w:rsidRPr="009044DD">
        <w:rPr>
          <w:rFonts w:ascii="Times New Roman" w:hAnsi="Times New Roman"/>
          <w:szCs w:val="24"/>
        </w:rPr>
        <w:t>, Olaines pagast</w:t>
      </w:r>
      <w:r w:rsidRPr="009044DD">
        <w:rPr>
          <w:rFonts w:ascii="Times New Roman" w:hAnsi="Times New Roman" w:hint="eastAsia"/>
          <w:szCs w:val="24"/>
        </w:rPr>
        <w:t>ā</w:t>
      </w:r>
      <w:r w:rsidRPr="009044DD">
        <w:rPr>
          <w:rFonts w:ascii="Times New Roman" w:hAnsi="Times New Roman"/>
          <w:szCs w:val="24"/>
        </w:rPr>
        <w:t>, Olaines novad</w:t>
      </w:r>
      <w:r w:rsidRPr="009044DD">
        <w:rPr>
          <w:rFonts w:ascii="Times New Roman" w:hAnsi="Times New Roman" w:hint="eastAsia"/>
          <w:szCs w:val="24"/>
        </w:rPr>
        <w:t>ā</w:t>
      </w:r>
      <w:r w:rsidRPr="009044DD">
        <w:rPr>
          <w:rFonts w:ascii="Times New Roman" w:hAnsi="Times New Roman"/>
          <w:szCs w:val="24"/>
        </w:rPr>
        <w:t>, kadastra apz</w:t>
      </w:r>
      <w:r w:rsidRPr="009044DD">
        <w:rPr>
          <w:rFonts w:ascii="Times New Roman" w:hAnsi="Times New Roman" w:hint="eastAsia"/>
          <w:szCs w:val="24"/>
        </w:rPr>
        <w:t>ī</w:t>
      </w:r>
      <w:r w:rsidRPr="009044DD">
        <w:rPr>
          <w:rFonts w:ascii="Times New Roman" w:hAnsi="Times New Roman"/>
          <w:szCs w:val="24"/>
        </w:rPr>
        <w:t>m</w:t>
      </w:r>
      <w:r w:rsidRPr="009044DD">
        <w:rPr>
          <w:rFonts w:ascii="Times New Roman" w:hAnsi="Times New Roman" w:hint="eastAsia"/>
          <w:szCs w:val="24"/>
        </w:rPr>
        <w:t>ē</w:t>
      </w:r>
      <w:r w:rsidRPr="009044DD">
        <w:rPr>
          <w:rFonts w:ascii="Times New Roman" w:hAnsi="Times New Roman"/>
          <w:szCs w:val="24"/>
        </w:rPr>
        <w:t xml:space="preserve">jums 80800010799, </w:t>
      </w:r>
      <w:r>
        <w:rPr>
          <w:rFonts w:ascii="Times New Roman" w:hAnsi="Times New Roman"/>
          <w:szCs w:val="24"/>
        </w:rPr>
        <w:t xml:space="preserve">                  </w:t>
      </w:r>
      <w:r w:rsidRPr="009044DD">
        <w:rPr>
          <w:rFonts w:ascii="Times New Roman" w:hAnsi="Times New Roman"/>
          <w:szCs w:val="24"/>
        </w:rPr>
        <w:t>1495 kv.m plat</w:t>
      </w:r>
      <w:r w:rsidRPr="009044DD">
        <w:rPr>
          <w:rFonts w:ascii="Times New Roman" w:hAnsi="Times New Roman" w:hint="eastAsia"/>
          <w:szCs w:val="24"/>
        </w:rPr>
        <w:t>ī</w:t>
      </w:r>
      <w:r w:rsidRPr="009044DD">
        <w:rPr>
          <w:rFonts w:ascii="Times New Roman" w:hAnsi="Times New Roman"/>
          <w:szCs w:val="24"/>
        </w:rPr>
        <w:t>b</w:t>
      </w:r>
      <w:r w:rsidRPr="009044DD">
        <w:rPr>
          <w:rFonts w:ascii="Times New Roman" w:hAnsi="Times New Roman" w:hint="eastAsia"/>
          <w:szCs w:val="24"/>
        </w:rPr>
        <w:t>ā</w:t>
      </w:r>
      <w:r w:rsidRPr="009044DD">
        <w:rPr>
          <w:rFonts w:ascii="Times New Roman" w:hAnsi="Times New Roman"/>
          <w:szCs w:val="24"/>
        </w:rPr>
        <w:t xml:space="preserve"> (</w:t>
      </w:r>
      <w:r>
        <w:rPr>
          <w:rFonts w:ascii="Times New Roman" w:hAnsi="Times New Roman"/>
          <w:szCs w:val="24"/>
        </w:rPr>
        <w:t>k</w:t>
      </w:r>
      <w:r w:rsidRPr="009044DD">
        <w:rPr>
          <w:rFonts w:ascii="Times New Roman" w:hAnsi="Times New Roman"/>
          <w:szCs w:val="24"/>
        </w:rPr>
        <w:t>adastra numurs: 80800010804)</w:t>
      </w:r>
      <w:r w:rsidRPr="00C66DE1">
        <w:rPr>
          <w:rFonts w:ascii="Times New Roman" w:hAnsi="Times New Roman"/>
          <w:szCs w:val="24"/>
        </w:rPr>
        <w:t xml:space="preserve"> </w:t>
      </w:r>
      <w:r w:rsidRPr="002715FD">
        <w:rPr>
          <w:rFonts w:ascii="Times New Roman" w:hAnsi="Times New Roman"/>
          <w:szCs w:val="24"/>
        </w:rPr>
        <w:t>atsavināšanu.</w:t>
      </w:r>
    </w:p>
    <w:p w14:paraId="20F97FB9" w14:textId="09872257" w:rsidR="001759F4" w:rsidRPr="00285D1D" w:rsidRDefault="001759F4" w:rsidP="001759F4">
      <w:pPr>
        <w:numPr>
          <w:ilvl w:val="0"/>
          <w:numId w:val="23"/>
        </w:numPr>
        <w:tabs>
          <w:tab w:val="clear" w:pos="1380"/>
          <w:tab w:val="num" w:pos="709"/>
        </w:tabs>
        <w:ind w:left="709" w:right="43" w:hanging="709"/>
        <w:jc w:val="both"/>
        <w:rPr>
          <w:rFonts w:ascii="Times New Roman" w:hAnsi="Times New Roman"/>
          <w:szCs w:val="24"/>
        </w:rPr>
      </w:pPr>
      <w:r w:rsidRPr="00285D1D">
        <w:rPr>
          <w:rFonts w:ascii="Times New Roman" w:hAnsi="Times New Roman"/>
          <w:szCs w:val="24"/>
        </w:rPr>
        <w:t xml:space="preserve">Pilnvarot domes priekšsēdētāju vai priekšsēdētāja pirmo vietnieci parakstīt pirkuma līgumu un nodošanas aktu ar </w:t>
      </w:r>
      <w:r w:rsidR="00670801">
        <w:rPr>
          <w:rFonts w:ascii="Times New Roman" w:hAnsi="Times New Roman"/>
          <w:szCs w:val="24"/>
        </w:rPr>
        <w:t>O C-G</w:t>
      </w:r>
      <w:r w:rsidRPr="00285D1D">
        <w:rPr>
          <w:rFonts w:ascii="Times New Roman" w:hAnsi="Times New Roman"/>
          <w:szCs w:val="24"/>
        </w:rPr>
        <w:t>.</w:t>
      </w:r>
    </w:p>
    <w:p w14:paraId="1EA59E25" w14:textId="77777777" w:rsidR="001759F4" w:rsidRPr="00D516E3" w:rsidRDefault="001759F4" w:rsidP="001759F4">
      <w:pPr>
        <w:numPr>
          <w:ilvl w:val="0"/>
          <w:numId w:val="23"/>
        </w:numPr>
        <w:tabs>
          <w:tab w:val="clear" w:pos="1380"/>
          <w:tab w:val="num" w:pos="709"/>
        </w:tabs>
        <w:ind w:left="709" w:right="43" w:hanging="709"/>
        <w:jc w:val="both"/>
        <w:rPr>
          <w:rFonts w:ascii="Times New Roman" w:hAnsi="Times New Roman"/>
          <w:szCs w:val="24"/>
        </w:rPr>
      </w:pPr>
      <w:r w:rsidRPr="00D516E3">
        <w:rPr>
          <w:rFonts w:ascii="Times New Roman" w:hAnsi="Times New Roman"/>
          <w:szCs w:val="24"/>
        </w:rPr>
        <w:t xml:space="preserve">Noteikt, ja līdz </w:t>
      </w:r>
      <w:r w:rsidRPr="00C77CE7">
        <w:rPr>
          <w:rFonts w:ascii="Times New Roman" w:hAnsi="Times New Roman"/>
          <w:szCs w:val="24"/>
        </w:rPr>
        <w:t xml:space="preserve">2024.gada </w:t>
      </w:r>
      <w:r>
        <w:rPr>
          <w:rFonts w:ascii="Times New Roman" w:hAnsi="Times New Roman"/>
          <w:szCs w:val="24"/>
        </w:rPr>
        <w:t>29.jūlijam</w:t>
      </w:r>
      <w:r w:rsidRPr="00C77CE7">
        <w:rPr>
          <w:rFonts w:ascii="Times New Roman" w:hAnsi="Times New Roman"/>
          <w:szCs w:val="24"/>
        </w:rPr>
        <w:t xml:space="preserve"> </w:t>
      </w:r>
      <w:r w:rsidRPr="00D516E3">
        <w:rPr>
          <w:rFonts w:ascii="Times New Roman" w:hAnsi="Times New Roman"/>
          <w:szCs w:val="24"/>
        </w:rPr>
        <w:t>(ieskaitot) nav izpildīts lēmuma 3.punktā noteiktais pilnā apmērā, šis lēmums zaudē spēku.</w:t>
      </w:r>
    </w:p>
    <w:p w14:paraId="52B0C549" w14:textId="77777777" w:rsidR="001759F4" w:rsidRPr="00D516E3" w:rsidRDefault="001759F4" w:rsidP="001759F4">
      <w:pPr>
        <w:numPr>
          <w:ilvl w:val="0"/>
          <w:numId w:val="23"/>
        </w:numPr>
        <w:tabs>
          <w:tab w:val="clear" w:pos="1380"/>
          <w:tab w:val="num" w:pos="709"/>
        </w:tabs>
        <w:ind w:left="709" w:right="43" w:hanging="671"/>
        <w:jc w:val="both"/>
        <w:rPr>
          <w:rFonts w:ascii="Times New Roman" w:hAnsi="Times New Roman"/>
          <w:szCs w:val="24"/>
        </w:rPr>
      </w:pPr>
      <w:r w:rsidRPr="00D516E3">
        <w:rPr>
          <w:rFonts w:ascii="Times New Roman" w:hAnsi="Times New Roman"/>
          <w:bCs/>
          <w:szCs w:val="24"/>
        </w:rPr>
        <w:t xml:space="preserve">Lēmumu var pārsūdzēt Administratīvajā rajona tiesā Rīgas tiesu namā Baldones </w:t>
      </w:r>
      <w:r>
        <w:rPr>
          <w:rFonts w:ascii="Times New Roman" w:hAnsi="Times New Roman"/>
          <w:bCs/>
          <w:szCs w:val="24"/>
        </w:rPr>
        <w:t xml:space="preserve">                   </w:t>
      </w:r>
      <w:r w:rsidRPr="00D516E3">
        <w:rPr>
          <w:rFonts w:ascii="Times New Roman" w:hAnsi="Times New Roman"/>
          <w:bCs/>
          <w:szCs w:val="24"/>
        </w:rPr>
        <w:t>ielā 1A, Rīgā, LV-1007, viena mēneša laikā no lēmuma spēkā stāšanās dienas.</w:t>
      </w:r>
    </w:p>
    <w:p w14:paraId="628D652C" w14:textId="77777777" w:rsidR="001759F4" w:rsidRPr="00D516E3" w:rsidRDefault="001759F4" w:rsidP="001759F4">
      <w:pPr>
        <w:tabs>
          <w:tab w:val="num" w:pos="709"/>
        </w:tabs>
        <w:ind w:right="43" w:hanging="1380"/>
        <w:rPr>
          <w:rFonts w:ascii="Times New Roman" w:hAnsi="Times New Roman"/>
          <w:szCs w:val="24"/>
        </w:rPr>
      </w:pPr>
    </w:p>
    <w:p w14:paraId="656F3926" w14:textId="77777777" w:rsidR="001759F4" w:rsidRDefault="001759F4" w:rsidP="001759F4">
      <w:pPr>
        <w:ind w:right="43" w:firstLine="284"/>
        <w:jc w:val="both"/>
        <w:rPr>
          <w:rFonts w:ascii="Times New Roman" w:hAnsi="Times New Roman"/>
          <w:sz w:val="20"/>
          <w:lang w:eastAsia="lv-LV"/>
        </w:rPr>
      </w:pPr>
      <w:r w:rsidRPr="00C21D88">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6F063C8" w14:textId="77777777" w:rsidR="001759F4" w:rsidRPr="00C21D88" w:rsidRDefault="001759F4" w:rsidP="001759F4">
      <w:pPr>
        <w:ind w:right="43" w:firstLine="284"/>
        <w:jc w:val="both"/>
        <w:rPr>
          <w:rFonts w:ascii="Times New Roman" w:hAnsi="Times New Roman"/>
          <w:sz w:val="20"/>
          <w:lang w:eastAsia="lv-LV"/>
        </w:rPr>
      </w:pPr>
      <w:r w:rsidRPr="00C21D88">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7F30EEF5" w14:textId="77777777" w:rsidR="001759F4" w:rsidRPr="00285D1D" w:rsidRDefault="001759F4" w:rsidP="001759F4">
      <w:pPr>
        <w:ind w:right="43" w:firstLine="720"/>
        <w:jc w:val="both"/>
        <w:rPr>
          <w:rFonts w:ascii="Times New Roman" w:hAnsi="Times New Roman"/>
          <w:sz w:val="18"/>
          <w:szCs w:val="18"/>
          <w:lang w:eastAsia="lv-LV"/>
        </w:rPr>
      </w:pPr>
    </w:p>
    <w:p w14:paraId="134C1E39" w14:textId="77777777" w:rsidR="001759F4" w:rsidRPr="00285D1D" w:rsidRDefault="001759F4" w:rsidP="001759F4">
      <w:pPr>
        <w:ind w:right="43"/>
        <w:rPr>
          <w:rFonts w:ascii="Times New Roman" w:hAnsi="Times New Roman"/>
          <w:sz w:val="18"/>
          <w:szCs w:val="18"/>
        </w:rPr>
      </w:pPr>
    </w:p>
    <w:p w14:paraId="6A3035DD" w14:textId="77777777" w:rsidR="001759F4" w:rsidRPr="00D516E3" w:rsidRDefault="001759F4" w:rsidP="001759F4">
      <w:pPr>
        <w:ind w:right="43"/>
        <w:jc w:val="both"/>
        <w:rPr>
          <w:rFonts w:ascii="Times New Roman" w:hAnsi="Times New Roman"/>
          <w:szCs w:val="24"/>
        </w:rPr>
      </w:pPr>
      <w:r w:rsidRPr="00D516E3">
        <w:rPr>
          <w:rFonts w:ascii="Times New Roman" w:hAnsi="Times New Roman"/>
          <w:szCs w:val="24"/>
        </w:rPr>
        <w:t xml:space="preserve">Priekšsēdētājs  </w:t>
      </w:r>
      <w:r w:rsidRPr="00D516E3">
        <w:rPr>
          <w:rFonts w:ascii="Times New Roman" w:hAnsi="Times New Roman"/>
          <w:szCs w:val="24"/>
        </w:rPr>
        <w:tab/>
        <w:t xml:space="preserve">       </w:t>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r>
      <w:r w:rsidRPr="00D516E3">
        <w:rPr>
          <w:rFonts w:ascii="Times New Roman" w:hAnsi="Times New Roman"/>
          <w:szCs w:val="24"/>
        </w:rPr>
        <w:tab/>
        <w:t>A.Bergs</w:t>
      </w:r>
    </w:p>
    <w:p w14:paraId="568F5239" w14:textId="77777777" w:rsidR="001759F4" w:rsidRPr="00D516E3" w:rsidRDefault="001759F4" w:rsidP="001759F4">
      <w:pPr>
        <w:ind w:right="43"/>
        <w:jc w:val="both"/>
        <w:rPr>
          <w:rFonts w:ascii="Times New Roman" w:hAnsi="Times New Roman"/>
          <w:szCs w:val="24"/>
        </w:rPr>
      </w:pPr>
    </w:p>
    <w:p w14:paraId="535246F9" w14:textId="77777777" w:rsidR="001759F4" w:rsidRPr="00D516E3" w:rsidRDefault="001759F4" w:rsidP="001759F4">
      <w:pPr>
        <w:ind w:right="43"/>
        <w:jc w:val="both"/>
        <w:rPr>
          <w:rFonts w:ascii="Times New Roman" w:hAnsi="Times New Roman"/>
          <w:szCs w:val="24"/>
        </w:rPr>
      </w:pPr>
      <w:r w:rsidRPr="00D516E3">
        <w:rPr>
          <w:rFonts w:ascii="Times New Roman" w:hAnsi="Times New Roman"/>
          <w:szCs w:val="24"/>
        </w:rPr>
        <w:t>Iesniedz: Finanšu komiteja</w:t>
      </w:r>
    </w:p>
    <w:p w14:paraId="16799860" w14:textId="77777777" w:rsidR="001759F4" w:rsidRPr="00D516E3" w:rsidRDefault="001759F4" w:rsidP="001759F4">
      <w:pPr>
        <w:ind w:right="43"/>
        <w:jc w:val="both"/>
        <w:rPr>
          <w:rFonts w:ascii="Times New Roman" w:hAnsi="Times New Roman"/>
          <w:szCs w:val="24"/>
        </w:rPr>
      </w:pPr>
    </w:p>
    <w:p w14:paraId="51D74D27" w14:textId="77777777" w:rsidR="001759F4" w:rsidRDefault="001759F4" w:rsidP="001759F4">
      <w:pPr>
        <w:ind w:right="43"/>
        <w:jc w:val="both"/>
        <w:rPr>
          <w:rFonts w:ascii="Times New Roman" w:hAnsi="Times New Roman"/>
          <w:szCs w:val="24"/>
        </w:rPr>
      </w:pPr>
      <w:r w:rsidRPr="00D516E3">
        <w:rPr>
          <w:rFonts w:ascii="Times New Roman" w:hAnsi="Times New Roman"/>
          <w:szCs w:val="24"/>
        </w:rPr>
        <w:t xml:space="preserve">Sagatavoja: </w:t>
      </w:r>
      <w:r>
        <w:rPr>
          <w:rFonts w:ascii="Times New Roman" w:hAnsi="Times New Roman"/>
          <w:szCs w:val="24"/>
        </w:rPr>
        <w:t>ī</w:t>
      </w:r>
      <w:r w:rsidRPr="00D516E3">
        <w:rPr>
          <w:rFonts w:ascii="Times New Roman" w:hAnsi="Times New Roman"/>
          <w:szCs w:val="24"/>
        </w:rPr>
        <w:t xml:space="preserve">pašuma un juridiskās nodaļas </w:t>
      </w:r>
      <w:r>
        <w:rPr>
          <w:rFonts w:ascii="Times New Roman" w:hAnsi="Times New Roman"/>
          <w:szCs w:val="24"/>
        </w:rPr>
        <w:t>vadītāja I.Čepule</w:t>
      </w:r>
    </w:p>
    <w:p w14:paraId="4BB7A670" w14:textId="77777777" w:rsidR="001759F4" w:rsidRPr="00D516E3" w:rsidRDefault="001759F4" w:rsidP="001759F4">
      <w:pPr>
        <w:ind w:right="43"/>
        <w:jc w:val="both"/>
        <w:rPr>
          <w:rFonts w:ascii="Times New Roman" w:hAnsi="Times New Roman"/>
          <w:szCs w:val="24"/>
        </w:rPr>
      </w:pPr>
    </w:p>
    <w:p w14:paraId="5F78E549" w14:textId="77777777" w:rsidR="001759F4" w:rsidRPr="00E80A29" w:rsidRDefault="001759F4" w:rsidP="001759F4">
      <w:pPr>
        <w:ind w:right="43"/>
        <w:jc w:val="both"/>
        <w:rPr>
          <w:rFonts w:ascii="Times New Roman" w:hAnsi="Times New Roman"/>
          <w:szCs w:val="24"/>
        </w:rPr>
      </w:pPr>
      <w:r w:rsidRPr="00E80A29">
        <w:rPr>
          <w:rFonts w:ascii="Times New Roman" w:hAnsi="Times New Roman"/>
          <w:szCs w:val="24"/>
        </w:rPr>
        <w:t>Lēmumu izsniegt:</w:t>
      </w:r>
    </w:p>
    <w:p w14:paraId="3C01101D" w14:textId="77777777" w:rsidR="001759F4" w:rsidRPr="00E80A29" w:rsidRDefault="001759F4" w:rsidP="001759F4">
      <w:pPr>
        <w:ind w:right="43"/>
        <w:jc w:val="both"/>
        <w:rPr>
          <w:szCs w:val="24"/>
        </w:rPr>
      </w:pPr>
      <w:r w:rsidRPr="00E80A29">
        <w:rPr>
          <w:rFonts w:ascii="Times New Roman" w:hAnsi="Times New Roman"/>
          <w:szCs w:val="24"/>
        </w:rPr>
        <w:t>Īpašuma un juridiskajai nodaļai</w:t>
      </w:r>
    </w:p>
    <w:p w14:paraId="0FD40646" w14:textId="77777777" w:rsidR="001759F4" w:rsidRPr="00E80A29" w:rsidRDefault="001759F4" w:rsidP="001759F4">
      <w:pPr>
        <w:ind w:right="43"/>
        <w:jc w:val="both"/>
        <w:rPr>
          <w:rFonts w:ascii="Times New Roman" w:hAnsi="Times New Roman"/>
          <w:szCs w:val="24"/>
        </w:rPr>
      </w:pPr>
      <w:r w:rsidRPr="00E80A29">
        <w:rPr>
          <w:rFonts w:ascii="Times New Roman" w:hAnsi="Times New Roman"/>
          <w:szCs w:val="24"/>
        </w:rPr>
        <w:t>Finanšu un grāmatvedības nodaļai</w:t>
      </w:r>
    </w:p>
    <w:p w14:paraId="540167D2" w14:textId="142464CC" w:rsidR="001759F4" w:rsidRPr="00E80A29" w:rsidRDefault="00670801" w:rsidP="001759F4">
      <w:pPr>
        <w:ind w:right="43"/>
        <w:jc w:val="both"/>
        <w:rPr>
          <w:rFonts w:ascii="Times New Roman" w:hAnsi="Times New Roman"/>
          <w:szCs w:val="24"/>
        </w:rPr>
      </w:pPr>
      <w:r>
        <w:rPr>
          <w:rFonts w:ascii="Times New Roman" w:hAnsi="Times New Roman"/>
          <w:szCs w:val="24"/>
        </w:rPr>
        <w:t>O C-G</w:t>
      </w:r>
    </w:p>
    <w:p w14:paraId="3A0A61F9" w14:textId="77777777" w:rsidR="001759F4" w:rsidRDefault="001759F4" w:rsidP="00BF479B">
      <w:pPr>
        <w:ind w:right="43"/>
      </w:pPr>
    </w:p>
    <w:p w14:paraId="717487F7" w14:textId="77777777" w:rsidR="001759F4" w:rsidRDefault="001759F4" w:rsidP="00BF479B">
      <w:pPr>
        <w:ind w:right="43"/>
      </w:pPr>
    </w:p>
    <w:p w14:paraId="3D1682A9" w14:textId="77777777" w:rsidR="001759F4" w:rsidRDefault="001759F4" w:rsidP="00BF479B">
      <w:pPr>
        <w:ind w:right="43"/>
      </w:pPr>
    </w:p>
    <w:p w14:paraId="32B03858" w14:textId="77777777" w:rsidR="001759F4" w:rsidRDefault="001759F4" w:rsidP="00BF479B">
      <w:pPr>
        <w:ind w:right="43"/>
      </w:pPr>
    </w:p>
    <w:p w14:paraId="7D88C0EE" w14:textId="77777777" w:rsidR="001759F4" w:rsidRDefault="001759F4" w:rsidP="00BF479B">
      <w:pPr>
        <w:ind w:right="43"/>
      </w:pPr>
    </w:p>
    <w:p w14:paraId="7A403829" w14:textId="77777777" w:rsidR="001759F4" w:rsidRDefault="001759F4" w:rsidP="00BF479B">
      <w:pPr>
        <w:ind w:right="43"/>
      </w:pPr>
    </w:p>
    <w:p w14:paraId="75BA372A" w14:textId="77777777" w:rsidR="001759F4" w:rsidRDefault="001759F4" w:rsidP="00BF479B">
      <w:pPr>
        <w:ind w:right="43"/>
      </w:pPr>
    </w:p>
    <w:p w14:paraId="65013766" w14:textId="77777777" w:rsidR="00670801" w:rsidRDefault="00670801" w:rsidP="00BF479B">
      <w:pPr>
        <w:ind w:right="43"/>
      </w:pPr>
    </w:p>
    <w:p w14:paraId="61B7412F" w14:textId="77777777" w:rsidR="00670801" w:rsidRDefault="00670801" w:rsidP="00BF479B">
      <w:pPr>
        <w:ind w:right="43"/>
      </w:pPr>
    </w:p>
    <w:p w14:paraId="6B3A1BFC" w14:textId="77777777" w:rsidR="00670801" w:rsidRDefault="00670801" w:rsidP="00BF479B">
      <w:pPr>
        <w:ind w:right="43"/>
      </w:pPr>
    </w:p>
    <w:p w14:paraId="3D4F0D36" w14:textId="77777777" w:rsidR="00670801" w:rsidRDefault="00670801" w:rsidP="00BF479B">
      <w:pPr>
        <w:ind w:right="43"/>
      </w:pPr>
    </w:p>
    <w:p w14:paraId="3D2A9EB5" w14:textId="77777777" w:rsidR="00670801" w:rsidRDefault="00670801" w:rsidP="00BF479B">
      <w:pPr>
        <w:ind w:right="43"/>
      </w:pPr>
    </w:p>
    <w:p w14:paraId="50346C0C" w14:textId="77777777" w:rsidR="001759F4" w:rsidRPr="001759F4" w:rsidRDefault="001759F4" w:rsidP="001759F4">
      <w:pPr>
        <w:ind w:right="43"/>
        <w:jc w:val="center"/>
        <w:rPr>
          <w:rFonts w:ascii="Times New Roman" w:hAnsi="Times New Roman"/>
          <w:szCs w:val="24"/>
        </w:rPr>
      </w:pPr>
      <w:r w:rsidRPr="001759F4">
        <w:rPr>
          <w:rFonts w:ascii="Times New Roman" w:hAnsi="Times New Roman"/>
          <w:szCs w:val="24"/>
        </w:rPr>
        <w:t>Lēmuma projekts</w:t>
      </w:r>
    </w:p>
    <w:p w14:paraId="0621EE0A" w14:textId="77777777" w:rsidR="001759F4" w:rsidRPr="001759F4" w:rsidRDefault="001759F4" w:rsidP="001759F4">
      <w:pPr>
        <w:ind w:right="43"/>
        <w:jc w:val="center"/>
        <w:rPr>
          <w:rFonts w:ascii="Times New Roman" w:hAnsi="Times New Roman"/>
          <w:szCs w:val="24"/>
        </w:rPr>
      </w:pPr>
      <w:r w:rsidRPr="001759F4">
        <w:rPr>
          <w:rFonts w:ascii="Times New Roman" w:hAnsi="Times New Roman"/>
          <w:szCs w:val="24"/>
        </w:rPr>
        <w:t xml:space="preserve">Olainē </w:t>
      </w:r>
    </w:p>
    <w:p w14:paraId="5EB5BBC4" w14:textId="77777777" w:rsidR="001759F4" w:rsidRPr="001759F4" w:rsidRDefault="001759F4" w:rsidP="001759F4">
      <w:pPr>
        <w:ind w:right="43"/>
        <w:rPr>
          <w:rFonts w:ascii="Times New Roman" w:hAnsi="Times New Roman"/>
          <w:szCs w:val="24"/>
        </w:rPr>
      </w:pPr>
    </w:p>
    <w:p w14:paraId="7CF128A3" w14:textId="1616E71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2024.gada 29.maijā</w:t>
      </w:r>
      <w:r w:rsidRPr="001759F4">
        <w:rPr>
          <w:rFonts w:ascii="Times New Roman" w:hAnsi="Times New Roman"/>
          <w:color w:val="FF0000"/>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t xml:space="preserve">        </w:t>
      </w:r>
      <w:r w:rsidRPr="001759F4">
        <w:rPr>
          <w:rFonts w:ascii="Times New Roman" w:hAnsi="Times New Roman"/>
          <w:szCs w:val="24"/>
        </w:rPr>
        <w:tab/>
      </w:r>
      <w:r w:rsidRPr="001759F4">
        <w:rPr>
          <w:rFonts w:ascii="Times New Roman" w:hAnsi="Times New Roman"/>
          <w:szCs w:val="24"/>
        </w:rPr>
        <w:tab/>
        <w:t>Nr.5</w:t>
      </w:r>
    </w:p>
    <w:p w14:paraId="4AB0FEA2" w14:textId="7777777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t xml:space="preserve">        </w:t>
      </w:r>
    </w:p>
    <w:p w14:paraId="03256BCA" w14:textId="77777777" w:rsidR="001759F4" w:rsidRPr="001759F4" w:rsidRDefault="001759F4" w:rsidP="001759F4">
      <w:pPr>
        <w:pStyle w:val="Virsraksts1"/>
        <w:ind w:right="43"/>
        <w:jc w:val="center"/>
        <w:rPr>
          <w:rFonts w:ascii="Times New Roman" w:hAnsi="Times New Roman"/>
          <w:b/>
          <w:sz w:val="24"/>
          <w:szCs w:val="24"/>
          <w:lang w:val="lv-LV"/>
        </w:rPr>
      </w:pPr>
      <w:bookmarkStart w:id="43" w:name="_Hlk126659716"/>
      <w:r w:rsidRPr="001759F4">
        <w:rPr>
          <w:rFonts w:ascii="Times New Roman" w:hAnsi="Times New Roman"/>
          <w:b/>
          <w:sz w:val="24"/>
          <w:szCs w:val="24"/>
          <w:lang w:val="lv-LV"/>
        </w:rPr>
        <w:t xml:space="preserve">Par zemesgabala “Ezītis”Nr.38 (Ezītī) </w:t>
      </w:r>
      <w:bookmarkStart w:id="44" w:name="_Hlk93049893"/>
      <w:r w:rsidRPr="001759F4">
        <w:rPr>
          <w:rFonts w:ascii="Times New Roman" w:hAnsi="Times New Roman"/>
          <w:b/>
          <w:sz w:val="24"/>
          <w:szCs w:val="24"/>
          <w:lang w:val="lv-LV"/>
        </w:rPr>
        <w:t xml:space="preserve">zemes nomas līguma </w:t>
      </w:r>
    </w:p>
    <w:p w14:paraId="4DA4DD2E" w14:textId="7E00E988" w:rsidR="001759F4" w:rsidRPr="001759F4" w:rsidRDefault="001759F4" w:rsidP="001759F4">
      <w:pPr>
        <w:pStyle w:val="Virsraksts1"/>
        <w:ind w:right="43"/>
        <w:jc w:val="center"/>
        <w:rPr>
          <w:rFonts w:ascii="Times New Roman" w:hAnsi="Times New Roman"/>
          <w:b/>
          <w:sz w:val="24"/>
          <w:szCs w:val="24"/>
          <w:lang w:val="lv-LV"/>
        </w:rPr>
      </w:pPr>
      <w:r w:rsidRPr="001759F4">
        <w:rPr>
          <w:rFonts w:ascii="Times New Roman" w:hAnsi="Times New Roman"/>
          <w:b/>
          <w:sz w:val="24"/>
          <w:szCs w:val="24"/>
          <w:lang w:val="lv-LV"/>
        </w:rPr>
        <w:t xml:space="preserve">noslēgšanu ar </w:t>
      </w:r>
      <w:r w:rsidR="00670801">
        <w:rPr>
          <w:rFonts w:ascii="Times New Roman" w:hAnsi="Times New Roman"/>
          <w:b/>
          <w:sz w:val="24"/>
          <w:szCs w:val="24"/>
          <w:lang w:val="lv-LV"/>
        </w:rPr>
        <w:t>K B-Z</w:t>
      </w:r>
      <w:r w:rsidRPr="001759F4">
        <w:rPr>
          <w:rFonts w:ascii="Times New Roman" w:hAnsi="Times New Roman"/>
          <w:b/>
          <w:sz w:val="24"/>
          <w:szCs w:val="24"/>
          <w:lang w:val="lv-LV"/>
        </w:rPr>
        <w:t xml:space="preserve"> </w:t>
      </w:r>
      <w:bookmarkEnd w:id="44"/>
    </w:p>
    <w:p w14:paraId="48C5FB6A" w14:textId="77777777" w:rsidR="001759F4" w:rsidRPr="001759F4" w:rsidRDefault="001759F4" w:rsidP="001759F4">
      <w:pPr>
        <w:ind w:right="43"/>
        <w:jc w:val="both"/>
        <w:rPr>
          <w:rFonts w:ascii="Times New Roman" w:hAnsi="Times New Roman"/>
          <w:szCs w:val="24"/>
        </w:rPr>
      </w:pPr>
    </w:p>
    <w:bookmarkEnd w:id="43"/>
    <w:p w14:paraId="6E4AE9D9" w14:textId="77777777" w:rsidR="001759F4" w:rsidRPr="001759F4" w:rsidRDefault="001759F4" w:rsidP="001759F4">
      <w:pPr>
        <w:ind w:right="43" w:firstLine="720"/>
        <w:jc w:val="both"/>
        <w:rPr>
          <w:rFonts w:ascii="Times New Roman" w:hAnsi="Times New Roman"/>
          <w:szCs w:val="24"/>
        </w:rPr>
      </w:pPr>
      <w:r w:rsidRPr="001759F4">
        <w:rPr>
          <w:rFonts w:ascii="Times New Roman" w:hAnsi="Times New Roman"/>
          <w:szCs w:val="24"/>
        </w:rPr>
        <w:t>Olaines novada pašvaldībā 2024.gada:</w:t>
      </w:r>
    </w:p>
    <w:p w14:paraId="4AFA0997" w14:textId="377C2C82" w:rsidR="001759F4" w:rsidRPr="001759F4" w:rsidRDefault="001759F4" w:rsidP="001759F4">
      <w:pPr>
        <w:numPr>
          <w:ilvl w:val="0"/>
          <w:numId w:val="27"/>
        </w:numPr>
        <w:ind w:right="43"/>
        <w:jc w:val="both"/>
        <w:rPr>
          <w:rFonts w:ascii="Times New Roman" w:hAnsi="Times New Roman"/>
          <w:szCs w:val="24"/>
        </w:rPr>
      </w:pPr>
      <w:r w:rsidRPr="001759F4">
        <w:rPr>
          <w:rFonts w:ascii="Times New Roman" w:hAnsi="Times New Roman"/>
          <w:szCs w:val="24"/>
        </w:rPr>
        <w:t xml:space="preserve"> 19.februārī saņemts </w:t>
      </w:r>
      <w:r w:rsidR="00670801">
        <w:rPr>
          <w:rFonts w:ascii="Times New Roman" w:hAnsi="Times New Roman"/>
          <w:szCs w:val="24"/>
        </w:rPr>
        <w:t>K B-Z</w:t>
      </w:r>
      <w:r w:rsidRPr="001759F4">
        <w:rPr>
          <w:rFonts w:ascii="Times New Roman" w:hAnsi="Times New Roman"/>
          <w:szCs w:val="24"/>
        </w:rPr>
        <w:t>, personas kods</w:t>
      </w:r>
      <w:r w:rsidR="00670801">
        <w:rPr>
          <w:rFonts w:ascii="Times New Roman" w:hAnsi="Times New Roman"/>
          <w:szCs w:val="24"/>
        </w:rPr>
        <w:t>_</w:t>
      </w:r>
      <w:r w:rsidRPr="001759F4">
        <w:rPr>
          <w:rFonts w:ascii="Times New Roman" w:hAnsi="Times New Roman"/>
          <w:szCs w:val="24"/>
        </w:rPr>
        <w:t>, dzīvesvieta:</w:t>
      </w:r>
      <w:r w:rsidR="00670801">
        <w:rPr>
          <w:rFonts w:ascii="Times New Roman" w:hAnsi="Times New Roman"/>
          <w:szCs w:val="24"/>
        </w:rPr>
        <w:t>_</w:t>
      </w:r>
      <w:r w:rsidRPr="001759F4">
        <w:rPr>
          <w:rFonts w:ascii="Times New Roman" w:hAnsi="Times New Roman"/>
          <w:szCs w:val="24"/>
        </w:rPr>
        <w:t xml:space="preserve">, iesniegums (reģ.                  Nr. ONP/1.8./24/1167-SD) ar lūgumu pārslēgt Lauku apvidus zemes nomas līgumu par zemes gabala “Ezītis”Nr.38, Ezītis, Olaines pag., Olaines novads, nomu, ņemot vērā, ka minētā zemesgabala nomnieks, iesniedzējas tēvs </w:t>
      </w:r>
      <w:r w:rsidR="00670801">
        <w:rPr>
          <w:rFonts w:ascii="Times New Roman" w:hAnsi="Times New Roman"/>
          <w:szCs w:val="24"/>
        </w:rPr>
        <w:t>–</w:t>
      </w:r>
      <w:r w:rsidRPr="001759F4">
        <w:rPr>
          <w:rFonts w:ascii="Times New Roman" w:hAnsi="Times New Roman"/>
          <w:szCs w:val="24"/>
        </w:rPr>
        <w:t xml:space="preserve"> </w:t>
      </w:r>
      <w:r w:rsidR="00670801">
        <w:rPr>
          <w:rFonts w:ascii="Times New Roman" w:hAnsi="Times New Roman"/>
          <w:szCs w:val="24"/>
        </w:rPr>
        <w:t>A G</w:t>
      </w:r>
      <w:r w:rsidRPr="001759F4">
        <w:rPr>
          <w:rFonts w:ascii="Times New Roman" w:hAnsi="Times New Roman"/>
          <w:szCs w:val="24"/>
        </w:rPr>
        <w:t>, miris 2023.gada 19.novembrī;</w:t>
      </w:r>
    </w:p>
    <w:p w14:paraId="754EC516" w14:textId="43EFFC7B" w:rsidR="001759F4" w:rsidRPr="001759F4" w:rsidRDefault="001759F4" w:rsidP="001759F4">
      <w:pPr>
        <w:numPr>
          <w:ilvl w:val="0"/>
          <w:numId w:val="27"/>
        </w:numPr>
        <w:ind w:right="43"/>
        <w:jc w:val="both"/>
        <w:rPr>
          <w:rFonts w:ascii="Times New Roman" w:hAnsi="Times New Roman"/>
          <w:szCs w:val="24"/>
        </w:rPr>
      </w:pPr>
      <w:r w:rsidRPr="001759F4">
        <w:rPr>
          <w:rFonts w:ascii="Times New Roman" w:hAnsi="Times New Roman"/>
          <w:szCs w:val="24"/>
        </w:rPr>
        <w:t xml:space="preserve"> 26.februārī saņemts </w:t>
      </w:r>
      <w:r w:rsidR="00670801">
        <w:rPr>
          <w:rFonts w:ascii="Times New Roman" w:hAnsi="Times New Roman"/>
          <w:szCs w:val="24"/>
        </w:rPr>
        <w:t>J Ž</w:t>
      </w:r>
      <w:r w:rsidRPr="001759F4">
        <w:rPr>
          <w:rFonts w:ascii="Times New Roman" w:hAnsi="Times New Roman"/>
          <w:szCs w:val="24"/>
        </w:rPr>
        <w:t xml:space="preserve"> (</w:t>
      </w:r>
      <w:r w:rsidR="00670801">
        <w:rPr>
          <w:rFonts w:ascii="Times New Roman" w:hAnsi="Times New Roman"/>
          <w:szCs w:val="24"/>
        </w:rPr>
        <w:t>K B-Z</w:t>
      </w:r>
      <w:r w:rsidRPr="001759F4">
        <w:rPr>
          <w:rFonts w:ascii="Times New Roman" w:hAnsi="Times New Roman"/>
          <w:szCs w:val="24"/>
        </w:rPr>
        <w:t xml:space="preserve"> māsa), personas kods</w:t>
      </w:r>
      <w:r w:rsidR="00670801">
        <w:rPr>
          <w:rFonts w:ascii="Times New Roman" w:hAnsi="Times New Roman"/>
          <w:szCs w:val="24"/>
        </w:rPr>
        <w:t>_</w:t>
      </w:r>
      <w:r w:rsidRPr="001759F4">
        <w:rPr>
          <w:rFonts w:ascii="Times New Roman" w:hAnsi="Times New Roman"/>
          <w:szCs w:val="24"/>
        </w:rPr>
        <w:t>, dzīvesvieta:</w:t>
      </w:r>
      <w:r w:rsidR="00670801">
        <w:rPr>
          <w:rFonts w:ascii="Times New Roman" w:hAnsi="Times New Roman"/>
          <w:szCs w:val="24"/>
        </w:rPr>
        <w:t>_</w:t>
      </w:r>
      <w:r w:rsidRPr="001759F4">
        <w:rPr>
          <w:rFonts w:ascii="Times New Roman" w:hAnsi="Times New Roman"/>
          <w:szCs w:val="24"/>
        </w:rPr>
        <w:t xml:space="preserve">, iesniegums (reģ. Nr. ONP/1.8./24/1318-SD), ar kuru Olaines novada pašvaldība tiek informēta, ka </w:t>
      </w:r>
      <w:r w:rsidR="00670801">
        <w:rPr>
          <w:rFonts w:ascii="Times New Roman" w:hAnsi="Times New Roman"/>
          <w:szCs w:val="24"/>
        </w:rPr>
        <w:t>J Ž</w:t>
      </w:r>
      <w:r w:rsidRPr="001759F4">
        <w:rPr>
          <w:rFonts w:ascii="Times New Roman" w:hAnsi="Times New Roman"/>
          <w:szCs w:val="24"/>
        </w:rPr>
        <w:t xml:space="preserve"> neiebilst, ka Lauku apvidus zemes nomas līgums par zemes gabalu “Ezītis” Nr.38 , Ezītis, Olaines novads tiek noslēgts ar </w:t>
      </w:r>
      <w:r w:rsidR="00670801">
        <w:rPr>
          <w:rFonts w:ascii="Times New Roman" w:hAnsi="Times New Roman"/>
          <w:szCs w:val="24"/>
        </w:rPr>
        <w:t>K B-Z</w:t>
      </w:r>
      <w:r w:rsidRPr="001759F4">
        <w:rPr>
          <w:rFonts w:ascii="Times New Roman" w:hAnsi="Times New Roman"/>
          <w:szCs w:val="24"/>
        </w:rPr>
        <w:t>;</w:t>
      </w:r>
    </w:p>
    <w:p w14:paraId="69EBD806" w14:textId="2AB9CF62" w:rsidR="001759F4" w:rsidRPr="001759F4" w:rsidRDefault="001759F4" w:rsidP="001759F4">
      <w:pPr>
        <w:numPr>
          <w:ilvl w:val="0"/>
          <w:numId w:val="27"/>
        </w:numPr>
        <w:ind w:right="43"/>
        <w:jc w:val="both"/>
        <w:rPr>
          <w:rFonts w:ascii="Times New Roman" w:hAnsi="Times New Roman"/>
          <w:szCs w:val="24"/>
        </w:rPr>
      </w:pPr>
      <w:r w:rsidRPr="001759F4">
        <w:rPr>
          <w:rFonts w:ascii="Times New Roman" w:hAnsi="Times New Roman"/>
          <w:szCs w:val="24"/>
        </w:rPr>
        <w:t xml:space="preserve"> 26.februārī saņemts </w:t>
      </w:r>
      <w:r w:rsidR="00670801">
        <w:rPr>
          <w:rFonts w:ascii="Times New Roman" w:hAnsi="Times New Roman"/>
          <w:szCs w:val="24"/>
        </w:rPr>
        <w:t>L G</w:t>
      </w:r>
      <w:r w:rsidRPr="001759F4">
        <w:rPr>
          <w:rFonts w:ascii="Times New Roman" w:hAnsi="Times New Roman"/>
          <w:szCs w:val="24"/>
        </w:rPr>
        <w:t xml:space="preserve"> (</w:t>
      </w:r>
      <w:r w:rsidR="00670801">
        <w:rPr>
          <w:rFonts w:ascii="Times New Roman" w:hAnsi="Times New Roman"/>
          <w:szCs w:val="24"/>
        </w:rPr>
        <w:t>K B-Z</w:t>
      </w:r>
      <w:r w:rsidR="00670801" w:rsidRPr="001759F4">
        <w:rPr>
          <w:rFonts w:ascii="Times New Roman" w:hAnsi="Times New Roman"/>
          <w:szCs w:val="24"/>
        </w:rPr>
        <w:t xml:space="preserve"> </w:t>
      </w:r>
      <w:r w:rsidRPr="001759F4">
        <w:rPr>
          <w:rFonts w:ascii="Times New Roman" w:hAnsi="Times New Roman"/>
          <w:szCs w:val="24"/>
        </w:rPr>
        <w:t>māte), personas kods</w:t>
      </w:r>
      <w:r w:rsidR="00670801">
        <w:rPr>
          <w:rFonts w:ascii="Times New Roman" w:hAnsi="Times New Roman"/>
          <w:szCs w:val="24"/>
        </w:rPr>
        <w:t>_</w:t>
      </w:r>
      <w:r w:rsidRPr="001759F4">
        <w:rPr>
          <w:rFonts w:ascii="Times New Roman" w:hAnsi="Times New Roman"/>
          <w:szCs w:val="24"/>
        </w:rPr>
        <w:t>, dzīvesvieta:</w:t>
      </w:r>
      <w:r w:rsidR="00670801">
        <w:rPr>
          <w:rFonts w:ascii="Times New Roman" w:hAnsi="Times New Roman"/>
          <w:szCs w:val="24"/>
        </w:rPr>
        <w:t>_</w:t>
      </w:r>
      <w:r w:rsidRPr="001759F4">
        <w:rPr>
          <w:rFonts w:ascii="Times New Roman" w:hAnsi="Times New Roman"/>
          <w:szCs w:val="24"/>
        </w:rPr>
        <w:t xml:space="preserve">, iesniegums (reģ. Nr. ONP/1.8./24/1319-SD), ar kuru Olaines novada pašvaldība tiek informēta, ka </w:t>
      </w:r>
      <w:r w:rsidR="00670801">
        <w:rPr>
          <w:rFonts w:ascii="Times New Roman" w:hAnsi="Times New Roman"/>
          <w:szCs w:val="24"/>
        </w:rPr>
        <w:t>L G</w:t>
      </w:r>
      <w:r w:rsidRPr="001759F4">
        <w:rPr>
          <w:rFonts w:ascii="Times New Roman" w:hAnsi="Times New Roman"/>
          <w:szCs w:val="24"/>
        </w:rPr>
        <w:t xml:space="preserve"> neiebilst, ka Lauku apvidus zemes nomas līgums par zemes gabala </w:t>
      </w:r>
      <w:r w:rsidR="00670801">
        <w:rPr>
          <w:rFonts w:ascii="Times New Roman" w:hAnsi="Times New Roman"/>
          <w:szCs w:val="24"/>
        </w:rPr>
        <w:t xml:space="preserve">                </w:t>
      </w:r>
      <w:r w:rsidRPr="001759F4">
        <w:rPr>
          <w:rFonts w:ascii="Times New Roman" w:hAnsi="Times New Roman"/>
          <w:szCs w:val="24"/>
        </w:rPr>
        <w:t xml:space="preserve">“Ezītis” Nr.38 , Ezītis, Olaines novads tiek noslēgts ar </w:t>
      </w:r>
      <w:r w:rsidR="00670801">
        <w:rPr>
          <w:rFonts w:ascii="Times New Roman" w:hAnsi="Times New Roman"/>
          <w:szCs w:val="24"/>
        </w:rPr>
        <w:t>K B-Z</w:t>
      </w:r>
      <w:r w:rsidRPr="001759F4">
        <w:rPr>
          <w:rFonts w:ascii="Times New Roman" w:hAnsi="Times New Roman"/>
          <w:szCs w:val="24"/>
        </w:rPr>
        <w:t>;</w:t>
      </w:r>
    </w:p>
    <w:p w14:paraId="17CB41E9" w14:textId="388FD432" w:rsidR="001759F4" w:rsidRPr="001759F4" w:rsidRDefault="001759F4" w:rsidP="001759F4">
      <w:pPr>
        <w:numPr>
          <w:ilvl w:val="0"/>
          <w:numId w:val="27"/>
        </w:numPr>
        <w:ind w:right="43"/>
        <w:jc w:val="both"/>
        <w:rPr>
          <w:rFonts w:ascii="Times New Roman" w:hAnsi="Times New Roman"/>
          <w:szCs w:val="24"/>
        </w:rPr>
      </w:pPr>
      <w:r w:rsidRPr="001759F4">
        <w:rPr>
          <w:rFonts w:ascii="Times New Roman" w:hAnsi="Times New Roman"/>
          <w:szCs w:val="24"/>
        </w:rPr>
        <w:t xml:space="preserve">25.aprīlī </w:t>
      </w:r>
      <w:r w:rsidR="00670801">
        <w:rPr>
          <w:rFonts w:ascii="Times New Roman" w:hAnsi="Times New Roman"/>
          <w:szCs w:val="24"/>
        </w:rPr>
        <w:t>K B-Z</w:t>
      </w:r>
      <w:r w:rsidR="00670801" w:rsidRPr="001759F4">
        <w:rPr>
          <w:rFonts w:ascii="Times New Roman" w:hAnsi="Times New Roman"/>
          <w:szCs w:val="24"/>
        </w:rPr>
        <w:t xml:space="preserve"> </w:t>
      </w:r>
      <w:r w:rsidRPr="001759F4">
        <w:rPr>
          <w:rFonts w:ascii="Times New Roman" w:hAnsi="Times New Roman"/>
          <w:szCs w:val="24"/>
        </w:rPr>
        <w:t xml:space="preserve">iesniedza Rīgas apgabaltiesas zvērināta notāra Māras Veisas 2024.gada 21.marta mantošanas iesnieguma norakstu (reģ.Nr.684), kas apliecina, ka ir mantojuma atstājēja </w:t>
      </w:r>
      <w:r w:rsidR="00670801">
        <w:rPr>
          <w:rFonts w:ascii="Times New Roman" w:hAnsi="Times New Roman"/>
          <w:szCs w:val="24"/>
        </w:rPr>
        <w:t>A G</w:t>
      </w:r>
      <w:r w:rsidRPr="001759F4">
        <w:rPr>
          <w:rFonts w:ascii="Times New Roman" w:hAnsi="Times New Roman"/>
          <w:szCs w:val="24"/>
        </w:rPr>
        <w:t xml:space="preserve"> likumiskā mantiniece un vēlas pieņemt mantojuma atstājēja mantojumu pēc likuma. </w:t>
      </w:r>
    </w:p>
    <w:p w14:paraId="6BAC586A" w14:textId="7777777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ab/>
      </w:r>
    </w:p>
    <w:p w14:paraId="4DC8D35E"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Izvērtējot saņemtos iesniegumus un pašvaldības rīcībā esošo informāciju, konstatēts:</w:t>
      </w:r>
    </w:p>
    <w:p w14:paraId="2C61968A" w14:textId="51743B21"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Pamatojoties uz Olaines novada domes 2011.gada 23.marta sēdes lēmumu “Par zemes pastāvīgās lietošanas tiesību izbeigšanu </w:t>
      </w:r>
      <w:r w:rsidR="00670801">
        <w:rPr>
          <w:rFonts w:ascii="Times New Roman" w:hAnsi="Times New Roman"/>
          <w:szCs w:val="24"/>
        </w:rPr>
        <w:t>A G</w:t>
      </w:r>
      <w:r w:rsidR="00670801" w:rsidRPr="001759F4">
        <w:rPr>
          <w:rFonts w:ascii="Times New Roman" w:hAnsi="Times New Roman"/>
          <w:szCs w:val="24"/>
        </w:rPr>
        <w:t xml:space="preserve"> </w:t>
      </w:r>
      <w:r w:rsidRPr="001759F4">
        <w:rPr>
          <w:rFonts w:ascii="Times New Roman" w:hAnsi="Times New Roman"/>
          <w:szCs w:val="24"/>
        </w:rPr>
        <w:t xml:space="preserve">uz zemes gabalu dārzkopības sabiedrībā </w:t>
      </w:r>
      <w:bookmarkStart w:id="45" w:name="_Hlk166747448"/>
      <w:r w:rsidRPr="001759F4">
        <w:rPr>
          <w:rFonts w:ascii="Times New Roman" w:hAnsi="Times New Roman"/>
          <w:szCs w:val="24"/>
        </w:rPr>
        <w:t xml:space="preserve">“Ezītis” Nr.38, Ezītī, Olaines pagastā, Olaines novadā </w:t>
      </w:r>
      <w:bookmarkEnd w:id="45"/>
      <w:r w:rsidRPr="001759F4">
        <w:rPr>
          <w:rFonts w:ascii="Times New Roman" w:hAnsi="Times New Roman"/>
          <w:szCs w:val="24"/>
        </w:rPr>
        <w:t xml:space="preserve">un lauku apvidus zemes nomas līguma noslēgšanu ar </w:t>
      </w:r>
      <w:r w:rsidR="00670801">
        <w:rPr>
          <w:rFonts w:ascii="Times New Roman" w:hAnsi="Times New Roman"/>
          <w:szCs w:val="24"/>
        </w:rPr>
        <w:t>A G</w:t>
      </w:r>
      <w:r w:rsidRPr="001759F4">
        <w:rPr>
          <w:rFonts w:ascii="Times New Roman" w:hAnsi="Times New Roman"/>
          <w:szCs w:val="24"/>
        </w:rPr>
        <w:t>” (4.prot., 7.4.p.), 2011.gada 04.aprīlī Olaines novada pašvaldība un</w:t>
      </w:r>
      <w:r w:rsidR="00670801" w:rsidRPr="00670801">
        <w:rPr>
          <w:rFonts w:ascii="Times New Roman" w:hAnsi="Times New Roman"/>
          <w:szCs w:val="24"/>
        </w:rPr>
        <w:t xml:space="preserve"> </w:t>
      </w:r>
      <w:r w:rsidR="00670801">
        <w:rPr>
          <w:rFonts w:ascii="Times New Roman" w:hAnsi="Times New Roman"/>
          <w:szCs w:val="24"/>
        </w:rPr>
        <w:t>A G</w:t>
      </w:r>
      <w:r w:rsidRPr="001759F4">
        <w:rPr>
          <w:rFonts w:ascii="Times New Roman" w:hAnsi="Times New Roman"/>
          <w:szCs w:val="24"/>
        </w:rPr>
        <w:t>, personas kods</w:t>
      </w:r>
      <w:r w:rsidR="00670801">
        <w:rPr>
          <w:rFonts w:ascii="Times New Roman" w:hAnsi="Times New Roman"/>
          <w:szCs w:val="24"/>
        </w:rPr>
        <w:t>_</w:t>
      </w:r>
      <w:r w:rsidRPr="001759F4">
        <w:rPr>
          <w:rFonts w:ascii="Times New Roman" w:hAnsi="Times New Roman"/>
          <w:szCs w:val="24"/>
        </w:rPr>
        <w:t>, noslēdza Lauku apvidus zemes nomas līgumu Nr.318 par zemes ar kadastra apzīmējumu 8080 012 0207,</w:t>
      </w:r>
      <w:r w:rsidR="00670801">
        <w:rPr>
          <w:rFonts w:ascii="Times New Roman" w:hAnsi="Times New Roman"/>
          <w:szCs w:val="24"/>
        </w:rPr>
        <w:t xml:space="preserve"> </w:t>
      </w:r>
      <w:r w:rsidRPr="001759F4">
        <w:rPr>
          <w:rFonts w:ascii="Times New Roman" w:hAnsi="Times New Roman"/>
          <w:szCs w:val="24"/>
        </w:rPr>
        <w:t xml:space="preserve">0.066 ha (platība pēc precizēšanas - 0.0672 ha) platībā, iznomāšanu </w:t>
      </w:r>
      <w:r w:rsidR="00670801">
        <w:rPr>
          <w:rFonts w:ascii="Times New Roman" w:hAnsi="Times New Roman"/>
          <w:szCs w:val="24"/>
        </w:rPr>
        <w:t>A G</w:t>
      </w:r>
      <w:r w:rsidRPr="001759F4">
        <w:rPr>
          <w:rFonts w:ascii="Times New Roman" w:hAnsi="Times New Roman"/>
          <w:szCs w:val="24"/>
        </w:rPr>
        <w:t>.</w:t>
      </w:r>
    </w:p>
    <w:p w14:paraId="36D8FA5C" w14:textId="3C553193"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Uz zemes gabala “Ezītis” Nr.38, Ezītī, Olaines pagastā, Olaines novadā, atrodas </w:t>
      </w:r>
      <w:r w:rsidR="00670801">
        <w:rPr>
          <w:rFonts w:ascii="Times New Roman" w:hAnsi="Times New Roman"/>
          <w:szCs w:val="24"/>
        </w:rPr>
        <w:t>A G</w:t>
      </w:r>
      <w:r w:rsidR="00670801" w:rsidRPr="001759F4">
        <w:rPr>
          <w:rFonts w:ascii="Times New Roman" w:hAnsi="Times New Roman"/>
          <w:szCs w:val="24"/>
        </w:rPr>
        <w:t xml:space="preserve"> </w:t>
      </w:r>
      <w:r w:rsidRPr="001759F4">
        <w:rPr>
          <w:rFonts w:ascii="Times New Roman" w:hAnsi="Times New Roman"/>
          <w:szCs w:val="24"/>
        </w:rPr>
        <w:t xml:space="preserve">piederošas, ekspluatācijā nenodotas ēkas: dārza māja ar kadastra apzīmējumu </w:t>
      </w:r>
      <w:r w:rsidR="00670801">
        <w:rPr>
          <w:rFonts w:ascii="Times New Roman" w:hAnsi="Times New Roman"/>
          <w:szCs w:val="24"/>
        </w:rPr>
        <w:t xml:space="preserve">                                      </w:t>
      </w:r>
      <w:r w:rsidRPr="001759F4">
        <w:rPr>
          <w:rFonts w:ascii="Times New Roman" w:hAnsi="Times New Roman"/>
          <w:szCs w:val="24"/>
        </w:rPr>
        <w:t xml:space="preserve">8080 012 0207 01 un saimniecības ēka ar kadastra apzīmējumu 8080 012 0207 002. </w:t>
      </w:r>
    </w:p>
    <w:p w14:paraId="3D09672D" w14:textId="40C2D730" w:rsidR="001759F4" w:rsidRPr="001759F4" w:rsidRDefault="00670801" w:rsidP="001759F4">
      <w:pPr>
        <w:ind w:right="43" w:firstLine="567"/>
        <w:jc w:val="both"/>
        <w:rPr>
          <w:rFonts w:ascii="Times New Roman" w:hAnsi="Times New Roman"/>
          <w:szCs w:val="24"/>
        </w:rPr>
      </w:pPr>
      <w:r>
        <w:rPr>
          <w:rFonts w:ascii="Times New Roman" w:hAnsi="Times New Roman"/>
          <w:szCs w:val="24"/>
        </w:rPr>
        <w:t>A G</w:t>
      </w:r>
      <w:r w:rsidRPr="001759F4">
        <w:rPr>
          <w:rFonts w:ascii="Times New Roman" w:hAnsi="Times New Roman"/>
          <w:szCs w:val="24"/>
        </w:rPr>
        <w:t xml:space="preserve"> </w:t>
      </w:r>
      <w:r w:rsidR="001759F4" w:rsidRPr="001759F4">
        <w:rPr>
          <w:rFonts w:ascii="Times New Roman" w:hAnsi="Times New Roman"/>
          <w:szCs w:val="24"/>
        </w:rPr>
        <w:t xml:space="preserve">2023.gada 19.novembrī miris, zvērināts notārs Māra Veisa pēc mantojuma atstājēja meitas </w:t>
      </w:r>
      <w:r>
        <w:rPr>
          <w:rFonts w:ascii="Times New Roman" w:hAnsi="Times New Roman"/>
          <w:szCs w:val="24"/>
        </w:rPr>
        <w:t>K B-Z</w:t>
      </w:r>
      <w:r w:rsidRPr="001759F4">
        <w:rPr>
          <w:rFonts w:ascii="Times New Roman" w:hAnsi="Times New Roman"/>
          <w:szCs w:val="24"/>
        </w:rPr>
        <w:t xml:space="preserve"> </w:t>
      </w:r>
      <w:r w:rsidR="001759F4" w:rsidRPr="001759F4">
        <w:rPr>
          <w:rFonts w:ascii="Times New Roman" w:hAnsi="Times New Roman"/>
          <w:szCs w:val="24"/>
        </w:rPr>
        <w:t>mantojuma iesnieguma pieņemšanas, laikrakstā “Latvijas Vēstnesis” 2024.gada 25.martā izsludinājusi mantojumu, uzaicinot pieteikties mantiniekus, kreditorus un citas personas, kurām ir tiesības uz mantojumu trīs mēnešu laikā (t.i. līdz 25.06.2024.).</w:t>
      </w:r>
    </w:p>
    <w:p w14:paraId="2CC7F554" w14:textId="446D461B"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Ar Olaines novada pašvaldības domes 2023.gada 29.decembra lēmumu “Par lauku apvidus zemes nomas līguma Nr.318 izbeigšanu” (13.prot., 22.p.) izbeigts 2011.gada 04.aprīlī noslēgtais Lauku apvidus zemes nomas līgums Nr.318 par zemesgabala iznomāšanu </w:t>
      </w:r>
      <w:r w:rsidR="00670801">
        <w:rPr>
          <w:rFonts w:ascii="Times New Roman" w:hAnsi="Times New Roman"/>
          <w:szCs w:val="24"/>
        </w:rPr>
        <w:t>A G</w:t>
      </w:r>
      <w:r w:rsidR="00670801" w:rsidRPr="001759F4">
        <w:rPr>
          <w:rFonts w:ascii="Times New Roman" w:hAnsi="Times New Roman"/>
          <w:szCs w:val="24"/>
        </w:rPr>
        <w:t xml:space="preserve"> </w:t>
      </w:r>
      <w:r w:rsidRPr="001759F4">
        <w:rPr>
          <w:rFonts w:ascii="Times New Roman" w:hAnsi="Times New Roman"/>
          <w:szCs w:val="24"/>
        </w:rPr>
        <w:t>sakarā ar zemes nomnieka nāvi.</w:t>
      </w:r>
    </w:p>
    <w:p w14:paraId="0E1B520A"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Atbilstoši likuma “Civillikums. OTRĀ DAĻA. Mantojuma tiesības” (turpmāk – Civillikums) 687. un 688.pantā ietvertajiem noteikumiem mantojuma iegūšanai nepieciešamais priekšnosacījums ir mantojuma pieņemšana. Tādējādi, izlemjot jautājumu par kādas personas mantojuma tiesībām, juridiski nozīmīgs ir fakts par to, vai šī persona izteikusi gribu pieņemt atklājušos mantojumu.</w:t>
      </w:r>
    </w:p>
    <w:p w14:paraId="4926F7CA"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Civillikuma 781.pants paredz - kad aicinātais mantojumu jau pieņēmis, </w:t>
      </w:r>
      <w:r w:rsidRPr="001759F4">
        <w:rPr>
          <w:rFonts w:ascii="Times New Roman" w:hAnsi="Times New Roman"/>
          <w:szCs w:val="24"/>
          <w:u w:val="single"/>
        </w:rPr>
        <w:t>viņš to vairs nevar atraidīt.</w:t>
      </w:r>
      <w:r w:rsidRPr="001759F4">
        <w:rPr>
          <w:rFonts w:ascii="Times New Roman" w:hAnsi="Times New Roman"/>
          <w:szCs w:val="24"/>
        </w:rPr>
        <w:t xml:space="preserve"> Kas reiz atraidījis viņam piekritušo mantojumu, tas vairs nevar to pieņemt vēlāk.</w:t>
      </w:r>
    </w:p>
    <w:p w14:paraId="76FCD606"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Saskaņā ar Notariāta likuma 311.pantu, </w:t>
      </w:r>
      <w:r w:rsidRPr="001759F4">
        <w:rPr>
          <w:rFonts w:ascii="Times New Roman" w:hAnsi="Times New Roman"/>
          <w:szCs w:val="24"/>
          <w:u w:val="single"/>
        </w:rPr>
        <w:t>mantošanas iesniegumu iesniedz zvērinātam notāram</w:t>
      </w:r>
      <w:r w:rsidRPr="001759F4">
        <w:rPr>
          <w:rFonts w:ascii="Times New Roman" w:hAnsi="Times New Roman"/>
          <w:szCs w:val="24"/>
        </w:rPr>
        <w:t>, kas praktizē tajā apgabaltiesas darbības teritorijā, kurā bija mantojuma atstājēja pēdējā dzīvesvieta.</w:t>
      </w:r>
    </w:p>
    <w:p w14:paraId="5CAB959F"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 xml:space="preserve">Saskaņā ar Valsts un pašvaldību īpašuma privatizācijas un privatizācijas sertifikātu izmantošanas pabeigšanas likuma 16.panta piekto daļu, Valstij vai pašvaldībai piederoša vai piekrītoša zemesgabala nomu un nomas maksas aprēķināšanas kārtību reglamentē Ministru kabineta noteikumi. </w:t>
      </w:r>
    </w:p>
    <w:p w14:paraId="3D97CEE7" w14:textId="77777777" w:rsidR="001759F4" w:rsidRPr="001759F4" w:rsidRDefault="001759F4" w:rsidP="001759F4">
      <w:pPr>
        <w:ind w:right="43" w:firstLine="567"/>
        <w:jc w:val="both"/>
        <w:rPr>
          <w:rFonts w:ascii="Times New Roman" w:hAnsi="Times New Roman"/>
          <w:szCs w:val="24"/>
        </w:rPr>
      </w:pPr>
      <w:r w:rsidRPr="001759F4">
        <w:rPr>
          <w:rFonts w:ascii="Times New Roman" w:hAnsi="Times New Roman"/>
          <w:szCs w:val="24"/>
        </w:rPr>
        <w:t>Saskaņā ar Ministru kabineta 2018.gada 19.jūnija noteikumu Nr. 350 “Publiskas personas zemes nomas un apbūves tiesības noteikumi”:</w:t>
      </w:r>
    </w:p>
    <w:p w14:paraId="03E93B1B" w14:textId="77777777" w:rsidR="001759F4" w:rsidRPr="001759F4" w:rsidRDefault="001759F4" w:rsidP="001759F4">
      <w:pPr>
        <w:widowControl w:val="0"/>
        <w:suppressAutoHyphens/>
        <w:snapToGrid w:val="0"/>
        <w:ind w:right="43" w:firstLine="720"/>
        <w:jc w:val="both"/>
        <w:rPr>
          <w:rFonts w:ascii="Times New Roman" w:hAnsi="Times New Roman"/>
          <w:szCs w:val="24"/>
        </w:rPr>
      </w:pPr>
      <w:r w:rsidRPr="001759F4">
        <w:rPr>
          <w:rFonts w:ascii="Times New Roman" w:hAnsi="Times New Roman"/>
          <w:color w:val="414142"/>
          <w:szCs w:val="24"/>
          <w:shd w:val="clear" w:color="auto" w:fill="FFFFFF"/>
        </w:rPr>
        <w:t>8.</w:t>
      </w:r>
      <w:r w:rsidRPr="001759F4">
        <w:rPr>
          <w:rFonts w:ascii="Times New Roman" w:hAnsi="Times New Roman"/>
          <w:color w:val="414142"/>
          <w:szCs w:val="24"/>
          <w:shd w:val="clear" w:color="auto" w:fill="FFFFFF"/>
          <w:vertAlign w:val="superscript"/>
        </w:rPr>
        <w:t>2</w:t>
      </w:r>
      <w:r w:rsidRPr="001759F4">
        <w:rPr>
          <w:rFonts w:ascii="Times New Roman" w:hAnsi="Times New Roman"/>
          <w:color w:val="414142"/>
          <w:szCs w:val="24"/>
          <w:shd w:val="clear" w:color="auto" w:fill="FFFFFF"/>
        </w:rPr>
        <w:t> </w:t>
      </w:r>
      <w:r w:rsidRPr="001759F4">
        <w:rPr>
          <w:rFonts w:ascii="Times New Roman" w:hAnsi="Times New Roman"/>
          <w:szCs w:val="24"/>
        </w:rPr>
        <w:t>punktu - Par apbūvēta zemesgabala likumisko lietošanu publiskas personas institūcija, kuras valdījumā vai pārvaldīšanā ir attiecīgais zemesgabals (turpmāk attiecībā uz zemes likumisko lietošanu – īpašnieks), būves īpašniekam vai tiesiskajam valdītājam (turpmāk – zemesgabala lietotājs) nosūta maksāšanas paziņojumu vai rēķinu atbilstoši šo noteikumu </w:t>
      </w:r>
      <w:hyperlink r:id="rId16" w:anchor="p9" w:tgtFrame="_blank" w:history="1">
        <w:r w:rsidRPr="001759F4">
          <w:rPr>
            <w:rFonts w:ascii="Times New Roman" w:hAnsi="Times New Roman"/>
            <w:szCs w:val="24"/>
          </w:rPr>
          <w:t>9. punktam</w:t>
        </w:r>
      </w:hyperlink>
      <w:r w:rsidRPr="001759F4">
        <w:rPr>
          <w:rFonts w:ascii="Times New Roman" w:hAnsi="Times New Roman"/>
          <w:szCs w:val="24"/>
        </w:rPr>
        <w:t> vai var izmantot likumā "</w:t>
      </w:r>
      <w:hyperlink r:id="rId17" w:tgtFrame="_blank" w:history="1">
        <w:r w:rsidRPr="001759F4">
          <w:rPr>
            <w:rFonts w:ascii="Times New Roman" w:hAnsi="Times New Roman"/>
            <w:szCs w:val="24"/>
          </w:rPr>
          <w:t>Par atjaunotā Latvijas Republikas 1937. gada Civillikuma ievada, mantojuma tiesību un lietu tiesību daļas spēkā stāšanās laiku un piemērošanas kārtību</w:t>
        </w:r>
      </w:hyperlink>
      <w:r w:rsidRPr="001759F4">
        <w:rPr>
          <w:rFonts w:ascii="Times New Roman" w:hAnsi="Times New Roman"/>
          <w:szCs w:val="24"/>
        </w:rPr>
        <w:t>" paredzētās tiesības rakstiski vienoties ar zemesgabala lietotāju par lietošanas maksas apmēru;</w:t>
      </w:r>
    </w:p>
    <w:p w14:paraId="258D1D5A" w14:textId="77777777" w:rsidR="001759F4" w:rsidRPr="001759F4" w:rsidRDefault="001759F4" w:rsidP="001759F4">
      <w:pPr>
        <w:widowControl w:val="0"/>
        <w:suppressAutoHyphens/>
        <w:snapToGrid w:val="0"/>
        <w:ind w:right="43" w:firstLine="720"/>
        <w:jc w:val="both"/>
        <w:rPr>
          <w:rFonts w:ascii="Times New Roman" w:hAnsi="Times New Roman"/>
          <w:szCs w:val="24"/>
        </w:rPr>
      </w:pPr>
      <w:r w:rsidRPr="001759F4">
        <w:rPr>
          <w:rFonts w:ascii="Times New Roman" w:hAnsi="Times New Roman"/>
          <w:szCs w:val="24"/>
        </w:rPr>
        <w:t xml:space="preserve"> 16.punktu - Zemesgabala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apmērā no kavētās maksājuma summas par katru kavējuma dienu.</w:t>
      </w:r>
    </w:p>
    <w:p w14:paraId="31ABD56C" w14:textId="210A6254" w:rsidR="001759F4" w:rsidRPr="001759F4" w:rsidRDefault="001759F4" w:rsidP="001759F4">
      <w:pPr>
        <w:widowControl w:val="0"/>
        <w:suppressAutoHyphens/>
        <w:snapToGrid w:val="0"/>
        <w:ind w:right="43" w:firstLine="720"/>
        <w:jc w:val="both"/>
        <w:rPr>
          <w:rFonts w:ascii="Times New Roman" w:hAnsi="Times New Roman"/>
          <w:szCs w:val="24"/>
        </w:rPr>
      </w:pPr>
      <w:r w:rsidRPr="001759F4">
        <w:rPr>
          <w:rFonts w:ascii="Times New Roman" w:hAnsi="Times New Roman"/>
          <w:szCs w:val="24"/>
        </w:rPr>
        <w:t>Saskaņā ar likumu “</w:t>
      </w:r>
      <w:r w:rsidRPr="001759F4">
        <w:rPr>
          <w:rFonts w:ascii="Times New Roman" w:hAnsi="Times New Roman"/>
          <w:szCs w:val="24"/>
          <w:shd w:val="clear" w:color="auto" w:fill="FFFFFF"/>
        </w:rPr>
        <w:t>Par atjaunotā Latvijas Republikas 1937.gada </w:t>
      </w:r>
      <w:r w:rsidRPr="00EA5962">
        <w:rPr>
          <w:rFonts w:ascii="Times New Roman" w:hAnsi="Times New Roman"/>
          <w:szCs w:val="24"/>
          <w:shd w:val="clear" w:color="auto" w:fill="FFFFFF"/>
        </w:rPr>
        <w:t>Civillikuma</w:t>
      </w:r>
      <w:r w:rsidRPr="001759F4">
        <w:rPr>
          <w:rFonts w:ascii="Times New Roman" w:hAnsi="Times New Roman"/>
          <w:szCs w:val="24"/>
          <w:shd w:val="clear" w:color="auto" w:fill="FFFFFF"/>
        </w:rPr>
        <w:t> ievada, mantojuma tiesību un lietu tiesību daļas spēkā stāšanās laiku un piemērošanas kārtību</w:t>
      </w:r>
      <w:r w:rsidRPr="001759F4">
        <w:rPr>
          <w:rFonts w:ascii="Times New Roman" w:hAnsi="Times New Roman"/>
          <w:szCs w:val="24"/>
        </w:rPr>
        <w:t xml:space="preserve">”: </w:t>
      </w:r>
    </w:p>
    <w:p w14:paraId="28274DE7" w14:textId="77777777" w:rsidR="001759F4" w:rsidRPr="001759F4" w:rsidRDefault="001759F4" w:rsidP="001759F4">
      <w:pPr>
        <w:widowControl w:val="0"/>
        <w:suppressAutoHyphens/>
        <w:snapToGrid w:val="0"/>
        <w:ind w:right="43" w:firstLine="720"/>
        <w:jc w:val="both"/>
        <w:rPr>
          <w:rFonts w:ascii="Times New Roman" w:hAnsi="Times New Roman"/>
          <w:szCs w:val="24"/>
          <w:shd w:val="clear" w:color="auto" w:fill="FFFFFF"/>
        </w:rPr>
      </w:pPr>
      <w:r w:rsidRPr="001759F4">
        <w:rPr>
          <w:rFonts w:ascii="Times New Roman" w:hAnsi="Times New Roman"/>
          <w:szCs w:val="24"/>
        </w:rPr>
        <w:t xml:space="preserve">38.pantu - </w:t>
      </w:r>
      <w:r w:rsidRPr="001759F4">
        <w:rPr>
          <w:rFonts w:ascii="Times New Roman" w:hAnsi="Times New Roman"/>
          <w:szCs w:val="24"/>
          <w:shd w:val="clear" w:color="auto" w:fill="FFFFFF"/>
        </w:rPr>
        <w:t>Būves īpašniekam uz likuma pamata ir pienākums maksāt lietošanas maksu zemes īpašniekam par zemes lietošanas tiesībām. Likumiskās lietošanas maksas apmērs ir četri procenti no lietošanā esošās zemes kadastrālās vērtības gadā, bet ne mazāks par 50 </w:t>
      </w:r>
      <w:r w:rsidRPr="001759F4">
        <w:rPr>
          <w:rFonts w:ascii="Times New Roman" w:hAnsi="Times New Roman"/>
          <w:i/>
          <w:iCs/>
          <w:szCs w:val="24"/>
          <w:shd w:val="clear" w:color="auto" w:fill="FFFFFF"/>
        </w:rPr>
        <w:t>euro</w:t>
      </w:r>
      <w:r w:rsidRPr="001759F4">
        <w:rPr>
          <w:rFonts w:ascii="Times New Roman" w:hAnsi="Times New Roman"/>
          <w:szCs w:val="24"/>
          <w:shd w:val="clear" w:color="auto" w:fill="FFFFFF"/>
        </w:rPr>
        <w:t> gadā. Būves īpašnieks un zemes īpašnieks var rakstveidā vienoties par citu lietošanas maksas apmēru. Šāda vienošanās nesaista nekustamā īpašuma ieguvēju, mainoties būves vai zemes īpašniekam.</w:t>
      </w:r>
    </w:p>
    <w:p w14:paraId="06E45D34" w14:textId="5852536C" w:rsidR="001759F4" w:rsidRPr="001759F4" w:rsidRDefault="001759F4" w:rsidP="001759F4">
      <w:pPr>
        <w:widowControl w:val="0"/>
        <w:suppressAutoHyphens/>
        <w:snapToGrid w:val="0"/>
        <w:ind w:right="43" w:firstLine="567"/>
        <w:jc w:val="both"/>
        <w:rPr>
          <w:rFonts w:ascii="Times New Roman" w:hAnsi="Times New Roman"/>
          <w:szCs w:val="24"/>
        </w:rPr>
      </w:pPr>
      <w:r w:rsidRPr="001759F4">
        <w:rPr>
          <w:rFonts w:ascii="Times New Roman" w:hAnsi="Times New Roman"/>
          <w:szCs w:val="24"/>
        </w:rPr>
        <w:t xml:space="preserve">Olaines novada pašvaldības dome secina, ka </w:t>
      </w:r>
      <w:r w:rsidR="00670801">
        <w:rPr>
          <w:rFonts w:ascii="Times New Roman" w:hAnsi="Times New Roman"/>
          <w:szCs w:val="24"/>
        </w:rPr>
        <w:t>K B-Z</w:t>
      </w:r>
      <w:r w:rsidR="00670801" w:rsidRPr="001759F4">
        <w:rPr>
          <w:rFonts w:ascii="Times New Roman" w:hAnsi="Times New Roman"/>
          <w:bCs/>
          <w:szCs w:val="24"/>
        </w:rPr>
        <w:t xml:space="preserve"> </w:t>
      </w:r>
      <w:r w:rsidRPr="001759F4">
        <w:rPr>
          <w:rFonts w:ascii="Times New Roman" w:hAnsi="Times New Roman"/>
          <w:bCs/>
          <w:szCs w:val="24"/>
        </w:rPr>
        <w:t xml:space="preserve">ir </w:t>
      </w:r>
      <w:r w:rsidR="00670801">
        <w:rPr>
          <w:rFonts w:ascii="Times New Roman" w:hAnsi="Times New Roman"/>
          <w:szCs w:val="24"/>
        </w:rPr>
        <w:t>A G</w:t>
      </w:r>
      <w:r w:rsidR="00670801" w:rsidRPr="001759F4">
        <w:rPr>
          <w:rFonts w:ascii="Times New Roman" w:hAnsi="Times New Roman"/>
          <w:bCs/>
          <w:szCs w:val="24"/>
        </w:rPr>
        <w:t xml:space="preserve"> </w:t>
      </w:r>
      <w:r w:rsidRPr="001759F4">
        <w:rPr>
          <w:rFonts w:ascii="Times New Roman" w:hAnsi="Times New Roman"/>
          <w:bCs/>
          <w:szCs w:val="24"/>
        </w:rPr>
        <w:t xml:space="preserve">meita, </w:t>
      </w:r>
      <w:r w:rsidRPr="001759F4">
        <w:rPr>
          <w:rFonts w:ascii="Times New Roman" w:hAnsi="Times New Roman"/>
          <w:szCs w:val="24"/>
        </w:rPr>
        <w:t xml:space="preserve">dārza mājas ar kadastra apzīmējumu 8080 012 0207 01 un saimniecības ēkas ar kadastra apzīmējumu </w:t>
      </w:r>
      <w:r w:rsidR="00670801">
        <w:rPr>
          <w:rFonts w:ascii="Times New Roman" w:hAnsi="Times New Roman"/>
          <w:szCs w:val="24"/>
        </w:rPr>
        <w:t xml:space="preserve">                                      </w:t>
      </w:r>
      <w:r w:rsidRPr="001759F4">
        <w:rPr>
          <w:rFonts w:ascii="Times New Roman" w:hAnsi="Times New Roman"/>
          <w:szCs w:val="24"/>
        </w:rPr>
        <w:t>8080 012 0207 002</w:t>
      </w:r>
      <w:r w:rsidRPr="001759F4">
        <w:rPr>
          <w:rFonts w:ascii="Times New Roman" w:hAnsi="Times New Roman"/>
          <w:bCs/>
          <w:szCs w:val="24"/>
        </w:rPr>
        <w:t xml:space="preserve">  tiesiskā valdītāja un apsaimnieko ēkām piesaistīto zemesgabalu, tādējādi ar </w:t>
      </w:r>
      <w:r w:rsidR="00670801">
        <w:rPr>
          <w:rFonts w:ascii="Times New Roman" w:hAnsi="Times New Roman"/>
          <w:szCs w:val="24"/>
        </w:rPr>
        <w:t>K B-Z</w:t>
      </w:r>
      <w:r w:rsidR="00670801" w:rsidRPr="001759F4">
        <w:rPr>
          <w:rFonts w:ascii="Times New Roman" w:hAnsi="Times New Roman"/>
          <w:bCs/>
          <w:szCs w:val="24"/>
        </w:rPr>
        <w:t xml:space="preserve"> </w:t>
      </w:r>
      <w:r w:rsidRPr="001759F4">
        <w:rPr>
          <w:rFonts w:ascii="Times New Roman" w:hAnsi="Times New Roman"/>
          <w:bCs/>
          <w:szCs w:val="24"/>
        </w:rPr>
        <w:t xml:space="preserve">noslēdzams zemes nomas līgums par zemesgabala ar kadastra apzīmējumu  </w:t>
      </w:r>
      <w:r w:rsidR="00670801">
        <w:rPr>
          <w:rFonts w:ascii="Times New Roman" w:hAnsi="Times New Roman"/>
          <w:bCs/>
          <w:szCs w:val="24"/>
        </w:rPr>
        <w:t xml:space="preserve">                       </w:t>
      </w:r>
      <w:r w:rsidRPr="001759F4">
        <w:rPr>
          <w:rFonts w:ascii="Times New Roman" w:hAnsi="Times New Roman"/>
          <w:szCs w:val="24"/>
        </w:rPr>
        <w:t>8080 012 0207</w:t>
      </w:r>
      <w:r w:rsidRPr="001759F4">
        <w:rPr>
          <w:rFonts w:ascii="Times New Roman" w:hAnsi="Times New Roman"/>
          <w:bCs/>
          <w:szCs w:val="24"/>
        </w:rPr>
        <w:t xml:space="preserve">, 0.0672 ha </w:t>
      </w:r>
      <w:r w:rsidRPr="001759F4">
        <w:rPr>
          <w:rFonts w:ascii="Times New Roman" w:hAnsi="Times New Roman"/>
          <w:szCs w:val="24"/>
        </w:rPr>
        <w:t>platībā</w:t>
      </w:r>
      <w:r w:rsidRPr="001759F4">
        <w:rPr>
          <w:rFonts w:ascii="Times New Roman" w:hAnsi="Times New Roman"/>
          <w:bCs/>
          <w:szCs w:val="24"/>
        </w:rPr>
        <w:t xml:space="preserve"> iznomāšanu ēku uzturēšanai un apsaimniekošanai un nosakāma nomas maksa EUR 50.00 gadā. </w:t>
      </w:r>
    </w:p>
    <w:p w14:paraId="01D855E8" w14:textId="77777777" w:rsidR="001759F4" w:rsidRPr="001759F4" w:rsidRDefault="001759F4" w:rsidP="001759F4">
      <w:pPr>
        <w:ind w:right="43" w:firstLine="540"/>
        <w:jc w:val="both"/>
        <w:rPr>
          <w:rFonts w:ascii="Times New Roman" w:hAnsi="Times New Roman"/>
          <w:szCs w:val="24"/>
        </w:rPr>
      </w:pPr>
    </w:p>
    <w:p w14:paraId="636459BB" w14:textId="77777777" w:rsidR="001759F4" w:rsidRPr="001759F4" w:rsidRDefault="001759F4" w:rsidP="001759F4">
      <w:pPr>
        <w:widowControl w:val="0"/>
        <w:suppressAutoHyphens/>
        <w:snapToGrid w:val="0"/>
        <w:ind w:right="43" w:firstLine="720"/>
        <w:jc w:val="both"/>
        <w:rPr>
          <w:rFonts w:ascii="Times New Roman" w:hAnsi="Times New Roman"/>
          <w:szCs w:val="24"/>
        </w:rPr>
      </w:pPr>
      <w:r w:rsidRPr="001759F4">
        <w:rPr>
          <w:rFonts w:ascii="Times New Roman" w:hAnsi="Times New Roman"/>
          <w:szCs w:val="24"/>
        </w:rPr>
        <w:t>Ievērojot iepriekš minēto, Finanšu komitejas 2024.gada 22.maija sēdes protokolu Nr.6</w:t>
      </w:r>
      <w:r w:rsidRPr="001759F4">
        <w:rPr>
          <w:rFonts w:ascii="Times New Roman" w:hAnsi="Times New Roman"/>
          <w:color w:val="FF0000"/>
          <w:szCs w:val="24"/>
        </w:rPr>
        <w:t xml:space="preserve"> </w:t>
      </w:r>
      <w:r w:rsidRPr="001759F4">
        <w:rPr>
          <w:rFonts w:ascii="Times New Roman" w:hAnsi="Times New Roman"/>
          <w:szCs w:val="24"/>
        </w:rPr>
        <w:t xml:space="preserve">un, pamatojoties uz Pašvaldību likuma 10.panta pirmās daļas 21.punktu, likuma “Par atjaunotā Latvijas Republikas 1937.gada Civillikuma ievada, mantojuma tiesību un lietu tiesību daļas spēkā stāšanās laiku un piemērošanas kārtību” 38.pantu, Administratīvā procesa likuma 63.panta pirmās daļas 2.punktu, 65., 66. un 67.pantu, Ministru kabineta 2018.gada 19.jūnija noteikumu Nr. 350 “Publiskas personas zemes nomas un apbūves tiesības noteikumi” 2.daļu “Apbūvēta zemesgabala iznomāšana un likumiskā lietošana”, </w:t>
      </w:r>
      <w:r w:rsidRPr="001759F4">
        <w:rPr>
          <w:rFonts w:ascii="Times New Roman" w:hAnsi="Times New Roman"/>
          <w:b/>
          <w:bCs/>
          <w:szCs w:val="24"/>
        </w:rPr>
        <w:t>dome nolemj</w:t>
      </w:r>
      <w:r w:rsidRPr="001759F4">
        <w:rPr>
          <w:rFonts w:ascii="Times New Roman" w:hAnsi="Times New Roman"/>
          <w:szCs w:val="24"/>
        </w:rPr>
        <w:t>:</w:t>
      </w:r>
    </w:p>
    <w:p w14:paraId="1BD33A79" w14:textId="77777777" w:rsidR="001759F4" w:rsidRPr="001759F4" w:rsidRDefault="001759F4" w:rsidP="001759F4">
      <w:pPr>
        <w:pStyle w:val="Pamattekstsaratkpi"/>
        <w:ind w:right="43"/>
        <w:rPr>
          <w:rFonts w:ascii="Times New Roman" w:hAnsi="Times New Roman" w:cs="Times New Roman"/>
          <w:szCs w:val="24"/>
        </w:rPr>
      </w:pPr>
    </w:p>
    <w:p w14:paraId="1176EEC7" w14:textId="1036A976" w:rsidR="001759F4" w:rsidRPr="001759F4" w:rsidRDefault="001759F4" w:rsidP="001759F4">
      <w:pPr>
        <w:pStyle w:val="Pamattekstsaratkpi"/>
        <w:numPr>
          <w:ilvl w:val="0"/>
          <w:numId w:val="26"/>
        </w:numPr>
        <w:tabs>
          <w:tab w:val="num" w:pos="993"/>
          <w:tab w:val="num" w:pos="1380"/>
        </w:tabs>
        <w:ind w:left="993" w:right="43" w:hanging="633"/>
        <w:jc w:val="both"/>
        <w:rPr>
          <w:rFonts w:ascii="Times New Roman" w:hAnsi="Times New Roman" w:cs="Times New Roman"/>
          <w:szCs w:val="24"/>
        </w:rPr>
      </w:pPr>
      <w:r w:rsidRPr="001759F4">
        <w:rPr>
          <w:rFonts w:ascii="Times New Roman" w:hAnsi="Times New Roman" w:cs="Times New Roman"/>
          <w:szCs w:val="24"/>
        </w:rPr>
        <w:t xml:space="preserve">Iznomāt </w:t>
      </w:r>
      <w:r w:rsidR="00670801">
        <w:rPr>
          <w:rFonts w:ascii="Times New Roman" w:hAnsi="Times New Roman"/>
          <w:szCs w:val="24"/>
        </w:rPr>
        <w:t>K B-Z</w:t>
      </w:r>
      <w:r w:rsidRPr="001759F4">
        <w:rPr>
          <w:rFonts w:ascii="Times New Roman" w:hAnsi="Times New Roman" w:cs="Times New Roman"/>
          <w:szCs w:val="24"/>
        </w:rPr>
        <w:t>, personas kods</w:t>
      </w:r>
      <w:r w:rsidR="00670801">
        <w:rPr>
          <w:rFonts w:ascii="Times New Roman" w:hAnsi="Times New Roman" w:cs="Times New Roman"/>
          <w:szCs w:val="24"/>
        </w:rPr>
        <w:t>_</w:t>
      </w:r>
      <w:r w:rsidRPr="001759F4">
        <w:rPr>
          <w:rFonts w:ascii="Times New Roman" w:hAnsi="Times New Roman" w:cs="Times New Roman"/>
          <w:szCs w:val="24"/>
        </w:rPr>
        <w:t xml:space="preserve">, zemesgabalu “Ezītis” Nr.38, Ezītī, Olaines pagastā, Olaines novadā, ar kadastra apzīmējumu 8080 012 0207, 0.0672 platībā uz termiņu līdz 2034.gada 01.jūnijam. </w:t>
      </w:r>
    </w:p>
    <w:p w14:paraId="1AB31253" w14:textId="77777777" w:rsidR="001759F4" w:rsidRPr="001759F4" w:rsidRDefault="001759F4" w:rsidP="001759F4">
      <w:pPr>
        <w:pStyle w:val="Pamattekstsaratkpi"/>
        <w:numPr>
          <w:ilvl w:val="0"/>
          <w:numId w:val="26"/>
        </w:numPr>
        <w:tabs>
          <w:tab w:val="num" w:pos="993"/>
        </w:tabs>
        <w:ind w:left="993" w:right="43" w:hanging="633"/>
        <w:jc w:val="both"/>
        <w:rPr>
          <w:rFonts w:ascii="Times New Roman" w:hAnsi="Times New Roman" w:cs="Times New Roman"/>
          <w:szCs w:val="24"/>
        </w:rPr>
      </w:pPr>
      <w:bookmarkStart w:id="46" w:name="_Hlk166763385"/>
      <w:r w:rsidRPr="001759F4">
        <w:rPr>
          <w:rFonts w:ascii="Times New Roman" w:hAnsi="Times New Roman" w:cs="Times New Roman"/>
          <w:szCs w:val="24"/>
        </w:rPr>
        <w:t>Noteikt zemesgabala ar kadastra apzīmējumu 8080 012 0207 nomas maksu                  EUR 50.00 gadā.</w:t>
      </w:r>
    </w:p>
    <w:bookmarkEnd w:id="46"/>
    <w:p w14:paraId="62D2BF4F" w14:textId="4CFA23A0" w:rsidR="001759F4" w:rsidRPr="001759F4" w:rsidRDefault="001759F4" w:rsidP="001759F4">
      <w:pPr>
        <w:pStyle w:val="Pamattekstsaratkpi"/>
        <w:numPr>
          <w:ilvl w:val="0"/>
          <w:numId w:val="26"/>
        </w:numPr>
        <w:tabs>
          <w:tab w:val="num" w:pos="993"/>
        </w:tabs>
        <w:ind w:left="993" w:right="43" w:hanging="633"/>
        <w:jc w:val="both"/>
        <w:rPr>
          <w:rFonts w:ascii="Times New Roman" w:hAnsi="Times New Roman" w:cs="Times New Roman"/>
          <w:szCs w:val="24"/>
        </w:rPr>
      </w:pPr>
      <w:r w:rsidRPr="001759F4">
        <w:rPr>
          <w:rFonts w:ascii="Times New Roman" w:hAnsi="Times New Roman" w:cs="Times New Roman"/>
          <w:szCs w:val="24"/>
        </w:rPr>
        <w:t xml:space="preserve">Uzdot par pienākumu </w:t>
      </w:r>
      <w:r w:rsidR="00670801">
        <w:rPr>
          <w:rFonts w:ascii="Times New Roman" w:hAnsi="Times New Roman"/>
          <w:szCs w:val="24"/>
        </w:rPr>
        <w:t>K B-Z</w:t>
      </w:r>
      <w:r w:rsidR="00670801" w:rsidRPr="001759F4">
        <w:rPr>
          <w:rFonts w:ascii="Times New Roman" w:hAnsi="Times New Roman" w:cs="Times New Roman"/>
          <w:szCs w:val="24"/>
        </w:rPr>
        <w:t xml:space="preserve"> </w:t>
      </w:r>
      <w:r w:rsidRPr="001759F4">
        <w:rPr>
          <w:rFonts w:ascii="Times New Roman" w:hAnsi="Times New Roman" w:cs="Times New Roman"/>
          <w:szCs w:val="24"/>
        </w:rPr>
        <w:t>līdz 2024.gada 01.oktobrim Olaines novada pašvaldībā iesniegt mantojuma apliecību.</w:t>
      </w:r>
    </w:p>
    <w:p w14:paraId="4A022CA4" w14:textId="5E93417A" w:rsidR="001759F4" w:rsidRPr="001759F4" w:rsidRDefault="001759F4" w:rsidP="001759F4">
      <w:pPr>
        <w:pStyle w:val="Pamattekstaatkpe2"/>
        <w:numPr>
          <w:ilvl w:val="0"/>
          <w:numId w:val="26"/>
        </w:numPr>
        <w:tabs>
          <w:tab w:val="num" w:pos="993"/>
          <w:tab w:val="num" w:pos="1380"/>
        </w:tabs>
        <w:spacing w:after="0" w:line="240" w:lineRule="auto"/>
        <w:ind w:left="993" w:right="43" w:hanging="633"/>
        <w:jc w:val="both"/>
        <w:rPr>
          <w:rFonts w:ascii="Times New Roman" w:hAnsi="Times New Roman"/>
          <w:szCs w:val="24"/>
        </w:rPr>
      </w:pPr>
      <w:r w:rsidRPr="001759F4">
        <w:rPr>
          <w:rFonts w:ascii="Times New Roman" w:hAnsi="Times New Roman"/>
          <w:szCs w:val="24"/>
        </w:rPr>
        <w:t xml:space="preserve">Uzdot izpilddirektoram noslēgt ar </w:t>
      </w:r>
      <w:r w:rsidR="00670801">
        <w:rPr>
          <w:rFonts w:ascii="Times New Roman" w:hAnsi="Times New Roman"/>
          <w:szCs w:val="24"/>
        </w:rPr>
        <w:t>K B-Z</w:t>
      </w:r>
      <w:r w:rsidR="00670801" w:rsidRPr="001759F4">
        <w:rPr>
          <w:rFonts w:ascii="Times New Roman" w:hAnsi="Times New Roman"/>
          <w:szCs w:val="24"/>
        </w:rPr>
        <w:t xml:space="preserve"> </w:t>
      </w:r>
      <w:r w:rsidRPr="001759F4">
        <w:rPr>
          <w:rFonts w:ascii="Times New Roman" w:hAnsi="Times New Roman"/>
          <w:szCs w:val="24"/>
        </w:rPr>
        <w:t>zemes nomas līgumu.</w:t>
      </w:r>
    </w:p>
    <w:p w14:paraId="50775B7B" w14:textId="77777777" w:rsidR="001759F4" w:rsidRPr="001759F4" w:rsidRDefault="001759F4" w:rsidP="001759F4">
      <w:pPr>
        <w:pStyle w:val="Pamattekstaatkpe2"/>
        <w:numPr>
          <w:ilvl w:val="0"/>
          <w:numId w:val="26"/>
        </w:numPr>
        <w:tabs>
          <w:tab w:val="num" w:pos="993"/>
        </w:tabs>
        <w:spacing w:after="0" w:line="240" w:lineRule="auto"/>
        <w:ind w:left="993" w:right="43" w:hanging="633"/>
        <w:jc w:val="both"/>
        <w:rPr>
          <w:rFonts w:ascii="Times New Roman" w:hAnsi="Times New Roman"/>
          <w:szCs w:val="24"/>
        </w:rPr>
      </w:pPr>
      <w:r w:rsidRPr="001759F4">
        <w:rPr>
          <w:rFonts w:ascii="Times New Roman" w:hAnsi="Times New Roman"/>
          <w:szCs w:val="24"/>
        </w:rPr>
        <w:t>Lēmumu var pārsūdzēt Administratīvajā rajona tiesā (Baldones ielā 1A, Rīgā,              LV – 1007) viena mēneša laikā no lēmuma spēkā stāšanās dienas.</w:t>
      </w:r>
    </w:p>
    <w:p w14:paraId="0DFD579A" w14:textId="77777777" w:rsidR="001759F4" w:rsidRPr="001759F4" w:rsidRDefault="001759F4" w:rsidP="001759F4">
      <w:pPr>
        <w:ind w:right="43"/>
        <w:jc w:val="both"/>
        <w:rPr>
          <w:rFonts w:ascii="Times New Roman" w:hAnsi="Times New Roman"/>
          <w:szCs w:val="24"/>
        </w:rPr>
      </w:pPr>
    </w:p>
    <w:p w14:paraId="4B166139" w14:textId="77777777" w:rsidR="001759F4" w:rsidRPr="00EA5962" w:rsidRDefault="001759F4" w:rsidP="001759F4">
      <w:pPr>
        <w:ind w:right="43" w:firstLine="284"/>
        <w:jc w:val="both"/>
        <w:rPr>
          <w:rFonts w:ascii="Times New Roman" w:hAnsi="Times New Roman"/>
          <w:sz w:val="20"/>
          <w:lang w:eastAsia="lv-LV"/>
        </w:rPr>
      </w:pPr>
      <w:r w:rsidRPr="00EA5962">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49C9CFA" w14:textId="77777777" w:rsidR="001759F4" w:rsidRPr="00EA5962" w:rsidRDefault="001759F4" w:rsidP="001759F4">
      <w:pPr>
        <w:ind w:right="43" w:firstLine="284"/>
        <w:jc w:val="both"/>
        <w:rPr>
          <w:rFonts w:ascii="Times New Roman" w:hAnsi="Times New Roman"/>
          <w:sz w:val="20"/>
          <w:lang w:eastAsia="lv-LV"/>
        </w:rPr>
      </w:pPr>
      <w:r w:rsidRPr="00EA5962">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773EF16B" w14:textId="77777777" w:rsidR="001759F4" w:rsidRPr="001759F4" w:rsidRDefault="001759F4" w:rsidP="001759F4">
      <w:pPr>
        <w:ind w:right="43"/>
        <w:jc w:val="both"/>
        <w:rPr>
          <w:rFonts w:ascii="Times New Roman" w:hAnsi="Times New Roman"/>
          <w:szCs w:val="24"/>
        </w:rPr>
      </w:pPr>
    </w:p>
    <w:p w14:paraId="44C08477" w14:textId="7777777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 xml:space="preserve">Priekšsēdētājs  </w:t>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r>
      <w:r w:rsidRPr="001759F4">
        <w:rPr>
          <w:rFonts w:ascii="Times New Roman" w:hAnsi="Times New Roman"/>
          <w:szCs w:val="24"/>
        </w:rPr>
        <w:tab/>
        <w:t>A.Bergs</w:t>
      </w:r>
    </w:p>
    <w:p w14:paraId="28A6A6F8" w14:textId="77777777" w:rsidR="001759F4" w:rsidRPr="001759F4" w:rsidRDefault="001759F4" w:rsidP="001759F4">
      <w:pPr>
        <w:ind w:right="43"/>
        <w:jc w:val="both"/>
        <w:rPr>
          <w:rFonts w:ascii="Times New Roman" w:hAnsi="Times New Roman"/>
          <w:szCs w:val="24"/>
        </w:rPr>
      </w:pPr>
    </w:p>
    <w:p w14:paraId="1C60347D" w14:textId="7777777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Iesniedz:  Finanšu komiteja</w:t>
      </w:r>
    </w:p>
    <w:p w14:paraId="31CA6253" w14:textId="77777777" w:rsidR="001759F4" w:rsidRPr="001759F4" w:rsidRDefault="001759F4" w:rsidP="001759F4">
      <w:pPr>
        <w:ind w:right="43"/>
        <w:jc w:val="both"/>
        <w:rPr>
          <w:rFonts w:ascii="Times New Roman" w:hAnsi="Times New Roman"/>
          <w:szCs w:val="24"/>
        </w:rPr>
      </w:pPr>
      <w:r w:rsidRPr="001759F4">
        <w:rPr>
          <w:rFonts w:ascii="Times New Roman" w:hAnsi="Times New Roman"/>
          <w:szCs w:val="24"/>
        </w:rPr>
        <w:t>Sagatavoja: īpašuma un juridiskās nodaļas galvenā juriste E.Rolava,16.05.2024.</w:t>
      </w:r>
    </w:p>
    <w:p w14:paraId="3C2AC57F" w14:textId="77777777" w:rsidR="001759F4" w:rsidRPr="001759F4" w:rsidRDefault="001759F4" w:rsidP="001759F4">
      <w:pPr>
        <w:ind w:right="43"/>
        <w:rPr>
          <w:rFonts w:ascii="Times New Roman" w:hAnsi="Times New Roman"/>
          <w:szCs w:val="24"/>
        </w:rPr>
      </w:pPr>
    </w:p>
    <w:p w14:paraId="4FE76D95" w14:textId="77777777" w:rsidR="001759F4" w:rsidRPr="001759F4" w:rsidRDefault="001759F4" w:rsidP="001759F4">
      <w:pPr>
        <w:ind w:right="43"/>
        <w:rPr>
          <w:rFonts w:ascii="Times New Roman" w:hAnsi="Times New Roman"/>
          <w:szCs w:val="24"/>
        </w:rPr>
      </w:pPr>
      <w:r w:rsidRPr="001759F4">
        <w:rPr>
          <w:rFonts w:ascii="Times New Roman" w:hAnsi="Times New Roman"/>
          <w:szCs w:val="24"/>
        </w:rPr>
        <w:t>Lēmumu  izsniegt:</w:t>
      </w:r>
    </w:p>
    <w:p w14:paraId="7C63BBCD" w14:textId="77777777" w:rsidR="001759F4" w:rsidRPr="001759F4" w:rsidRDefault="001759F4" w:rsidP="001759F4">
      <w:pPr>
        <w:ind w:right="43"/>
        <w:rPr>
          <w:rFonts w:ascii="Times New Roman" w:hAnsi="Times New Roman"/>
          <w:szCs w:val="24"/>
        </w:rPr>
      </w:pPr>
      <w:r w:rsidRPr="001759F4">
        <w:rPr>
          <w:rFonts w:ascii="Times New Roman" w:hAnsi="Times New Roman"/>
          <w:szCs w:val="24"/>
        </w:rPr>
        <w:t xml:space="preserve">Īpašuma un juridiskajai nodaļai </w:t>
      </w:r>
    </w:p>
    <w:p w14:paraId="461D3BF5" w14:textId="1C0FC865" w:rsidR="001759F4" w:rsidRPr="001759F4" w:rsidRDefault="00670801" w:rsidP="00670801">
      <w:pPr>
        <w:ind w:right="43"/>
        <w:rPr>
          <w:rFonts w:ascii="Times New Roman" w:hAnsi="Times New Roman"/>
          <w:b/>
          <w:szCs w:val="24"/>
        </w:rPr>
      </w:pPr>
      <w:r>
        <w:rPr>
          <w:rFonts w:ascii="Times New Roman" w:hAnsi="Times New Roman"/>
          <w:szCs w:val="24"/>
        </w:rPr>
        <w:t>K B-Z</w:t>
      </w:r>
    </w:p>
    <w:p w14:paraId="6A92101A" w14:textId="77777777" w:rsidR="001759F4" w:rsidRPr="001759F4" w:rsidRDefault="001759F4" w:rsidP="001759F4">
      <w:pPr>
        <w:ind w:right="-852"/>
        <w:jc w:val="center"/>
        <w:rPr>
          <w:rFonts w:ascii="Times New Roman" w:hAnsi="Times New Roman"/>
          <w:b/>
          <w:bCs/>
          <w:szCs w:val="24"/>
        </w:rPr>
      </w:pPr>
    </w:p>
    <w:p w14:paraId="00809715" w14:textId="77777777" w:rsidR="001759F4" w:rsidRPr="001759F4" w:rsidRDefault="001759F4" w:rsidP="001759F4">
      <w:pPr>
        <w:ind w:right="-852"/>
        <w:jc w:val="center"/>
        <w:rPr>
          <w:rFonts w:ascii="Times New Roman" w:hAnsi="Times New Roman"/>
          <w:b/>
          <w:bCs/>
          <w:szCs w:val="24"/>
        </w:rPr>
      </w:pPr>
    </w:p>
    <w:p w14:paraId="6030A7BD" w14:textId="77777777" w:rsidR="001759F4" w:rsidRPr="001759F4" w:rsidRDefault="001759F4" w:rsidP="001759F4">
      <w:pPr>
        <w:ind w:right="-852"/>
        <w:jc w:val="center"/>
        <w:rPr>
          <w:rFonts w:ascii="Times New Roman" w:hAnsi="Times New Roman"/>
          <w:b/>
          <w:bCs/>
          <w:szCs w:val="24"/>
        </w:rPr>
      </w:pPr>
    </w:p>
    <w:p w14:paraId="459FF6D2" w14:textId="77777777" w:rsidR="001759F4" w:rsidRPr="001759F4" w:rsidRDefault="001759F4" w:rsidP="001759F4">
      <w:pPr>
        <w:ind w:right="-852"/>
        <w:jc w:val="center"/>
        <w:rPr>
          <w:rFonts w:ascii="Times New Roman" w:hAnsi="Times New Roman"/>
          <w:b/>
          <w:bCs/>
          <w:szCs w:val="24"/>
        </w:rPr>
      </w:pPr>
    </w:p>
    <w:p w14:paraId="24CCB094" w14:textId="77777777" w:rsidR="001759F4" w:rsidRPr="001759F4" w:rsidRDefault="001759F4" w:rsidP="001759F4">
      <w:pPr>
        <w:ind w:right="-852"/>
        <w:jc w:val="center"/>
        <w:rPr>
          <w:rFonts w:ascii="Times New Roman" w:hAnsi="Times New Roman"/>
          <w:b/>
          <w:bCs/>
          <w:szCs w:val="24"/>
        </w:rPr>
      </w:pPr>
    </w:p>
    <w:p w14:paraId="5B9EF2E2" w14:textId="77777777" w:rsidR="001759F4" w:rsidRPr="001759F4" w:rsidRDefault="001759F4" w:rsidP="001759F4">
      <w:pPr>
        <w:ind w:right="-852"/>
        <w:jc w:val="center"/>
        <w:rPr>
          <w:rFonts w:ascii="Times New Roman" w:hAnsi="Times New Roman"/>
          <w:b/>
          <w:bCs/>
          <w:szCs w:val="24"/>
        </w:rPr>
      </w:pPr>
    </w:p>
    <w:p w14:paraId="7BD8AF20" w14:textId="77777777" w:rsidR="001759F4" w:rsidRPr="001759F4" w:rsidRDefault="001759F4" w:rsidP="001759F4">
      <w:pPr>
        <w:ind w:right="-852"/>
        <w:jc w:val="center"/>
        <w:rPr>
          <w:rFonts w:ascii="Times New Roman" w:hAnsi="Times New Roman"/>
          <w:b/>
          <w:bCs/>
          <w:szCs w:val="24"/>
        </w:rPr>
      </w:pPr>
    </w:p>
    <w:p w14:paraId="42C35576" w14:textId="77777777" w:rsidR="001759F4" w:rsidRPr="001759F4" w:rsidRDefault="001759F4" w:rsidP="001759F4">
      <w:pPr>
        <w:ind w:right="-852"/>
        <w:jc w:val="center"/>
        <w:rPr>
          <w:rFonts w:ascii="Times New Roman" w:hAnsi="Times New Roman"/>
          <w:b/>
          <w:bCs/>
          <w:szCs w:val="24"/>
        </w:rPr>
      </w:pPr>
    </w:p>
    <w:p w14:paraId="5AB26D00" w14:textId="77777777" w:rsidR="001759F4" w:rsidRPr="001759F4" w:rsidRDefault="001759F4" w:rsidP="001759F4">
      <w:pPr>
        <w:ind w:right="-852"/>
        <w:jc w:val="center"/>
        <w:rPr>
          <w:rFonts w:ascii="Times New Roman" w:hAnsi="Times New Roman"/>
          <w:b/>
          <w:bCs/>
          <w:szCs w:val="24"/>
        </w:rPr>
      </w:pPr>
    </w:p>
    <w:p w14:paraId="0A0C90BD" w14:textId="77777777" w:rsidR="001759F4" w:rsidRPr="001759F4" w:rsidRDefault="001759F4" w:rsidP="001759F4">
      <w:pPr>
        <w:ind w:right="-852"/>
        <w:jc w:val="center"/>
        <w:rPr>
          <w:rFonts w:ascii="Times New Roman" w:hAnsi="Times New Roman"/>
          <w:b/>
          <w:bCs/>
          <w:szCs w:val="24"/>
        </w:rPr>
      </w:pPr>
    </w:p>
    <w:p w14:paraId="1F19602E" w14:textId="77777777" w:rsidR="001759F4" w:rsidRPr="001759F4" w:rsidRDefault="001759F4" w:rsidP="001759F4">
      <w:pPr>
        <w:ind w:right="-852"/>
        <w:jc w:val="center"/>
        <w:rPr>
          <w:rFonts w:ascii="Times New Roman" w:hAnsi="Times New Roman"/>
          <w:b/>
          <w:bCs/>
          <w:szCs w:val="24"/>
        </w:rPr>
      </w:pPr>
    </w:p>
    <w:p w14:paraId="2B8B7D0F" w14:textId="77777777" w:rsidR="001759F4" w:rsidRPr="001759F4" w:rsidRDefault="001759F4" w:rsidP="001759F4">
      <w:pPr>
        <w:ind w:right="-852"/>
        <w:jc w:val="center"/>
        <w:rPr>
          <w:rFonts w:ascii="Times New Roman" w:hAnsi="Times New Roman"/>
          <w:b/>
          <w:bCs/>
          <w:szCs w:val="24"/>
        </w:rPr>
      </w:pPr>
    </w:p>
    <w:p w14:paraId="214972B5" w14:textId="77777777" w:rsidR="001759F4" w:rsidRPr="001759F4" w:rsidRDefault="001759F4" w:rsidP="001759F4">
      <w:pPr>
        <w:ind w:right="-852"/>
        <w:jc w:val="center"/>
        <w:rPr>
          <w:rFonts w:ascii="Times New Roman" w:hAnsi="Times New Roman"/>
          <w:b/>
          <w:bCs/>
          <w:szCs w:val="24"/>
        </w:rPr>
      </w:pPr>
    </w:p>
    <w:p w14:paraId="19C23D75" w14:textId="77777777" w:rsidR="001759F4" w:rsidRPr="001759F4" w:rsidRDefault="001759F4" w:rsidP="001759F4">
      <w:pPr>
        <w:ind w:right="-852"/>
        <w:jc w:val="center"/>
        <w:rPr>
          <w:rFonts w:ascii="Times New Roman" w:hAnsi="Times New Roman"/>
          <w:b/>
          <w:bCs/>
          <w:szCs w:val="24"/>
        </w:rPr>
      </w:pPr>
    </w:p>
    <w:p w14:paraId="4BBC71B8" w14:textId="77777777" w:rsidR="001759F4" w:rsidRPr="001759F4" w:rsidRDefault="001759F4" w:rsidP="001759F4">
      <w:pPr>
        <w:ind w:right="-852"/>
        <w:jc w:val="center"/>
        <w:rPr>
          <w:rFonts w:ascii="Times New Roman" w:hAnsi="Times New Roman"/>
          <w:b/>
          <w:bCs/>
          <w:szCs w:val="24"/>
        </w:rPr>
      </w:pPr>
    </w:p>
    <w:p w14:paraId="17636CDF" w14:textId="77777777" w:rsidR="001759F4" w:rsidRPr="001759F4" w:rsidRDefault="001759F4" w:rsidP="001759F4">
      <w:pPr>
        <w:ind w:right="-852"/>
        <w:jc w:val="center"/>
        <w:rPr>
          <w:rFonts w:ascii="Times New Roman" w:hAnsi="Times New Roman"/>
          <w:b/>
          <w:bCs/>
          <w:szCs w:val="24"/>
        </w:rPr>
      </w:pPr>
    </w:p>
    <w:p w14:paraId="5C54765C" w14:textId="77777777" w:rsidR="001759F4" w:rsidRPr="001759F4" w:rsidRDefault="001759F4" w:rsidP="001759F4">
      <w:pPr>
        <w:ind w:right="-852"/>
        <w:jc w:val="center"/>
        <w:rPr>
          <w:rFonts w:ascii="Times New Roman" w:hAnsi="Times New Roman"/>
          <w:b/>
          <w:bCs/>
          <w:szCs w:val="24"/>
        </w:rPr>
      </w:pPr>
    </w:p>
    <w:p w14:paraId="2F4D8EF9" w14:textId="77777777" w:rsidR="001759F4" w:rsidRPr="001759F4" w:rsidRDefault="001759F4" w:rsidP="001759F4">
      <w:pPr>
        <w:ind w:right="-852"/>
        <w:jc w:val="center"/>
        <w:rPr>
          <w:rFonts w:ascii="Times New Roman" w:hAnsi="Times New Roman"/>
          <w:b/>
          <w:bCs/>
          <w:szCs w:val="24"/>
        </w:rPr>
      </w:pPr>
    </w:p>
    <w:p w14:paraId="4D72C158" w14:textId="77777777" w:rsidR="001759F4" w:rsidRPr="001759F4" w:rsidRDefault="001759F4" w:rsidP="001759F4">
      <w:pPr>
        <w:ind w:right="-852"/>
        <w:jc w:val="center"/>
        <w:rPr>
          <w:rFonts w:ascii="Times New Roman" w:hAnsi="Times New Roman"/>
          <w:b/>
          <w:bCs/>
          <w:szCs w:val="24"/>
        </w:rPr>
      </w:pPr>
    </w:p>
    <w:p w14:paraId="46703378" w14:textId="77777777" w:rsidR="001759F4" w:rsidRPr="001759F4" w:rsidRDefault="001759F4" w:rsidP="001759F4">
      <w:pPr>
        <w:ind w:right="-852"/>
        <w:jc w:val="center"/>
        <w:rPr>
          <w:rFonts w:ascii="Times New Roman" w:hAnsi="Times New Roman"/>
          <w:b/>
          <w:bCs/>
          <w:szCs w:val="24"/>
        </w:rPr>
      </w:pPr>
    </w:p>
    <w:p w14:paraId="59736F04" w14:textId="77777777" w:rsidR="001759F4" w:rsidRPr="001759F4" w:rsidRDefault="001759F4" w:rsidP="001759F4">
      <w:pPr>
        <w:ind w:right="-852"/>
        <w:jc w:val="center"/>
        <w:rPr>
          <w:rFonts w:ascii="Times New Roman" w:hAnsi="Times New Roman"/>
          <w:b/>
          <w:bCs/>
          <w:szCs w:val="24"/>
        </w:rPr>
      </w:pPr>
    </w:p>
    <w:p w14:paraId="3C76BFEC" w14:textId="77777777" w:rsidR="001759F4" w:rsidRPr="001759F4" w:rsidRDefault="001759F4" w:rsidP="001759F4">
      <w:pPr>
        <w:ind w:right="-852"/>
        <w:jc w:val="center"/>
        <w:rPr>
          <w:rFonts w:ascii="Times New Roman" w:hAnsi="Times New Roman"/>
          <w:b/>
          <w:bCs/>
          <w:szCs w:val="24"/>
        </w:rPr>
      </w:pPr>
    </w:p>
    <w:p w14:paraId="32ADA7E9" w14:textId="77777777" w:rsidR="001759F4" w:rsidRPr="001759F4" w:rsidRDefault="001759F4" w:rsidP="001759F4">
      <w:pPr>
        <w:ind w:right="-852"/>
        <w:jc w:val="center"/>
        <w:rPr>
          <w:rFonts w:ascii="Times New Roman" w:hAnsi="Times New Roman"/>
          <w:b/>
          <w:bCs/>
          <w:szCs w:val="24"/>
        </w:rPr>
      </w:pPr>
    </w:p>
    <w:p w14:paraId="4B0F740E" w14:textId="77777777" w:rsidR="001759F4" w:rsidRPr="001759F4" w:rsidRDefault="001759F4" w:rsidP="001759F4">
      <w:pPr>
        <w:ind w:right="-852"/>
        <w:jc w:val="center"/>
        <w:rPr>
          <w:rFonts w:ascii="Times New Roman" w:hAnsi="Times New Roman"/>
          <w:b/>
          <w:bCs/>
          <w:szCs w:val="24"/>
        </w:rPr>
      </w:pPr>
    </w:p>
    <w:p w14:paraId="2AE411D5" w14:textId="77777777" w:rsidR="001759F4" w:rsidRPr="001759F4" w:rsidRDefault="001759F4" w:rsidP="001759F4">
      <w:pPr>
        <w:ind w:right="-852"/>
        <w:jc w:val="center"/>
        <w:rPr>
          <w:rFonts w:ascii="Times New Roman" w:hAnsi="Times New Roman"/>
          <w:b/>
          <w:bCs/>
          <w:szCs w:val="24"/>
        </w:rPr>
      </w:pPr>
    </w:p>
    <w:p w14:paraId="0A8CDC91" w14:textId="77777777" w:rsidR="001759F4" w:rsidRPr="001759F4" w:rsidRDefault="001759F4" w:rsidP="001759F4">
      <w:pPr>
        <w:ind w:right="-852"/>
        <w:jc w:val="center"/>
        <w:rPr>
          <w:rFonts w:ascii="Times New Roman" w:hAnsi="Times New Roman"/>
          <w:b/>
          <w:bCs/>
          <w:szCs w:val="24"/>
        </w:rPr>
      </w:pPr>
    </w:p>
    <w:p w14:paraId="58F66564" w14:textId="77777777" w:rsidR="001759F4" w:rsidRPr="001759F4" w:rsidRDefault="001759F4" w:rsidP="001759F4">
      <w:pPr>
        <w:ind w:right="-852"/>
        <w:jc w:val="center"/>
        <w:rPr>
          <w:rFonts w:ascii="Times New Roman" w:hAnsi="Times New Roman"/>
          <w:b/>
          <w:bCs/>
          <w:szCs w:val="24"/>
        </w:rPr>
      </w:pPr>
    </w:p>
    <w:p w14:paraId="7F9C8870" w14:textId="77777777" w:rsidR="001759F4" w:rsidRPr="001759F4" w:rsidRDefault="001759F4" w:rsidP="001759F4">
      <w:pPr>
        <w:ind w:right="-852"/>
        <w:jc w:val="center"/>
        <w:rPr>
          <w:rFonts w:ascii="Times New Roman" w:hAnsi="Times New Roman"/>
          <w:b/>
          <w:bCs/>
          <w:szCs w:val="24"/>
        </w:rPr>
      </w:pPr>
    </w:p>
    <w:p w14:paraId="332B2C18" w14:textId="77777777" w:rsidR="001759F4" w:rsidRPr="001759F4" w:rsidRDefault="001759F4" w:rsidP="001759F4">
      <w:pPr>
        <w:ind w:right="-852"/>
        <w:jc w:val="center"/>
        <w:rPr>
          <w:rFonts w:ascii="Times New Roman" w:hAnsi="Times New Roman"/>
          <w:b/>
          <w:bCs/>
          <w:szCs w:val="24"/>
        </w:rPr>
      </w:pPr>
    </w:p>
    <w:p w14:paraId="1A4774DB" w14:textId="77777777" w:rsidR="001759F4" w:rsidRPr="001759F4" w:rsidRDefault="001759F4" w:rsidP="001759F4">
      <w:pPr>
        <w:ind w:right="-852"/>
        <w:jc w:val="center"/>
        <w:rPr>
          <w:rFonts w:ascii="Times New Roman" w:hAnsi="Times New Roman"/>
          <w:b/>
          <w:bCs/>
          <w:szCs w:val="24"/>
        </w:rPr>
      </w:pPr>
    </w:p>
    <w:p w14:paraId="425AAAC2" w14:textId="77777777" w:rsidR="001759F4" w:rsidRPr="001759F4" w:rsidRDefault="001759F4" w:rsidP="001759F4">
      <w:pPr>
        <w:ind w:right="-852"/>
        <w:jc w:val="center"/>
        <w:rPr>
          <w:rFonts w:ascii="Times New Roman" w:hAnsi="Times New Roman"/>
          <w:b/>
          <w:bCs/>
          <w:szCs w:val="24"/>
        </w:rPr>
      </w:pPr>
    </w:p>
    <w:p w14:paraId="2B55ACF8" w14:textId="77777777" w:rsidR="001759F4" w:rsidRPr="00EA5962" w:rsidRDefault="001759F4" w:rsidP="001759F4">
      <w:pPr>
        <w:ind w:right="-852"/>
        <w:jc w:val="center"/>
        <w:rPr>
          <w:rFonts w:ascii="Times New Roman" w:hAnsi="Times New Roman"/>
          <w:b/>
          <w:bCs/>
          <w:sz w:val="22"/>
          <w:szCs w:val="22"/>
        </w:rPr>
      </w:pPr>
    </w:p>
    <w:p w14:paraId="73F6C329" w14:textId="77777777" w:rsidR="00670801" w:rsidRDefault="00670801" w:rsidP="001759F4">
      <w:pPr>
        <w:ind w:right="-852"/>
        <w:jc w:val="center"/>
        <w:rPr>
          <w:rFonts w:ascii="Times New Roman" w:hAnsi="Times New Roman"/>
          <w:b/>
          <w:bCs/>
          <w:sz w:val="22"/>
          <w:szCs w:val="22"/>
        </w:rPr>
      </w:pPr>
    </w:p>
    <w:p w14:paraId="7FD48147" w14:textId="77777777" w:rsidR="00670801" w:rsidRDefault="00670801" w:rsidP="001759F4">
      <w:pPr>
        <w:ind w:right="-852"/>
        <w:jc w:val="center"/>
        <w:rPr>
          <w:rFonts w:ascii="Times New Roman" w:hAnsi="Times New Roman"/>
          <w:b/>
          <w:bCs/>
          <w:sz w:val="22"/>
          <w:szCs w:val="22"/>
        </w:rPr>
      </w:pPr>
    </w:p>
    <w:p w14:paraId="739EB923" w14:textId="77777777" w:rsidR="00670801" w:rsidRDefault="00670801" w:rsidP="001759F4">
      <w:pPr>
        <w:ind w:right="-852"/>
        <w:jc w:val="center"/>
        <w:rPr>
          <w:rFonts w:ascii="Times New Roman" w:hAnsi="Times New Roman"/>
          <w:b/>
          <w:bCs/>
          <w:sz w:val="22"/>
          <w:szCs w:val="22"/>
        </w:rPr>
      </w:pPr>
    </w:p>
    <w:p w14:paraId="246C625B" w14:textId="77777777" w:rsidR="00670801" w:rsidRDefault="00670801" w:rsidP="001759F4">
      <w:pPr>
        <w:ind w:right="-852"/>
        <w:jc w:val="center"/>
        <w:rPr>
          <w:rFonts w:ascii="Times New Roman" w:hAnsi="Times New Roman"/>
          <w:b/>
          <w:bCs/>
          <w:sz w:val="22"/>
          <w:szCs w:val="22"/>
        </w:rPr>
      </w:pPr>
    </w:p>
    <w:p w14:paraId="1CD770AB" w14:textId="77777777" w:rsidR="00670801" w:rsidRDefault="00670801" w:rsidP="001759F4">
      <w:pPr>
        <w:ind w:right="-852"/>
        <w:jc w:val="center"/>
        <w:rPr>
          <w:rFonts w:ascii="Times New Roman" w:hAnsi="Times New Roman"/>
          <w:b/>
          <w:bCs/>
          <w:sz w:val="22"/>
          <w:szCs w:val="22"/>
        </w:rPr>
      </w:pPr>
    </w:p>
    <w:p w14:paraId="70015F29" w14:textId="77777777" w:rsidR="00670801" w:rsidRDefault="00670801" w:rsidP="001759F4">
      <w:pPr>
        <w:ind w:right="-852"/>
        <w:jc w:val="center"/>
        <w:rPr>
          <w:rFonts w:ascii="Times New Roman" w:hAnsi="Times New Roman"/>
          <w:b/>
          <w:bCs/>
          <w:sz w:val="22"/>
          <w:szCs w:val="22"/>
        </w:rPr>
      </w:pPr>
    </w:p>
    <w:p w14:paraId="19474C0B" w14:textId="77777777" w:rsidR="00670801" w:rsidRDefault="00670801" w:rsidP="001759F4">
      <w:pPr>
        <w:ind w:right="-852"/>
        <w:jc w:val="center"/>
        <w:rPr>
          <w:rFonts w:ascii="Times New Roman" w:hAnsi="Times New Roman"/>
          <w:b/>
          <w:bCs/>
          <w:sz w:val="22"/>
          <w:szCs w:val="22"/>
        </w:rPr>
      </w:pPr>
    </w:p>
    <w:p w14:paraId="44B8458E" w14:textId="77777777" w:rsidR="00670801" w:rsidRDefault="00670801" w:rsidP="001759F4">
      <w:pPr>
        <w:ind w:right="-852"/>
        <w:jc w:val="center"/>
        <w:rPr>
          <w:rFonts w:ascii="Times New Roman" w:hAnsi="Times New Roman"/>
          <w:b/>
          <w:bCs/>
          <w:sz w:val="22"/>
          <w:szCs w:val="22"/>
        </w:rPr>
      </w:pPr>
    </w:p>
    <w:p w14:paraId="1AA4415C" w14:textId="77777777" w:rsidR="00EA5962" w:rsidRDefault="00EA5962" w:rsidP="00BF479B">
      <w:pPr>
        <w:ind w:right="43"/>
      </w:pPr>
    </w:p>
    <w:p w14:paraId="281B1CDE" w14:textId="77777777" w:rsidR="00EA5962" w:rsidRPr="00EA5962" w:rsidRDefault="00EA5962" w:rsidP="00EA5962">
      <w:pPr>
        <w:ind w:right="43"/>
        <w:jc w:val="center"/>
        <w:rPr>
          <w:rFonts w:ascii="Times New Roman" w:hAnsi="Times New Roman"/>
          <w:szCs w:val="24"/>
        </w:rPr>
      </w:pPr>
      <w:r w:rsidRPr="00EA5962">
        <w:rPr>
          <w:rFonts w:ascii="Times New Roman" w:hAnsi="Times New Roman"/>
          <w:szCs w:val="24"/>
        </w:rPr>
        <w:t>Lēmuma projekts</w:t>
      </w:r>
    </w:p>
    <w:p w14:paraId="332F26E6" w14:textId="77777777" w:rsidR="00EA5962" w:rsidRPr="00EA5962" w:rsidRDefault="00EA5962" w:rsidP="00EA5962">
      <w:pPr>
        <w:ind w:right="43"/>
        <w:jc w:val="center"/>
        <w:rPr>
          <w:rFonts w:ascii="Times New Roman" w:hAnsi="Times New Roman"/>
          <w:szCs w:val="24"/>
        </w:rPr>
      </w:pPr>
      <w:r w:rsidRPr="00EA5962">
        <w:rPr>
          <w:rFonts w:ascii="Times New Roman" w:hAnsi="Times New Roman"/>
          <w:szCs w:val="24"/>
        </w:rPr>
        <w:t xml:space="preserve">Olainē </w:t>
      </w:r>
    </w:p>
    <w:p w14:paraId="32F40C83" w14:textId="77777777" w:rsidR="00EA5962" w:rsidRPr="00EA5962" w:rsidRDefault="00EA5962" w:rsidP="00EA5962">
      <w:pPr>
        <w:ind w:right="43"/>
        <w:rPr>
          <w:rFonts w:ascii="Times New Roman" w:hAnsi="Times New Roman"/>
          <w:szCs w:val="24"/>
        </w:rPr>
      </w:pPr>
    </w:p>
    <w:p w14:paraId="5790D7F4" w14:textId="77777777" w:rsidR="00EA5962" w:rsidRPr="00EA5962" w:rsidRDefault="00EA5962" w:rsidP="00EA5962">
      <w:pPr>
        <w:ind w:right="43"/>
        <w:jc w:val="both"/>
        <w:rPr>
          <w:rFonts w:ascii="Times New Roman" w:hAnsi="Times New Roman"/>
          <w:szCs w:val="24"/>
        </w:rPr>
      </w:pPr>
      <w:r w:rsidRPr="00EA5962">
        <w:rPr>
          <w:rFonts w:ascii="Times New Roman" w:hAnsi="Times New Roman"/>
          <w:szCs w:val="24"/>
        </w:rPr>
        <w:t>2024.gada 29.maijā</w:t>
      </w:r>
      <w:r w:rsidRPr="00EA5962">
        <w:rPr>
          <w:rFonts w:ascii="Times New Roman" w:hAnsi="Times New Roman"/>
          <w:color w:val="FF0000"/>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t xml:space="preserve">        </w:t>
      </w:r>
      <w:r w:rsidRPr="00EA5962">
        <w:rPr>
          <w:rFonts w:ascii="Times New Roman" w:hAnsi="Times New Roman"/>
          <w:szCs w:val="24"/>
        </w:rPr>
        <w:tab/>
      </w:r>
      <w:r w:rsidRPr="00EA5962">
        <w:rPr>
          <w:rFonts w:ascii="Times New Roman" w:hAnsi="Times New Roman"/>
          <w:szCs w:val="24"/>
        </w:rPr>
        <w:tab/>
        <w:t>Nr.5</w:t>
      </w:r>
    </w:p>
    <w:p w14:paraId="6AB987BA" w14:textId="77777777" w:rsidR="00EA5962" w:rsidRPr="00EA5962" w:rsidRDefault="00EA5962" w:rsidP="00EA5962">
      <w:pPr>
        <w:ind w:right="43"/>
        <w:jc w:val="both"/>
        <w:rPr>
          <w:rFonts w:ascii="Times New Roman" w:hAnsi="Times New Roman"/>
          <w:szCs w:val="24"/>
        </w:rPr>
      </w:pP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t xml:space="preserve">        </w:t>
      </w:r>
    </w:p>
    <w:p w14:paraId="6A98CD79" w14:textId="77777777" w:rsidR="00EA5962" w:rsidRPr="00EA5962" w:rsidRDefault="00EA5962" w:rsidP="00EA5962">
      <w:pPr>
        <w:pStyle w:val="Virsraksts1"/>
        <w:ind w:right="43"/>
        <w:jc w:val="center"/>
        <w:rPr>
          <w:rFonts w:ascii="Times New Roman" w:hAnsi="Times New Roman"/>
          <w:b/>
          <w:sz w:val="24"/>
          <w:szCs w:val="24"/>
          <w:lang w:val="lv-LV"/>
        </w:rPr>
      </w:pPr>
      <w:r w:rsidRPr="00EA5962">
        <w:rPr>
          <w:rFonts w:ascii="Times New Roman" w:hAnsi="Times New Roman"/>
          <w:b/>
          <w:sz w:val="24"/>
          <w:szCs w:val="24"/>
          <w:lang w:val="lv-LV"/>
        </w:rPr>
        <w:t xml:space="preserve">Par zemesgabala “Ieviņa-99” Nr.194 (Medemciemā) zemes nomas līguma </w:t>
      </w:r>
    </w:p>
    <w:p w14:paraId="030F922C" w14:textId="09AD98D9" w:rsidR="00EA5962" w:rsidRPr="00EA5962" w:rsidRDefault="00EA5962" w:rsidP="00EA5962">
      <w:pPr>
        <w:pStyle w:val="Virsraksts1"/>
        <w:ind w:right="43"/>
        <w:jc w:val="center"/>
        <w:rPr>
          <w:rFonts w:ascii="Times New Roman" w:hAnsi="Times New Roman"/>
          <w:b/>
          <w:sz w:val="24"/>
          <w:szCs w:val="24"/>
          <w:lang w:val="lv-LV"/>
        </w:rPr>
      </w:pPr>
      <w:r w:rsidRPr="00EA5962">
        <w:rPr>
          <w:rFonts w:ascii="Times New Roman" w:hAnsi="Times New Roman"/>
          <w:b/>
          <w:sz w:val="24"/>
          <w:szCs w:val="24"/>
          <w:lang w:val="lv-LV"/>
        </w:rPr>
        <w:t xml:space="preserve">noslēgšanu ar </w:t>
      </w:r>
      <w:r w:rsidR="00670801">
        <w:rPr>
          <w:rFonts w:ascii="Times New Roman" w:hAnsi="Times New Roman"/>
          <w:b/>
          <w:sz w:val="24"/>
          <w:szCs w:val="24"/>
          <w:lang w:val="lv-LV"/>
        </w:rPr>
        <w:t>V N</w:t>
      </w:r>
      <w:r w:rsidRPr="00EA5962">
        <w:rPr>
          <w:rFonts w:ascii="Times New Roman" w:hAnsi="Times New Roman"/>
          <w:b/>
          <w:sz w:val="24"/>
          <w:szCs w:val="24"/>
          <w:lang w:val="lv-LV"/>
        </w:rPr>
        <w:t xml:space="preserve"> </w:t>
      </w:r>
    </w:p>
    <w:p w14:paraId="07675517" w14:textId="77777777" w:rsidR="00EA5962" w:rsidRPr="00EA5962" w:rsidRDefault="00EA5962" w:rsidP="00EA5962">
      <w:pPr>
        <w:ind w:right="43"/>
        <w:jc w:val="both"/>
        <w:rPr>
          <w:rFonts w:ascii="Times New Roman" w:hAnsi="Times New Roman"/>
          <w:szCs w:val="24"/>
        </w:rPr>
      </w:pPr>
    </w:p>
    <w:p w14:paraId="22380231" w14:textId="15C7378B"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Olaines novada pašvaldībā 2024.gada 16.maijā saņemts </w:t>
      </w:r>
      <w:r w:rsidR="00670801">
        <w:rPr>
          <w:rFonts w:ascii="Times New Roman" w:hAnsi="Times New Roman"/>
          <w:szCs w:val="24"/>
        </w:rPr>
        <w:t>V N</w:t>
      </w:r>
      <w:r w:rsidRPr="00EA5962">
        <w:rPr>
          <w:rFonts w:ascii="Times New Roman" w:hAnsi="Times New Roman"/>
          <w:szCs w:val="24"/>
        </w:rPr>
        <w:t>, personas kods</w:t>
      </w:r>
      <w:r w:rsidR="00670801">
        <w:rPr>
          <w:rFonts w:ascii="Times New Roman" w:hAnsi="Times New Roman"/>
          <w:szCs w:val="24"/>
        </w:rPr>
        <w:t>_</w:t>
      </w:r>
      <w:r w:rsidRPr="00EA5962">
        <w:rPr>
          <w:rFonts w:ascii="Times New Roman" w:hAnsi="Times New Roman"/>
          <w:szCs w:val="24"/>
        </w:rPr>
        <w:t>, dzīvesvieta:</w:t>
      </w:r>
      <w:r w:rsidR="00670801">
        <w:rPr>
          <w:rFonts w:ascii="Times New Roman" w:hAnsi="Times New Roman"/>
          <w:szCs w:val="24"/>
        </w:rPr>
        <w:t>_</w:t>
      </w:r>
      <w:r w:rsidRPr="00EA5962">
        <w:rPr>
          <w:rFonts w:ascii="Times New Roman" w:hAnsi="Times New Roman"/>
          <w:szCs w:val="24"/>
        </w:rPr>
        <w:t>, iesniegums (reģ.</w:t>
      </w:r>
      <w:r w:rsidR="00670801">
        <w:rPr>
          <w:rFonts w:ascii="Times New Roman" w:hAnsi="Times New Roman"/>
          <w:szCs w:val="24"/>
        </w:rPr>
        <w:t xml:space="preserve"> </w:t>
      </w:r>
      <w:r w:rsidRPr="00EA5962">
        <w:rPr>
          <w:rFonts w:ascii="Times New Roman" w:hAnsi="Times New Roman"/>
          <w:szCs w:val="24"/>
        </w:rPr>
        <w:t>Nr. ONP/1.8./24/3621-SD) ar lūgumu pārslēgt Lauku apvidus zemes nomas līgumu par zemes gabala “Ieviņa-99” Nr.194, Medemiems, Olaines pag., Olaines novads, nomu, ņemot vērā, ka minētā zemesgabala nomnieks, iesniedzēja māte –</w:t>
      </w:r>
      <w:r w:rsidR="00670801">
        <w:rPr>
          <w:rFonts w:ascii="Times New Roman" w:hAnsi="Times New Roman"/>
          <w:szCs w:val="24"/>
        </w:rPr>
        <w:t xml:space="preserve"> R N </w:t>
      </w:r>
      <w:r w:rsidRPr="00EA5962">
        <w:rPr>
          <w:rFonts w:ascii="Times New Roman" w:hAnsi="Times New Roman"/>
          <w:szCs w:val="24"/>
        </w:rPr>
        <w:t>mirusi 2023.gada 05.decembrī, savukārt 2024.gada 15.maijā Rīgas apgabaltiesas zvērināts notārs Ilze Popele izsniegusi mantojuma apliecību Nr.1975.</w:t>
      </w:r>
    </w:p>
    <w:p w14:paraId="59B8CA10"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Izvērtējot saņemto iesniegumu un pašvaldības rīcībā esošo informāciju, konstatēts:</w:t>
      </w:r>
    </w:p>
    <w:p w14:paraId="212CA237" w14:textId="717B90FD"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Pamatojoties uz Olaines novada domes 2012.gada 25.jūlija sēdes lēmumu “Par zemes pastāvīgās lietošanas tiesību izbeigšanu </w:t>
      </w:r>
      <w:r w:rsidR="00FA29A7">
        <w:rPr>
          <w:rFonts w:ascii="Times New Roman" w:hAnsi="Times New Roman"/>
          <w:szCs w:val="24"/>
        </w:rPr>
        <w:t>R N</w:t>
      </w:r>
      <w:r w:rsidR="00FA29A7" w:rsidRPr="00EA5962">
        <w:rPr>
          <w:rFonts w:ascii="Times New Roman" w:hAnsi="Times New Roman"/>
          <w:szCs w:val="24"/>
        </w:rPr>
        <w:t xml:space="preserve"> </w:t>
      </w:r>
      <w:r w:rsidRPr="00EA5962">
        <w:rPr>
          <w:rFonts w:ascii="Times New Roman" w:hAnsi="Times New Roman"/>
          <w:szCs w:val="24"/>
        </w:rPr>
        <w:t xml:space="preserve">uz zemes gabalu dārzkopības sabiedrībā </w:t>
      </w:r>
      <w:r w:rsidR="00FA29A7">
        <w:rPr>
          <w:rFonts w:ascii="Times New Roman" w:hAnsi="Times New Roman"/>
          <w:szCs w:val="24"/>
        </w:rPr>
        <w:t xml:space="preserve">                  </w:t>
      </w:r>
      <w:r w:rsidRPr="00EA5962">
        <w:rPr>
          <w:rFonts w:ascii="Times New Roman" w:hAnsi="Times New Roman"/>
          <w:szCs w:val="24"/>
        </w:rPr>
        <w:t xml:space="preserve">“Ieviņa-99” Nr.197, Medemciemā, Olaines pagastā un lauku apvidus zemes nomas līguma noslēgšanu ar </w:t>
      </w:r>
      <w:r w:rsidR="00FA29A7">
        <w:rPr>
          <w:rFonts w:ascii="Times New Roman" w:hAnsi="Times New Roman"/>
          <w:szCs w:val="24"/>
        </w:rPr>
        <w:t>R N</w:t>
      </w:r>
      <w:r w:rsidRPr="00EA5962">
        <w:rPr>
          <w:rFonts w:ascii="Times New Roman" w:hAnsi="Times New Roman"/>
          <w:szCs w:val="24"/>
        </w:rPr>
        <w:t>” (11.prot., 11.4.p.), 2012.gada 02.augustā Olaines novada pašvaldība un</w:t>
      </w:r>
      <w:r w:rsidR="00FA29A7">
        <w:rPr>
          <w:rFonts w:ascii="Times New Roman" w:hAnsi="Times New Roman"/>
          <w:szCs w:val="24"/>
        </w:rPr>
        <w:t xml:space="preserve">             </w:t>
      </w:r>
      <w:r w:rsidR="00FA29A7" w:rsidRPr="00FA29A7">
        <w:rPr>
          <w:rFonts w:ascii="Times New Roman" w:hAnsi="Times New Roman"/>
          <w:szCs w:val="24"/>
        </w:rPr>
        <w:t xml:space="preserve"> </w:t>
      </w:r>
      <w:r w:rsidR="00FA29A7">
        <w:rPr>
          <w:rFonts w:ascii="Times New Roman" w:hAnsi="Times New Roman"/>
          <w:szCs w:val="24"/>
        </w:rPr>
        <w:t>R N</w:t>
      </w:r>
      <w:r w:rsidRPr="00EA5962">
        <w:rPr>
          <w:rFonts w:ascii="Times New Roman" w:hAnsi="Times New Roman"/>
          <w:szCs w:val="24"/>
        </w:rPr>
        <w:t>, personas kods</w:t>
      </w:r>
      <w:r w:rsidR="00FA29A7">
        <w:rPr>
          <w:rFonts w:ascii="Times New Roman" w:hAnsi="Times New Roman"/>
          <w:szCs w:val="24"/>
        </w:rPr>
        <w:t>_</w:t>
      </w:r>
      <w:r w:rsidRPr="00EA5962">
        <w:rPr>
          <w:rFonts w:ascii="Times New Roman" w:hAnsi="Times New Roman"/>
          <w:szCs w:val="24"/>
        </w:rPr>
        <w:t xml:space="preserve">, noslēdza Lauku apvidus zemes nomas līgumu Nr.566 par zemes ar kadastra apzīmējumu 8080 002 2179, 0.066 ha platībā, iznomāšanu </w:t>
      </w:r>
      <w:r w:rsidR="00FA29A7">
        <w:rPr>
          <w:rFonts w:ascii="Times New Roman" w:hAnsi="Times New Roman"/>
          <w:szCs w:val="24"/>
        </w:rPr>
        <w:t>R N</w:t>
      </w:r>
      <w:r w:rsidRPr="00EA5962">
        <w:rPr>
          <w:rFonts w:ascii="Times New Roman" w:hAnsi="Times New Roman"/>
          <w:szCs w:val="24"/>
        </w:rPr>
        <w:t>.</w:t>
      </w:r>
    </w:p>
    <w:p w14:paraId="4857E468" w14:textId="41B101E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Uz zemes gabala “Ieviņa-99” Nr.197, Medemciemā, Olaines pagastā, Olaines novadā, atrodas </w:t>
      </w:r>
      <w:r w:rsidR="00FA29A7">
        <w:rPr>
          <w:rFonts w:ascii="Times New Roman" w:hAnsi="Times New Roman"/>
          <w:szCs w:val="24"/>
        </w:rPr>
        <w:t>R N</w:t>
      </w:r>
      <w:r w:rsidR="00FA29A7" w:rsidRPr="00EA5962">
        <w:rPr>
          <w:rFonts w:ascii="Times New Roman" w:hAnsi="Times New Roman"/>
          <w:szCs w:val="24"/>
        </w:rPr>
        <w:t xml:space="preserve"> </w:t>
      </w:r>
      <w:r w:rsidRPr="00EA5962">
        <w:rPr>
          <w:rFonts w:ascii="Times New Roman" w:hAnsi="Times New Roman"/>
          <w:szCs w:val="24"/>
        </w:rPr>
        <w:t xml:space="preserve">piederošas, ekspluatācijā nenodotas ēkas: dārza māja ar kadastra apzīmējumu </w:t>
      </w:r>
      <w:r w:rsidR="00FA29A7">
        <w:rPr>
          <w:rFonts w:ascii="Times New Roman" w:hAnsi="Times New Roman"/>
          <w:szCs w:val="24"/>
        </w:rPr>
        <w:t xml:space="preserve">           </w:t>
      </w:r>
      <w:r w:rsidRPr="00EA5962">
        <w:rPr>
          <w:rFonts w:ascii="Times New Roman" w:hAnsi="Times New Roman"/>
          <w:szCs w:val="24"/>
        </w:rPr>
        <w:t xml:space="preserve">8080 002 2179 001 un saimniecības ēka ar kadastra apzīmējumu 8080 002 2179 002. </w:t>
      </w:r>
    </w:p>
    <w:p w14:paraId="6EE24E1C" w14:textId="0EB5695C" w:rsidR="00EA5962" w:rsidRPr="00EA5962" w:rsidRDefault="00FA29A7" w:rsidP="00EA5962">
      <w:pPr>
        <w:ind w:right="43" w:firstLine="567"/>
        <w:jc w:val="both"/>
        <w:rPr>
          <w:rFonts w:ascii="Times New Roman" w:hAnsi="Times New Roman"/>
          <w:szCs w:val="24"/>
        </w:rPr>
      </w:pPr>
      <w:r>
        <w:rPr>
          <w:rFonts w:ascii="Times New Roman" w:hAnsi="Times New Roman"/>
          <w:szCs w:val="24"/>
        </w:rPr>
        <w:t>R N</w:t>
      </w:r>
      <w:r w:rsidRPr="00EA5962">
        <w:rPr>
          <w:rFonts w:ascii="Times New Roman" w:hAnsi="Times New Roman"/>
          <w:szCs w:val="24"/>
        </w:rPr>
        <w:t xml:space="preserve"> </w:t>
      </w:r>
      <w:r w:rsidR="00EA5962" w:rsidRPr="00EA5962">
        <w:rPr>
          <w:rFonts w:ascii="Times New Roman" w:hAnsi="Times New Roman"/>
          <w:szCs w:val="24"/>
        </w:rPr>
        <w:t xml:space="preserve">mirusi 2023.gada 05.decembrī, savukārt 2024.gada 15.maijā Rīgas apgabaltiesas zvērināts notārs Ilze Popele izsniegusi mantojuma apliecību Nr.1975, kas apliecina, ka visu atstāto mantojumu pieņēmis pirmās šķiras likumiskais mantinieks – dēls </w:t>
      </w:r>
      <w:r w:rsidR="00670801">
        <w:rPr>
          <w:rFonts w:ascii="Times New Roman" w:hAnsi="Times New Roman"/>
          <w:szCs w:val="24"/>
        </w:rPr>
        <w:t>V N</w:t>
      </w:r>
      <w:r w:rsidR="00EA5962" w:rsidRPr="00EA5962">
        <w:rPr>
          <w:rFonts w:ascii="Times New Roman" w:hAnsi="Times New Roman"/>
          <w:szCs w:val="24"/>
        </w:rPr>
        <w:t>, personas kods</w:t>
      </w:r>
      <w:r w:rsidR="00670801">
        <w:rPr>
          <w:rFonts w:ascii="Times New Roman" w:hAnsi="Times New Roman"/>
          <w:szCs w:val="24"/>
        </w:rPr>
        <w:t>_</w:t>
      </w:r>
      <w:r w:rsidR="00EA5962" w:rsidRPr="00EA5962">
        <w:rPr>
          <w:rFonts w:ascii="Times New Roman" w:hAnsi="Times New Roman"/>
          <w:szCs w:val="24"/>
        </w:rPr>
        <w:t>.</w:t>
      </w:r>
    </w:p>
    <w:p w14:paraId="7ADB6A53" w14:textId="37442289"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 Ar Olaines novada pašvaldības domes 2024.gada 31.janvāra lēmumu “Par lauku apvidus zemes nomas līguma Nr.566 izbeigšanu” (1.prot., 17.p.) izbeigts 2012.gada 02.augustā noslēgtais Lauku apvidus zemes nomas līgums Nr.566 par zemesgabala iznomāšanu </w:t>
      </w:r>
      <w:r w:rsidR="00FA29A7">
        <w:rPr>
          <w:rFonts w:ascii="Times New Roman" w:hAnsi="Times New Roman"/>
          <w:szCs w:val="24"/>
        </w:rPr>
        <w:t>R N</w:t>
      </w:r>
      <w:r w:rsidRPr="00EA5962">
        <w:rPr>
          <w:rFonts w:ascii="Times New Roman" w:hAnsi="Times New Roman"/>
          <w:szCs w:val="24"/>
        </w:rPr>
        <w:t xml:space="preserve"> sakarā ar zemes nomnieka nāvi.</w:t>
      </w:r>
    </w:p>
    <w:p w14:paraId="4E8AF08E"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Atbilstoši likuma “Civillikums. OTRĀ DAĻA. Mantojuma tiesības” (turpmāk – Civillikums) 687. un 688.pantā ietvertajiem noteikumiem mantojuma iegūšanai nepieciešamais priekšnosacījums ir mantojuma pieņemšana. </w:t>
      </w:r>
    </w:p>
    <w:p w14:paraId="433B61E9"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Civillikuma 382.pants nosaka, ka mantojums ir kopība, kurā ietilpst visa kustamā un nekustamā manta, kā arī citiem atdodamās tiesības un saistības, kas mirušam vai par mirušu izsludinātam piederējušas viņa patiesās vai tiesiski pieņemamās nāves laikā; 701.pants nosaka, ka ar mantojuma pieņemšanu un iegūšanu visas mantojuma atstājēja tiesības un saistības, ciktāl tās neizbeidzas ar viņa personu, pāriet uz mantinieku;</w:t>
      </w:r>
    </w:p>
    <w:p w14:paraId="5827F7D1"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Civillikuma 781.pants paredz - kad aicinātais mantojumu jau pieņēmis, </w:t>
      </w:r>
      <w:r w:rsidRPr="00EA5962">
        <w:rPr>
          <w:rFonts w:ascii="Times New Roman" w:hAnsi="Times New Roman"/>
          <w:szCs w:val="24"/>
          <w:u w:val="single"/>
        </w:rPr>
        <w:t>viņš to vairs nevar atraidīt.</w:t>
      </w:r>
      <w:r w:rsidRPr="00EA5962">
        <w:rPr>
          <w:rFonts w:ascii="Times New Roman" w:hAnsi="Times New Roman"/>
          <w:szCs w:val="24"/>
        </w:rPr>
        <w:t xml:space="preserve"> </w:t>
      </w:r>
    </w:p>
    <w:p w14:paraId="105AF468"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 xml:space="preserve">Saskaņā ar Valsts un pašvaldību īpašuma privatizācijas un privatizācijas sertifikātu izmantošanas pabeigšanas likuma 16.panta piekto daļu, Valstij vai pašvaldībai piederoša vai piekrītoša zemesgabala nomu un nomas maksas aprēķināšanas kārtību reglamentē Ministru kabineta noteikumi. </w:t>
      </w:r>
    </w:p>
    <w:p w14:paraId="0C5EE757" w14:textId="77777777" w:rsidR="00EA5962" w:rsidRPr="00EA5962" w:rsidRDefault="00EA5962" w:rsidP="00EA5962">
      <w:pPr>
        <w:ind w:right="43" w:firstLine="567"/>
        <w:jc w:val="both"/>
        <w:rPr>
          <w:rFonts w:ascii="Times New Roman" w:hAnsi="Times New Roman"/>
          <w:szCs w:val="24"/>
        </w:rPr>
      </w:pPr>
      <w:r w:rsidRPr="00EA5962">
        <w:rPr>
          <w:rFonts w:ascii="Times New Roman" w:hAnsi="Times New Roman"/>
          <w:szCs w:val="24"/>
        </w:rPr>
        <w:t>Saskaņā ar Ministru kabineta 2018.gada 19.jūnija noteikumu Nr. 350 “Publiskas personas zemes nomas un apbūves tiesības noteikumi”:</w:t>
      </w:r>
    </w:p>
    <w:p w14:paraId="2FDDB8DE" w14:textId="77777777" w:rsidR="00EA5962" w:rsidRPr="00EA5962" w:rsidRDefault="00EA5962" w:rsidP="00EA5962">
      <w:pPr>
        <w:widowControl w:val="0"/>
        <w:suppressAutoHyphens/>
        <w:snapToGrid w:val="0"/>
        <w:ind w:right="43" w:firstLine="720"/>
        <w:jc w:val="both"/>
        <w:rPr>
          <w:rFonts w:ascii="Times New Roman" w:hAnsi="Times New Roman"/>
          <w:szCs w:val="24"/>
        </w:rPr>
      </w:pPr>
      <w:r w:rsidRPr="00EA5962">
        <w:rPr>
          <w:rFonts w:ascii="Times New Roman" w:hAnsi="Times New Roman"/>
          <w:color w:val="414142"/>
          <w:szCs w:val="24"/>
          <w:shd w:val="clear" w:color="auto" w:fill="FFFFFF"/>
        </w:rPr>
        <w:t>8.</w:t>
      </w:r>
      <w:r w:rsidRPr="00EA5962">
        <w:rPr>
          <w:rFonts w:ascii="Times New Roman" w:hAnsi="Times New Roman"/>
          <w:color w:val="414142"/>
          <w:szCs w:val="24"/>
          <w:shd w:val="clear" w:color="auto" w:fill="FFFFFF"/>
          <w:vertAlign w:val="superscript"/>
        </w:rPr>
        <w:t>2</w:t>
      </w:r>
      <w:r w:rsidRPr="00EA5962">
        <w:rPr>
          <w:rFonts w:ascii="Times New Roman" w:hAnsi="Times New Roman"/>
          <w:color w:val="414142"/>
          <w:szCs w:val="24"/>
          <w:shd w:val="clear" w:color="auto" w:fill="FFFFFF"/>
        </w:rPr>
        <w:t> </w:t>
      </w:r>
      <w:r w:rsidRPr="00EA5962">
        <w:rPr>
          <w:rFonts w:ascii="Times New Roman" w:hAnsi="Times New Roman"/>
          <w:szCs w:val="24"/>
        </w:rPr>
        <w:t>punktu - Par apbūvēta zemesgabala likumisko lietošanu publiskas personas institūcija, kuras valdījumā vai pārvaldīšanā ir attiecīgais zemesgabals (turpmāk attiecībā uz zemes likumisko lietošanu – īpašnieks), būves īpašniekam vai tiesiskajam valdītājam (turpmāk – zemesgabala lietotājs) nosūta maksāšanas paziņojumu vai rēķinu atbilstoši šo noteikumu </w:t>
      </w:r>
      <w:hyperlink r:id="rId18" w:anchor="p9" w:tgtFrame="_blank" w:history="1">
        <w:r w:rsidRPr="00EA5962">
          <w:rPr>
            <w:rFonts w:ascii="Times New Roman" w:hAnsi="Times New Roman"/>
            <w:szCs w:val="24"/>
          </w:rPr>
          <w:t>9. punktam</w:t>
        </w:r>
      </w:hyperlink>
      <w:r w:rsidRPr="00EA5962">
        <w:rPr>
          <w:rFonts w:ascii="Times New Roman" w:hAnsi="Times New Roman"/>
          <w:szCs w:val="24"/>
        </w:rPr>
        <w:t> vai var izmantot likumā "</w:t>
      </w:r>
      <w:hyperlink r:id="rId19" w:tgtFrame="_blank" w:history="1">
        <w:r w:rsidRPr="00EA5962">
          <w:rPr>
            <w:rFonts w:ascii="Times New Roman" w:hAnsi="Times New Roman"/>
            <w:szCs w:val="24"/>
          </w:rPr>
          <w:t>Par atjaunotā Latvijas Republikas 1937. gada Civillikuma ievada, mantojuma tiesību un lietu tiesību daļas spēkā stāšanās laiku un piemērošanas kārtību</w:t>
        </w:r>
      </w:hyperlink>
      <w:r w:rsidRPr="00EA5962">
        <w:rPr>
          <w:rFonts w:ascii="Times New Roman" w:hAnsi="Times New Roman"/>
          <w:szCs w:val="24"/>
        </w:rPr>
        <w:t>" paredzētās tiesības rakstiski vienoties ar zemesgabala lietotāju par lietošanas maksas apmēru;</w:t>
      </w:r>
    </w:p>
    <w:p w14:paraId="6809E254" w14:textId="77777777" w:rsidR="00EA5962" w:rsidRPr="00EA5962" w:rsidRDefault="00EA5962" w:rsidP="00EA5962">
      <w:pPr>
        <w:widowControl w:val="0"/>
        <w:suppressAutoHyphens/>
        <w:snapToGrid w:val="0"/>
        <w:ind w:right="43" w:firstLine="720"/>
        <w:jc w:val="both"/>
        <w:rPr>
          <w:rFonts w:ascii="Times New Roman" w:hAnsi="Times New Roman"/>
          <w:szCs w:val="24"/>
        </w:rPr>
      </w:pPr>
      <w:r w:rsidRPr="00EA5962">
        <w:rPr>
          <w:rFonts w:ascii="Times New Roman" w:hAnsi="Times New Roman"/>
          <w:szCs w:val="24"/>
        </w:rPr>
        <w:t xml:space="preserve"> 16.punktu - Zemesgabala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E3CADDE" w14:textId="7DDB4E8A" w:rsidR="00EA5962" w:rsidRPr="00EA5962" w:rsidRDefault="00EA5962" w:rsidP="00EA5962">
      <w:pPr>
        <w:widowControl w:val="0"/>
        <w:suppressAutoHyphens/>
        <w:snapToGrid w:val="0"/>
        <w:ind w:right="43" w:firstLine="720"/>
        <w:jc w:val="both"/>
        <w:rPr>
          <w:rFonts w:ascii="Times New Roman" w:hAnsi="Times New Roman"/>
          <w:szCs w:val="24"/>
        </w:rPr>
      </w:pPr>
      <w:r w:rsidRPr="00EA5962">
        <w:rPr>
          <w:rFonts w:ascii="Times New Roman" w:hAnsi="Times New Roman"/>
          <w:szCs w:val="24"/>
        </w:rPr>
        <w:t>Saskaņā ar likumu “</w:t>
      </w:r>
      <w:r w:rsidRPr="00EA5962">
        <w:rPr>
          <w:rFonts w:ascii="Times New Roman" w:hAnsi="Times New Roman"/>
          <w:szCs w:val="24"/>
          <w:shd w:val="clear" w:color="auto" w:fill="FFFFFF"/>
        </w:rPr>
        <w:t>Par atjaunotā Latvijas Republikas 1937.gada </w:t>
      </w:r>
      <w:r w:rsidRPr="00670801">
        <w:rPr>
          <w:rFonts w:ascii="Times New Roman" w:hAnsi="Times New Roman"/>
          <w:szCs w:val="24"/>
          <w:shd w:val="clear" w:color="auto" w:fill="FFFFFF"/>
        </w:rPr>
        <w:t>Civillikuma</w:t>
      </w:r>
      <w:r w:rsidRPr="00EA5962">
        <w:rPr>
          <w:rFonts w:ascii="Times New Roman" w:hAnsi="Times New Roman"/>
          <w:szCs w:val="24"/>
          <w:shd w:val="clear" w:color="auto" w:fill="FFFFFF"/>
        </w:rPr>
        <w:t> ievada, mantojuma tiesību un lietu tiesību daļas spēkā stāšanās laiku un piemērošanas kārtību</w:t>
      </w:r>
      <w:r w:rsidRPr="00EA5962">
        <w:rPr>
          <w:rFonts w:ascii="Times New Roman" w:hAnsi="Times New Roman"/>
          <w:szCs w:val="24"/>
        </w:rPr>
        <w:t xml:space="preserve">”: </w:t>
      </w:r>
    </w:p>
    <w:p w14:paraId="58E7196E" w14:textId="77777777" w:rsidR="00EA5962" w:rsidRPr="00EA5962" w:rsidRDefault="00EA5962" w:rsidP="00EA5962">
      <w:pPr>
        <w:widowControl w:val="0"/>
        <w:suppressAutoHyphens/>
        <w:snapToGrid w:val="0"/>
        <w:ind w:right="43" w:firstLine="720"/>
        <w:jc w:val="both"/>
        <w:rPr>
          <w:rFonts w:ascii="Times New Roman" w:hAnsi="Times New Roman"/>
          <w:szCs w:val="24"/>
          <w:shd w:val="clear" w:color="auto" w:fill="FFFFFF"/>
        </w:rPr>
      </w:pPr>
      <w:r w:rsidRPr="00EA5962">
        <w:rPr>
          <w:rFonts w:ascii="Times New Roman" w:hAnsi="Times New Roman"/>
          <w:szCs w:val="24"/>
        </w:rPr>
        <w:t xml:space="preserve">38.pantu - </w:t>
      </w:r>
      <w:r w:rsidRPr="00EA5962">
        <w:rPr>
          <w:rFonts w:ascii="Times New Roman" w:hAnsi="Times New Roman"/>
          <w:szCs w:val="24"/>
          <w:shd w:val="clear" w:color="auto" w:fill="FFFFFF"/>
        </w:rPr>
        <w:t>Būves īpašniekam uz likuma pamata ir pienākums maksāt lietošanas maksu zemes īpašniekam par zemes lietošanas tiesībām. Likumiskās lietošanas maksas apmērs ir četri procenti no lietošanā esošās zemes kadastrālās vērtības gadā, bet ne mazāks par 50 </w:t>
      </w:r>
      <w:r w:rsidRPr="00EA5962">
        <w:rPr>
          <w:rFonts w:ascii="Times New Roman" w:hAnsi="Times New Roman"/>
          <w:i/>
          <w:iCs/>
          <w:szCs w:val="24"/>
          <w:shd w:val="clear" w:color="auto" w:fill="FFFFFF"/>
        </w:rPr>
        <w:t>euro</w:t>
      </w:r>
      <w:r w:rsidRPr="00EA5962">
        <w:rPr>
          <w:rFonts w:ascii="Times New Roman" w:hAnsi="Times New Roman"/>
          <w:szCs w:val="24"/>
          <w:shd w:val="clear" w:color="auto" w:fill="FFFFFF"/>
        </w:rPr>
        <w:t> gadā. Būves īpašnieks un zemes īpašnieks var rakstveidā vienoties par citu lietošanas maksas apmēru. Šāda vienošanās nesaista nekustamā īpašuma ieguvēju, mainoties būves vai zemes īpašniekam.</w:t>
      </w:r>
    </w:p>
    <w:p w14:paraId="61C0877D" w14:textId="5A2D78C3" w:rsidR="00EA5962" w:rsidRPr="00EA5962" w:rsidRDefault="00EA5962" w:rsidP="00EA5962">
      <w:pPr>
        <w:widowControl w:val="0"/>
        <w:suppressAutoHyphens/>
        <w:snapToGrid w:val="0"/>
        <w:ind w:right="43" w:firstLine="567"/>
        <w:jc w:val="both"/>
        <w:rPr>
          <w:rFonts w:ascii="Times New Roman" w:hAnsi="Times New Roman"/>
          <w:szCs w:val="24"/>
        </w:rPr>
      </w:pPr>
      <w:r w:rsidRPr="00EA5962">
        <w:rPr>
          <w:rFonts w:ascii="Times New Roman" w:hAnsi="Times New Roman"/>
          <w:szCs w:val="24"/>
        </w:rPr>
        <w:t xml:space="preserve">Olaines novada pašvaldības dome secina, ka </w:t>
      </w:r>
      <w:r w:rsidR="00670801">
        <w:rPr>
          <w:rFonts w:ascii="Times New Roman" w:hAnsi="Times New Roman"/>
          <w:szCs w:val="24"/>
        </w:rPr>
        <w:t>V N</w:t>
      </w:r>
      <w:r w:rsidR="00670801" w:rsidRPr="00EA5962">
        <w:rPr>
          <w:rFonts w:ascii="Times New Roman" w:hAnsi="Times New Roman"/>
          <w:bCs/>
          <w:szCs w:val="24"/>
        </w:rPr>
        <w:t xml:space="preserve"> </w:t>
      </w:r>
      <w:r w:rsidRPr="00EA5962">
        <w:rPr>
          <w:rFonts w:ascii="Times New Roman" w:hAnsi="Times New Roman"/>
          <w:bCs/>
          <w:szCs w:val="24"/>
        </w:rPr>
        <w:t xml:space="preserve">ir </w:t>
      </w:r>
      <w:r w:rsidR="00670801">
        <w:rPr>
          <w:rFonts w:ascii="Times New Roman" w:hAnsi="Times New Roman"/>
          <w:bCs/>
          <w:szCs w:val="24"/>
        </w:rPr>
        <w:t xml:space="preserve">R N </w:t>
      </w:r>
      <w:r w:rsidRPr="00EA5962">
        <w:rPr>
          <w:rFonts w:ascii="Times New Roman" w:hAnsi="Times New Roman"/>
          <w:bCs/>
          <w:szCs w:val="24"/>
        </w:rPr>
        <w:t xml:space="preserve">dēls, </w:t>
      </w:r>
      <w:r w:rsidRPr="00EA5962">
        <w:rPr>
          <w:rFonts w:ascii="Times New Roman" w:hAnsi="Times New Roman"/>
          <w:szCs w:val="24"/>
        </w:rPr>
        <w:t xml:space="preserve">dārza mājas ar kadastra apzīmējumu 8080 002 2179 01 un saimniecības ēkas ar kadastra apzīmējumu </w:t>
      </w:r>
      <w:r w:rsidR="00670801">
        <w:rPr>
          <w:rFonts w:ascii="Times New Roman" w:hAnsi="Times New Roman"/>
          <w:szCs w:val="24"/>
        </w:rPr>
        <w:t xml:space="preserve">                                     </w:t>
      </w:r>
      <w:r w:rsidRPr="00EA5962">
        <w:rPr>
          <w:rFonts w:ascii="Times New Roman" w:hAnsi="Times New Roman"/>
          <w:szCs w:val="24"/>
        </w:rPr>
        <w:t>8080 002 2179 002</w:t>
      </w:r>
      <w:r w:rsidRPr="00EA5962">
        <w:rPr>
          <w:rFonts w:ascii="Times New Roman" w:hAnsi="Times New Roman"/>
          <w:bCs/>
          <w:szCs w:val="24"/>
        </w:rPr>
        <w:t xml:space="preserve">  tiesiskais valdītājs un apsaimnieko ēkām piesaistīto zemesgabalu, tādējādi ar </w:t>
      </w:r>
      <w:r w:rsidR="00670801">
        <w:rPr>
          <w:rFonts w:ascii="Times New Roman" w:hAnsi="Times New Roman"/>
          <w:szCs w:val="24"/>
        </w:rPr>
        <w:t>V N</w:t>
      </w:r>
      <w:r w:rsidR="00670801" w:rsidRPr="00EA5962">
        <w:rPr>
          <w:rFonts w:ascii="Times New Roman" w:hAnsi="Times New Roman"/>
          <w:bCs/>
          <w:szCs w:val="24"/>
        </w:rPr>
        <w:t xml:space="preserve"> </w:t>
      </w:r>
      <w:r w:rsidRPr="00EA5962">
        <w:rPr>
          <w:rFonts w:ascii="Times New Roman" w:hAnsi="Times New Roman"/>
          <w:bCs/>
          <w:szCs w:val="24"/>
        </w:rPr>
        <w:t xml:space="preserve">noslēdzams zemes nomas līgums par zemesgabala ar kadastra apzīmējumu  </w:t>
      </w:r>
      <w:r w:rsidR="00670801">
        <w:rPr>
          <w:rFonts w:ascii="Times New Roman" w:hAnsi="Times New Roman"/>
          <w:bCs/>
          <w:szCs w:val="24"/>
        </w:rPr>
        <w:t xml:space="preserve">                          </w:t>
      </w:r>
      <w:r w:rsidRPr="00EA5962">
        <w:rPr>
          <w:rFonts w:ascii="Times New Roman" w:hAnsi="Times New Roman"/>
          <w:szCs w:val="24"/>
        </w:rPr>
        <w:t>8080 002 2179</w:t>
      </w:r>
      <w:r w:rsidRPr="00EA5962">
        <w:rPr>
          <w:rFonts w:ascii="Times New Roman" w:hAnsi="Times New Roman"/>
          <w:bCs/>
          <w:szCs w:val="24"/>
        </w:rPr>
        <w:t xml:space="preserve">, 0.066 ha plātībā iznomāšanu ēku uzturēšanai un apsaimniekošanai un nosakāma nomas maksa EUR 50.00 gadā. </w:t>
      </w:r>
    </w:p>
    <w:p w14:paraId="321AA4E5" w14:textId="77777777" w:rsidR="00EA5962" w:rsidRPr="00EA5962" w:rsidRDefault="00EA5962" w:rsidP="00EA5962">
      <w:pPr>
        <w:widowControl w:val="0"/>
        <w:suppressAutoHyphens/>
        <w:snapToGrid w:val="0"/>
        <w:ind w:right="43" w:firstLine="567"/>
        <w:jc w:val="both"/>
        <w:rPr>
          <w:rFonts w:ascii="Times New Roman" w:hAnsi="Times New Roman"/>
          <w:szCs w:val="24"/>
        </w:rPr>
      </w:pPr>
      <w:r w:rsidRPr="00EA5962">
        <w:rPr>
          <w:rFonts w:ascii="Times New Roman" w:hAnsi="Times New Roman"/>
          <w:szCs w:val="24"/>
        </w:rPr>
        <w:t>Ievērojot iepriekš minēto, Finanšu komitejas 2024.gada 22.maija sēdes protokolu Nr.6</w:t>
      </w:r>
      <w:r w:rsidRPr="00EA5962">
        <w:rPr>
          <w:rFonts w:ascii="Times New Roman" w:hAnsi="Times New Roman"/>
          <w:color w:val="FF0000"/>
          <w:szCs w:val="24"/>
        </w:rPr>
        <w:t xml:space="preserve"> </w:t>
      </w:r>
      <w:r w:rsidRPr="00EA5962">
        <w:rPr>
          <w:rFonts w:ascii="Times New Roman" w:hAnsi="Times New Roman"/>
          <w:szCs w:val="24"/>
        </w:rPr>
        <w:t xml:space="preserve">un, pamatojoties uz Pašvaldību likuma 10.panta pirmās daļas 21.punktu, likuma “Par atjaunotā Latvijas Republikas 1937.gada Civillikuma ievada, mantojuma tiesību un lietu tiesību daļas spēkā stāšanās laiku un piemērošanas kārtību” 38.pantu, Administratīvā procesa likuma 63.panta pirmās daļas 2.punktu, 65., 66. un 67.pantu, Ministru kabineta 2018.gada 19.jūnija noteikumu Nr. 350 “Publiskas personas zemes nomas un apbūves tiesības noteikumi” 2.daļu “Apbūvēta zemesgabala iznomāšana un likumiskā lietošana”, </w:t>
      </w:r>
      <w:r w:rsidRPr="00EA5962">
        <w:rPr>
          <w:rFonts w:ascii="Times New Roman" w:hAnsi="Times New Roman"/>
          <w:b/>
          <w:bCs/>
          <w:szCs w:val="24"/>
        </w:rPr>
        <w:t>dome nolemj</w:t>
      </w:r>
      <w:r w:rsidRPr="00EA5962">
        <w:rPr>
          <w:rFonts w:ascii="Times New Roman" w:hAnsi="Times New Roman"/>
          <w:szCs w:val="24"/>
        </w:rPr>
        <w:t>:</w:t>
      </w:r>
    </w:p>
    <w:p w14:paraId="4334C0E7" w14:textId="77777777" w:rsidR="00EA5962" w:rsidRPr="00EA5962" w:rsidRDefault="00EA5962" w:rsidP="00EA5962">
      <w:pPr>
        <w:pStyle w:val="Pamattekstsaratkpi"/>
        <w:ind w:right="43"/>
        <w:rPr>
          <w:rFonts w:ascii="Times New Roman" w:hAnsi="Times New Roman" w:cs="Times New Roman"/>
          <w:szCs w:val="24"/>
        </w:rPr>
      </w:pPr>
    </w:p>
    <w:p w14:paraId="28381A6E" w14:textId="2432C022" w:rsidR="00EA5962" w:rsidRDefault="00EA5962" w:rsidP="00EA5962">
      <w:pPr>
        <w:pStyle w:val="Pamattekstsaratkpi"/>
        <w:numPr>
          <w:ilvl w:val="3"/>
          <w:numId w:val="12"/>
        </w:numPr>
        <w:ind w:left="851" w:right="43" w:hanging="567"/>
        <w:jc w:val="both"/>
        <w:rPr>
          <w:rFonts w:ascii="Times New Roman" w:hAnsi="Times New Roman" w:cs="Times New Roman"/>
          <w:szCs w:val="24"/>
        </w:rPr>
      </w:pPr>
      <w:r w:rsidRPr="00EA5962">
        <w:rPr>
          <w:rFonts w:ascii="Times New Roman" w:hAnsi="Times New Roman" w:cs="Times New Roman"/>
          <w:szCs w:val="24"/>
        </w:rPr>
        <w:t xml:space="preserve">Iznomāt </w:t>
      </w:r>
      <w:r w:rsidR="00670801">
        <w:rPr>
          <w:rFonts w:ascii="Times New Roman" w:hAnsi="Times New Roman"/>
          <w:szCs w:val="24"/>
        </w:rPr>
        <w:t>V N</w:t>
      </w:r>
      <w:r w:rsidRPr="00EA5962">
        <w:rPr>
          <w:rFonts w:ascii="Times New Roman" w:hAnsi="Times New Roman" w:cs="Times New Roman"/>
          <w:szCs w:val="24"/>
        </w:rPr>
        <w:t>, personas kods</w:t>
      </w:r>
      <w:r w:rsidR="00670801">
        <w:rPr>
          <w:rFonts w:ascii="Times New Roman" w:hAnsi="Times New Roman" w:cs="Times New Roman"/>
          <w:szCs w:val="24"/>
        </w:rPr>
        <w:t>_</w:t>
      </w:r>
      <w:r w:rsidRPr="00EA5962">
        <w:rPr>
          <w:rFonts w:ascii="Times New Roman" w:hAnsi="Times New Roman" w:cs="Times New Roman"/>
          <w:szCs w:val="24"/>
        </w:rPr>
        <w:t xml:space="preserve">, zemesgabalu dārzkopības sabiedrībā “Ieviņa-99” Nr.194, Medemciemā, Olaines pagastā, Olaines novadā, ar kadastra apzīmējumu </w:t>
      </w:r>
      <w:r w:rsidR="00670801">
        <w:rPr>
          <w:rFonts w:ascii="Times New Roman" w:hAnsi="Times New Roman" w:cs="Times New Roman"/>
          <w:szCs w:val="24"/>
        </w:rPr>
        <w:t xml:space="preserve">            </w:t>
      </w:r>
      <w:r w:rsidRPr="00EA5962">
        <w:rPr>
          <w:rFonts w:ascii="Times New Roman" w:hAnsi="Times New Roman" w:cs="Times New Roman"/>
          <w:szCs w:val="24"/>
        </w:rPr>
        <w:t>8080 002 2179, 0.066 platībā uz termiņu līdz 2034.gada 01.jūnijam.</w:t>
      </w:r>
    </w:p>
    <w:p w14:paraId="49F412FA" w14:textId="3388D0FF" w:rsidR="00EA5962" w:rsidRDefault="00EA5962" w:rsidP="00EA5962">
      <w:pPr>
        <w:pStyle w:val="Pamattekstsaratkpi"/>
        <w:numPr>
          <w:ilvl w:val="3"/>
          <w:numId w:val="12"/>
        </w:numPr>
        <w:ind w:left="851" w:right="43" w:hanging="567"/>
        <w:jc w:val="both"/>
        <w:rPr>
          <w:rFonts w:ascii="Times New Roman" w:hAnsi="Times New Roman" w:cs="Times New Roman"/>
          <w:szCs w:val="24"/>
        </w:rPr>
      </w:pPr>
      <w:r w:rsidRPr="00EA5962">
        <w:rPr>
          <w:rFonts w:ascii="Times New Roman" w:hAnsi="Times New Roman" w:cs="Times New Roman"/>
          <w:szCs w:val="24"/>
        </w:rPr>
        <w:t xml:space="preserve"> Noteikt zemesgabala ar kadastra apzīmējumu 8080 002 2179 nomas maksu               EUR 50.00 gadā</w:t>
      </w:r>
      <w:r>
        <w:rPr>
          <w:rFonts w:ascii="Times New Roman" w:hAnsi="Times New Roman" w:cs="Times New Roman"/>
          <w:szCs w:val="24"/>
        </w:rPr>
        <w:t>.</w:t>
      </w:r>
    </w:p>
    <w:p w14:paraId="00650632" w14:textId="03BF441D" w:rsidR="00EA5962" w:rsidRPr="00EA5962" w:rsidRDefault="00EA5962" w:rsidP="00EA5962">
      <w:pPr>
        <w:pStyle w:val="Pamattekstsaratkpi"/>
        <w:numPr>
          <w:ilvl w:val="3"/>
          <w:numId w:val="12"/>
        </w:numPr>
        <w:ind w:left="851" w:right="43" w:hanging="567"/>
        <w:jc w:val="both"/>
        <w:rPr>
          <w:rFonts w:ascii="Times New Roman" w:hAnsi="Times New Roman" w:cs="Times New Roman"/>
          <w:szCs w:val="24"/>
        </w:rPr>
      </w:pPr>
      <w:r w:rsidRPr="00EA5962">
        <w:rPr>
          <w:rFonts w:ascii="Times New Roman" w:hAnsi="Times New Roman"/>
          <w:szCs w:val="24"/>
        </w:rPr>
        <w:t xml:space="preserve">Uzdot izpilddirektoram noslēgt ar </w:t>
      </w:r>
      <w:r w:rsidR="00670801">
        <w:rPr>
          <w:rFonts w:ascii="Times New Roman" w:hAnsi="Times New Roman"/>
          <w:szCs w:val="24"/>
        </w:rPr>
        <w:t>V N</w:t>
      </w:r>
      <w:r w:rsidR="00670801" w:rsidRPr="00EA5962">
        <w:rPr>
          <w:rFonts w:ascii="Times New Roman" w:hAnsi="Times New Roman"/>
          <w:szCs w:val="24"/>
        </w:rPr>
        <w:t xml:space="preserve"> </w:t>
      </w:r>
      <w:r w:rsidRPr="00EA5962">
        <w:rPr>
          <w:rFonts w:ascii="Times New Roman" w:hAnsi="Times New Roman"/>
          <w:szCs w:val="24"/>
        </w:rPr>
        <w:t>zemes nomas līgumu.</w:t>
      </w:r>
    </w:p>
    <w:p w14:paraId="7D28F6BE" w14:textId="653A15D9" w:rsidR="00EA5962" w:rsidRPr="00EA5962" w:rsidRDefault="00EA5962" w:rsidP="00EA5962">
      <w:pPr>
        <w:pStyle w:val="Pamattekstsaratkpi"/>
        <w:numPr>
          <w:ilvl w:val="3"/>
          <w:numId w:val="12"/>
        </w:numPr>
        <w:ind w:left="851" w:right="43" w:hanging="567"/>
        <w:jc w:val="both"/>
        <w:rPr>
          <w:rFonts w:ascii="Times New Roman" w:hAnsi="Times New Roman" w:cs="Times New Roman"/>
          <w:szCs w:val="24"/>
        </w:rPr>
      </w:pPr>
      <w:r w:rsidRPr="00EA5962">
        <w:rPr>
          <w:rFonts w:ascii="Times New Roman" w:hAnsi="Times New Roman"/>
          <w:szCs w:val="24"/>
        </w:rPr>
        <w:t>Lēmumu var pārsūdzēt Administratīvajā rajona tiesā (Baldones ielā 1A, Rīgā,                  LV – 1007) viena mēneša laikā no lēmuma spēkā stāšanās dienas.</w:t>
      </w:r>
    </w:p>
    <w:p w14:paraId="42EA17F2" w14:textId="77777777" w:rsidR="00EA5962" w:rsidRPr="00EA5962" w:rsidRDefault="00EA5962" w:rsidP="00EA5962">
      <w:pPr>
        <w:ind w:right="43"/>
        <w:jc w:val="both"/>
        <w:rPr>
          <w:rFonts w:ascii="Times New Roman" w:hAnsi="Times New Roman"/>
          <w:szCs w:val="24"/>
        </w:rPr>
      </w:pPr>
    </w:p>
    <w:p w14:paraId="29A56948" w14:textId="77777777" w:rsidR="00EA5962" w:rsidRPr="00EA5962" w:rsidRDefault="00EA5962" w:rsidP="00EA5962">
      <w:pPr>
        <w:ind w:right="43" w:firstLine="284"/>
        <w:jc w:val="both"/>
        <w:rPr>
          <w:rFonts w:ascii="Times New Roman" w:hAnsi="Times New Roman"/>
          <w:sz w:val="20"/>
          <w:lang w:eastAsia="lv-LV"/>
        </w:rPr>
      </w:pPr>
      <w:r w:rsidRPr="00EA5962">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9C4A986" w14:textId="77777777" w:rsidR="00EA5962" w:rsidRPr="00EA5962" w:rsidRDefault="00EA5962" w:rsidP="00EA5962">
      <w:pPr>
        <w:ind w:right="43" w:firstLine="284"/>
        <w:jc w:val="both"/>
        <w:rPr>
          <w:rFonts w:ascii="Times New Roman" w:hAnsi="Times New Roman"/>
          <w:sz w:val="20"/>
          <w:lang w:eastAsia="lv-LV"/>
        </w:rPr>
      </w:pPr>
      <w:r w:rsidRPr="00EA5962">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18A866A1" w14:textId="77777777" w:rsidR="00EA5962" w:rsidRPr="00EA5962" w:rsidRDefault="00EA5962" w:rsidP="00EA5962">
      <w:pPr>
        <w:ind w:right="43"/>
        <w:jc w:val="both"/>
        <w:rPr>
          <w:rFonts w:ascii="Times New Roman" w:hAnsi="Times New Roman"/>
          <w:szCs w:val="24"/>
        </w:rPr>
      </w:pPr>
    </w:p>
    <w:p w14:paraId="0F75E603" w14:textId="77777777" w:rsidR="00EA5962" w:rsidRPr="00EA5962" w:rsidRDefault="00EA5962" w:rsidP="00EA5962">
      <w:pPr>
        <w:ind w:right="43"/>
        <w:jc w:val="both"/>
        <w:rPr>
          <w:rFonts w:ascii="Times New Roman" w:hAnsi="Times New Roman"/>
          <w:szCs w:val="24"/>
        </w:rPr>
      </w:pPr>
      <w:r w:rsidRPr="00EA5962">
        <w:rPr>
          <w:rFonts w:ascii="Times New Roman" w:hAnsi="Times New Roman"/>
          <w:szCs w:val="24"/>
        </w:rPr>
        <w:t xml:space="preserve">Priekšsēdētājs  </w:t>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r>
      <w:r w:rsidRPr="00EA5962">
        <w:rPr>
          <w:rFonts w:ascii="Times New Roman" w:hAnsi="Times New Roman"/>
          <w:szCs w:val="24"/>
        </w:rPr>
        <w:tab/>
        <w:t>A.Bergs</w:t>
      </w:r>
    </w:p>
    <w:p w14:paraId="3905CB6B" w14:textId="77777777" w:rsidR="00EA5962" w:rsidRPr="00EA5962" w:rsidRDefault="00EA5962" w:rsidP="00EA5962">
      <w:pPr>
        <w:ind w:right="43"/>
        <w:jc w:val="both"/>
        <w:rPr>
          <w:rFonts w:ascii="Times New Roman" w:hAnsi="Times New Roman"/>
          <w:szCs w:val="24"/>
        </w:rPr>
      </w:pPr>
    </w:p>
    <w:p w14:paraId="2E59A8E8" w14:textId="77777777" w:rsidR="00EA5962" w:rsidRPr="00EA5962" w:rsidRDefault="00EA5962" w:rsidP="00EA5962">
      <w:pPr>
        <w:ind w:right="43"/>
        <w:jc w:val="both"/>
        <w:rPr>
          <w:rFonts w:ascii="Times New Roman" w:hAnsi="Times New Roman"/>
          <w:szCs w:val="24"/>
        </w:rPr>
      </w:pPr>
      <w:r w:rsidRPr="00EA5962">
        <w:rPr>
          <w:rFonts w:ascii="Times New Roman" w:hAnsi="Times New Roman"/>
          <w:szCs w:val="24"/>
        </w:rPr>
        <w:t>Iesniedz:  Finanšu komiteja</w:t>
      </w:r>
    </w:p>
    <w:p w14:paraId="40B18860" w14:textId="77777777" w:rsidR="00EA5962" w:rsidRPr="00EA5962" w:rsidRDefault="00EA5962" w:rsidP="00EA5962">
      <w:pPr>
        <w:ind w:right="43"/>
        <w:jc w:val="both"/>
        <w:rPr>
          <w:rFonts w:ascii="Times New Roman" w:hAnsi="Times New Roman"/>
          <w:szCs w:val="24"/>
        </w:rPr>
      </w:pPr>
      <w:r w:rsidRPr="00EA5962">
        <w:rPr>
          <w:rFonts w:ascii="Times New Roman" w:hAnsi="Times New Roman"/>
          <w:szCs w:val="24"/>
        </w:rPr>
        <w:t>Sagatavoja: īpašuma un juridiskās nodaļas galvenā  juriste E.Rolava, 17.05.2024.</w:t>
      </w:r>
    </w:p>
    <w:p w14:paraId="75C99846" w14:textId="77777777" w:rsidR="00EA5962" w:rsidRPr="00EA5962" w:rsidRDefault="00EA5962" w:rsidP="00EA5962">
      <w:pPr>
        <w:ind w:right="43"/>
        <w:rPr>
          <w:rFonts w:ascii="Times New Roman" w:hAnsi="Times New Roman"/>
          <w:szCs w:val="24"/>
        </w:rPr>
      </w:pPr>
    </w:p>
    <w:p w14:paraId="51E3A79F" w14:textId="77777777" w:rsidR="00EA5962" w:rsidRPr="00EA5962" w:rsidRDefault="00EA5962" w:rsidP="00EA5962">
      <w:pPr>
        <w:ind w:right="43"/>
        <w:rPr>
          <w:rFonts w:ascii="Times New Roman" w:hAnsi="Times New Roman"/>
          <w:szCs w:val="24"/>
        </w:rPr>
      </w:pPr>
      <w:r w:rsidRPr="00EA5962">
        <w:rPr>
          <w:rFonts w:ascii="Times New Roman" w:hAnsi="Times New Roman"/>
          <w:szCs w:val="24"/>
        </w:rPr>
        <w:t>Lēmumu  izsniegt:</w:t>
      </w:r>
    </w:p>
    <w:p w14:paraId="25A251B6" w14:textId="77777777" w:rsidR="00EA5962" w:rsidRPr="00EA5962" w:rsidRDefault="00EA5962" w:rsidP="00EA5962">
      <w:pPr>
        <w:ind w:right="43"/>
        <w:rPr>
          <w:rFonts w:ascii="Times New Roman" w:hAnsi="Times New Roman"/>
          <w:szCs w:val="24"/>
        </w:rPr>
      </w:pPr>
      <w:r w:rsidRPr="00EA5962">
        <w:rPr>
          <w:rFonts w:ascii="Times New Roman" w:hAnsi="Times New Roman"/>
          <w:szCs w:val="24"/>
        </w:rPr>
        <w:t xml:space="preserve">Īpašuma un juridiskajai nodaļai </w:t>
      </w:r>
    </w:p>
    <w:p w14:paraId="3BA50842" w14:textId="5BA4C029" w:rsidR="00EA5962" w:rsidRPr="00EA5962" w:rsidRDefault="00670801" w:rsidP="00670801">
      <w:pPr>
        <w:ind w:right="-852"/>
        <w:rPr>
          <w:rFonts w:ascii="Times New Roman" w:hAnsi="Times New Roman"/>
          <w:b/>
          <w:bCs/>
          <w:sz w:val="22"/>
          <w:szCs w:val="22"/>
        </w:rPr>
      </w:pPr>
      <w:r>
        <w:rPr>
          <w:rFonts w:ascii="Times New Roman" w:hAnsi="Times New Roman"/>
          <w:szCs w:val="24"/>
        </w:rPr>
        <w:t>V N</w:t>
      </w:r>
    </w:p>
    <w:p w14:paraId="19BB5A03" w14:textId="77777777" w:rsidR="00670801" w:rsidRDefault="00670801" w:rsidP="00EA5962">
      <w:pPr>
        <w:ind w:right="-852"/>
        <w:jc w:val="center"/>
        <w:rPr>
          <w:rFonts w:ascii="Times New Roman" w:hAnsi="Times New Roman"/>
          <w:b/>
          <w:bCs/>
          <w:sz w:val="22"/>
          <w:szCs w:val="22"/>
        </w:rPr>
      </w:pPr>
    </w:p>
    <w:p w14:paraId="107ADA9C" w14:textId="77777777" w:rsidR="00EA5962" w:rsidRDefault="00EA5962" w:rsidP="00BF479B">
      <w:pPr>
        <w:ind w:right="43"/>
      </w:pPr>
    </w:p>
    <w:p w14:paraId="487AB941" w14:textId="77777777" w:rsidR="00FE3FDB" w:rsidRDefault="00FE3FDB" w:rsidP="00BF479B">
      <w:pPr>
        <w:ind w:right="43"/>
      </w:pPr>
    </w:p>
    <w:p w14:paraId="5D2A0121" w14:textId="77777777" w:rsidR="00FE3FDB" w:rsidRDefault="00FE3FDB" w:rsidP="00BF479B">
      <w:pPr>
        <w:ind w:right="43"/>
      </w:pPr>
    </w:p>
    <w:p w14:paraId="4BFF9A8B" w14:textId="77777777" w:rsidR="00FA29A7" w:rsidRDefault="00FA29A7" w:rsidP="00BF479B">
      <w:pPr>
        <w:ind w:right="43"/>
      </w:pPr>
    </w:p>
    <w:p w14:paraId="2454A154" w14:textId="77777777" w:rsidR="00FE3FDB" w:rsidRPr="00FE3FDB" w:rsidRDefault="00FE3FDB" w:rsidP="00FE3FDB">
      <w:pPr>
        <w:ind w:right="43"/>
        <w:jc w:val="center"/>
        <w:rPr>
          <w:rFonts w:ascii="Times New Roman" w:hAnsi="Times New Roman"/>
        </w:rPr>
      </w:pPr>
      <w:r w:rsidRPr="00FE3FDB">
        <w:rPr>
          <w:rFonts w:ascii="Times New Roman" w:hAnsi="Times New Roman"/>
        </w:rPr>
        <w:t>Lēmuma projekts</w:t>
      </w:r>
    </w:p>
    <w:p w14:paraId="5DBDDC32" w14:textId="77777777" w:rsidR="00FE3FDB" w:rsidRPr="00FE3FDB" w:rsidRDefault="00FE3FDB" w:rsidP="00FE3FDB">
      <w:pPr>
        <w:ind w:right="43"/>
        <w:jc w:val="center"/>
        <w:rPr>
          <w:rFonts w:ascii="Times New Roman" w:hAnsi="Times New Roman"/>
        </w:rPr>
      </w:pPr>
      <w:r w:rsidRPr="00FE3FDB">
        <w:rPr>
          <w:rFonts w:ascii="Times New Roman" w:hAnsi="Times New Roman"/>
        </w:rPr>
        <w:t>Olainē</w:t>
      </w:r>
    </w:p>
    <w:p w14:paraId="57B54B58" w14:textId="77777777" w:rsidR="00FE3FDB" w:rsidRPr="00FE3FDB" w:rsidRDefault="00FE3FDB" w:rsidP="00FE3FDB">
      <w:pPr>
        <w:ind w:right="43"/>
        <w:jc w:val="both"/>
        <w:rPr>
          <w:rFonts w:ascii="Times New Roman" w:hAnsi="Times New Roman"/>
        </w:rPr>
      </w:pPr>
      <w:r w:rsidRPr="00FE3FDB">
        <w:rPr>
          <w:rFonts w:ascii="Times New Roman" w:hAnsi="Times New Roman"/>
        </w:rPr>
        <w:t>2024.gada 29.maijā</w:t>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t>Nr.5</w:t>
      </w:r>
    </w:p>
    <w:p w14:paraId="61185F5C" w14:textId="77777777" w:rsidR="00FE3FDB" w:rsidRPr="00FE3FDB" w:rsidRDefault="00FE3FDB" w:rsidP="00FE3FDB">
      <w:pPr>
        <w:ind w:right="43"/>
        <w:rPr>
          <w:rFonts w:ascii="Times New Roman" w:hAnsi="Times New Roman"/>
        </w:rPr>
      </w:pPr>
    </w:p>
    <w:p w14:paraId="7F0F37F1" w14:textId="77777777" w:rsidR="00FE3FDB" w:rsidRPr="00FE3FDB" w:rsidRDefault="00FE3FDB" w:rsidP="00FE3FDB">
      <w:pPr>
        <w:ind w:right="43"/>
        <w:rPr>
          <w:rFonts w:ascii="Times New Roman" w:hAnsi="Times New Roman"/>
          <w:b/>
        </w:rPr>
      </w:pPr>
      <w:r w:rsidRPr="00FE3FDB">
        <w:rPr>
          <w:rFonts w:ascii="Times New Roman" w:hAnsi="Times New Roman"/>
          <w:b/>
        </w:rPr>
        <w:t xml:space="preserve">Par atsavināto nekustamo īpašumu </w:t>
      </w:r>
    </w:p>
    <w:p w14:paraId="05E20B7F" w14:textId="77777777" w:rsidR="00FE3FDB" w:rsidRPr="00FE3FDB" w:rsidRDefault="00FE3FDB" w:rsidP="00FE3FDB">
      <w:pPr>
        <w:ind w:right="43"/>
        <w:rPr>
          <w:rFonts w:ascii="Times New Roman" w:hAnsi="Times New Roman"/>
          <w:b/>
        </w:rPr>
      </w:pPr>
      <w:r w:rsidRPr="00FE3FDB">
        <w:rPr>
          <w:rFonts w:ascii="Times New Roman" w:hAnsi="Times New Roman"/>
          <w:b/>
        </w:rPr>
        <w:t>izslēgšanu no Olaines novada pašvaldības bilances</w:t>
      </w:r>
    </w:p>
    <w:p w14:paraId="4BDFACD3" w14:textId="77777777" w:rsidR="00FE3FDB" w:rsidRPr="00FE3FDB" w:rsidRDefault="00FE3FDB" w:rsidP="00FE3FDB">
      <w:pPr>
        <w:ind w:right="43"/>
        <w:rPr>
          <w:rFonts w:ascii="Times New Roman" w:hAnsi="Times New Roman"/>
          <w:b/>
        </w:rPr>
      </w:pPr>
    </w:p>
    <w:p w14:paraId="5EF60280" w14:textId="77777777" w:rsidR="00FE3FDB" w:rsidRPr="00FE3FDB" w:rsidRDefault="00FE3FDB" w:rsidP="00FE3FDB">
      <w:pPr>
        <w:ind w:right="43"/>
        <w:rPr>
          <w:rFonts w:ascii="Times New Roman" w:hAnsi="Times New Roman"/>
          <w:b/>
        </w:rPr>
      </w:pPr>
    </w:p>
    <w:p w14:paraId="1ECADF44" w14:textId="77777777" w:rsidR="00FE3FDB" w:rsidRPr="00FE3FDB" w:rsidRDefault="00FE3FDB" w:rsidP="00FE3FDB">
      <w:pPr>
        <w:pStyle w:val="Paraststmeklis"/>
        <w:spacing w:before="0" w:beforeAutospacing="0" w:after="0" w:afterAutospacing="0"/>
        <w:ind w:right="43" w:firstLine="567"/>
        <w:jc w:val="both"/>
      </w:pPr>
      <w:r w:rsidRPr="00FE3FDB">
        <w:t xml:space="preserve">Ievērojot Olaines novada pašvaldības </w:t>
      </w:r>
      <w:bookmarkStart w:id="47" w:name="_Hlk38368443"/>
      <w:r w:rsidRPr="00FE3FDB">
        <w:t>2024.gada:</w:t>
      </w:r>
    </w:p>
    <w:p w14:paraId="67E3E35B" w14:textId="77777777" w:rsidR="00FE3FDB" w:rsidRPr="00FE3FDB" w:rsidRDefault="00FE3FDB" w:rsidP="00FE3FDB">
      <w:pPr>
        <w:pStyle w:val="Paraststmeklis"/>
        <w:numPr>
          <w:ilvl w:val="0"/>
          <w:numId w:val="33"/>
        </w:numPr>
        <w:spacing w:before="0" w:beforeAutospacing="0" w:after="0" w:afterAutospacing="0"/>
        <w:ind w:left="1071" w:right="43" w:hanging="357"/>
        <w:jc w:val="both"/>
      </w:pPr>
      <w:r w:rsidRPr="00FE3FDB">
        <w:t xml:space="preserve"> 29.aprīlī noslēgto Nekustamā īpašuma – dzīvokļa „Birznieki 1”- 17, Jaunolainē, Olaines pagastā, Olaines novadā (kadastra numurs 8080 900 0106), pirkuma līgumu un Nekustamā īpašuma – dzīvokļa „Birznieki 1”- 17, Jaunolainē, Olaines pagastā, Olaines novadā (kadastra numurs 8080 900 0106), nodošanas aktu (ar ieguvēju izsolē), </w:t>
      </w:r>
    </w:p>
    <w:p w14:paraId="2C9607FB" w14:textId="77777777" w:rsidR="00FE3FDB" w:rsidRPr="00FE3FDB" w:rsidRDefault="00FE3FDB" w:rsidP="00FE3FDB">
      <w:pPr>
        <w:pStyle w:val="Paraststmeklis"/>
        <w:numPr>
          <w:ilvl w:val="0"/>
          <w:numId w:val="33"/>
        </w:numPr>
        <w:spacing w:before="0" w:beforeAutospacing="0" w:after="0" w:afterAutospacing="0"/>
        <w:ind w:left="1071" w:right="43" w:hanging="357"/>
        <w:jc w:val="both"/>
      </w:pPr>
      <w:r w:rsidRPr="00FE3FDB">
        <w:t>8.maijā noslēgto Nekustamā īpašuma – zemesgabala dārzkopības sabiedrībā “Atlantika 83A”, Jāņupē, Olaines pagastā, Olaines novadā, kadastra apzīmējums 8080 020 1313, 0.0153 ha platībā (kadastra numurs 8080 020 1315) pirkuma līgumu un Nekustamā īpašuma - zemesgabala dārzkopības sabiedrībā “Atlantika 83A”, Jāņupē, Olaines pagastā, Olaines novadā, kadastra apzīmējums 8080 020 1313, 0.0153 ha platībā (kadastra numurs 8080 020 1315) nodošanas aktu (ar pierobežnieku),</w:t>
      </w:r>
    </w:p>
    <w:p w14:paraId="12BCED92" w14:textId="77777777" w:rsidR="00FE3FDB" w:rsidRPr="00FE3FDB" w:rsidRDefault="00FE3FDB" w:rsidP="00FE3FDB">
      <w:pPr>
        <w:pStyle w:val="Paraststmeklis"/>
        <w:numPr>
          <w:ilvl w:val="0"/>
          <w:numId w:val="33"/>
        </w:numPr>
        <w:ind w:right="43"/>
        <w:jc w:val="both"/>
      </w:pPr>
      <w:r w:rsidRPr="00FE3FDB">
        <w:t xml:space="preserve">10.maijā noslēgto Nekustamā īpašuma – zemesgabala dārzkopības sabiedrībā “Ceriņi M” Nr.4783, Jāņupē, Olaines pagastā, Olaines novadā, kadastra apzīmējums 80800210954, 0.0604 ha platībā (kadastra numurs 80800210954, adrese                     “Ceriņi M 32”, Jāņupe, Olaines pag., Olaines nov.) pirkuma līgumu un Nekustamā īpašuma-zemesgabala dārzkopības sabiedrībā “Ceriņi M” Nr.4783, Jāņupe, Olaines pagasts, Olaines novads, kadastra apzīmējums 80800210954, 0.0604 ha platībā (kadastra numurs 80800210954, adrese “Ceriņi M 32”, Jāņupe, Olaines pag., Olaines nov.) nodošanas aktu (ar ieguvēju izsolē), </w:t>
      </w:r>
    </w:p>
    <w:p w14:paraId="74F2B528" w14:textId="77777777" w:rsidR="00FE3FDB" w:rsidRPr="00FE3FDB" w:rsidRDefault="00FE3FDB" w:rsidP="00FE3FDB">
      <w:pPr>
        <w:pStyle w:val="Paraststmeklis"/>
        <w:numPr>
          <w:ilvl w:val="0"/>
          <w:numId w:val="33"/>
        </w:numPr>
        <w:ind w:right="43"/>
        <w:jc w:val="both"/>
      </w:pPr>
      <w:r w:rsidRPr="00FE3FDB">
        <w:t xml:space="preserve">10.maijā noslēgto Nekustamā īpašuma – zemesgabala dārzkopības sabiedrībā “Ziediņi” Nr.122, Jāņupē, Olaines pagastā, Olaines novadā,  kadastra apzīmējums 80800200787, 0.0551 ha platībā (kadastra numurs 80800200787) pirkuma līgumu un Nekustamā īpašuma-zemesgabala dārzkopības sabiedrībā “Ziediņi” Nr.122, Jāņupe, Olaines pagasts, Olaines novads,  kadastra apzīmējums 80800200787, 0.0551 ha platībā (kadastra numurs 80800200787) nodošanas aktu (ar ieguvēju izsolē), </w:t>
      </w:r>
    </w:p>
    <w:p w14:paraId="1E1CA570" w14:textId="77777777" w:rsidR="00FE3FDB" w:rsidRPr="00FE3FDB" w:rsidRDefault="00FE3FDB" w:rsidP="00FE3FDB">
      <w:pPr>
        <w:pStyle w:val="Paraststmeklis"/>
        <w:numPr>
          <w:ilvl w:val="0"/>
          <w:numId w:val="33"/>
        </w:numPr>
        <w:ind w:right="43"/>
        <w:jc w:val="both"/>
      </w:pPr>
      <w:r w:rsidRPr="00FE3FDB">
        <w:t>16.maijā noslēgto Nekustamā īpašuma – zemesgabala dārzkopības sabiedrībā „Rīga” Nr.12, Jāņupē, Olaines pagastā, Olaines novadā, kadastra apzīmējums 8080 020 0557, 0.0598 ha platībā (kadastra numurs 8080 020 0557) pirkuma līgumu un Nekustamā īpašuma – zemesgabala dārzkopības sabiedrībā „Rīga” Nr.12, Jāņupē, Olaines pagastā, Olaines novadā, kadastra apzīmējumus 8080 020 0557, 0.0598 ha platībā (kadastra numurs 8080 020 0557) nodošanas aktu ar nomnieku,</w:t>
      </w:r>
    </w:p>
    <w:bookmarkEnd w:id="47"/>
    <w:p w14:paraId="4C036E5D" w14:textId="77777777" w:rsidR="00FE3FDB" w:rsidRPr="00FE3FDB" w:rsidRDefault="00FE3FDB" w:rsidP="00FE3FDB">
      <w:pPr>
        <w:pStyle w:val="Paraststmeklis"/>
        <w:spacing w:before="0" w:beforeAutospacing="0" w:after="0" w:afterAutospacing="0"/>
        <w:ind w:right="43" w:firstLine="567"/>
        <w:jc w:val="both"/>
        <w:rPr>
          <w:b/>
        </w:rPr>
      </w:pPr>
      <w:r w:rsidRPr="00FE3FDB">
        <w:rPr>
          <w:bCs/>
        </w:rPr>
        <w:t xml:space="preserve">Finanšu komitejas 2024.gada 22.maija sēdes protokolu Nr.6 un, pamatojoties uz Pašvaldību likuma </w:t>
      </w:r>
      <w:r w:rsidRPr="00FE3FDB">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FE3FDB">
        <w:rPr>
          <w:b/>
        </w:rPr>
        <w:t>dome nolemj:</w:t>
      </w:r>
    </w:p>
    <w:p w14:paraId="3AADB3DC" w14:textId="77777777" w:rsidR="00FE3FDB" w:rsidRPr="00FE3FDB" w:rsidRDefault="00FE3FDB" w:rsidP="00FE3FDB">
      <w:pPr>
        <w:ind w:right="43" w:firstLine="717"/>
        <w:jc w:val="both"/>
        <w:rPr>
          <w:rFonts w:ascii="Times New Roman" w:hAnsi="Times New Roman"/>
          <w:b/>
        </w:rPr>
      </w:pPr>
    </w:p>
    <w:p w14:paraId="34D9E31A" w14:textId="77777777" w:rsidR="00FE3FDB" w:rsidRPr="00FE3FDB" w:rsidRDefault="00FE3FDB" w:rsidP="00FE3FDB">
      <w:pPr>
        <w:ind w:right="43" w:firstLine="360"/>
        <w:jc w:val="both"/>
        <w:rPr>
          <w:rFonts w:ascii="Times New Roman" w:hAnsi="Times New Roman"/>
        </w:rPr>
      </w:pPr>
      <w:r w:rsidRPr="00FE3FDB">
        <w:rPr>
          <w:rFonts w:ascii="Times New Roman" w:hAnsi="Times New Roman"/>
        </w:rPr>
        <w:t xml:space="preserve">Uzdot </w:t>
      </w:r>
      <w:bookmarkStart w:id="48" w:name="_Hlk15293212"/>
      <w:r w:rsidRPr="00FE3FDB">
        <w:rPr>
          <w:rFonts w:ascii="Times New Roman" w:hAnsi="Times New Roman"/>
        </w:rPr>
        <w:t>Finanšu un grāmatvedības nodaļai izslēgt no pašvaldības bilances (</w:t>
      </w:r>
      <w:r w:rsidRPr="00FE3FDB">
        <w:rPr>
          <w:rFonts w:ascii="Times New Roman" w:hAnsi="Times New Roman"/>
          <w:i/>
          <w:iCs/>
        </w:rPr>
        <w:t>ar uzskaitē iekļauto bilances vērtību</w:t>
      </w:r>
      <w:r w:rsidRPr="00FE3FDB">
        <w:rPr>
          <w:rFonts w:ascii="Times New Roman" w:hAnsi="Times New Roman"/>
        </w:rPr>
        <w:t>)</w:t>
      </w:r>
      <w:bookmarkEnd w:id="48"/>
      <w:r w:rsidRPr="00FE3FDB">
        <w:rPr>
          <w:rFonts w:ascii="Times New Roman" w:hAnsi="Times New Roman"/>
        </w:rPr>
        <w:t xml:space="preserve"> nekustamo īpašumu:</w:t>
      </w:r>
    </w:p>
    <w:p w14:paraId="25EA30AB" w14:textId="77777777" w:rsidR="00FE3FDB" w:rsidRPr="00FE3FDB" w:rsidRDefault="00FE3FDB" w:rsidP="00FE3FDB">
      <w:pPr>
        <w:pStyle w:val="Sarakstarindkopa"/>
        <w:numPr>
          <w:ilvl w:val="0"/>
          <w:numId w:val="34"/>
        </w:numPr>
        <w:ind w:right="43"/>
        <w:jc w:val="both"/>
        <w:rPr>
          <w:rFonts w:ascii="Times New Roman" w:hAnsi="Times New Roman"/>
        </w:rPr>
      </w:pPr>
      <w:r w:rsidRPr="00FE3FDB">
        <w:rPr>
          <w:rFonts w:ascii="Times New Roman" w:hAnsi="Times New Roman"/>
        </w:rPr>
        <w:t>dzīvokli „Birznieki 1”- 17, Jaunolainē, Olaines pagastā, Olaines novadā (kadastra numurs 8080 900 0106);</w:t>
      </w:r>
    </w:p>
    <w:p w14:paraId="2459C9E5" w14:textId="77777777" w:rsidR="00FE3FDB" w:rsidRPr="00FE3FDB" w:rsidRDefault="00FE3FDB" w:rsidP="00FE3FDB">
      <w:pPr>
        <w:pStyle w:val="Sarakstarindkopa"/>
        <w:numPr>
          <w:ilvl w:val="0"/>
          <w:numId w:val="34"/>
        </w:numPr>
        <w:ind w:right="43"/>
        <w:jc w:val="both"/>
        <w:rPr>
          <w:rFonts w:ascii="Times New Roman" w:hAnsi="Times New Roman"/>
        </w:rPr>
      </w:pPr>
      <w:r w:rsidRPr="00FE3FDB">
        <w:rPr>
          <w:rFonts w:ascii="Times New Roman" w:hAnsi="Times New Roman"/>
        </w:rPr>
        <w:t>zemesgabalu dārzkopības sabiedrībā “Atlantika 83A”, Jāņupē, Olaines pagastā, Olaines novadā, kadastra apzīmējums 8080 020 1313, 0.0153 ha platībā (kadastra numurs             8080 020 1315);</w:t>
      </w:r>
    </w:p>
    <w:p w14:paraId="23A30B64" w14:textId="77777777" w:rsidR="00FE3FDB" w:rsidRPr="00FE3FDB" w:rsidRDefault="00FE3FDB" w:rsidP="00FE3FDB">
      <w:pPr>
        <w:pStyle w:val="Sarakstarindkopa"/>
        <w:numPr>
          <w:ilvl w:val="0"/>
          <w:numId w:val="34"/>
        </w:numPr>
        <w:ind w:right="43"/>
        <w:jc w:val="both"/>
        <w:rPr>
          <w:rFonts w:ascii="Times New Roman" w:hAnsi="Times New Roman"/>
        </w:rPr>
      </w:pPr>
      <w:r w:rsidRPr="00FE3FDB">
        <w:rPr>
          <w:rFonts w:ascii="Times New Roman" w:hAnsi="Times New Roman"/>
        </w:rPr>
        <w:t>zemesgabalu dārzkopības sabiedrībā “Ceriņi M” Nr.4783, Jāņupē, Olaines pagastā, Olaines novadā, kadastra apzīmējums 80800210954, 0.0604 ha platībā (kadastra numurs 80800210954);</w:t>
      </w:r>
    </w:p>
    <w:p w14:paraId="40F8D3D2" w14:textId="77777777" w:rsidR="00FE3FDB" w:rsidRPr="00FE3FDB" w:rsidRDefault="00FE3FDB" w:rsidP="00FE3FDB">
      <w:pPr>
        <w:pStyle w:val="Sarakstarindkopa"/>
        <w:numPr>
          <w:ilvl w:val="0"/>
          <w:numId w:val="34"/>
        </w:numPr>
        <w:ind w:right="43"/>
        <w:jc w:val="both"/>
        <w:rPr>
          <w:rFonts w:ascii="Times New Roman" w:hAnsi="Times New Roman"/>
        </w:rPr>
      </w:pPr>
      <w:r w:rsidRPr="00FE3FDB">
        <w:rPr>
          <w:rFonts w:ascii="Times New Roman" w:hAnsi="Times New Roman"/>
        </w:rPr>
        <w:t>zemesgabalu dārzkopības sabiedrībā “Ziediņi” Nr.122, Jāņupē, Olaines pagastā, Olaines novadā, kadastra apzīmējums 80800200787, 0.0551 ha platībā (kadastra numurs 80800200787);</w:t>
      </w:r>
    </w:p>
    <w:p w14:paraId="24E2E69F" w14:textId="77777777" w:rsidR="00FE3FDB" w:rsidRPr="00FE3FDB" w:rsidRDefault="00FE3FDB" w:rsidP="00FE3FDB">
      <w:pPr>
        <w:pStyle w:val="Sarakstarindkopa"/>
        <w:numPr>
          <w:ilvl w:val="0"/>
          <w:numId w:val="34"/>
        </w:numPr>
        <w:ind w:right="43"/>
        <w:jc w:val="both"/>
        <w:rPr>
          <w:rFonts w:ascii="Times New Roman" w:hAnsi="Times New Roman"/>
        </w:rPr>
      </w:pPr>
      <w:r w:rsidRPr="00FE3FDB">
        <w:rPr>
          <w:rFonts w:ascii="Times New Roman" w:hAnsi="Times New Roman"/>
        </w:rPr>
        <w:t>zemesgabalu dārzkopības sabiedrībā „Rīga” Nr.12, Jāņupē, Olaines pagastā, Olaines novadā, kadastra apzīmējums 8080 020 0557, 0.0598 ha platībā (kadastra numurs               8080 020 0557).</w:t>
      </w:r>
    </w:p>
    <w:p w14:paraId="2FB6389B" w14:textId="77777777" w:rsidR="00FE3FDB" w:rsidRPr="00FE3FDB" w:rsidRDefault="00FE3FDB" w:rsidP="00FE3FDB">
      <w:pPr>
        <w:ind w:right="43"/>
        <w:jc w:val="both"/>
        <w:rPr>
          <w:rFonts w:ascii="Times New Roman" w:hAnsi="Times New Roman"/>
        </w:rPr>
      </w:pPr>
    </w:p>
    <w:p w14:paraId="7CA659C9" w14:textId="77777777" w:rsidR="00FE3FDB" w:rsidRPr="00FE3FDB" w:rsidRDefault="00FE3FDB" w:rsidP="00FE3FDB">
      <w:pPr>
        <w:pStyle w:val="Sarakstarindkopa"/>
        <w:ind w:right="43"/>
        <w:jc w:val="both"/>
        <w:rPr>
          <w:rFonts w:ascii="Times New Roman" w:hAnsi="Times New Roman"/>
        </w:rPr>
      </w:pPr>
    </w:p>
    <w:p w14:paraId="14CF7F2A" w14:textId="77777777" w:rsidR="00FE3FDB" w:rsidRPr="00FE3FDB" w:rsidRDefault="00FE3FDB" w:rsidP="00FE3FDB">
      <w:pPr>
        <w:pStyle w:val="Sarakstarindkopa"/>
        <w:ind w:right="43"/>
        <w:jc w:val="both"/>
        <w:rPr>
          <w:rFonts w:ascii="Times New Roman" w:hAnsi="Times New Roman"/>
        </w:rPr>
      </w:pPr>
    </w:p>
    <w:p w14:paraId="774E2D92" w14:textId="77777777" w:rsidR="00FE3FDB" w:rsidRPr="00FE3FDB" w:rsidRDefault="00FE3FDB" w:rsidP="00FE3FDB">
      <w:pPr>
        <w:ind w:right="43"/>
        <w:jc w:val="both"/>
        <w:rPr>
          <w:rFonts w:ascii="Times New Roman" w:hAnsi="Times New Roman"/>
        </w:rPr>
      </w:pPr>
    </w:p>
    <w:p w14:paraId="0D37268A" w14:textId="77777777" w:rsidR="00FE3FDB" w:rsidRPr="00FE3FDB" w:rsidRDefault="00FE3FDB" w:rsidP="00FE3FDB">
      <w:pPr>
        <w:ind w:right="43"/>
        <w:jc w:val="both"/>
        <w:rPr>
          <w:rFonts w:ascii="Times New Roman" w:hAnsi="Times New Roman"/>
        </w:rPr>
      </w:pPr>
      <w:bookmarkStart w:id="49" w:name="_Hlk155782652"/>
      <w:r w:rsidRPr="00FE3FDB">
        <w:rPr>
          <w:rFonts w:ascii="Times New Roman" w:hAnsi="Times New Roman"/>
        </w:rPr>
        <w:t>Priekšsēdētājs</w:t>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r>
      <w:r w:rsidRPr="00FE3FDB">
        <w:rPr>
          <w:rFonts w:ascii="Times New Roman" w:hAnsi="Times New Roman"/>
        </w:rPr>
        <w:tab/>
        <w:t>A.Bergs</w:t>
      </w:r>
    </w:p>
    <w:bookmarkEnd w:id="49"/>
    <w:p w14:paraId="17CE3036" w14:textId="77777777" w:rsidR="00FE3FDB" w:rsidRPr="00FE3FDB" w:rsidRDefault="00FE3FDB" w:rsidP="00FE3FDB">
      <w:pPr>
        <w:ind w:right="43"/>
        <w:jc w:val="both"/>
        <w:rPr>
          <w:rFonts w:ascii="Times New Roman" w:hAnsi="Times New Roman"/>
        </w:rPr>
      </w:pPr>
    </w:p>
    <w:p w14:paraId="5C1C444F" w14:textId="77777777" w:rsidR="00FE3FDB" w:rsidRPr="00FE3FDB" w:rsidRDefault="00FE3FDB" w:rsidP="00FE3FDB">
      <w:pPr>
        <w:ind w:right="43"/>
        <w:jc w:val="both"/>
        <w:rPr>
          <w:rFonts w:ascii="Times New Roman" w:hAnsi="Times New Roman"/>
        </w:rPr>
      </w:pPr>
      <w:bookmarkStart w:id="50" w:name="_Hlk155782599"/>
      <w:r w:rsidRPr="00FE3FDB">
        <w:rPr>
          <w:rFonts w:ascii="Times New Roman" w:hAnsi="Times New Roman"/>
        </w:rPr>
        <w:t>Iesniedz: Finanšu komiteja</w:t>
      </w:r>
    </w:p>
    <w:p w14:paraId="4375697C" w14:textId="77777777" w:rsidR="00FE3FDB" w:rsidRPr="00FE3FDB" w:rsidRDefault="00FE3FDB" w:rsidP="00FE3FDB">
      <w:pPr>
        <w:ind w:right="43"/>
        <w:jc w:val="both"/>
        <w:rPr>
          <w:rFonts w:ascii="Times New Roman" w:hAnsi="Times New Roman"/>
        </w:rPr>
      </w:pPr>
    </w:p>
    <w:p w14:paraId="0A5C8B46" w14:textId="77777777" w:rsidR="00FE3FDB" w:rsidRPr="00FE3FDB" w:rsidRDefault="00FE3FDB" w:rsidP="00FE3FDB">
      <w:pPr>
        <w:ind w:right="43"/>
        <w:jc w:val="both"/>
        <w:rPr>
          <w:rFonts w:ascii="Times New Roman" w:hAnsi="Times New Roman"/>
        </w:rPr>
      </w:pPr>
      <w:r w:rsidRPr="00FE3FDB">
        <w:rPr>
          <w:rFonts w:ascii="Times New Roman" w:hAnsi="Times New Roman"/>
        </w:rPr>
        <w:t xml:space="preserve">Sagatavoja: īpašuma un juridiskās nodaļas vadītāja I.Čepule </w:t>
      </w:r>
    </w:p>
    <w:p w14:paraId="1B57AC03" w14:textId="77777777" w:rsidR="00FE3FDB" w:rsidRPr="00FE3FDB" w:rsidRDefault="00FE3FDB" w:rsidP="00FE3FDB">
      <w:pPr>
        <w:ind w:right="43"/>
        <w:jc w:val="both"/>
        <w:rPr>
          <w:rFonts w:ascii="Times New Roman" w:hAnsi="Times New Roman"/>
        </w:rPr>
      </w:pPr>
    </w:p>
    <w:p w14:paraId="0D6EAFAE" w14:textId="77777777" w:rsidR="00FE3FDB" w:rsidRPr="00FE3FDB" w:rsidRDefault="00FE3FDB" w:rsidP="00FE3FDB">
      <w:pPr>
        <w:ind w:right="43"/>
        <w:jc w:val="both"/>
        <w:rPr>
          <w:rFonts w:ascii="Times New Roman" w:hAnsi="Times New Roman"/>
        </w:rPr>
      </w:pPr>
      <w:r w:rsidRPr="00FE3FDB">
        <w:rPr>
          <w:rFonts w:ascii="Times New Roman" w:hAnsi="Times New Roman"/>
        </w:rPr>
        <w:t>Lēmumu izsniegt:</w:t>
      </w:r>
    </w:p>
    <w:p w14:paraId="6A566FB7" w14:textId="77777777" w:rsidR="00FE3FDB" w:rsidRPr="00FE3FDB" w:rsidRDefault="00FE3FDB" w:rsidP="00FE3FDB">
      <w:pPr>
        <w:ind w:right="43"/>
        <w:jc w:val="both"/>
        <w:rPr>
          <w:rFonts w:ascii="Times New Roman" w:hAnsi="Times New Roman"/>
        </w:rPr>
      </w:pPr>
      <w:r w:rsidRPr="00FE3FDB">
        <w:rPr>
          <w:rFonts w:ascii="Times New Roman" w:hAnsi="Times New Roman"/>
        </w:rPr>
        <w:t xml:space="preserve">Īpašuma un juridiskajai nodaļai </w:t>
      </w:r>
    </w:p>
    <w:p w14:paraId="1108A097" w14:textId="77777777" w:rsidR="00FE3FDB" w:rsidRDefault="00FE3FDB" w:rsidP="00FE3FDB">
      <w:pPr>
        <w:ind w:right="43"/>
        <w:rPr>
          <w:rFonts w:ascii="Times New Roman" w:hAnsi="Times New Roman"/>
        </w:rPr>
      </w:pPr>
      <w:r w:rsidRPr="00FE3FDB">
        <w:rPr>
          <w:rFonts w:ascii="Times New Roman" w:hAnsi="Times New Roman"/>
        </w:rPr>
        <w:t>Finanšu un grāmatvedības nodaļai</w:t>
      </w:r>
      <w:bookmarkEnd w:id="50"/>
    </w:p>
    <w:p w14:paraId="7BBB735D" w14:textId="77777777" w:rsidR="00FE3FDB" w:rsidRDefault="00FE3FDB" w:rsidP="00FE3FDB">
      <w:pPr>
        <w:ind w:right="-766"/>
        <w:rPr>
          <w:rFonts w:ascii="Times New Roman" w:hAnsi="Times New Roman"/>
        </w:rPr>
      </w:pPr>
    </w:p>
    <w:p w14:paraId="481A15CC" w14:textId="77777777" w:rsidR="00FE3FDB" w:rsidRDefault="00FE3FDB" w:rsidP="00FE3FDB">
      <w:pPr>
        <w:ind w:right="-766"/>
        <w:rPr>
          <w:rFonts w:ascii="Times New Roman" w:hAnsi="Times New Roman"/>
        </w:rPr>
      </w:pPr>
    </w:p>
    <w:p w14:paraId="72E34E52" w14:textId="77777777" w:rsidR="00FE3FDB" w:rsidRDefault="00FE3FDB" w:rsidP="00FE3FDB">
      <w:pPr>
        <w:ind w:right="-766"/>
        <w:rPr>
          <w:rFonts w:ascii="Times New Roman" w:hAnsi="Times New Roman"/>
        </w:rPr>
      </w:pPr>
    </w:p>
    <w:p w14:paraId="68D12144" w14:textId="77777777" w:rsidR="00FE3FDB" w:rsidRDefault="00FE3FDB" w:rsidP="00FE3FDB">
      <w:pPr>
        <w:ind w:right="-766"/>
        <w:rPr>
          <w:rFonts w:ascii="Times New Roman" w:hAnsi="Times New Roman"/>
        </w:rPr>
      </w:pPr>
    </w:p>
    <w:p w14:paraId="31802F28" w14:textId="77777777" w:rsidR="00FE3FDB" w:rsidRDefault="00FE3FDB" w:rsidP="00FE3FDB">
      <w:pPr>
        <w:ind w:right="-766"/>
        <w:rPr>
          <w:rFonts w:ascii="Times New Roman" w:hAnsi="Times New Roman"/>
        </w:rPr>
      </w:pPr>
    </w:p>
    <w:p w14:paraId="4CD75EA4" w14:textId="77777777" w:rsidR="00FE3FDB" w:rsidRDefault="00FE3FDB" w:rsidP="00FE3FDB">
      <w:pPr>
        <w:ind w:right="-766"/>
        <w:rPr>
          <w:rFonts w:ascii="Times New Roman" w:hAnsi="Times New Roman"/>
        </w:rPr>
      </w:pPr>
    </w:p>
    <w:p w14:paraId="77E5F1E4" w14:textId="77777777" w:rsidR="00FE3FDB" w:rsidRDefault="00FE3FDB" w:rsidP="00FE3FDB">
      <w:pPr>
        <w:ind w:right="-766"/>
        <w:rPr>
          <w:rFonts w:ascii="Times New Roman" w:hAnsi="Times New Roman"/>
        </w:rPr>
      </w:pPr>
    </w:p>
    <w:p w14:paraId="32854B95" w14:textId="77777777" w:rsidR="00FE3FDB" w:rsidRDefault="00FE3FDB" w:rsidP="00FE3FDB">
      <w:pPr>
        <w:ind w:right="-766"/>
        <w:rPr>
          <w:rFonts w:ascii="Times New Roman" w:hAnsi="Times New Roman"/>
        </w:rPr>
      </w:pPr>
    </w:p>
    <w:p w14:paraId="379FD86A" w14:textId="77777777" w:rsidR="00FE3FDB" w:rsidRDefault="00FE3FDB" w:rsidP="00FE3FDB">
      <w:pPr>
        <w:ind w:right="-766"/>
        <w:rPr>
          <w:rFonts w:ascii="Times New Roman" w:hAnsi="Times New Roman"/>
        </w:rPr>
      </w:pPr>
    </w:p>
    <w:p w14:paraId="0CB08B6F" w14:textId="77777777" w:rsidR="00FE3FDB" w:rsidRDefault="00FE3FDB" w:rsidP="00FE3FDB">
      <w:pPr>
        <w:ind w:right="-766"/>
        <w:rPr>
          <w:rFonts w:ascii="Times New Roman" w:hAnsi="Times New Roman"/>
        </w:rPr>
      </w:pPr>
    </w:p>
    <w:p w14:paraId="5234A811" w14:textId="77777777" w:rsidR="00FE3FDB" w:rsidRDefault="00FE3FDB" w:rsidP="00FE3FDB">
      <w:pPr>
        <w:ind w:right="-766"/>
        <w:rPr>
          <w:rFonts w:ascii="Times New Roman" w:hAnsi="Times New Roman"/>
        </w:rPr>
      </w:pPr>
    </w:p>
    <w:p w14:paraId="7BD32500" w14:textId="77777777" w:rsidR="00FE3FDB" w:rsidRDefault="00FE3FDB" w:rsidP="00FE3FDB">
      <w:pPr>
        <w:ind w:right="-766"/>
        <w:rPr>
          <w:rFonts w:ascii="Times New Roman" w:hAnsi="Times New Roman"/>
        </w:rPr>
      </w:pPr>
    </w:p>
    <w:p w14:paraId="141D1BAC" w14:textId="77777777" w:rsidR="00FE3FDB" w:rsidRDefault="00FE3FDB" w:rsidP="00FE3FDB">
      <w:pPr>
        <w:ind w:right="-766"/>
        <w:rPr>
          <w:rFonts w:ascii="Times New Roman" w:hAnsi="Times New Roman"/>
        </w:rPr>
      </w:pPr>
    </w:p>
    <w:p w14:paraId="1E323147" w14:textId="77777777" w:rsidR="00FE3FDB" w:rsidRDefault="00FE3FDB" w:rsidP="00FE3FDB">
      <w:pPr>
        <w:ind w:right="-766"/>
        <w:rPr>
          <w:rFonts w:ascii="Times New Roman" w:hAnsi="Times New Roman"/>
        </w:rPr>
      </w:pPr>
    </w:p>
    <w:p w14:paraId="3FA3539D" w14:textId="77777777" w:rsidR="00FE3FDB" w:rsidRDefault="00FE3FDB" w:rsidP="00FE3FDB">
      <w:pPr>
        <w:ind w:right="-766"/>
        <w:rPr>
          <w:rFonts w:ascii="Times New Roman" w:hAnsi="Times New Roman"/>
        </w:rPr>
      </w:pPr>
    </w:p>
    <w:p w14:paraId="552B796D" w14:textId="77777777" w:rsidR="00FE3FDB" w:rsidRDefault="00FE3FDB" w:rsidP="00FE3FDB">
      <w:pPr>
        <w:ind w:right="-766"/>
        <w:rPr>
          <w:rFonts w:ascii="Times New Roman" w:hAnsi="Times New Roman"/>
        </w:rPr>
      </w:pPr>
    </w:p>
    <w:p w14:paraId="0AB810E0" w14:textId="77777777" w:rsidR="00FE3FDB" w:rsidRDefault="00FE3FDB" w:rsidP="00FE3FDB">
      <w:pPr>
        <w:ind w:right="-766"/>
        <w:rPr>
          <w:rFonts w:ascii="Times New Roman" w:hAnsi="Times New Roman"/>
        </w:rPr>
      </w:pPr>
    </w:p>
    <w:p w14:paraId="1A489FC3" w14:textId="77777777" w:rsidR="00FE3FDB" w:rsidRDefault="00FE3FDB" w:rsidP="00FE3FDB">
      <w:pPr>
        <w:ind w:right="-766"/>
        <w:rPr>
          <w:rFonts w:ascii="Times New Roman" w:hAnsi="Times New Roman"/>
        </w:rPr>
      </w:pPr>
    </w:p>
    <w:p w14:paraId="169227C5" w14:textId="77777777" w:rsidR="00FE3FDB" w:rsidRDefault="00FE3FDB" w:rsidP="00FE3FDB">
      <w:pPr>
        <w:ind w:right="-766"/>
        <w:rPr>
          <w:rFonts w:ascii="Times New Roman" w:hAnsi="Times New Roman"/>
        </w:rPr>
      </w:pPr>
    </w:p>
    <w:p w14:paraId="772A42DF" w14:textId="77777777" w:rsidR="00FE3FDB" w:rsidRDefault="00FE3FDB" w:rsidP="00FE3FDB">
      <w:pPr>
        <w:ind w:right="-766"/>
        <w:rPr>
          <w:rFonts w:ascii="Times New Roman" w:hAnsi="Times New Roman"/>
        </w:rPr>
      </w:pPr>
    </w:p>
    <w:p w14:paraId="5DEA2350" w14:textId="77777777" w:rsidR="00FE3FDB" w:rsidRDefault="00FE3FDB" w:rsidP="00FE3FDB">
      <w:pPr>
        <w:ind w:right="-766"/>
        <w:rPr>
          <w:rFonts w:ascii="Times New Roman" w:hAnsi="Times New Roman"/>
        </w:rPr>
      </w:pPr>
    </w:p>
    <w:p w14:paraId="5C461ED1" w14:textId="77777777" w:rsidR="00FE3FDB" w:rsidRDefault="00FE3FDB" w:rsidP="00FE3FDB">
      <w:pPr>
        <w:ind w:right="-766"/>
        <w:rPr>
          <w:rFonts w:ascii="Times New Roman" w:hAnsi="Times New Roman"/>
        </w:rPr>
      </w:pPr>
    </w:p>
    <w:p w14:paraId="237A8A7A" w14:textId="77777777" w:rsidR="00FE3FDB" w:rsidRDefault="00FE3FDB" w:rsidP="00FE3FDB">
      <w:pPr>
        <w:ind w:right="-766"/>
        <w:rPr>
          <w:rFonts w:ascii="Times New Roman" w:hAnsi="Times New Roman"/>
        </w:rPr>
      </w:pPr>
    </w:p>
    <w:p w14:paraId="5CCEB2D7" w14:textId="77777777" w:rsidR="00FE3FDB" w:rsidRDefault="00FE3FDB" w:rsidP="00FE3FDB">
      <w:pPr>
        <w:ind w:right="-766"/>
        <w:rPr>
          <w:rFonts w:ascii="Times New Roman" w:hAnsi="Times New Roman"/>
        </w:rPr>
      </w:pPr>
    </w:p>
    <w:p w14:paraId="75C08B6C" w14:textId="77777777" w:rsidR="00FE3FDB" w:rsidRDefault="00FE3FDB" w:rsidP="00FE3FDB">
      <w:pPr>
        <w:ind w:right="-766"/>
        <w:rPr>
          <w:rFonts w:ascii="Times New Roman" w:hAnsi="Times New Roman"/>
        </w:rPr>
      </w:pPr>
    </w:p>
    <w:p w14:paraId="16A97C91" w14:textId="77777777" w:rsidR="00FE3FDB" w:rsidRDefault="00FE3FDB" w:rsidP="00FE3FDB">
      <w:pPr>
        <w:ind w:right="-766"/>
        <w:rPr>
          <w:rFonts w:ascii="Times New Roman" w:hAnsi="Times New Roman"/>
        </w:rPr>
      </w:pPr>
    </w:p>
    <w:p w14:paraId="03C32D9E" w14:textId="77777777" w:rsidR="00FE3FDB" w:rsidRDefault="00FE3FDB" w:rsidP="00FE3FDB">
      <w:pPr>
        <w:ind w:right="-766"/>
        <w:rPr>
          <w:rFonts w:ascii="Times New Roman" w:hAnsi="Times New Roman"/>
        </w:rPr>
      </w:pPr>
    </w:p>
    <w:p w14:paraId="7E198CAA" w14:textId="77777777" w:rsidR="00FE3FDB" w:rsidRDefault="00FE3FDB" w:rsidP="00FE3FDB">
      <w:pPr>
        <w:ind w:right="-766"/>
        <w:rPr>
          <w:rFonts w:ascii="Times New Roman" w:hAnsi="Times New Roman"/>
        </w:rPr>
      </w:pPr>
    </w:p>
    <w:p w14:paraId="7DE62EA2" w14:textId="77777777" w:rsidR="00FE3FDB" w:rsidRDefault="00FE3FDB" w:rsidP="00FE3FDB">
      <w:pPr>
        <w:ind w:right="-766"/>
        <w:rPr>
          <w:rFonts w:ascii="Times New Roman" w:hAnsi="Times New Roman"/>
        </w:rPr>
      </w:pPr>
    </w:p>
    <w:p w14:paraId="19139398" w14:textId="77777777" w:rsidR="00FE3FDB" w:rsidRDefault="00FE3FDB" w:rsidP="00FE3FDB">
      <w:pPr>
        <w:ind w:right="-766"/>
        <w:rPr>
          <w:rFonts w:ascii="Times New Roman" w:hAnsi="Times New Roman"/>
        </w:rPr>
      </w:pPr>
    </w:p>
    <w:p w14:paraId="0FC5F888" w14:textId="77777777" w:rsidR="00FE3FDB" w:rsidRPr="00FE3FDB" w:rsidRDefault="00FE3FDB" w:rsidP="00FA29A7">
      <w:pPr>
        <w:ind w:right="43"/>
        <w:jc w:val="center"/>
        <w:rPr>
          <w:rFonts w:ascii="Times New Roman" w:hAnsi="Times New Roman"/>
          <w:szCs w:val="24"/>
        </w:rPr>
      </w:pPr>
      <w:r w:rsidRPr="00FE3FDB">
        <w:rPr>
          <w:rFonts w:ascii="Times New Roman" w:hAnsi="Times New Roman"/>
          <w:szCs w:val="24"/>
        </w:rPr>
        <w:t>Lēmuma projekts</w:t>
      </w:r>
    </w:p>
    <w:p w14:paraId="38DC25EA" w14:textId="77777777" w:rsidR="00FE3FDB" w:rsidRPr="00FE3FDB" w:rsidRDefault="00FE3FDB" w:rsidP="00FA29A7">
      <w:pPr>
        <w:ind w:right="43"/>
        <w:jc w:val="center"/>
        <w:rPr>
          <w:rFonts w:ascii="Times New Roman" w:hAnsi="Times New Roman"/>
          <w:szCs w:val="24"/>
        </w:rPr>
      </w:pPr>
      <w:r w:rsidRPr="00FE3FDB">
        <w:rPr>
          <w:rFonts w:ascii="Times New Roman" w:hAnsi="Times New Roman"/>
          <w:szCs w:val="24"/>
        </w:rPr>
        <w:t>Olainē</w:t>
      </w:r>
    </w:p>
    <w:p w14:paraId="70A757CC" w14:textId="0F5ABD1E" w:rsidR="00FE3FDB" w:rsidRPr="00FE3FDB" w:rsidRDefault="00FE3FDB" w:rsidP="00FA29A7">
      <w:pPr>
        <w:ind w:right="43"/>
        <w:jc w:val="both"/>
        <w:rPr>
          <w:rFonts w:ascii="Times New Roman" w:hAnsi="Times New Roman"/>
          <w:color w:val="FF0000"/>
          <w:szCs w:val="24"/>
        </w:rPr>
      </w:pPr>
      <w:r w:rsidRPr="00FE3FDB">
        <w:rPr>
          <w:rFonts w:ascii="Times New Roman" w:hAnsi="Times New Roman"/>
          <w:szCs w:val="24"/>
        </w:rPr>
        <w:t>2024.gada 29.maijā</w:t>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t xml:space="preserve">          Nr.5</w:t>
      </w:r>
    </w:p>
    <w:p w14:paraId="5EE02C7C" w14:textId="77777777" w:rsidR="00FE3FDB" w:rsidRPr="00FE3FDB" w:rsidRDefault="00FE3FDB" w:rsidP="00FE3FDB">
      <w:pPr>
        <w:ind w:right="43"/>
        <w:jc w:val="both"/>
        <w:rPr>
          <w:rFonts w:ascii="Times New Roman" w:hAnsi="Times New Roman"/>
          <w:b/>
          <w:szCs w:val="24"/>
        </w:rPr>
      </w:pPr>
    </w:p>
    <w:p w14:paraId="59178928" w14:textId="77777777" w:rsidR="00FE3FDB" w:rsidRPr="00FE3FDB" w:rsidRDefault="00FE3FDB" w:rsidP="00FE3FDB">
      <w:pPr>
        <w:ind w:right="43"/>
        <w:jc w:val="both"/>
        <w:rPr>
          <w:rFonts w:ascii="Times New Roman" w:hAnsi="Times New Roman"/>
          <w:b/>
          <w:szCs w:val="24"/>
        </w:rPr>
      </w:pPr>
      <w:r w:rsidRPr="00FE3FDB">
        <w:rPr>
          <w:rFonts w:ascii="Times New Roman" w:hAnsi="Times New Roman"/>
          <w:b/>
          <w:szCs w:val="24"/>
        </w:rPr>
        <w:t>Par Lauku apvidus zemes nomas līguma Nr.637 izbeigšanu</w:t>
      </w:r>
    </w:p>
    <w:p w14:paraId="76F5A3E3" w14:textId="77777777" w:rsidR="00FE3FDB" w:rsidRPr="00FE3FDB" w:rsidRDefault="00FE3FDB" w:rsidP="00FE3FDB">
      <w:pPr>
        <w:ind w:right="43"/>
        <w:jc w:val="both"/>
        <w:rPr>
          <w:rFonts w:ascii="Times New Roman" w:hAnsi="Times New Roman"/>
          <w:b/>
          <w:szCs w:val="24"/>
        </w:rPr>
      </w:pPr>
    </w:p>
    <w:p w14:paraId="489D2BEF" w14:textId="50C9CDD9"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Pamatojoties uz Olaines novada domes 2013.gada 25.septembra sēdes lēmumu </w:t>
      </w:r>
      <w:bookmarkStart w:id="51" w:name="_Hlk92188321"/>
      <w:r w:rsidRPr="00FE3FDB">
        <w:rPr>
          <w:rFonts w:ascii="Times New Roman" w:hAnsi="Times New Roman"/>
          <w:szCs w:val="24"/>
        </w:rPr>
        <w:t>“</w:t>
      </w:r>
      <w:bookmarkEnd w:id="51"/>
      <w:r w:rsidRPr="00FE3FDB">
        <w:rPr>
          <w:rFonts w:ascii="Times New Roman" w:hAnsi="Times New Roman"/>
          <w:szCs w:val="24"/>
        </w:rPr>
        <w:t xml:space="preserve">Par zemes pastāvīgās lietošanas tiesību izbeigšanu </w:t>
      </w:r>
      <w:r w:rsidR="00FA29A7">
        <w:rPr>
          <w:rFonts w:ascii="Times New Roman" w:hAnsi="Times New Roman"/>
          <w:szCs w:val="24"/>
        </w:rPr>
        <w:t>V M</w:t>
      </w:r>
      <w:r w:rsidRPr="00FE3FDB">
        <w:rPr>
          <w:rFonts w:ascii="Times New Roman" w:hAnsi="Times New Roman"/>
          <w:szCs w:val="24"/>
        </w:rPr>
        <w:t xml:space="preserve"> uz zemes gabalu dārzkopības sabiedrībā  “Lazdas”Nr.2676, Jāņupē, Olaines pagastā, Olaines novadā un Lauku apvidus zemes nomas līguma noslēgšanu ar </w:t>
      </w:r>
      <w:r w:rsidR="00FA29A7">
        <w:rPr>
          <w:rFonts w:ascii="Times New Roman" w:hAnsi="Times New Roman"/>
          <w:szCs w:val="24"/>
        </w:rPr>
        <w:t>V M</w:t>
      </w:r>
      <w:r w:rsidRPr="00FE3FDB">
        <w:rPr>
          <w:rFonts w:ascii="Times New Roman" w:hAnsi="Times New Roman"/>
          <w:szCs w:val="24"/>
        </w:rPr>
        <w:t xml:space="preserve">” (12.prot. 18.6.p.), 2013.gada 17.oktobrī Olaines novada pašvaldība un </w:t>
      </w:r>
      <w:r w:rsidR="00FA29A7">
        <w:rPr>
          <w:rFonts w:ascii="Times New Roman" w:hAnsi="Times New Roman"/>
          <w:szCs w:val="24"/>
        </w:rPr>
        <w:t>V M</w:t>
      </w:r>
      <w:r w:rsidRPr="00FE3FDB">
        <w:rPr>
          <w:rFonts w:ascii="Times New Roman" w:hAnsi="Times New Roman"/>
          <w:szCs w:val="24"/>
        </w:rPr>
        <w:t>, personas kods</w:t>
      </w:r>
      <w:r w:rsidR="00FA29A7">
        <w:rPr>
          <w:rFonts w:ascii="Times New Roman" w:hAnsi="Times New Roman"/>
          <w:szCs w:val="24"/>
        </w:rPr>
        <w:t>_</w:t>
      </w:r>
      <w:r w:rsidRPr="00FE3FDB">
        <w:rPr>
          <w:rFonts w:ascii="Times New Roman" w:hAnsi="Times New Roman"/>
          <w:szCs w:val="24"/>
        </w:rPr>
        <w:t xml:space="preserve">, noslēdza Lauku apvidus zemes nomas līgumu Nr.637 par zemes gabala “Lazdas”Nr.2676, Jāņupē, Olaines pagastā, Olaines novadā, ar kadastra apzīmējumu 8080 022 0646, 0.06 ha platībā, iznomāšanu </w:t>
      </w:r>
      <w:r w:rsidR="00FA29A7">
        <w:rPr>
          <w:rFonts w:ascii="Times New Roman" w:hAnsi="Times New Roman"/>
          <w:szCs w:val="24"/>
        </w:rPr>
        <w:t>V M</w:t>
      </w:r>
      <w:r w:rsidR="00FA29A7" w:rsidRPr="00FE3FDB">
        <w:rPr>
          <w:rFonts w:ascii="Times New Roman" w:hAnsi="Times New Roman"/>
          <w:szCs w:val="24"/>
        </w:rPr>
        <w:t xml:space="preserve"> </w:t>
      </w:r>
      <w:r w:rsidRPr="00FE3FDB">
        <w:rPr>
          <w:rFonts w:ascii="Times New Roman" w:hAnsi="Times New Roman"/>
          <w:szCs w:val="24"/>
        </w:rPr>
        <w:t>līdz 2023.gada 30.septembrim. Ar 2023.gada 24.jūlija Vienošanos pie 2013.gada 17.oktobra Lauku apvidus zemes nomas līguma Nr.637,  termiņš pagarināts līdz 2033.gada 30.septembrim.</w:t>
      </w:r>
    </w:p>
    <w:p w14:paraId="50AB3C07" w14:textId="5EACC2FC"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Saskaņā </w:t>
      </w:r>
      <w:r w:rsidRPr="00FE3FDB">
        <w:rPr>
          <w:rFonts w:ascii="Times New Roman" w:hAnsi="Times New Roman"/>
          <w:color w:val="000000" w:themeColor="text1"/>
          <w:szCs w:val="24"/>
        </w:rPr>
        <w:t xml:space="preserve">ar Personu uzskaites reģistra datiem </w:t>
      </w:r>
      <w:r w:rsidR="00FA29A7">
        <w:rPr>
          <w:rFonts w:ascii="Times New Roman" w:hAnsi="Times New Roman"/>
          <w:szCs w:val="24"/>
        </w:rPr>
        <w:t>V M</w:t>
      </w:r>
      <w:r w:rsidR="00FA29A7" w:rsidRPr="00FE3FDB">
        <w:rPr>
          <w:rFonts w:ascii="Times New Roman" w:hAnsi="Times New Roman"/>
          <w:szCs w:val="24"/>
        </w:rPr>
        <w:t xml:space="preserve"> </w:t>
      </w:r>
      <w:r w:rsidRPr="00FE3FDB">
        <w:rPr>
          <w:rFonts w:ascii="Times New Roman" w:hAnsi="Times New Roman"/>
          <w:szCs w:val="24"/>
        </w:rPr>
        <w:t xml:space="preserve">2024.gada 09.martā ir miris. </w:t>
      </w:r>
    </w:p>
    <w:p w14:paraId="542AA7F7"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Saskaņā ar Valsts zemes dienesta Kadastra informācijas sistēmas datiem zemesgabals ar kadastra apzīmējumu 8080 022 0646 ir apbūvēts, uz tā atrodas nenoskaidrotas piederības, ekspluatācijā nenodotas ēkas: saimniecības ēka ar kadastra apzīmējumu 8080 022 0646 001 un siltumnīca ar kadastra apzīmējumu 8080 022 0646 002. </w:t>
      </w:r>
    </w:p>
    <w:p w14:paraId="037A9D41"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Zemes lietošanas mērķis – “Individuālo dzīvojamo māju apbūve” (NĪLM kods 0601). </w:t>
      </w:r>
    </w:p>
    <w:p w14:paraId="11EF7705"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Par nekustamo īpašumu </w:t>
      </w:r>
      <w:bookmarkStart w:id="52" w:name="_Hlk150438730"/>
      <w:r w:rsidRPr="00FE3FDB">
        <w:rPr>
          <w:rFonts w:ascii="Times New Roman" w:hAnsi="Times New Roman"/>
          <w:szCs w:val="24"/>
        </w:rPr>
        <w:t>“Lazdas”Nr.2676, Jāņupē, Olaines pagastā, Olaines novadā,</w:t>
      </w:r>
      <w:bookmarkEnd w:id="52"/>
      <w:r w:rsidRPr="00FE3FDB">
        <w:rPr>
          <w:rFonts w:ascii="Times New Roman" w:hAnsi="Times New Roman"/>
          <w:szCs w:val="24"/>
        </w:rPr>
        <w:t xml:space="preserve">  nav nekustamā īpašuma nodokļa un zemes nomas parāda.</w:t>
      </w:r>
    </w:p>
    <w:p w14:paraId="2AB5BB55"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Saskaņā ar Valsts un pašvaldību īpašuma privatizācijas un privatizācijas sertifikātu izmantošanas pabeigšanas </w:t>
      </w:r>
      <w:r w:rsidRPr="00FE3FDB">
        <w:rPr>
          <w:rFonts w:ascii="Times New Roman" w:hAnsi="Times New Roman"/>
          <w:color w:val="000000" w:themeColor="text1"/>
          <w:szCs w:val="24"/>
        </w:rPr>
        <w:t>likuma  25.</w:t>
      </w:r>
      <w:r w:rsidRPr="00FE3FDB">
        <w:rPr>
          <w:rFonts w:ascii="Times New Roman" w:hAnsi="Times New Roman"/>
          <w:szCs w:val="24"/>
        </w:rPr>
        <w:t>panta:</w:t>
      </w:r>
    </w:p>
    <w:p w14:paraId="18E06E6B"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 xml:space="preserve"> </w:t>
      </w:r>
      <w:r w:rsidRPr="00FE3FDB">
        <w:rPr>
          <w:rFonts w:ascii="Times New Roman" w:hAnsi="Times New Roman"/>
          <w:szCs w:val="24"/>
        </w:rPr>
        <w:tab/>
        <w:t>otro daļu - Persona, kurai zemes pastāvīgās lietošanas tiesības izbeidzas šā panta pirmajā daļā minētajos gadījumos vai kurai zemes pastāvīgās lietošanas tiesības izbeigušās saskaņā ar likumu “</w:t>
      </w:r>
      <w:hyperlink r:id="rId20" w:tgtFrame="_blank" w:history="1">
        <w:r w:rsidRPr="00FE3FDB">
          <w:rPr>
            <w:rFonts w:ascii="Times New Roman" w:hAnsi="Times New Roman"/>
            <w:szCs w:val="24"/>
          </w:rPr>
          <w:t>Par zemes reformas pabeigšanu lauku apvidos</w:t>
        </w:r>
      </w:hyperlink>
      <w:r w:rsidRPr="00FE3FDB">
        <w:rPr>
          <w:rFonts w:ascii="Times New Roman" w:hAnsi="Times New Roman"/>
          <w:szCs w:val="24"/>
        </w:rPr>
        <w:t>",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74F8BDBC" w14:textId="77777777" w:rsidR="00FE3FDB" w:rsidRPr="00FE3FDB" w:rsidRDefault="00FE3FDB" w:rsidP="00FE3FDB">
      <w:pPr>
        <w:ind w:right="43" w:firstLine="720"/>
        <w:jc w:val="both"/>
        <w:rPr>
          <w:rFonts w:ascii="Times New Roman" w:hAnsi="Times New Roman"/>
          <w:szCs w:val="24"/>
        </w:rPr>
      </w:pPr>
      <w:r w:rsidRPr="00FE3FDB">
        <w:rPr>
          <w:rFonts w:ascii="Times New Roman" w:hAnsi="Times New Roman"/>
          <w:szCs w:val="24"/>
        </w:rPr>
        <w:t>septīto daļu - Ministru kabinets apstiprina lauku apvidus zemes nomas tipveida līgumu un nosaka zemes nomas līguma noslēgšanas kārtību, līguma būtiskos noteikumus un nomas maksas aprēķināšanas kārtību, par pamatu ņemot lauku apvidus zemes kadastrālo vērtību.</w:t>
      </w:r>
    </w:p>
    <w:p w14:paraId="0593BE5A"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Saskaņā ar Ministru kabineta 30.08.2005. noteikumu Nr.644 “Noteikumi par neizpirktās lauku apvidus zemes nomas līguma noslēgšanas un nomas maksas aprēķināšanas kārtību” prasībām, kas izdoti saskaņā ar Valsts un pašvaldību īpašuma privatizācijas un privatizācijas sertifikātu izmantošanas pabeigšanas likuma 25.panta septīto daļu, </w:t>
      </w:r>
      <w:r w:rsidRPr="00FE3FDB">
        <w:rPr>
          <w:rFonts w:ascii="Times New Roman" w:hAnsi="Times New Roman"/>
          <w:szCs w:val="24"/>
          <w:u w:val="single"/>
        </w:rPr>
        <w:t>ir apstiprināts lauku apvidus zemes nomas tipveida līgums</w:t>
      </w:r>
      <w:r w:rsidRPr="00FE3FDB">
        <w:rPr>
          <w:rFonts w:ascii="Times New Roman" w:hAnsi="Times New Roman"/>
          <w:szCs w:val="24"/>
        </w:rPr>
        <w:t xml:space="preserve"> un noteikti zemes nomas līguma būtiskie nosacījumi un šo noteikumu 4.pants nosaka, ka zemes nomas līgums slēdzams atbilstoši tipveida līgumam. </w:t>
      </w:r>
      <w:r w:rsidRPr="00FE3FDB">
        <w:rPr>
          <w:rFonts w:ascii="Times New Roman" w:hAnsi="Times New Roman"/>
          <w:bCs/>
          <w:szCs w:val="24"/>
          <w:u w:val="single"/>
        </w:rPr>
        <w:t>Tipveida līguma sadaļā par līguma izbeigšanu nav paredzēta līguma izbeigšana sakarā ar nomnieka nāvi</w:t>
      </w:r>
      <w:r w:rsidRPr="00FE3FDB">
        <w:rPr>
          <w:rFonts w:ascii="Times New Roman" w:hAnsi="Times New Roman"/>
          <w:szCs w:val="24"/>
        </w:rPr>
        <w:t>.</w:t>
      </w:r>
    </w:p>
    <w:p w14:paraId="0FFA2949"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Saskaņā ar likuma “Civillikums. Ceturtā daļa. Saistību tiesības”:</w:t>
      </w:r>
    </w:p>
    <w:p w14:paraId="0B0E9DE7"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2168.pantu - Nomas un īres līgumi izbeidzas paši no sevis arī pirms termiņa notecējuma:</w:t>
      </w:r>
    </w:p>
    <w:p w14:paraId="4ACC6C3A" w14:textId="77777777" w:rsidR="00FE3FDB" w:rsidRPr="00FE3FDB" w:rsidRDefault="00FE3FDB" w:rsidP="00FE3FDB">
      <w:pPr>
        <w:ind w:left="284" w:right="43" w:hanging="284"/>
        <w:jc w:val="both"/>
        <w:rPr>
          <w:rFonts w:ascii="Times New Roman" w:hAnsi="Times New Roman"/>
          <w:szCs w:val="24"/>
        </w:rPr>
      </w:pPr>
      <w:r w:rsidRPr="00FE3FDB">
        <w:rPr>
          <w:rFonts w:ascii="Times New Roman" w:hAnsi="Times New Roman"/>
          <w:szCs w:val="24"/>
        </w:rPr>
        <w:t>1) kad iznomātā vai izīrētā lieta iet bojā;</w:t>
      </w:r>
    </w:p>
    <w:p w14:paraId="1F60C796" w14:textId="77777777" w:rsidR="00FE3FDB" w:rsidRPr="00FE3FDB" w:rsidRDefault="00FE3FDB" w:rsidP="00FE3FDB">
      <w:pPr>
        <w:ind w:left="284" w:right="43" w:hanging="284"/>
        <w:jc w:val="both"/>
        <w:rPr>
          <w:rFonts w:ascii="Times New Roman" w:hAnsi="Times New Roman"/>
          <w:szCs w:val="24"/>
        </w:rPr>
      </w:pPr>
      <w:r w:rsidRPr="00FE3FDB">
        <w:rPr>
          <w:rFonts w:ascii="Times New Roman" w:hAnsi="Times New Roman"/>
          <w:szCs w:val="24"/>
        </w:rPr>
        <w:t>2) kad izbeidzas tiesība, kas iznomātājam vai izīrētājam piederējusi uz līguma priekšmetu, bet ja viņš ir noklusējis par to, ka tiesība rīkoties ar lietu viņam piederējusi tikai uz zināmu laiku, viņš labticīgam nomniekam vai īrniekam atbild par viltu;</w:t>
      </w:r>
    </w:p>
    <w:p w14:paraId="40FB77D5" w14:textId="24C11943" w:rsidR="00FE3FDB" w:rsidRPr="00FE3FDB" w:rsidRDefault="00FE3FDB" w:rsidP="00FA29A7">
      <w:pPr>
        <w:ind w:left="284" w:right="43" w:hanging="284"/>
        <w:jc w:val="both"/>
        <w:rPr>
          <w:rFonts w:ascii="Times New Roman" w:hAnsi="Times New Roman"/>
          <w:szCs w:val="24"/>
        </w:rPr>
      </w:pPr>
      <w:r w:rsidRPr="00FE3FDB">
        <w:rPr>
          <w:rFonts w:ascii="Times New Roman" w:hAnsi="Times New Roman"/>
          <w:szCs w:val="24"/>
        </w:rPr>
        <w:t>3) kad tiesības sakrīt, t.i. kad nomnieks vai īrnieks iegūst iznomāto vai izīrēto lietu par īpašumu.</w:t>
      </w:r>
    </w:p>
    <w:p w14:paraId="0A30F7FB"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Olaines novada  pašvaldības dome secina, ka:</w:t>
      </w:r>
    </w:p>
    <w:p w14:paraId="13A6043F" w14:textId="77777777" w:rsidR="00FE3FDB" w:rsidRPr="00FE3FDB" w:rsidRDefault="00FE3FDB" w:rsidP="00FE3FDB">
      <w:pPr>
        <w:pStyle w:val="Sarakstarindkopa"/>
        <w:numPr>
          <w:ilvl w:val="0"/>
          <w:numId w:val="36"/>
        </w:numPr>
        <w:ind w:right="43"/>
        <w:jc w:val="both"/>
        <w:rPr>
          <w:rFonts w:ascii="Times New Roman" w:hAnsi="Times New Roman"/>
          <w:szCs w:val="24"/>
        </w:rPr>
      </w:pPr>
      <w:r w:rsidRPr="00FE3FDB">
        <w:rPr>
          <w:rFonts w:ascii="Times New Roman" w:hAnsi="Times New Roman"/>
          <w:szCs w:val="24"/>
        </w:rPr>
        <w:t xml:space="preserve">normatīvajos aktos par lauku apvidus zemes nomu, nedz arī Ministru kabineta noteiktajā tipveida līgumā nav paredzēta līguma izbeigšana sakarā ar nomnieka nāvi, kā arī to neparedz likuma “Civillikums. Ceturtā daļa. Saistību tiesības” 2168.pants, līdz ar to ir jāpieņem domes lēmums par līguma izbeigšanu sakarā ar nomnieka nāvi; </w:t>
      </w:r>
    </w:p>
    <w:p w14:paraId="62FD90DE" w14:textId="667157DE" w:rsidR="00FE3FDB" w:rsidRPr="00FE3FDB" w:rsidRDefault="00FE3FDB" w:rsidP="00FE3FDB">
      <w:pPr>
        <w:pStyle w:val="Sarakstarindkopa"/>
        <w:numPr>
          <w:ilvl w:val="0"/>
          <w:numId w:val="35"/>
        </w:numPr>
        <w:ind w:right="43"/>
        <w:jc w:val="both"/>
        <w:rPr>
          <w:rFonts w:ascii="Times New Roman" w:hAnsi="Times New Roman"/>
          <w:szCs w:val="24"/>
          <w:u w:val="single"/>
        </w:rPr>
      </w:pPr>
      <w:r w:rsidRPr="00FE3FDB">
        <w:rPr>
          <w:rFonts w:ascii="Times New Roman" w:hAnsi="Times New Roman"/>
          <w:szCs w:val="24"/>
        </w:rPr>
        <w:t xml:space="preserve">dome 2013.gada 25.septembrī ir pieņēmusi lēmumu par lauku apvidus zemes nomas līguma slēgšanu ar </w:t>
      </w:r>
      <w:r w:rsidR="00FA29A7">
        <w:rPr>
          <w:rFonts w:ascii="Times New Roman" w:hAnsi="Times New Roman"/>
          <w:szCs w:val="24"/>
        </w:rPr>
        <w:t>V M</w:t>
      </w:r>
      <w:r w:rsidRPr="00FE3FDB">
        <w:rPr>
          <w:rFonts w:ascii="Times New Roman" w:hAnsi="Times New Roman"/>
          <w:szCs w:val="24"/>
        </w:rPr>
        <w:t xml:space="preserve">, līdz ar to arī </w:t>
      </w:r>
      <w:r w:rsidRPr="00FE3FDB">
        <w:rPr>
          <w:rFonts w:ascii="Times New Roman" w:hAnsi="Times New Roman"/>
          <w:szCs w:val="24"/>
          <w:u w:val="single"/>
        </w:rPr>
        <w:t>domei ir jāpieņem lēmums par līguma izbeigšanu sakarā ar nomnieka nāvi.</w:t>
      </w:r>
    </w:p>
    <w:p w14:paraId="34AB8664" w14:textId="77777777" w:rsidR="00FE3FDB" w:rsidRPr="00FE3FDB" w:rsidRDefault="00FE3FDB" w:rsidP="00FE3FDB">
      <w:pPr>
        <w:pStyle w:val="Pamattekstsaratkpi"/>
        <w:ind w:right="43" w:firstLine="0"/>
        <w:jc w:val="both"/>
        <w:rPr>
          <w:rFonts w:ascii="Times New Roman" w:hAnsi="Times New Roman" w:cs="Times New Roman"/>
          <w:szCs w:val="24"/>
        </w:rPr>
      </w:pPr>
    </w:p>
    <w:p w14:paraId="334F79D4" w14:textId="77777777" w:rsidR="00FE3FDB" w:rsidRPr="00FE3FDB" w:rsidRDefault="00FE3FDB" w:rsidP="00FA29A7">
      <w:pPr>
        <w:pStyle w:val="Pamattekstsaratkpi"/>
        <w:ind w:left="0" w:right="43" w:firstLine="567"/>
        <w:jc w:val="both"/>
        <w:rPr>
          <w:rFonts w:ascii="Times New Roman" w:hAnsi="Times New Roman" w:cs="Times New Roman"/>
          <w:szCs w:val="24"/>
        </w:rPr>
      </w:pPr>
      <w:r w:rsidRPr="00FE3FDB">
        <w:rPr>
          <w:rFonts w:ascii="Times New Roman" w:hAnsi="Times New Roman" w:cs="Times New Roman"/>
          <w:szCs w:val="24"/>
        </w:rPr>
        <w:t>Ņemot vērā iepriekš minēto, Finanšu komitejas 2024.gada 22.maija sēdes protokolu Nr.6 un, pamatojoties uz Pašvaldību likum</w:t>
      </w:r>
      <w:r w:rsidRPr="00FE3FDB">
        <w:rPr>
          <w:rFonts w:ascii="Times New Roman" w:hAnsi="Times New Roman" w:cs="Times New Roman"/>
          <w:color w:val="000000" w:themeColor="text1"/>
          <w:szCs w:val="24"/>
        </w:rPr>
        <w:t>a</w:t>
      </w:r>
      <w:r w:rsidRPr="00FE3FDB">
        <w:rPr>
          <w:rFonts w:ascii="Times New Roman" w:hAnsi="Times New Roman" w:cs="Times New Roman"/>
          <w:szCs w:val="24"/>
        </w:rPr>
        <w:t xml:space="preserve"> 10.panta pirmās daļas 21.punktu, </w:t>
      </w:r>
      <w:r w:rsidRPr="00FE3FDB">
        <w:rPr>
          <w:rFonts w:ascii="Times New Roman" w:hAnsi="Times New Roman" w:cs="Times New Roman"/>
          <w:color w:val="000000" w:themeColor="text1"/>
          <w:szCs w:val="24"/>
        </w:rPr>
        <w:t xml:space="preserve">likuma </w:t>
      </w:r>
      <w:r w:rsidRPr="00FE3FDB">
        <w:rPr>
          <w:rFonts w:ascii="Times New Roman" w:hAnsi="Times New Roman" w:cs="Times New Roman"/>
          <w:szCs w:val="24"/>
        </w:rPr>
        <w:t xml:space="preserve">“Civillikums. Ceturtā daļa. Saistību tiesības” 2168.pantu, Administratīvā procesa likuma 63.panta pirmo daļu un 67.pantu, Ministru kabineta 30.08.2005. noteikumu Nr.644 “Noteikumi par neizpirktās lauku apvidus zemes nomas līguma noslēgšanas un nomas maksas aprēķināšanas kārtību” 4.punktu, </w:t>
      </w:r>
      <w:r w:rsidRPr="00FE3FDB">
        <w:rPr>
          <w:rFonts w:ascii="Times New Roman" w:hAnsi="Times New Roman" w:cs="Times New Roman"/>
          <w:b/>
          <w:bCs/>
          <w:szCs w:val="24"/>
        </w:rPr>
        <w:t>dome nolemj</w:t>
      </w:r>
      <w:r w:rsidRPr="00FE3FDB">
        <w:rPr>
          <w:rFonts w:ascii="Times New Roman" w:hAnsi="Times New Roman" w:cs="Times New Roman"/>
          <w:szCs w:val="24"/>
        </w:rPr>
        <w:t>:</w:t>
      </w:r>
    </w:p>
    <w:p w14:paraId="0B018925" w14:textId="77777777" w:rsidR="00FE3FDB" w:rsidRPr="00FE3FDB" w:rsidRDefault="00FE3FDB" w:rsidP="00FE3FDB">
      <w:pPr>
        <w:pStyle w:val="Pamattekstsaratkpi"/>
        <w:ind w:right="43" w:firstLine="0"/>
        <w:jc w:val="both"/>
        <w:rPr>
          <w:rFonts w:ascii="Times New Roman" w:hAnsi="Times New Roman" w:cs="Times New Roman"/>
          <w:szCs w:val="24"/>
        </w:rPr>
      </w:pPr>
    </w:p>
    <w:p w14:paraId="54F6FCB9" w14:textId="028C67E8" w:rsidR="00FE3FDB" w:rsidRPr="00FE3FDB" w:rsidRDefault="00FE3FDB" w:rsidP="00FA29A7">
      <w:pPr>
        <w:pStyle w:val="Pamattekstsaratkpi"/>
        <w:ind w:left="142" w:right="43" w:firstLine="425"/>
        <w:jc w:val="both"/>
        <w:rPr>
          <w:rFonts w:ascii="Times New Roman" w:hAnsi="Times New Roman" w:cs="Times New Roman"/>
          <w:szCs w:val="24"/>
        </w:rPr>
      </w:pPr>
      <w:r w:rsidRPr="00FE3FDB">
        <w:rPr>
          <w:rFonts w:ascii="Times New Roman" w:hAnsi="Times New Roman" w:cs="Times New Roman"/>
          <w:szCs w:val="24"/>
        </w:rPr>
        <w:t xml:space="preserve">Izbeigt 2013.gada 25.septembrī noslēgto </w:t>
      </w:r>
      <w:r w:rsidRPr="00FE3FDB">
        <w:rPr>
          <w:rFonts w:ascii="Times New Roman" w:hAnsi="Times New Roman" w:cs="Times New Roman"/>
          <w:bCs/>
          <w:szCs w:val="24"/>
        </w:rPr>
        <w:t xml:space="preserve">Lauku apvidus zemes nomas līgumu Nr.637 </w:t>
      </w:r>
      <w:r w:rsidRPr="00FE3FDB">
        <w:rPr>
          <w:rFonts w:ascii="Times New Roman" w:hAnsi="Times New Roman" w:cs="Times New Roman"/>
          <w:szCs w:val="24"/>
        </w:rPr>
        <w:t>par zemesgabala  ar kadastra apzīmējumu 8080 022 0646, 0.06 ha platībā dārzkopības sabiedrībā “Lazdas”Nr.2676, Jāņupē, Olaines pagastā, Olaines novadā, iznomāšanu V M, personas kods</w:t>
      </w:r>
      <w:r w:rsidR="00FA29A7">
        <w:rPr>
          <w:rFonts w:ascii="Times New Roman" w:hAnsi="Times New Roman" w:cs="Times New Roman"/>
          <w:szCs w:val="24"/>
        </w:rPr>
        <w:t>_</w:t>
      </w:r>
      <w:r w:rsidRPr="00FE3FDB">
        <w:rPr>
          <w:rFonts w:ascii="Times New Roman" w:hAnsi="Times New Roman" w:cs="Times New Roman"/>
          <w:szCs w:val="24"/>
        </w:rPr>
        <w:t>, sakarā ar zemes nomnieka nāvi ar 2024.gada 09.martu.</w:t>
      </w:r>
    </w:p>
    <w:p w14:paraId="224A2C76" w14:textId="77777777" w:rsidR="00FE3FDB" w:rsidRPr="00FE3FDB" w:rsidRDefault="00FE3FDB" w:rsidP="00FE3FDB">
      <w:pPr>
        <w:pStyle w:val="Pamattekstsaratkpi"/>
        <w:ind w:right="43" w:firstLine="0"/>
        <w:jc w:val="both"/>
        <w:rPr>
          <w:rFonts w:ascii="Times New Roman" w:hAnsi="Times New Roman" w:cs="Times New Roman"/>
          <w:szCs w:val="24"/>
        </w:rPr>
      </w:pPr>
    </w:p>
    <w:p w14:paraId="129869E3" w14:textId="77777777" w:rsidR="00FE3FDB" w:rsidRPr="00FE3FDB" w:rsidRDefault="00FE3FDB" w:rsidP="00FE3FDB">
      <w:pPr>
        <w:ind w:right="43" w:firstLine="284"/>
        <w:jc w:val="both"/>
        <w:rPr>
          <w:rFonts w:ascii="Times New Roman" w:hAnsi="Times New Roman"/>
          <w:sz w:val="20"/>
          <w:lang w:eastAsia="lv-LV"/>
        </w:rPr>
      </w:pPr>
      <w:r w:rsidRPr="00FE3FDB">
        <w:rPr>
          <w:rFonts w:ascii="Times New Roman" w:hAnsi="Times New Roman"/>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7C22D3B9" w14:textId="77777777" w:rsidR="00FE3FDB" w:rsidRPr="00FE3FDB" w:rsidRDefault="00FE3FDB" w:rsidP="00FE3FDB">
      <w:pPr>
        <w:ind w:right="43" w:firstLine="284"/>
        <w:jc w:val="both"/>
        <w:rPr>
          <w:rFonts w:ascii="Times New Roman" w:hAnsi="Times New Roman"/>
          <w:sz w:val="20"/>
          <w:lang w:eastAsia="lv-LV"/>
        </w:rPr>
      </w:pPr>
      <w:r w:rsidRPr="00FE3FDB">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5F214B21" w14:textId="77777777" w:rsidR="00FE3FDB" w:rsidRPr="00FE3FDB" w:rsidRDefault="00FE3FDB" w:rsidP="00FE3FDB">
      <w:pPr>
        <w:pStyle w:val="Pamattekstsaratkpi"/>
        <w:ind w:right="43" w:firstLine="540"/>
        <w:jc w:val="both"/>
        <w:rPr>
          <w:rFonts w:ascii="Times New Roman" w:hAnsi="Times New Roman" w:cs="Times New Roman"/>
          <w:szCs w:val="24"/>
        </w:rPr>
      </w:pPr>
    </w:p>
    <w:p w14:paraId="1B4C129F"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 xml:space="preserve">Domes priekšsēdētājs  </w:t>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t>A.Bergs</w:t>
      </w:r>
    </w:p>
    <w:p w14:paraId="50732B3D" w14:textId="77777777" w:rsidR="00FE3FDB" w:rsidRPr="00FE3FDB" w:rsidRDefault="00FE3FDB" w:rsidP="00FE3FDB">
      <w:pPr>
        <w:ind w:right="43"/>
        <w:jc w:val="both"/>
        <w:rPr>
          <w:rFonts w:ascii="Times New Roman" w:hAnsi="Times New Roman"/>
          <w:szCs w:val="24"/>
        </w:rPr>
      </w:pPr>
    </w:p>
    <w:p w14:paraId="6D4E95F4"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Iesniedz: Finanšu komiteja</w:t>
      </w:r>
    </w:p>
    <w:p w14:paraId="7ADBA6D3"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Sagatavoja: īpašuma un juridiskās nodaļas galvenā juriste E.Rolava</w:t>
      </w:r>
    </w:p>
    <w:p w14:paraId="579BF026"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Lēmumu izsniegt:</w:t>
      </w:r>
    </w:p>
    <w:p w14:paraId="1458D99E"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Īpašuma un juridiskajai nodaļai</w:t>
      </w:r>
    </w:p>
    <w:p w14:paraId="2FA146E2"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 xml:space="preserve"> </w:t>
      </w:r>
    </w:p>
    <w:p w14:paraId="592926B0" w14:textId="77777777" w:rsidR="00FE3FDB" w:rsidRDefault="00FE3FDB" w:rsidP="00FE3FDB"/>
    <w:p w14:paraId="0FE645FC" w14:textId="77777777" w:rsidR="00FE3FDB" w:rsidRDefault="00FE3FDB" w:rsidP="00FE3FDB">
      <w:pPr>
        <w:ind w:right="-766"/>
        <w:rPr>
          <w:rFonts w:ascii="Times New Roman" w:hAnsi="Times New Roman"/>
        </w:rPr>
      </w:pPr>
    </w:p>
    <w:p w14:paraId="0033C116" w14:textId="77777777" w:rsidR="00FE3FDB" w:rsidRDefault="00FE3FDB" w:rsidP="00FE3FDB">
      <w:pPr>
        <w:ind w:right="-766"/>
        <w:rPr>
          <w:rFonts w:ascii="Times New Roman" w:hAnsi="Times New Roman"/>
        </w:rPr>
      </w:pPr>
    </w:p>
    <w:p w14:paraId="2D103775" w14:textId="77777777" w:rsidR="00FE3FDB" w:rsidRDefault="00FE3FDB" w:rsidP="00FE3FDB">
      <w:pPr>
        <w:ind w:right="-766"/>
        <w:rPr>
          <w:rFonts w:ascii="Times New Roman" w:hAnsi="Times New Roman"/>
        </w:rPr>
      </w:pPr>
    </w:p>
    <w:p w14:paraId="5A36D3F3" w14:textId="77777777" w:rsidR="00FE3FDB" w:rsidRDefault="00FE3FDB" w:rsidP="00FE3FDB">
      <w:pPr>
        <w:ind w:right="-766"/>
        <w:rPr>
          <w:rFonts w:ascii="Times New Roman" w:hAnsi="Times New Roman"/>
        </w:rPr>
      </w:pPr>
    </w:p>
    <w:p w14:paraId="0C093FB9" w14:textId="77777777" w:rsidR="00FE3FDB" w:rsidRDefault="00FE3FDB" w:rsidP="00FE3FDB">
      <w:pPr>
        <w:ind w:right="-766"/>
        <w:rPr>
          <w:rFonts w:ascii="Times New Roman" w:hAnsi="Times New Roman"/>
        </w:rPr>
      </w:pPr>
    </w:p>
    <w:p w14:paraId="42082E36" w14:textId="77777777" w:rsidR="00FE3FDB" w:rsidRDefault="00FE3FDB" w:rsidP="00FE3FDB">
      <w:pPr>
        <w:ind w:right="-766"/>
        <w:rPr>
          <w:rFonts w:ascii="Times New Roman" w:hAnsi="Times New Roman"/>
        </w:rPr>
      </w:pPr>
    </w:p>
    <w:p w14:paraId="3FF95B29" w14:textId="77777777" w:rsidR="00FE3FDB" w:rsidRDefault="00FE3FDB" w:rsidP="00FE3FDB">
      <w:pPr>
        <w:ind w:right="-766"/>
        <w:rPr>
          <w:rFonts w:ascii="Times New Roman" w:hAnsi="Times New Roman"/>
        </w:rPr>
      </w:pPr>
    </w:p>
    <w:p w14:paraId="7C2AA669" w14:textId="77777777" w:rsidR="00FE3FDB" w:rsidRDefault="00FE3FDB" w:rsidP="00FE3FDB">
      <w:pPr>
        <w:ind w:right="-766"/>
        <w:rPr>
          <w:rFonts w:ascii="Times New Roman" w:hAnsi="Times New Roman"/>
        </w:rPr>
      </w:pPr>
    </w:p>
    <w:p w14:paraId="0DDB7A4E" w14:textId="77777777" w:rsidR="00FE3FDB" w:rsidRDefault="00FE3FDB" w:rsidP="00FE3FDB">
      <w:pPr>
        <w:ind w:right="-766"/>
        <w:rPr>
          <w:rFonts w:ascii="Times New Roman" w:hAnsi="Times New Roman"/>
        </w:rPr>
      </w:pPr>
    </w:p>
    <w:p w14:paraId="027D99F8" w14:textId="77777777" w:rsidR="00FE3FDB" w:rsidRDefault="00FE3FDB" w:rsidP="00FE3FDB">
      <w:pPr>
        <w:ind w:right="-766"/>
        <w:rPr>
          <w:rFonts w:ascii="Times New Roman" w:hAnsi="Times New Roman"/>
        </w:rPr>
      </w:pPr>
    </w:p>
    <w:p w14:paraId="3B2C9F5B" w14:textId="77777777" w:rsidR="00FE3FDB" w:rsidRDefault="00FE3FDB" w:rsidP="00FE3FDB">
      <w:pPr>
        <w:ind w:right="-766"/>
        <w:rPr>
          <w:rFonts w:ascii="Times New Roman" w:hAnsi="Times New Roman"/>
        </w:rPr>
      </w:pPr>
    </w:p>
    <w:p w14:paraId="6BCD1EC6" w14:textId="77777777" w:rsidR="00FE3FDB" w:rsidRDefault="00FE3FDB" w:rsidP="00FE3FDB">
      <w:pPr>
        <w:ind w:right="-766"/>
        <w:rPr>
          <w:rFonts w:ascii="Times New Roman" w:hAnsi="Times New Roman"/>
        </w:rPr>
      </w:pPr>
    </w:p>
    <w:p w14:paraId="433EC041" w14:textId="77777777" w:rsidR="00FE3FDB" w:rsidRDefault="00FE3FDB" w:rsidP="00FE3FDB">
      <w:pPr>
        <w:ind w:right="-766"/>
        <w:rPr>
          <w:rFonts w:ascii="Times New Roman" w:hAnsi="Times New Roman"/>
        </w:rPr>
      </w:pPr>
    </w:p>
    <w:p w14:paraId="2E4B9D19" w14:textId="77777777" w:rsidR="00FE3FDB" w:rsidRDefault="00FE3FDB" w:rsidP="00FE3FDB">
      <w:pPr>
        <w:ind w:right="-766"/>
        <w:rPr>
          <w:rFonts w:ascii="Times New Roman" w:hAnsi="Times New Roman"/>
        </w:rPr>
      </w:pPr>
    </w:p>
    <w:p w14:paraId="31DE7CA5" w14:textId="77777777" w:rsidR="00FE3FDB" w:rsidRDefault="00FE3FDB" w:rsidP="00FE3FDB">
      <w:pPr>
        <w:ind w:right="-766"/>
        <w:rPr>
          <w:rFonts w:ascii="Times New Roman" w:hAnsi="Times New Roman"/>
        </w:rPr>
      </w:pPr>
    </w:p>
    <w:p w14:paraId="070F6D07" w14:textId="77777777" w:rsidR="00FA29A7" w:rsidRDefault="00FA29A7" w:rsidP="00FE3FDB">
      <w:pPr>
        <w:ind w:right="43"/>
        <w:jc w:val="center"/>
        <w:rPr>
          <w:rFonts w:ascii="Times New Roman" w:hAnsi="Times New Roman"/>
          <w:szCs w:val="24"/>
        </w:rPr>
      </w:pPr>
      <w:bookmarkStart w:id="53" w:name="_Hlk159425285"/>
    </w:p>
    <w:p w14:paraId="3ACBAA5E" w14:textId="77777777" w:rsidR="00FA29A7" w:rsidRDefault="00FA29A7" w:rsidP="00FE3FDB">
      <w:pPr>
        <w:ind w:right="43"/>
        <w:jc w:val="center"/>
        <w:rPr>
          <w:rFonts w:ascii="Times New Roman" w:hAnsi="Times New Roman"/>
          <w:szCs w:val="24"/>
        </w:rPr>
      </w:pPr>
    </w:p>
    <w:p w14:paraId="51167A9D" w14:textId="77777777" w:rsidR="00FA29A7" w:rsidRDefault="00FA29A7" w:rsidP="00FE3FDB">
      <w:pPr>
        <w:ind w:right="43"/>
        <w:jc w:val="center"/>
        <w:rPr>
          <w:rFonts w:ascii="Times New Roman" w:hAnsi="Times New Roman"/>
          <w:szCs w:val="24"/>
        </w:rPr>
      </w:pPr>
    </w:p>
    <w:p w14:paraId="28963371" w14:textId="77777777" w:rsidR="00FA29A7" w:rsidRDefault="00FA29A7" w:rsidP="00FE3FDB">
      <w:pPr>
        <w:ind w:right="43"/>
        <w:jc w:val="center"/>
        <w:rPr>
          <w:rFonts w:ascii="Times New Roman" w:hAnsi="Times New Roman"/>
          <w:szCs w:val="24"/>
        </w:rPr>
      </w:pPr>
    </w:p>
    <w:p w14:paraId="2DA7C220" w14:textId="77777777" w:rsidR="00FA29A7" w:rsidRDefault="00FA29A7" w:rsidP="00FE3FDB">
      <w:pPr>
        <w:ind w:right="43"/>
        <w:jc w:val="center"/>
        <w:rPr>
          <w:rFonts w:ascii="Times New Roman" w:hAnsi="Times New Roman"/>
          <w:szCs w:val="24"/>
        </w:rPr>
      </w:pPr>
    </w:p>
    <w:p w14:paraId="7CD7CDDA" w14:textId="77777777" w:rsidR="00FA29A7" w:rsidRDefault="00FA29A7" w:rsidP="00FE3FDB">
      <w:pPr>
        <w:ind w:right="43"/>
        <w:jc w:val="center"/>
        <w:rPr>
          <w:rFonts w:ascii="Times New Roman" w:hAnsi="Times New Roman"/>
          <w:szCs w:val="24"/>
        </w:rPr>
      </w:pPr>
    </w:p>
    <w:p w14:paraId="4CAE212F" w14:textId="17CF0AA3" w:rsidR="00FE3FDB" w:rsidRPr="00FE3FDB" w:rsidRDefault="00FE3FDB" w:rsidP="00FE3FDB">
      <w:pPr>
        <w:ind w:right="43"/>
        <w:jc w:val="center"/>
        <w:rPr>
          <w:rFonts w:ascii="Times New Roman" w:hAnsi="Times New Roman"/>
          <w:szCs w:val="24"/>
        </w:rPr>
      </w:pPr>
      <w:r w:rsidRPr="00FE3FDB">
        <w:rPr>
          <w:rFonts w:ascii="Times New Roman" w:hAnsi="Times New Roman"/>
          <w:szCs w:val="24"/>
        </w:rPr>
        <w:t>Lēmuma projekts</w:t>
      </w:r>
    </w:p>
    <w:p w14:paraId="4F3BF7A4" w14:textId="77777777" w:rsidR="00FE3FDB" w:rsidRPr="00FE3FDB" w:rsidRDefault="00FE3FDB" w:rsidP="00FE3FDB">
      <w:pPr>
        <w:ind w:right="43"/>
        <w:jc w:val="center"/>
        <w:rPr>
          <w:rFonts w:ascii="Times New Roman" w:hAnsi="Times New Roman"/>
          <w:szCs w:val="24"/>
        </w:rPr>
      </w:pPr>
      <w:r w:rsidRPr="00FE3FDB">
        <w:rPr>
          <w:rFonts w:ascii="Times New Roman" w:hAnsi="Times New Roman"/>
          <w:szCs w:val="24"/>
        </w:rPr>
        <w:t>Olainē</w:t>
      </w:r>
    </w:p>
    <w:p w14:paraId="4A983A2D"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2024.gada 29.maijā</w:t>
      </w:r>
      <w:r w:rsidRPr="00FE3FDB">
        <w:rPr>
          <w:rFonts w:ascii="Times New Roman" w:hAnsi="Times New Roman"/>
          <w:szCs w:val="24"/>
        </w:rPr>
        <w:tab/>
        <w:t xml:space="preserve"> </w:t>
      </w:r>
      <w:r w:rsidRPr="00FE3FDB">
        <w:rPr>
          <w:rFonts w:ascii="Times New Roman" w:hAnsi="Times New Roman"/>
          <w:szCs w:val="24"/>
        </w:rPr>
        <w:tab/>
        <w:t xml:space="preserve">                        </w:t>
      </w:r>
      <w:r w:rsidRPr="00FE3FDB">
        <w:rPr>
          <w:rFonts w:ascii="Times New Roman" w:hAnsi="Times New Roman"/>
          <w:szCs w:val="24"/>
        </w:rPr>
        <w:tab/>
      </w:r>
      <w:r w:rsidRPr="00FE3FDB">
        <w:rPr>
          <w:rFonts w:ascii="Times New Roman" w:hAnsi="Times New Roman"/>
          <w:szCs w:val="24"/>
        </w:rPr>
        <w:tab/>
        <w:t xml:space="preserve">    </w:t>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t>Nr.5</w:t>
      </w:r>
    </w:p>
    <w:p w14:paraId="4CFCA3E4" w14:textId="77777777" w:rsidR="00FE3FDB" w:rsidRPr="00FE3FDB" w:rsidRDefault="00FE3FDB" w:rsidP="00FE3FDB">
      <w:pPr>
        <w:ind w:right="43"/>
        <w:jc w:val="both"/>
        <w:rPr>
          <w:rFonts w:ascii="Times New Roman" w:hAnsi="Times New Roman"/>
          <w:szCs w:val="24"/>
        </w:rPr>
      </w:pPr>
    </w:p>
    <w:bookmarkEnd w:id="53"/>
    <w:p w14:paraId="13284FFA" w14:textId="77777777" w:rsidR="00FE3FDB" w:rsidRPr="00FE3FDB" w:rsidRDefault="00FE3FDB" w:rsidP="00FE3FDB">
      <w:pPr>
        <w:ind w:right="43"/>
        <w:jc w:val="center"/>
        <w:rPr>
          <w:rFonts w:ascii="Times New Roman" w:hAnsi="Times New Roman"/>
          <w:b/>
          <w:color w:val="3B3838"/>
          <w:szCs w:val="24"/>
        </w:rPr>
      </w:pPr>
      <w:r w:rsidRPr="00FE3FDB">
        <w:rPr>
          <w:rFonts w:ascii="Times New Roman" w:hAnsi="Times New Roman"/>
          <w:b/>
          <w:color w:val="3B3838"/>
          <w:szCs w:val="24"/>
        </w:rPr>
        <w:t xml:space="preserve">Par piekrišanu </w:t>
      </w:r>
      <w:bookmarkStart w:id="54" w:name="_Hlk123226025"/>
      <w:r w:rsidRPr="00FE3FDB">
        <w:rPr>
          <w:rFonts w:ascii="Times New Roman" w:hAnsi="Times New Roman"/>
          <w:b/>
          <w:color w:val="3B3838"/>
          <w:szCs w:val="24"/>
        </w:rPr>
        <w:t xml:space="preserve">zemes Nomaļu iela 19 (Grēnēs) </w:t>
      </w:r>
      <w:bookmarkEnd w:id="54"/>
      <w:r w:rsidRPr="00FE3FDB">
        <w:rPr>
          <w:rFonts w:ascii="Times New Roman" w:hAnsi="Times New Roman"/>
          <w:b/>
          <w:color w:val="3B3838"/>
          <w:szCs w:val="24"/>
        </w:rPr>
        <w:t xml:space="preserve">iegūšanai īpašumā </w:t>
      </w:r>
    </w:p>
    <w:p w14:paraId="0C90DDC0" w14:textId="77777777" w:rsidR="00FE3FDB" w:rsidRPr="00FE3FDB" w:rsidRDefault="00FE3FDB" w:rsidP="00FE3FDB">
      <w:pPr>
        <w:ind w:right="43"/>
        <w:jc w:val="both"/>
        <w:rPr>
          <w:rFonts w:ascii="Times New Roman" w:hAnsi="Times New Roman"/>
          <w:color w:val="3B3838"/>
          <w:szCs w:val="24"/>
        </w:rPr>
      </w:pPr>
    </w:p>
    <w:p w14:paraId="2C97BD82"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Olaines novada pašvaldībā 2024.gada 20.maijā saņemts SIA “BALTINK”, reģistrācijas Nr. 40103886998, juridiskā adrese: “Dienvidi”, Daugmales pag., Ķekavas novads, LV-2124, iesniegums (reģ. Nr. ONP/4.11./24/3711-SD) ar lūgumu atļaut iegūt īpašumā zemi Nomaļu                 ielā 19, Grēnēs, Olaines pagastā, Olaines novadā, kadastra Nr.8080 003 0634, informējot, ka uz zemes gabala plānots celt rūpnīcu poligrāfijas izejmateriālu ražošanai, kas sastāvēs no ražošanas ēkas, noliktavām, laboratorijām un ofisa telpām. </w:t>
      </w:r>
    </w:p>
    <w:p w14:paraId="544DE4E4"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Izvērtējot iesniegto lūgumu un ar lietu saistītos apstākļus, konstatēts:</w:t>
      </w:r>
    </w:p>
    <w:p w14:paraId="4B52CF4D"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Rīgas rajona tiesas Zemesgrāmatu nodaļas, Olaines pagasta zemesgrāmatas nodalījumā Nr. 100000568006, kadastra numurs: 8080 003 0634, nosaukums: Nomaļu iela 19, Grēnes, Olaines pag., Olaines nov., ierakstītas īpašuma tiesības uz nekustamo īpašumu zemesgabalu ar kadastra apzīmējumu 8080 003 0622, </w:t>
      </w:r>
      <w:bookmarkStart w:id="55" w:name="_Hlk159424779"/>
      <w:r w:rsidRPr="00FE3FDB">
        <w:rPr>
          <w:rFonts w:ascii="Times New Roman" w:hAnsi="Times New Roman"/>
          <w:szCs w:val="24"/>
        </w:rPr>
        <w:t>8976  kv.m platībā</w:t>
      </w:r>
      <w:bookmarkEnd w:id="55"/>
      <w:r w:rsidRPr="00FE3FDB">
        <w:rPr>
          <w:rFonts w:ascii="Times New Roman" w:hAnsi="Times New Roman"/>
          <w:szCs w:val="24"/>
        </w:rPr>
        <w:t>.  Īpašnieks: SIA “2AM”, reģistrācijas Nr. 40203225157, 28.01.2021. lēmums, žurnāls Nr. 300005283584.</w:t>
      </w:r>
      <w:bookmarkStart w:id="56" w:name="_Hlk123226381"/>
    </w:p>
    <w:p w14:paraId="42E799F5"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SIA “2AM” un </w:t>
      </w:r>
      <w:bookmarkEnd w:id="56"/>
      <w:r w:rsidRPr="00FE3FDB">
        <w:rPr>
          <w:rFonts w:ascii="Times New Roman" w:hAnsi="Times New Roman"/>
          <w:szCs w:val="24"/>
        </w:rPr>
        <w:t xml:space="preserve">SIA “BALTINK” 2024.gada 17.maijā noslēdza Pirkuma līgumu Nr.17/05/2024 par nekustamā īpašuma Nomaļu ielā 19, Grēnes, Olaines pagastā, Olaines novadā, kadastra Nr.8080 003 0634 pārdošanu SIA “BALTINK” par pirkuma maksu                        EUR 71 500.00 (septiņdesmit viens tūkstotis pieci simti  </w:t>
      </w:r>
      <w:r w:rsidRPr="00FE3FDB">
        <w:rPr>
          <w:rFonts w:ascii="Times New Roman" w:hAnsi="Times New Roman"/>
          <w:i/>
          <w:iCs/>
          <w:szCs w:val="24"/>
        </w:rPr>
        <w:t>euro</w:t>
      </w:r>
      <w:r w:rsidRPr="00FE3FDB">
        <w:rPr>
          <w:rFonts w:ascii="Times New Roman" w:hAnsi="Times New Roman"/>
          <w:szCs w:val="24"/>
        </w:rPr>
        <w:t xml:space="preserve"> 00 centi).</w:t>
      </w:r>
    </w:p>
    <w:p w14:paraId="4A0A35CD"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SIA “BALTINK” valdes loceklis un patiesā labuma guvējs, kā arī uzņēmuma dalībnieki ir Krievijas Federācijas pilsoņi, SIA “2AM” valdes locekļi un patiesā labuma guvēji ir Latvijas Republikas un Krievijas Federācijas pilsoņi, savukārt uzņēmuma dalībnieki - Latvijas Republikas, Kipras Republikas un Krievijas Federācijas pilsoņi. </w:t>
      </w:r>
    </w:p>
    <w:p w14:paraId="04BEE599"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Saskaņā ar likuma </w:t>
      </w:r>
      <w:bookmarkStart w:id="57" w:name="_Hlk112922794"/>
      <w:r w:rsidRPr="00FE3FDB">
        <w:rPr>
          <w:rFonts w:ascii="Times New Roman" w:hAnsi="Times New Roman"/>
          <w:szCs w:val="24"/>
        </w:rPr>
        <w:t>“</w:t>
      </w:r>
      <w:bookmarkEnd w:id="57"/>
      <w:r w:rsidRPr="00FE3FDB">
        <w:rPr>
          <w:rFonts w:ascii="Times New Roman" w:hAnsi="Times New Roman"/>
          <w:szCs w:val="24"/>
        </w:rPr>
        <w:t xml:space="preserve">Par zemes privatizāciju lauku apvidos”: </w:t>
      </w:r>
    </w:p>
    <w:p w14:paraId="2A7AD62E"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28.panta ceturto daļu, darījumu subjekti, kuri nav minēti šā panta pirmajā daļā, zemi var iegūt īpašumā, ievērojot šā likuma 29.pantā noteiktos ierobežojumus un 30.pantā noteiktajā kārtībā;</w:t>
      </w:r>
    </w:p>
    <w:p w14:paraId="45777402"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30.panta:</w:t>
      </w:r>
    </w:p>
    <w:p w14:paraId="12AA4DA4"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pirmo daļu, šā likuma </w:t>
      </w:r>
      <w:hyperlink r:id="rId21" w:anchor="p28" w:history="1">
        <w:r w:rsidRPr="00FE3FDB">
          <w:rPr>
            <w:rFonts w:ascii="Times New Roman" w:hAnsi="Times New Roman"/>
            <w:szCs w:val="24"/>
          </w:rPr>
          <w:t>28.panta</w:t>
        </w:r>
      </w:hyperlink>
      <w:r w:rsidRPr="00FE3FDB">
        <w:rPr>
          <w:rFonts w:ascii="Times New Roman" w:hAnsi="Times New Roman"/>
          <w:szCs w:val="24"/>
        </w:rPr>
        <w:t xml:space="preserve"> ceturtajā daļā minētās personas (izņemot nepilsoņus), kas vēlas iegūt zemi īpašumā, vai valsts īpašumu privatizāciju veicošā institūcija, ja tā veic zemes privatizāciju, vai valsts akciju sabiedrība </w:t>
      </w:r>
      <w:bookmarkStart w:id="58" w:name="_Hlk112922729"/>
      <w:r w:rsidRPr="00FE3FDB">
        <w:rPr>
          <w:rFonts w:ascii="Times New Roman" w:hAnsi="Times New Roman"/>
          <w:szCs w:val="24"/>
        </w:rPr>
        <w:t>“</w:t>
      </w:r>
      <w:bookmarkEnd w:id="58"/>
      <w:r w:rsidRPr="00FE3FDB">
        <w:rPr>
          <w:rFonts w:ascii="Times New Roman" w:hAnsi="Times New Roman"/>
          <w:szCs w:val="24"/>
        </w:rPr>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2A71490C"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otro daļu, novada dome izskata iesniegumu. Ja zemes turpmākās izmantošanas mērķis, kas norādīts iesniegumā, nav pretrunā ar novada pašvaldības teritorijas plānojumu vai lokālplānojumu, un ir ievēroti šā likuma </w:t>
      </w:r>
      <w:hyperlink r:id="rId22" w:anchor="p29" w:history="1">
        <w:r w:rsidRPr="00FE3FDB">
          <w:rPr>
            <w:rFonts w:ascii="Times New Roman" w:hAnsi="Times New Roman"/>
            <w:szCs w:val="24"/>
          </w:rPr>
          <w:t>29.pantā</w:t>
        </w:r>
      </w:hyperlink>
      <w:r w:rsidRPr="00FE3FDB">
        <w:rPr>
          <w:rFonts w:ascii="Times New Roman" w:hAnsi="Times New Roman"/>
          <w:szCs w:val="24"/>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570C1B3D"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Ar Olaines novada domes 2022.gada 27.aprīļa saistošajiem noteikumiem Nr. SN5/2022 “Olaines novada teritorijas plānojuma teritorijas izmantošanas un apbūves noteikumi un grafiskā daļa” zemesgabalam Nomaļu iela 19, Grēnes, Olaines pag., Olaines nov., </w:t>
      </w:r>
      <w:r w:rsidRPr="00FE3FDB">
        <w:rPr>
          <w:rFonts w:ascii="Times New Roman" w:eastAsia="Calibri" w:hAnsi="Times New Roman"/>
          <w:szCs w:val="24"/>
          <w:lang w:eastAsia="lv-LV"/>
        </w:rPr>
        <w:t xml:space="preserve">noteikta plānotā (atļautā) izmantošana – Rūpnieciskās  apbūve steritorija (R), kam saskaņā ar Ministru kabineta 2006.gada 20.jūnija noteikumiem Nr.496 </w:t>
      </w:r>
      <w:r w:rsidRPr="00FE3FDB">
        <w:rPr>
          <w:rFonts w:ascii="Times New Roman" w:hAnsi="Times New Roman"/>
          <w:szCs w:val="24"/>
        </w:rPr>
        <w:t>“</w:t>
      </w:r>
      <w:r w:rsidRPr="00FE3FDB">
        <w:rPr>
          <w:rFonts w:ascii="Times New Roman" w:eastAsia="Calibri" w:hAnsi="Times New Roman"/>
          <w:szCs w:val="24"/>
          <w:lang w:eastAsia="lv-LV"/>
        </w:rPr>
        <w:t xml:space="preserve">Nekustamā īpašuma lietošanas mērķu klasifikācija un nekustamā īpašuma lietošanas mērķu noteikšanas un maiņas kārtība” nekustamā īpašuma lietošanas mērķis noteikts, kods 1000 – </w:t>
      </w:r>
      <w:r w:rsidRPr="00FE3FDB">
        <w:rPr>
          <w:rFonts w:ascii="Times New Roman" w:hAnsi="Times New Roman"/>
          <w:szCs w:val="24"/>
        </w:rPr>
        <w:t>“</w:t>
      </w:r>
      <w:r w:rsidRPr="00FE3FDB">
        <w:rPr>
          <w:rFonts w:ascii="Times New Roman" w:eastAsia="Calibri" w:hAnsi="Times New Roman"/>
          <w:szCs w:val="24"/>
          <w:lang w:eastAsia="lv-LV"/>
        </w:rPr>
        <w:t>Neapgūta ražošanas objektu apbūves zeme”.</w:t>
      </w:r>
    </w:p>
    <w:p w14:paraId="067DD0C0" w14:textId="77777777" w:rsidR="00FE3FDB" w:rsidRPr="00FE3FDB" w:rsidRDefault="00FE3FDB" w:rsidP="00FE3FDB">
      <w:pPr>
        <w:ind w:right="43" w:firstLine="567"/>
        <w:jc w:val="both"/>
        <w:rPr>
          <w:rFonts w:ascii="Times New Roman" w:hAnsi="Times New Roman"/>
          <w:szCs w:val="24"/>
        </w:rPr>
      </w:pPr>
      <w:r w:rsidRPr="00FE3FDB">
        <w:rPr>
          <w:rFonts w:ascii="Times New Roman" w:eastAsia="Calibri" w:hAnsi="Times New Roman"/>
          <w:szCs w:val="24"/>
          <w:lang w:eastAsia="lv-LV"/>
        </w:rPr>
        <w:t xml:space="preserve">Atbilstoši Starptautisko un Latvijas Republikas nacionālo sankciju likuma 5.panta otrās daļas prasību izpildei, SIA “Lursoft” 2024.gada 21.maijā  pārbaudītas ziņas par </w:t>
      </w:r>
      <w:r w:rsidRPr="00FE3FDB">
        <w:rPr>
          <w:rFonts w:ascii="Times New Roman" w:hAnsi="Times New Roman"/>
          <w:szCs w:val="24"/>
        </w:rPr>
        <w:t>SIA “2AM”  un SIA “BALTINK”, kā arī par minēto uzņēmuma valdi, dalībniekiem un patiesā labuma guvējiem.</w:t>
      </w:r>
    </w:p>
    <w:p w14:paraId="23BE0435"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Dome secina, ka ievērojot Olaines novada  pašvaldības domes 2022.gada 27.aprīļa saistošos noteikumus Nr. SN5/2022 “Olaines novada teritorijas plānojuma teritorijas izmantošanas un apbūves noteikumi un grafiskā daļa”, tiesību aktus, attīstības plānošanas dokumentus uz zemesgabalu </w:t>
      </w:r>
      <w:bookmarkStart w:id="59" w:name="_Hlk167182994"/>
      <w:r w:rsidRPr="00FE3FDB">
        <w:rPr>
          <w:rFonts w:ascii="Times New Roman" w:hAnsi="Times New Roman"/>
          <w:szCs w:val="24"/>
        </w:rPr>
        <w:t>Nomaļu iela 19, Grēnes, Olaines pag., Olaines nov., kadastra                Nr. 8080 003 0634 (zemes vienības kadastra apzīmējums 8080 0030622), 8976  kv.m</w:t>
      </w:r>
      <w:bookmarkEnd w:id="59"/>
      <w:r w:rsidRPr="00FE3FDB">
        <w:rPr>
          <w:rFonts w:ascii="Times New Roman" w:hAnsi="Times New Roman"/>
          <w:szCs w:val="24"/>
        </w:rPr>
        <w:t xml:space="preserve"> platībā neattiecas likuma “Par zemes privatizāciju lauku apvidos” 29.panta noteiktie ierobežojumi un nav attiecināmi likuma “Par zemes privatizāciju lauku apvidos” 28.panta ceturtās daļas un 30.panta pirmās un otrās daļas nosacījumi. </w:t>
      </w:r>
    </w:p>
    <w:p w14:paraId="4BB43068" w14:textId="77777777" w:rsidR="00FE3FDB" w:rsidRPr="00FE3FDB" w:rsidRDefault="00FE3FDB" w:rsidP="00FE3FDB">
      <w:pPr>
        <w:ind w:right="43" w:firstLine="567"/>
        <w:jc w:val="both"/>
        <w:rPr>
          <w:rFonts w:ascii="Times New Roman" w:hAnsi="Times New Roman"/>
          <w:szCs w:val="24"/>
        </w:rPr>
      </w:pPr>
      <w:r w:rsidRPr="00FE3FDB">
        <w:rPr>
          <w:rFonts w:ascii="Times New Roman" w:hAnsi="Times New Roman"/>
          <w:szCs w:val="24"/>
        </w:rPr>
        <w:t xml:space="preserve">Ievērojot iepriekš minēto, Finanšu komitejas 2024.gada 22.maija sēdes protokolu Nr.6 un, pamatojoties uz Pašvaldību  likuma 10.panta pirmās daļas 21.punktu, likuma “Par zemes privatizāciju lauku apvidos” 28.panta ceturto daļu, 29.pantu, 30.panta pirmo un otro daļu, un Administratīvā procesa likuma 63.panta pirmo daļu un 67.pantu,  </w:t>
      </w:r>
      <w:r w:rsidRPr="00FE3FDB">
        <w:rPr>
          <w:rFonts w:ascii="Times New Roman" w:hAnsi="Times New Roman"/>
          <w:b/>
          <w:szCs w:val="24"/>
          <w:lang w:val="pt-BR"/>
        </w:rPr>
        <w:t>dome nolemj:</w:t>
      </w:r>
      <w:r w:rsidRPr="00FE3FDB">
        <w:rPr>
          <w:rFonts w:ascii="Times New Roman" w:hAnsi="Times New Roman"/>
          <w:szCs w:val="24"/>
          <w:lang w:val="pt-BR"/>
        </w:rPr>
        <w:t xml:space="preserve"> </w:t>
      </w:r>
    </w:p>
    <w:p w14:paraId="5AB1E6BD" w14:textId="77777777" w:rsidR="00FE3FDB" w:rsidRPr="00FE3FDB" w:rsidRDefault="00FE3FDB" w:rsidP="00FE3FDB">
      <w:pPr>
        <w:ind w:right="43" w:firstLine="720"/>
        <w:jc w:val="both"/>
        <w:rPr>
          <w:rFonts w:ascii="Times New Roman" w:hAnsi="Times New Roman"/>
          <w:szCs w:val="24"/>
          <w:lang w:val="pt-BR"/>
        </w:rPr>
      </w:pPr>
    </w:p>
    <w:p w14:paraId="75EDBC25" w14:textId="77777777" w:rsidR="00FE3FDB" w:rsidRPr="00FE3FDB" w:rsidRDefault="00FE3FDB" w:rsidP="00FE3FDB">
      <w:pPr>
        <w:numPr>
          <w:ilvl w:val="0"/>
          <w:numId w:val="37"/>
        </w:numPr>
        <w:ind w:right="43"/>
        <w:jc w:val="both"/>
        <w:rPr>
          <w:rFonts w:ascii="Times New Roman" w:hAnsi="Times New Roman"/>
          <w:szCs w:val="24"/>
          <w:lang w:val="pt-BR"/>
        </w:rPr>
      </w:pPr>
      <w:bookmarkStart w:id="60" w:name="_Hlk151111447"/>
      <w:r w:rsidRPr="00FE3FDB">
        <w:rPr>
          <w:rFonts w:ascii="Times New Roman" w:hAnsi="Times New Roman"/>
          <w:szCs w:val="24"/>
          <w:lang w:val="pt-BR"/>
        </w:rPr>
        <w:t>Piekrist, ka</w:t>
      </w:r>
      <w:r w:rsidRPr="00FE3FDB">
        <w:rPr>
          <w:rFonts w:ascii="Times New Roman" w:hAnsi="Times New Roman"/>
          <w:szCs w:val="24"/>
        </w:rPr>
        <w:t xml:space="preserve"> </w:t>
      </w:r>
      <w:bookmarkStart w:id="61" w:name="_Hlk151111606"/>
      <w:r w:rsidRPr="00FE3FDB">
        <w:rPr>
          <w:rFonts w:ascii="Times New Roman" w:hAnsi="Times New Roman"/>
          <w:szCs w:val="24"/>
        </w:rPr>
        <w:t>zemi Nomaļu iela 19, Grēnes, Olaines pag., Olaines nov., kadastra                            Nr. 8080 003 0634 (zemes vienības kadastra apzīmējums 8080 0030622), 8976  kv.m ar zemes lietošanas mērķi, kods 1000 – “</w:t>
      </w:r>
      <w:r w:rsidRPr="00FE3FDB">
        <w:rPr>
          <w:rFonts w:ascii="Times New Roman" w:eastAsia="Calibri" w:hAnsi="Times New Roman"/>
          <w:szCs w:val="24"/>
          <w:lang w:eastAsia="lv-LV"/>
        </w:rPr>
        <w:t xml:space="preserve">Neapgūta ražošanas objektu apbūves zeme”, </w:t>
      </w:r>
      <w:r w:rsidRPr="00FE3FDB">
        <w:rPr>
          <w:rFonts w:ascii="Times New Roman" w:hAnsi="Times New Roman"/>
          <w:szCs w:val="24"/>
        </w:rPr>
        <w:t xml:space="preserve">iegūst īpašumā </w:t>
      </w:r>
      <w:bookmarkEnd w:id="61"/>
      <w:r w:rsidRPr="00FE3FDB">
        <w:rPr>
          <w:rFonts w:ascii="Times New Roman" w:hAnsi="Times New Roman"/>
          <w:szCs w:val="24"/>
        </w:rPr>
        <w:t>SIA “BALTINK”, reģistrācijas Nr. 40103886998, juridiskā adrese: “Dienvidi”, Daugmales pag., Ķekavas novads, LV-2124</w:t>
      </w:r>
      <w:r w:rsidRPr="00FE3FDB">
        <w:rPr>
          <w:rFonts w:ascii="Times New Roman" w:hAnsi="Times New Roman"/>
          <w:szCs w:val="24"/>
          <w:lang w:val="pt-BR"/>
        </w:rPr>
        <w:t>.</w:t>
      </w:r>
      <w:bookmarkEnd w:id="60"/>
    </w:p>
    <w:p w14:paraId="3C57CF54" w14:textId="77777777" w:rsidR="00FE3FDB" w:rsidRPr="00FE3FDB" w:rsidRDefault="00FE3FDB" w:rsidP="00FE3FDB">
      <w:pPr>
        <w:numPr>
          <w:ilvl w:val="0"/>
          <w:numId w:val="37"/>
        </w:numPr>
        <w:ind w:right="43"/>
        <w:jc w:val="both"/>
        <w:rPr>
          <w:rFonts w:ascii="Times New Roman" w:hAnsi="Times New Roman"/>
          <w:szCs w:val="24"/>
          <w:lang w:val="pt-BR"/>
        </w:rPr>
      </w:pPr>
      <w:r w:rsidRPr="00FE3FDB">
        <w:rPr>
          <w:rFonts w:ascii="Times New Roman" w:hAnsi="Times New Roman"/>
          <w:szCs w:val="24"/>
          <w:lang w:val="pt-BR"/>
        </w:rPr>
        <w:t>Lēmumu var pārsūdzēt Administratīvās rajona tiesas Rīgas tiesu namā, Baldones                  ielā 1A, Rīgā, LV-1007, viena mēneša laikā no lēmuma spēkā stāšanās dienas.</w:t>
      </w:r>
    </w:p>
    <w:p w14:paraId="0FB994F9" w14:textId="77777777" w:rsidR="00FE3FDB" w:rsidRPr="00FE3FDB" w:rsidRDefault="00FE3FDB" w:rsidP="00FE3FDB">
      <w:pPr>
        <w:ind w:left="720" w:right="43"/>
        <w:jc w:val="both"/>
        <w:rPr>
          <w:rFonts w:ascii="Times New Roman" w:hAnsi="Times New Roman"/>
          <w:szCs w:val="24"/>
          <w:lang w:val="pt-BR"/>
        </w:rPr>
      </w:pPr>
    </w:p>
    <w:p w14:paraId="5D94C48F" w14:textId="77777777" w:rsidR="00FE3FDB" w:rsidRPr="00FE3FDB" w:rsidRDefault="00FE3FDB" w:rsidP="00FE3FDB">
      <w:pPr>
        <w:ind w:right="43"/>
        <w:jc w:val="both"/>
        <w:rPr>
          <w:rFonts w:ascii="Times New Roman" w:hAnsi="Times New Roman"/>
          <w:szCs w:val="24"/>
        </w:rPr>
      </w:pPr>
    </w:p>
    <w:p w14:paraId="2F459351" w14:textId="77777777" w:rsidR="00FE3FDB" w:rsidRPr="00FE3FDB" w:rsidRDefault="00FE3FDB" w:rsidP="00FE3FDB">
      <w:pPr>
        <w:ind w:right="43" w:firstLine="284"/>
        <w:jc w:val="both"/>
        <w:rPr>
          <w:rFonts w:ascii="Times New Roman" w:hAnsi="Times New Roman"/>
          <w:sz w:val="20"/>
          <w:lang w:eastAsia="lv-LV"/>
        </w:rPr>
      </w:pPr>
      <w:r w:rsidRPr="00FE3FDB">
        <w:rPr>
          <w:rFonts w:ascii="Times New Roman" w:hAnsi="Times New Roman"/>
          <w:sz w:val="20"/>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B315D73" w14:textId="77777777" w:rsidR="00FE3FDB" w:rsidRPr="00FE3FDB" w:rsidRDefault="00FE3FDB" w:rsidP="00FE3FDB">
      <w:pPr>
        <w:ind w:right="43" w:firstLine="284"/>
        <w:jc w:val="both"/>
        <w:rPr>
          <w:rFonts w:ascii="Times New Roman" w:hAnsi="Times New Roman"/>
          <w:sz w:val="20"/>
          <w:lang w:eastAsia="lv-LV"/>
        </w:rPr>
      </w:pPr>
      <w:r w:rsidRPr="00FE3FDB">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4FDAC225" w14:textId="77777777" w:rsidR="00FE3FDB" w:rsidRPr="00FE3FDB" w:rsidRDefault="00FE3FDB" w:rsidP="00FE3FDB">
      <w:pPr>
        <w:ind w:right="43"/>
        <w:jc w:val="both"/>
        <w:rPr>
          <w:rFonts w:ascii="Times New Roman" w:hAnsi="Times New Roman"/>
          <w:szCs w:val="24"/>
        </w:rPr>
      </w:pPr>
    </w:p>
    <w:p w14:paraId="1656D638" w14:textId="77777777" w:rsidR="00FE3FDB" w:rsidRPr="00FE3FDB" w:rsidRDefault="00FE3FDB" w:rsidP="00FE3FDB">
      <w:pPr>
        <w:ind w:right="43"/>
        <w:jc w:val="both"/>
        <w:rPr>
          <w:rFonts w:ascii="Times New Roman" w:hAnsi="Times New Roman"/>
          <w:szCs w:val="24"/>
        </w:rPr>
      </w:pPr>
    </w:p>
    <w:p w14:paraId="1C64CE7B" w14:textId="77777777" w:rsidR="00FE3FDB" w:rsidRPr="00FE3FDB" w:rsidRDefault="00FE3FDB" w:rsidP="00FE3FDB">
      <w:pPr>
        <w:ind w:right="43"/>
        <w:jc w:val="both"/>
        <w:rPr>
          <w:rFonts w:ascii="Times New Roman" w:hAnsi="Times New Roman"/>
          <w:szCs w:val="24"/>
        </w:rPr>
      </w:pPr>
    </w:p>
    <w:p w14:paraId="6251F7A2"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 xml:space="preserve">Priekšsēdētājs    </w:t>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r>
      <w:r w:rsidRPr="00FE3FDB">
        <w:rPr>
          <w:rFonts w:ascii="Times New Roman" w:hAnsi="Times New Roman"/>
          <w:szCs w:val="24"/>
        </w:rPr>
        <w:tab/>
        <w:t>A.Bergs</w:t>
      </w:r>
    </w:p>
    <w:p w14:paraId="7D95EF78" w14:textId="77777777" w:rsidR="00FE3FDB" w:rsidRPr="00FE3FDB" w:rsidRDefault="00FE3FDB" w:rsidP="00FE3FDB">
      <w:pPr>
        <w:ind w:right="43"/>
        <w:jc w:val="both"/>
        <w:rPr>
          <w:rFonts w:ascii="Times New Roman" w:hAnsi="Times New Roman"/>
          <w:szCs w:val="24"/>
        </w:rPr>
      </w:pPr>
    </w:p>
    <w:p w14:paraId="7C10C4D4" w14:textId="77777777" w:rsidR="00FE3FDB" w:rsidRPr="00FE3FDB" w:rsidRDefault="00FE3FDB" w:rsidP="00FE3FDB">
      <w:pPr>
        <w:ind w:right="43"/>
        <w:jc w:val="both"/>
        <w:rPr>
          <w:rFonts w:ascii="Times New Roman" w:hAnsi="Times New Roman"/>
          <w:szCs w:val="24"/>
        </w:rPr>
      </w:pPr>
    </w:p>
    <w:p w14:paraId="2A5BEB22"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Iesniedz: Finanšu komiteja</w:t>
      </w:r>
    </w:p>
    <w:p w14:paraId="23584368"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 xml:space="preserve">Sagatavoja: īpašuma un juridiskās nodaļas galvenā juriste E.Rolava  </w:t>
      </w:r>
    </w:p>
    <w:p w14:paraId="0C1EAE46" w14:textId="77777777" w:rsidR="00FE3FDB" w:rsidRPr="00FE3FDB" w:rsidRDefault="00FE3FDB" w:rsidP="00FE3FDB">
      <w:pPr>
        <w:ind w:right="43"/>
        <w:jc w:val="both"/>
        <w:rPr>
          <w:rFonts w:ascii="Times New Roman" w:hAnsi="Times New Roman"/>
          <w:szCs w:val="24"/>
        </w:rPr>
      </w:pPr>
    </w:p>
    <w:p w14:paraId="10105D78" w14:textId="77777777" w:rsidR="00FE3FDB" w:rsidRPr="00FE3FDB" w:rsidRDefault="00FE3FDB" w:rsidP="00FE3FDB">
      <w:pPr>
        <w:ind w:right="43"/>
        <w:jc w:val="both"/>
        <w:rPr>
          <w:rFonts w:ascii="Times New Roman" w:hAnsi="Times New Roman"/>
          <w:szCs w:val="24"/>
        </w:rPr>
      </w:pPr>
      <w:r w:rsidRPr="00FE3FDB">
        <w:rPr>
          <w:rFonts w:ascii="Times New Roman" w:hAnsi="Times New Roman"/>
          <w:szCs w:val="24"/>
        </w:rPr>
        <w:t>Lēmumu izsniegt:</w:t>
      </w:r>
    </w:p>
    <w:p w14:paraId="5EDE743F" w14:textId="77777777" w:rsidR="00FE3FDB" w:rsidRPr="00FE3FDB" w:rsidRDefault="00FE3FDB" w:rsidP="00FE3FDB">
      <w:pPr>
        <w:ind w:right="43"/>
        <w:jc w:val="both"/>
        <w:rPr>
          <w:rFonts w:ascii="Times New Roman" w:hAnsi="Times New Roman"/>
          <w:color w:val="000000"/>
          <w:szCs w:val="24"/>
        </w:rPr>
      </w:pPr>
      <w:r w:rsidRPr="00FE3FDB">
        <w:rPr>
          <w:rFonts w:ascii="Times New Roman" w:hAnsi="Times New Roman"/>
          <w:color w:val="000000"/>
          <w:szCs w:val="24"/>
        </w:rPr>
        <w:t>Īpašuma un juridiskajai nodaļai</w:t>
      </w:r>
    </w:p>
    <w:p w14:paraId="171E82CF" w14:textId="7AD989FF" w:rsidR="00FE3FDB" w:rsidRPr="00FE3FDB" w:rsidRDefault="00FE3FDB" w:rsidP="00FE3FDB">
      <w:pPr>
        <w:ind w:right="43"/>
        <w:jc w:val="both"/>
        <w:rPr>
          <w:rFonts w:ascii="Times New Roman" w:hAnsi="Times New Roman"/>
          <w:color w:val="000000"/>
          <w:szCs w:val="24"/>
        </w:rPr>
      </w:pPr>
      <w:r w:rsidRPr="00FE3FDB">
        <w:rPr>
          <w:rFonts w:ascii="Times New Roman" w:hAnsi="Times New Roman"/>
          <w:szCs w:val="24"/>
        </w:rPr>
        <w:t>SIA “BALTINK”</w:t>
      </w:r>
    </w:p>
    <w:p w14:paraId="088D0496" w14:textId="77777777" w:rsidR="00FE3FDB" w:rsidRPr="003B361D" w:rsidRDefault="00FE3FDB" w:rsidP="00FE3FDB">
      <w:pPr>
        <w:ind w:right="-664"/>
        <w:jc w:val="both"/>
        <w:rPr>
          <w:rFonts w:ascii="Times New Roman" w:hAnsi="Times New Roman"/>
          <w:szCs w:val="24"/>
        </w:rPr>
      </w:pPr>
    </w:p>
    <w:p w14:paraId="24F5A99D" w14:textId="77777777" w:rsidR="00FE3FDB" w:rsidRPr="003B361D" w:rsidRDefault="00FE3FDB" w:rsidP="00FE3FDB">
      <w:pPr>
        <w:ind w:right="-664"/>
        <w:jc w:val="center"/>
        <w:rPr>
          <w:rFonts w:ascii="Times New Roman" w:hAnsi="Times New Roman"/>
          <w:szCs w:val="24"/>
        </w:rPr>
      </w:pPr>
    </w:p>
    <w:p w14:paraId="7931E993" w14:textId="77777777" w:rsidR="00FE3FDB" w:rsidRDefault="00FE3FDB" w:rsidP="00FE3FDB">
      <w:pPr>
        <w:ind w:right="-766"/>
        <w:rPr>
          <w:rFonts w:ascii="Times New Roman" w:hAnsi="Times New Roman"/>
        </w:rPr>
      </w:pPr>
    </w:p>
    <w:p w14:paraId="0161B08A" w14:textId="77777777" w:rsidR="00FE3FDB" w:rsidRDefault="00FE3FDB" w:rsidP="00FE3FDB">
      <w:pPr>
        <w:ind w:right="-766"/>
        <w:rPr>
          <w:rFonts w:ascii="Times New Roman" w:hAnsi="Times New Roman"/>
        </w:rPr>
      </w:pPr>
    </w:p>
    <w:p w14:paraId="7139293A" w14:textId="77777777" w:rsidR="00FE3FDB" w:rsidRDefault="00FE3FDB" w:rsidP="00FE3FDB">
      <w:pPr>
        <w:ind w:right="-766"/>
        <w:rPr>
          <w:rFonts w:ascii="Times New Roman" w:hAnsi="Times New Roman"/>
        </w:rPr>
      </w:pPr>
    </w:p>
    <w:p w14:paraId="59ED8281" w14:textId="77777777" w:rsidR="00FE3FDB" w:rsidRDefault="00FE3FDB" w:rsidP="00FE3FDB">
      <w:pPr>
        <w:ind w:right="-766"/>
        <w:rPr>
          <w:rFonts w:ascii="Times New Roman" w:hAnsi="Times New Roman"/>
        </w:rPr>
      </w:pPr>
    </w:p>
    <w:p w14:paraId="32380F80" w14:textId="77777777" w:rsidR="00FE3FDB" w:rsidRDefault="00FE3FDB" w:rsidP="00FE3FDB">
      <w:pPr>
        <w:ind w:right="-766"/>
        <w:rPr>
          <w:rFonts w:ascii="Times New Roman" w:hAnsi="Times New Roman"/>
        </w:rPr>
      </w:pPr>
    </w:p>
    <w:p w14:paraId="35D60EE1" w14:textId="77777777" w:rsidR="00FE3FDB" w:rsidRDefault="00FE3FDB" w:rsidP="00FE3FDB">
      <w:pPr>
        <w:ind w:right="-766"/>
        <w:rPr>
          <w:rFonts w:ascii="Times New Roman" w:hAnsi="Times New Roman"/>
        </w:rPr>
      </w:pPr>
    </w:p>
    <w:p w14:paraId="2076F2EB" w14:textId="77777777" w:rsidR="00FE3FDB" w:rsidRPr="00FE3FDB" w:rsidRDefault="00FE3FDB" w:rsidP="00FE3FDB">
      <w:pPr>
        <w:ind w:right="-766"/>
        <w:rPr>
          <w:rFonts w:ascii="Times New Roman" w:hAnsi="Times New Roman"/>
        </w:rPr>
      </w:pPr>
    </w:p>
    <w:p w14:paraId="3CD86B3A" w14:textId="77777777" w:rsidR="00FE3FDB" w:rsidRDefault="00FE3FDB" w:rsidP="00FE3FD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Cs w:val="24"/>
        </w:rPr>
      </w:pPr>
      <w:r w:rsidRPr="00DD1C15">
        <w:rPr>
          <w:rFonts w:ascii="Times New Roman" w:hAnsi="Times New Roman"/>
          <w:szCs w:val="24"/>
        </w:rPr>
        <w:t>Lēmuma projekts</w:t>
      </w:r>
    </w:p>
    <w:p w14:paraId="55967573" w14:textId="77777777" w:rsidR="00FE3FDB" w:rsidRPr="000C27E6" w:rsidRDefault="00FE3FDB" w:rsidP="00FE3FD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jc w:val="center"/>
        <w:rPr>
          <w:rFonts w:ascii="Times New Roman" w:hAnsi="Times New Roman"/>
          <w:szCs w:val="24"/>
        </w:rPr>
      </w:pPr>
      <w:r w:rsidRPr="000C27E6">
        <w:rPr>
          <w:rFonts w:ascii="Times New Roman" w:hAnsi="Times New Roman"/>
          <w:szCs w:val="24"/>
        </w:rPr>
        <w:t>Olainē</w:t>
      </w:r>
    </w:p>
    <w:p w14:paraId="08248D67" w14:textId="77777777" w:rsidR="00FE3FDB" w:rsidRPr="000C27E6" w:rsidRDefault="00FE3FDB" w:rsidP="00FE3FDB">
      <w:pPr>
        <w:ind w:right="43"/>
        <w:rPr>
          <w:rFonts w:ascii="Times New Roman" w:hAnsi="Times New Roman"/>
          <w:szCs w:val="24"/>
        </w:rPr>
      </w:pPr>
    </w:p>
    <w:p w14:paraId="7D516CF9" w14:textId="77777777" w:rsidR="00FE3FDB" w:rsidRPr="000C27E6" w:rsidRDefault="00FE3FDB" w:rsidP="00FE3FD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3"/>
        <w:rPr>
          <w:rFonts w:ascii="Times New Roman" w:hAnsi="Times New Roman"/>
          <w:szCs w:val="24"/>
        </w:rPr>
      </w:pPr>
      <w:r>
        <w:rPr>
          <w:rFonts w:ascii="Times New Roman" w:hAnsi="Times New Roman"/>
          <w:szCs w:val="24"/>
        </w:rPr>
        <w:t>2024.gada 29.maijā</w:t>
      </w:r>
      <w:r>
        <w:rPr>
          <w:rFonts w:ascii="Times New Roman" w:hAnsi="Times New Roman"/>
          <w:szCs w:val="24"/>
        </w:rPr>
        <w:tab/>
      </w:r>
      <w:r w:rsidRPr="000C27E6">
        <w:rPr>
          <w:rFonts w:ascii="Times New Roman" w:hAnsi="Times New Roman"/>
          <w:szCs w:val="24"/>
        </w:rPr>
        <w:t xml:space="preserve">    </w:t>
      </w:r>
      <w:r w:rsidRPr="000C27E6">
        <w:rPr>
          <w:rFonts w:ascii="Times New Roman" w:hAnsi="Times New Roman"/>
          <w:szCs w:val="24"/>
        </w:rPr>
        <w:tab/>
        <w:t xml:space="preserve">      </w:t>
      </w:r>
      <w:r w:rsidRPr="000C27E6">
        <w:rPr>
          <w:rFonts w:ascii="Times New Roman" w:hAnsi="Times New Roman"/>
          <w:szCs w:val="24"/>
        </w:rPr>
        <w:tab/>
      </w:r>
      <w:r w:rsidRPr="000C27E6">
        <w:rPr>
          <w:rFonts w:ascii="Times New Roman" w:hAnsi="Times New Roman"/>
          <w:szCs w:val="24"/>
        </w:rPr>
        <w:tab/>
      </w:r>
      <w:r w:rsidRPr="000C27E6">
        <w:rPr>
          <w:rFonts w:ascii="Times New Roman" w:hAnsi="Times New Roman"/>
          <w:szCs w:val="24"/>
        </w:rPr>
        <w:tab/>
      </w:r>
      <w:r w:rsidRPr="000C27E6">
        <w:rPr>
          <w:rFonts w:ascii="Times New Roman" w:hAnsi="Times New Roman"/>
          <w:szCs w:val="24"/>
        </w:rPr>
        <w:tab/>
      </w:r>
      <w:r w:rsidRPr="000C27E6">
        <w:rPr>
          <w:rFonts w:ascii="Times New Roman" w:hAnsi="Times New Roman"/>
          <w:szCs w:val="24"/>
        </w:rPr>
        <w:tab/>
      </w:r>
      <w:r w:rsidRPr="000C27E6">
        <w:rPr>
          <w:rFonts w:ascii="Times New Roman" w:hAnsi="Times New Roman"/>
          <w:szCs w:val="24"/>
        </w:rPr>
        <w:tab/>
      </w:r>
      <w:r w:rsidRPr="000C27E6">
        <w:rPr>
          <w:rFonts w:ascii="Times New Roman" w:hAnsi="Times New Roman"/>
          <w:szCs w:val="24"/>
        </w:rPr>
        <w:tab/>
        <w:t>Nr.</w:t>
      </w:r>
      <w:r>
        <w:rPr>
          <w:rFonts w:ascii="Times New Roman" w:hAnsi="Times New Roman"/>
          <w:szCs w:val="24"/>
        </w:rPr>
        <w:t>5</w:t>
      </w:r>
    </w:p>
    <w:p w14:paraId="37CE9461" w14:textId="77777777" w:rsidR="00FE3FDB" w:rsidRPr="000E7DBB" w:rsidRDefault="00FE3FDB" w:rsidP="00FE3FDB">
      <w:pPr>
        <w:ind w:right="43"/>
        <w:rPr>
          <w:rFonts w:ascii="Times New Roman" w:hAnsi="Times New Roman"/>
          <w:b/>
        </w:rPr>
      </w:pPr>
    </w:p>
    <w:p w14:paraId="0B1F13E6" w14:textId="77777777" w:rsidR="00FE3FDB" w:rsidRDefault="00FE3FDB" w:rsidP="00FE3FDB">
      <w:pPr>
        <w:ind w:right="43"/>
        <w:jc w:val="center"/>
        <w:rPr>
          <w:rFonts w:ascii="Times New Roman" w:hAnsi="Times New Roman"/>
          <w:b/>
        </w:rPr>
      </w:pPr>
      <w:bookmarkStart w:id="62" w:name="_Hlk167093881"/>
      <w:r w:rsidRPr="000C27E6">
        <w:rPr>
          <w:rFonts w:ascii="Times New Roman" w:hAnsi="Times New Roman"/>
          <w:b/>
        </w:rPr>
        <w:t xml:space="preserve">Par </w:t>
      </w:r>
      <w:r>
        <w:rPr>
          <w:rFonts w:ascii="Times New Roman" w:hAnsi="Times New Roman"/>
          <w:b/>
        </w:rPr>
        <w:t xml:space="preserve">2014.gada 01.jūlija zemes nomas līguma par zemesgabala Dalbes ielā 18 un </w:t>
      </w:r>
    </w:p>
    <w:p w14:paraId="424B1D0C" w14:textId="77777777" w:rsidR="00FE3FDB" w:rsidRPr="000C27E6" w:rsidRDefault="00FE3FDB" w:rsidP="00FE3FDB">
      <w:pPr>
        <w:ind w:right="43"/>
        <w:jc w:val="center"/>
        <w:rPr>
          <w:rFonts w:ascii="Times New Roman" w:hAnsi="Times New Roman"/>
          <w:b/>
        </w:rPr>
      </w:pPr>
      <w:r>
        <w:rPr>
          <w:rFonts w:ascii="Times New Roman" w:hAnsi="Times New Roman"/>
          <w:b/>
        </w:rPr>
        <w:t>Dalbes ielā 27 (Olainē) pārjaunojumu</w:t>
      </w:r>
      <w:bookmarkEnd w:id="62"/>
    </w:p>
    <w:p w14:paraId="56A61B91" w14:textId="77777777" w:rsidR="00FE3FDB" w:rsidRDefault="00FE3FDB" w:rsidP="00FE3FDB">
      <w:pPr>
        <w:ind w:right="43" w:firstLine="567"/>
        <w:jc w:val="both"/>
        <w:rPr>
          <w:rFonts w:ascii="Times New Roman" w:hAnsi="Times New Roman"/>
        </w:rPr>
      </w:pPr>
    </w:p>
    <w:p w14:paraId="3D7C6B15" w14:textId="77777777" w:rsidR="00FE3FDB" w:rsidRPr="00E3319D" w:rsidRDefault="00FE3FDB" w:rsidP="00FE3FDB">
      <w:pPr>
        <w:ind w:right="43" w:firstLine="567"/>
        <w:jc w:val="both"/>
        <w:rPr>
          <w:rFonts w:ascii="Times New Roman" w:hAnsi="Times New Roman"/>
          <w:szCs w:val="24"/>
        </w:rPr>
      </w:pPr>
      <w:r w:rsidRPr="00E3319D">
        <w:rPr>
          <w:rFonts w:ascii="Times New Roman" w:hAnsi="Times New Roman"/>
          <w:szCs w:val="24"/>
        </w:rPr>
        <w:t xml:space="preserve">Olaines novada pašvaldībā 2024.gada </w:t>
      </w:r>
      <w:r>
        <w:rPr>
          <w:rFonts w:ascii="Times New Roman" w:hAnsi="Times New Roman"/>
          <w:szCs w:val="24"/>
        </w:rPr>
        <w:t>17.maijā</w:t>
      </w:r>
      <w:r w:rsidRPr="00E3319D">
        <w:rPr>
          <w:rFonts w:ascii="Times New Roman" w:hAnsi="Times New Roman"/>
          <w:szCs w:val="24"/>
        </w:rPr>
        <w:t xml:space="preserve"> saņemts dārzkopības kooperatīvās sabiedrības “</w:t>
      </w:r>
      <w:r>
        <w:rPr>
          <w:rFonts w:ascii="Times New Roman" w:hAnsi="Times New Roman"/>
          <w:szCs w:val="24"/>
        </w:rPr>
        <w:t>Olaines dārzi</w:t>
      </w:r>
      <w:r w:rsidRPr="00E3319D">
        <w:rPr>
          <w:rFonts w:ascii="Times New Roman" w:hAnsi="Times New Roman"/>
          <w:szCs w:val="24"/>
        </w:rPr>
        <w:t xml:space="preserve">”, reģistrācijas Nr. </w:t>
      </w:r>
      <w:r>
        <w:rPr>
          <w:rFonts w:ascii="Times New Roman" w:hAnsi="Times New Roman"/>
          <w:szCs w:val="24"/>
        </w:rPr>
        <w:t>40003415904</w:t>
      </w:r>
      <w:r w:rsidRPr="00E3319D">
        <w:rPr>
          <w:rFonts w:ascii="Times New Roman" w:hAnsi="Times New Roman"/>
          <w:szCs w:val="24"/>
        </w:rPr>
        <w:t xml:space="preserve">, juridiskā adrese: </w:t>
      </w:r>
      <w:r>
        <w:rPr>
          <w:rFonts w:ascii="Times New Roman" w:hAnsi="Times New Roman"/>
          <w:szCs w:val="24"/>
        </w:rPr>
        <w:t>Dalbes iela 18</w:t>
      </w:r>
      <w:r w:rsidRPr="00E3319D">
        <w:rPr>
          <w:rFonts w:ascii="Times New Roman" w:hAnsi="Times New Roman"/>
          <w:szCs w:val="24"/>
        </w:rPr>
        <w:t xml:space="preserve">, Olaine, Olaines novads, LV-2114, </w:t>
      </w:r>
      <w:r>
        <w:rPr>
          <w:rFonts w:ascii="Times New Roman" w:hAnsi="Times New Roman"/>
          <w:szCs w:val="24"/>
        </w:rPr>
        <w:t>iesniegums (</w:t>
      </w:r>
      <w:r w:rsidRPr="0060340F">
        <w:rPr>
          <w:rFonts w:ascii="Times New Roman" w:hAnsi="Times New Roman"/>
          <w:szCs w:val="24"/>
        </w:rPr>
        <w:t>ONP/1.8./24/3637-SD</w:t>
      </w:r>
      <w:r w:rsidRPr="00983662">
        <w:rPr>
          <w:rFonts w:ascii="Times New Roman" w:hAnsi="Times New Roman"/>
          <w:szCs w:val="24"/>
        </w:rPr>
        <w:t>)</w:t>
      </w:r>
      <w:r>
        <w:rPr>
          <w:rFonts w:ascii="Times New Roman" w:hAnsi="Times New Roman"/>
          <w:szCs w:val="24"/>
        </w:rPr>
        <w:t xml:space="preserve"> ar lūgumu </w:t>
      </w:r>
      <w:r w:rsidRPr="00E3319D">
        <w:rPr>
          <w:rFonts w:ascii="Times New Roman" w:hAnsi="Times New Roman"/>
          <w:szCs w:val="24"/>
        </w:rPr>
        <w:t>pagarināt zemes nomas līgumu līdz 2034.gada 30.aprīlim.</w:t>
      </w:r>
    </w:p>
    <w:p w14:paraId="6924E390" w14:textId="77777777" w:rsidR="00FE3FDB" w:rsidRPr="00E3319D" w:rsidRDefault="00FE3FDB" w:rsidP="00FE3FDB">
      <w:pPr>
        <w:ind w:right="43" w:firstLine="567"/>
        <w:jc w:val="both"/>
        <w:rPr>
          <w:rFonts w:ascii="Times New Roman" w:hAnsi="Times New Roman"/>
          <w:szCs w:val="24"/>
        </w:rPr>
      </w:pPr>
    </w:p>
    <w:p w14:paraId="473AEA79" w14:textId="77777777" w:rsidR="00FE3FDB" w:rsidRPr="00E3319D" w:rsidRDefault="00FE3FDB" w:rsidP="00FE3FDB">
      <w:pPr>
        <w:ind w:right="43" w:firstLine="567"/>
        <w:jc w:val="both"/>
        <w:rPr>
          <w:rFonts w:ascii="Times New Roman" w:hAnsi="Times New Roman"/>
          <w:szCs w:val="24"/>
        </w:rPr>
      </w:pPr>
      <w:r w:rsidRPr="00E3319D">
        <w:rPr>
          <w:rFonts w:ascii="Times New Roman" w:hAnsi="Times New Roman"/>
          <w:szCs w:val="24"/>
        </w:rPr>
        <w:t>Izvērtējot saņemto iesniegumu, pašvaldības rīcībā esošo informāciju un ar lietu saistītos apstākļus, konstatēts:</w:t>
      </w:r>
    </w:p>
    <w:p w14:paraId="3A41F1A9"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 xml:space="preserve">Ar Olaines novada domes 2010.gada 28.aprīļa sēdes lēmumu “Par Olaines novada pašvaldībai piekrītošo zemi”, </w:t>
      </w:r>
      <w:r>
        <w:rPr>
          <w:rFonts w:ascii="Times New Roman" w:hAnsi="Times New Roman"/>
          <w:szCs w:val="24"/>
        </w:rPr>
        <w:t>145. un 206.ierakstu</w:t>
      </w:r>
      <w:r w:rsidRPr="00E3319D">
        <w:rPr>
          <w:rFonts w:ascii="Times New Roman" w:hAnsi="Times New Roman"/>
          <w:szCs w:val="24"/>
        </w:rPr>
        <w:t>, zemes vienīb</w:t>
      </w:r>
      <w:r>
        <w:rPr>
          <w:rFonts w:ascii="Times New Roman" w:hAnsi="Times New Roman"/>
          <w:szCs w:val="24"/>
        </w:rPr>
        <w:t xml:space="preserve">ām </w:t>
      </w:r>
      <w:r w:rsidRPr="00E3319D">
        <w:rPr>
          <w:rFonts w:ascii="Times New Roman" w:hAnsi="Times New Roman"/>
          <w:szCs w:val="24"/>
        </w:rPr>
        <w:t xml:space="preserve">ar kadastra apzīmējumu </w:t>
      </w:r>
      <w:r>
        <w:rPr>
          <w:rFonts w:ascii="Times New Roman" w:hAnsi="Times New Roman"/>
          <w:szCs w:val="24"/>
        </w:rPr>
        <w:t>8009 008 3401 un kadastra apzīmējumu 8009 009 3701</w:t>
      </w:r>
      <w:r w:rsidRPr="00E3319D">
        <w:rPr>
          <w:rFonts w:ascii="Times New Roman" w:hAnsi="Times New Roman"/>
          <w:szCs w:val="24"/>
        </w:rPr>
        <w:t xml:space="preserve"> noteikta piekritība Olaines novada pašvaldībai.</w:t>
      </w:r>
    </w:p>
    <w:p w14:paraId="0EE0A1BC"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Pr>
          <w:rFonts w:ascii="Times New Roman" w:hAnsi="Times New Roman"/>
          <w:szCs w:val="24"/>
        </w:rPr>
        <w:t>Z</w:t>
      </w:r>
      <w:r w:rsidRPr="00E3319D">
        <w:rPr>
          <w:rFonts w:ascii="Times New Roman" w:hAnsi="Times New Roman"/>
          <w:szCs w:val="24"/>
        </w:rPr>
        <w:t>emesgabal</w:t>
      </w:r>
      <w:r>
        <w:rPr>
          <w:rFonts w:ascii="Times New Roman" w:hAnsi="Times New Roman"/>
          <w:szCs w:val="24"/>
        </w:rPr>
        <w:t>i</w:t>
      </w:r>
      <w:r w:rsidRPr="00E3319D">
        <w:rPr>
          <w:rFonts w:ascii="Times New Roman" w:hAnsi="Times New Roman"/>
          <w:szCs w:val="24"/>
        </w:rPr>
        <w:t xml:space="preserve"> </w:t>
      </w:r>
      <w:r>
        <w:rPr>
          <w:rFonts w:ascii="Times New Roman" w:hAnsi="Times New Roman"/>
          <w:szCs w:val="24"/>
        </w:rPr>
        <w:t>Dalbes ielā 18, Olainē, un Dalbes ielā 27</w:t>
      </w:r>
      <w:r w:rsidRPr="00E3319D">
        <w:rPr>
          <w:rFonts w:ascii="Times New Roman" w:hAnsi="Times New Roman"/>
          <w:szCs w:val="24"/>
        </w:rPr>
        <w:t>, Olainē, vēsturiski iznomāt</w:t>
      </w:r>
      <w:r>
        <w:rPr>
          <w:rFonts w:ascii="Times New Roman" w:hAnsi="Times New Roman"/>
          <w:szCs w:val="24"/>
        </w:rPr>
        <w:t>i</w:t>
      </w:r>
      <w:r w:rsidRPr="00E3319D">
        <w:rPr>
          <w:rFonts w:ascii="Times New Roman" w:hAnsi="Times New Roman"/>
          <w:szCs w:val="24"/>
        </w:rPr>
        <w:t xml:space="preserve"> dārzkopību kooperatīvu sabiedrībām ar mērķi to biedru sakņu dārzu ierīkošanai un uzturēšanai bez apbūves tiesībām, ar nosacījumu, ka dārzkopības sabiedrības biedri pagaidu sakņu dārzus apsaimnieko, ievērojot noslēgto zemes nomas līgumu un nodrošina zemesgabalu lietošanu, nepieļaujot auglīgās augsnes virskārtas iznīcināšanu vai tās kvalitātes pasliktināšan</w:t>
      </w:r>
      <w:r>
        <w:rPr>
          <w:rFonts w:ascii="Times New Roman" w:hAnsi="Times New Roman"/>
          <w:szCs w:val="24"/>
        </w:rPr>
        <w:t>o</w:t>
      </w:r>
      <w:r w:rsidRPr="00E3319D">
        <w:rPr>
          <w:rFonts w:ascii="Times New Roman" w:hAnsi="Times New Roman"/>
          <w:szCs w:val="24"/>
        </w:rPr>
        <w:t>s.</w:t>
      </w:r>
    </w:p>
    <w:p w14:paraId="5AA96BC2"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Olaines pilsētas dome un dārzkopības kooperatīvā sabiedrība “</w:t>
      </w:r>
      <w:r>
        <w:rPr>
          <w:rFonts w:ascii="Times New Roman" w:hAnsi="Times New Roman"/>
          <w:szCs w:val="24"/>
        </w:rPr>
        <w:t>Olaines dārzi</w:t>
      </w:r>
      <w:r w:rsidRPr="00E3319D">
        <w:rPr>
          <w:rFonts w:ascii="Times New Roman" w:hAnsi="Times New Roman"/>
          <w:szCs w:val="24"/>
        </w:rPr>
        <w:t>”</w:t>
      </w:r>
      <w:r>
        <w:rPr>
          <w:rFonts w:ascii="Times New Roman" w:hAnsi="Times New Roman"/>
          <w:szCs w:val="24"/>
        </w:rPr>
        <w:t xml:space="preserve"> </w:t>
      </w:r>
      <w:r w:rsidRPr="00E3319D">
        <w:rPr>
          <w:rFonts w:ascii="Times New Roman" w:hAnsi="Times New Roman"/>
          <w:szCs w:val="24"/>
        </w:rPr>
        <w:t xml:space="preserve">2004.gada </w:t>
      </w:r>
      <w:r>
        <w:rPr>
          <w:rFonts w:ascii="Times New Roman" w:hAnsi="Times New Roman"/>
          <w:szCs w:val="24"/>
        </w:rPr>
        <w:t>10.novembrī</w:t>
      </w:r>
      <w:r w:rsidRPr="00E3319D">
        <w:rPr>
          <w:rFonts w:ascii="Times New Roman" w:hAnsi="Times New Roman"/>
          <w:szCs w:val="24"/>
        </w:rPr>
        <w:t xml:space="preserve"> noslēdza Zemes nomas līgumu par zemesgabal</w:t>
      </w:r>
      <w:r>
        <w:rPr>
          <w:rFonts w:ascii="Times New Roman" w:hAnsi="Times New Roman"/>
          <w:szCs w:val="24"/>
        </w:rPr>
        <w:t xml:space="preserve">u </w:t>
      </w:r>
      <w:bookmarkStart w:id="63" w:name="_Hlk167093965"/>
      <w:r>
        <w:rPr>
          <w:rFonts w:ascii="Times New Roman" w:hAnsi="Times New Roman"/>
          <w:szCs w:val="24"/>
        </w:rPr>
        <w:t>Dalbes ielā 18, Olainē, Olaines novadā, 188 966 kv.m platībā un Dalbes ielā 27, Olainē, Olaines novadā</w:t>
      </w:r>
      <w:r w:rsidRPr="00E3319D">
        <w:rPr>
          <w:rFonts w:ascii="Times New Roman" w:hAnsi="Times New Roman"/>
          <w:szCs w:val="24"/>
        </w:rPr>
        <w:t xml:space="preserve">, </w:t>
      </w:r>
      <w:r>
        <w:rPr>
          <w:rFonts w:ascii="Times New Roman" w:hAnsi="Times New Roman"/>
          <w:szCs w:val="24"/>
        </w:rPr>
        <w:t xml:space="preserve">                         26 393</w:t>
      </w:r>
      <w:r w:rsidRPr="00E3319D">
        <w:rPr>
          <w:rFonts w:ascii="Times New Roman" w:hAnsi="Times New Roman"/>
          <w:szCs w:val="24"/>
        </w:rPr>
        <w:t xml:space="preserve"> kv.m platībā</w:t>
      </w:r>
      <w:bookmarkEnd w:id="63"/>
      <w:r w:rsidRPr="00E3319D">
        <w:rPr>
          <w:rFonts w:ascii="Times New Roman" w:hAnsi="Times New Roman"/>
          <w:szCs w:val="24"/>
        </w:rPr>
        <w:t xml:space="preserve"> nomu uz desmit gadiem, t.i. līdz 2014.gada </w:t>
      </w:r>
      <w:r>
        <w:rPr>
          <w:rFonts w:ascii="Times New Roman" w:hAnsi="Times New Roman"/>
          <w:szCs w:val="24"/>
        </w:rPr>
        <w:t xml:space="preserve">01.jūlijam, </w:t>
      </w:r>
      <w:r w:rsidRPr="00E3319D">
        <w:rPr>
          <w:rFonts w:ascii="Times New Roman" w:hAnsi="Times New Roman"/>
          <w:szCs w:val="24"/>
        </w:rPr>
        <w:t xml:space="preserve">nosakot nomas maksu </w:t>
      </w:r>
      <w:r>
        <w:rPr>
          <w:rFonts w:ascii="Times New Roman" w:hAnsi="Times New Roman"/>
          <w:szCs w:val="24"/>
        </w:rPr>
        <w:t>449,48</w:t>
      </w:r>
      <w:r w:rsidRPr="00E3319D">
        <w:rPr>
          <w:rFonts w:ascii="Times New Roman" w:hAnsi="Times New Roman"/>
          <w:szCs w:val="24"/>
        </w:rPr>
        <w:t xml:space="preserve"> EUR un normatīvajos aktos noteikto pievienotās vērtības nodokli, kā arī nekustamā īpašuma nodokli. Zeme iznomāta bez apbūves tiesībām sakņu dārzu ierīkošanai</w:t>
      </w:r>
      <w:r>
        <w:rPr>
          <w:rFonts w:ascii="Times New Roman" w:hAnsi="Times New Roman"/>
          <w:szCs w:val="24"/>
        </w:rPr>
        <w:t>.</w:t>
      </w:r>
    </w:p>
    <w:p w14:paraId="3097CFBD"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 xml:space="preserve">Pamatojoties uz 2014.gada </w:t>
      </w:r>
      <w:r>
        <w:rPr>
          <w:rFonts w:ascii="Times New Roman" w:hAnsi="Times New Roman"/>
          <w:szCs w:val="24"/>
        </w:rPr>
        <w:t>25.jūnija</w:t>
      </w:r>
      <w:r w:rsidRPr="00E3319D">
        <w:rPr>
          <w:rFonts w:ascii="Times New Roman" w:hAnsi="Times New Roman"/>
          <w:szCs w:val="24"/>
        </w:rPr>
        <w:t xml:space="preserve"> Olaines novada domes lēmumu “</w:t>
      </w:r>
      <w:r w:rsidRPr="00E3319D">
        <w:rPr>
          <w:rFonts w:ascii="Times New Roman" w:hAnsi="Times New Roman"/>
          <w:i/>
          <w:iCs/>
          <w:szCs w:val="24"/>
        </w:rPr>
        <w:t xml:space="preserve">Par 2004.gada </w:t>
      </w:r>
      <w:r>
        <w:rPr>
          <w:rFonts w:ascii="Times New Roman" w:hAnsi="Times New Roman"/>
          <w:i/>
          <w:iCs/>
          <w:szCs w:val="24"/>
        </w:rPr>
        <w:t>10.novembra</w:t>
      </w:r>
      <w:r w:rsidRPr="00E3319D">
        <w:rPr>
          <w:rFonts w:ascii="Times New Roman" w:hAnsi="Times New Roman"/>
          <w:i/>
          <w:iCs/>
          <w:szCs w:val="24"/>
        </w:rPr>
        <w:t xml:space="preserve"> </w:t>
      </w:r>
      <w:r>
        <w:rPr>
          <w:rFonts w:ascii="Times New Roman" w:hAnsi="Times New Roman"/>
          <w:i/>
          <w:iCs/>
          <w:szCs w:val="24"/>
        </w:rPr>
        <w:t>Zemes nomas līguma, noslēgta ar dārzkopības kooperatīvo sabiedrību “Olaines dārzi”</w:t>
      </w:r>
      <w:r w:rsidRPr="00E3319D">
        <w:rPr>
          <w:rFonts w:ascii="Times New Roman" w:hAnsi="Times New Roman"/>
          <w:i/>
          <w:iCs/>
          <w:szCs w:val="24"/>
        </w:rPr>
        <w:t>, pārjaunojumu”</w:t>
      </w:r>
      <w:r>
        <w:rPr>
          <w:rFonts w:ascii="Times New Roman" w:hAnsi="Times New Roman"/>
          <w:szCs w:val="24"/>
        </w:rPr>
        <w:t xml:space="preserve"> (7.prot.,</w:t>
      </w:r>
      <w:r w:rsidRPr="00983662">
        <w:rPr>
          <w:rFonts w:ascii="Times New Roman" w:hAnsi="Times New Roman"/>
          <w:szCs w:val="24"/>
        </w:rPr>
        <w:t xml:space="preserve"> </w:t>
      </w:r>
      <w:r>
        <w:rPr>
          <w:rFonts w:ascii="Times New Roman" w:hAnsi="Times New Roman"/>
          <w:szCs w:val="24"/>
        </w:rPr>
        <w:t>8.2</w:t>
      </w:r>
      <w:r w:rsidRPr="00983662">
        <w:rPr>
          <w:rFonts w:ascii="Times New Roman" w:hAnsi="Times New Roman"/>
          <w:szCs w:val="24"/>
        </w:rPr>
        <w:t>.p</w:t>
      </w:r>
      <w:r>
        <w:rPr>
          <w:rFonts w:ascii="Times New Roman" w:hAnsi="Times New Roman"/>
          <w:szCs w:val="24"/>
        </w:rPr>
        <w:t>),</w:t>
      </w:r>
      <w:r w:rsidRPr="00983662">
        <w:rPr>
          <w:rFonts w:ascii="Times New Roman" w:hAnsi="Times New Roman"/>
          <w:szCs w:val="24"/>
        </w:rPr>
        <w:t xml:space="preserve"> </w:t>
      </w:r>
      <w:r w:rsidRPr="00E3319D">
        <w:rPr>
          <w:rFonts w:ascii="Times New Roman" w:hAnsi="Times New Roman"/>
          <w:szCs w:val="24"/>
        </w:rPr>
        <w:t xml:space="preserve"> 2014.gada </w:t>
      </w:r>
      <w:r>
        <w:rPr>
          <w:rFonts w:ascii="Times New Roman" w:hAnsi="Times New Roman"/>
          <w:szCs w:val="24"/>
        </w:rPr>
        <w:t>01.jūlijā</w:t>
      </w:r>
      <w:r w:rsidRPr="00E3319D">
        <w:rPr>
          <w:rFonts w:ascii="Times New Roman" w:hAnsi="Times New Roman"/>
          <w:szCs w:val="24"/>
        </w:rPr>
        <w:t xml:space="preserve"> starp Olaines novada pašvaldību  un dārzkopības kooperatīvo sabiedrību “</w:t>
      </w:r>
      <w:r>
        <w:rPr>
          <w:rFonts w:ascii="Times New Roman" w:hAnsi="Times New Roman"/>
          <w:szCs w:val="24"/>
        </w:rPr>
        <w:t>Olaines dārzi</w:t>
      </w:r>
      <w:r w:rsidRPr="00E3319D">
        <w:rPr>
          <w:rFonts w:ascii="Times New Roman" w:hAnsi="Times New Roman"/>
          <w:szCs w:val="24"/>
        </w:rPr>
        <w:t>” noslēgts zemesgabala pārjaunojuma nomas līgums par zemesgabal</w:t>
      </w:r>
      <w:r>
        <w:rPr>
          <w:rFonts w:ascii="Times New Roman" w:hAnsi="Times New Roman"/>
          <w:szCs w:val="24"/>
        </w:rPr>
        <w:t>u</w:t>
      </w:r>
      <w:r w:rsidRPr="00E3319D">
        <w:rPr>
          <w:rFonts w:ascii="Times New Roman" w:hAnsi="Times New Roman"/>
          <w:szCs w:val="24"/>
        </w:rPr>
        <w:t xml:space="preserve"> </w:t>
      </w:r>
      <w:r>
        <w:rPr>
          <w:rFonts w:ascii="Times New Roman" w:hAnsi="Times New Roman"/>
          <w:szCs w:val="24"/>
        </w:rPr>
        <w:t>Dalbes ielā 18, Olainē, Olaines novadā,              188 966 kv.m platībā un Dalbes ielā 27, Olainē, Olaines novadā</w:t>
      </w:r>
      <w:r w:rsidRPr="00E3319D">
        <w:rPr>
          <w:rFonts w:ascii="Times New Roman" w:hAnsi="Times New Roman"/>
          <w:szCs w:val="24"/>
        </w:rPr>
        <w:t xml:space="preserve">, </w:t>
      </w:r>
      <w:r>
        <w:rPr>
          <w:rFonts w:ascii="Times New Roman" w:hAnsi="Times New Roman"/>
          <w:szCs w:val="24"/>
        </w:rPr>
        <w:t>26 393</w:t>
      </w:r>
      <w:r w:rsidRPr="00E3319D">
        <w:rPr>
          <w:rFonts w:ascii="Times New Roman" w:hAnsi="Times New Roman"/>
          <w:szCs w:val="24"/>
        </w:rPr>
        <w:t xml:space="preserve"> kv.m platībā</w:t>
      </w:r>
      <w:r>
        <w:rPr>
          <w:rFonts w:ascii="Times New Roman" w:hAnsi="Times New Roman"/>
          <w:szCs w:val="24"/>
        </w:rPr>
        <w:t>,</w:t>
      </w:r>
      <w:r w:rsidRPr="00E3319D">
        <w:rPr>
          <w:rFonts w:ascii="Times New Roman" w:hAnsi="Times New Roman"/>
          <w:szCs w:val="24"/>
        </w:rPr>
        <w:t xml:space="preserve"> nodošanu nomā par maksu </w:t>
      </w:r>
      <w:r>
        <w:rPr>
          <w:rFonts w:ascii="Times New Roman" w:hAnsi="Times New Roman"/>
          <w:szCs w:val="24"/>
        </w:rPr>
        <w:t>449.48</w:t>
      </w:r>
      <w:r w:rsidRPr="00E3319D">
        <w:rPr>
          <w:rFonts w:ascii="Times New Roman" w:hAnsi="Times New Roman"/>
          <w:szCs w:val="24"/>
        </w:rPr>
        <w:t xml:space="preserve"> EUR (</w:t>
      </w:r>
      <w:r>
        <w:rPr>
          <w:rFonts w:ascii="Times New Roman" w:hAnsi="Times New Roman"/>
          <w:szCs w:val="24"/>
        </w:rPr>
        <w:t xml:space="preserve">četri simti četrdesmit deviņi </w:t>
      </w:r>
      <w:r w:rsidRPr="00B61634">
        <w:rPr>
          <w:rFonts w:ascii="Times New Roman" w:hAnsi="Times New Roman"/>
          <w:i/>
          <w:iCs/>
          <w:szCs w:val="24"/>
        </w:rPr>
        <w:t xml:space="preserve">euro </w:t>
      </w:r>
      <w:r>
        <w:rPr>
          <w:rFonts w:ascii="Times New Roman" w:hAnsi="Times New Roman"/>
          <w:szCs w:val="24"/>
        </w:rPr>
        <w:t>un 48 centi</w:t>
      </w:r>
      <w:r w:rsidRPr="00E3319D">
        <w:rPr>
          <w:rFonts w:ascii="Times New Roman" w:hAnsi="Times New Roman"/>
          <w:szCs w:val="24"/>
        </w:rPr>
        <w:t>) bez apbūves tiesībām ar termiņu līdz 2024.gada 30.</w:t>
      </w:r>
      <w:r>
        <w:rPr>
          <w:rFonts w:ascii="Times New Roman" w:hAnsi="Times New Roman"/>
          <w:szCs w:val="24"/>
        </w:rPr>
        <w:t>jūnijam</w:t>
      </w:r>
      <w:r w:rsidRPr="00E3319D">
        <w:rPr>
          <w:rFonts w:ascii="Times New Roman" w:hAnsi="Times New Roman"/>
          <w:szCs w:val="24"/>
        </w:rPr>
        <w:t>.</w:t>
      </w:r>
    </w:p>
    <w:p w14:paraId="4B094C78" w14:textId="77777777" w:rsidR="00FE3FDB"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 xml:space="preserve">Zemesgabala </w:t>
      </w:r>
      <w:r>
        <w:rPr>
          <w:rFonts w:ascii="Times New Roman" w:hAnsi="Times New Roman"/>
          <w:szCs w:val="24"/>
        </w:rPr>
        <w:t xml:space="preserve">Dalbes ielā 18, kadastra apzīmējums 8009 008 3401 </w:t>
      </w:r>
      <w:r w:rsidRPr="00E3319D">
        <w:rPr>
          <w:rFonts w:ascii="Times New Roman" w:hAnsi="Times New Roman"/>
          <w:szCs w:val="24"/>
        </w:rPr>
        <w:t xml:space="preserve">kadastrālā vērtība uz 2024.gada 01.janvāri ir </w:t>
      </w:r>
      <w:r>
        <w:rPr>
          <w:rFonts w:ascii="Times New Roman" w:hAnsi="Times New Roman"/>
          <w:szCs w:val="24"/>
        </w:rPr>
        <w:t>26 455.00</w:t>
      </w:r>
      <w:r w:rsidRPr="00E3319D">
        <w:rPr>
          <w:rFonts w:ascii="Times New Roman" w:hAnsi="Times New Roman"/>
          <w:szCs w:val="24"/>
        </w:rPr>
        <w:t xml:space="preserve"> EUR (</w:t>
      </w:r>
      <w:r>
        <w:rPr>
          <w:rFonts w:ascii="Times New Roman" w:hAnsi="Times New Roman"/>
          <w:szCs w:val="24"/>
        </w:rPr>
        <w:t>divdesmit seši tūkstoši četri simti piecdesmit pieci</w:t>
      </w:r>
      <w:r w:rsidRPr="00E3319D">
        <w:rPr>
          <w:rFonts w:ascii="Times New Roman" w:hAnsi="Times New Roman"/>
          <w:szCs w:val="24"/>
        </w:rPr>
        <w:t xml:space="preserve"> </w:t>
      </w:r>
      <w:r w:rsidRPr="00983662">
        <w:rPr>
          <w:rFonts w:ascii="Times New Roman" w:hAnsi="Times New Roman"/>
          <w:i/>
          <w:iCs/>
          <w:szCs w:val="24"/>
        </w:rPr>
        <w:t>euro</w:t>
      </w:r>
      <w:r w:rsidRPr="00E3319D">
        <w:rPr>
          <w:rFonts w:ascii="Times New Roman" w:hAnsi="Times New Roman"/>
          <w:szCs w:val="24"/>
        </w:rPr>
        <w:t xml:space="preserve"> un 00 centi)</w:t>
      </w:r>
      <w:r>
        <w:rPr>
          <w:rFonts w:ascii="Times New Roman" w:hAnsi="Times New Roman"/>
          <w:szCs w:val="24"/>
        </w:rPr>
        <w:t>.</w:t>
      </w:r>
    </w:p>
    <w:p w14:paraId="3EC76405" w14:textId="77777777" w:rsidR="00FE3FDB"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 xml:space="preserve">Zemesgabala </w:t>
      </w:r>
      <w:r>
        <w:rPr>
          <w:rFonts w:ascii="Times New Roman" w:hAnsi="Times New Roman"/>
          <w:szCs w:val="24"/>
        </w:rPr>
        <w:t xml:space="preserve">Dalbes ielā 27, kadastra apzīmējums 8009 009 3701 </w:t>
      </w:r>
      <w:r w:rsidRPr="00E3319D">
        <w:rPr>
          <w:rFonts w:ascii="Times New Roman" w:hAnsi="Times New Roman"/>
          <w:szCs w:val="24"/>
        </w:rPr>
        <w:t xml:space="preserve">kadastrālā vērtība uz 2024.gada 01.janvāri ir </w:t>
      </w:r>
      <w:r>
        <w:rPr>
          <w:rFonts w:ascii="Times New Roman" w:hAnsi="Times New Roman"/>
          <w:szCs w:val="24"/>
        </w:rPr>
        <w:t>3 510.00</w:t>
      </w:r>
      <w:r w:rsidRPr="00E3319D">
        <w:rPr>
          <w:rFonts w:ascii="Times New Roman" w:hAnsi="Times New Roman"/>
          <w:szCs w:val="24"/>
        </w:rPr>
        <w:t xml:space="preserve"> EUR (</w:t>
      </w:r>
      <w:r>
        <w:rPr>
          <w:rFonts w:ascii="Times New Roman" w:hAnsi="Times New Roman"/>
          <w:szCs w:val="24"/>
        </w:rPr>
        <w:t>trīs tūkstoši pieci simti desmit</w:t>
      </w:r>
      <w:r w:rsidRPr="00E3319D">
        <w:rPr>
          <w:rFonts w:ascii="Times New Roman" w:hAnsi="Times New Roman"/>
          <w:szCs w:val="24"/>
        </w:rPr>
        <w:t xml:space="preserve"> </w:t>
      </w:r>
      <w:r w:rsidRPr="00983662">
        <w:rPr>
          <w:rFonts w:ascii="Times New Roman" w:hAnsi="Times New Roman"/>
          <w:i/>
          <w:iCs/>
          <w:szCs w:val="24"/>
        </w:rPr>
        <w:t>euro</w:t>
      </w:r>
      <w:r w:rsidRPr="00E3319D">
        <w:rPr>
          <w:rFonts w:ascii="Times New Roman" w:hAnsi="Times New Roman"/>
          <w:szCs w:val="24"/>
        </w:rPr>
        <w:t xml:space="preserve"> un 00 centi)</w:t>
      </w:r>
      <w:r>
        <w:rPr>
          <w:rFonts w:ascii="Times New Roman" w:hAnsi="Times New Roman"/>
          <w:szCs w:val="24"/>
        </w:rPr>
        <w:t>.</w:t>
      </w:r>
    </w:p>
    <w:p w14:paraId="0254F826"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Zemesgabal</w:t>
      </w:r>
      <w:r>
        <w:rPr>
          <w:rFonts w:ascii="Times New Roman" w:hAnsi="Times New Roman"/>
          <w:szCs w:val="24"/>
        </w:rPr>
        <w:t>iem</w:t>
      </w:r>
      <w:r w:rsidRPr="00E3319D">
        <w:rPr>
          <w:rFonts w:ascii="Times New Roman" w:hAnsi="Times New Roman"/>
          <w:szCs w:val="24"/>
        </w:rPr>
        <w:t xml:space="preserve"> nekustamā īpašuma lietošanas mērķis ir noteikts, kods 0502</w:t>
      </w:r>
      <w:r>
        <w:rPr>
          <w:rFonts w:ascii="Times New Roman" w:hAnsi="Times New Roman"/>
          <w:szCs w:val="24"/>
        </w:rPr>
        <w:t xml:space="preserve"> </w:t>
      </w:r>
      <w:r w:rsidRPr="00E3319D">
        <w:rPr>
          <w:rFonts w:ascii="Times New Roman" w:hAnsi="Times New Roman"/>
          <w:szCs w:val="24"/>
        </w:rPr>
        <w:t>- “Pagaidu atļautā zemes izmantošana sakņu dārziem”</w:t>
      </w:r>
      <w:r>
        <w:rPr>
          <w:rFonts w:ascii="Times New Roman" w:hAnsi="Times New Roman"/>
          <w:szCs w:val="24"/>
        </w:rPr>
        <w:t>.</w:t>
      </w:r>
    </w:p>
    <w:p w14:paraId="10C0859A" w14:textId="77777777" w:rsidR="00FE3FDB" w:rsidRPr="00E3319D" w:rsidRDefault="00FE3FDB" w:rsidP="00FE3FDB">
      <w:pPr>
        <w:pStyle w:val="Sarakstarindkopa"/>
        <w:numPr>
          <w:ilvl w:val="0"/>
          <w:numId w:val="38"/>
        </w:numPr>
        <w:ind w:left="426" w:right="43" w:hanging="426"/>
        <w:jc w:val="both"/>
        <w:rPr>
          <w:rFonts w:ascii="Times New Roman" w:hAnsi="Times New Roman"/>
          <w:szCs w:val="24"/>
        </w:rPr>
      </w:pPr>
      <w:r w:rsidRPr="00E3319D">
        <w:rPr>
          <w:rFonts w:ascii="Times New Roman" w:hAnsi="Times New Roman"/>
          <w:szCs w:val="24"/>
        </w:rPr>
        <w:t>Dārzkopības kooperatīvajai sabiedrībai “</w:t>
      </w:r>
      <w:r>
        <w:rPr>
          <w:rFonts w:ascii="Times New Roman" w:hAnsi="Times New Roman"/>
          <w:szCs w:val="24"/>
        </w:rPr>
        <w:t>Olaines dārzi</w:t>
      </w:r>
      <w:r w:rsidRPr="00E3319D">
        <w:rPr>
          <w:rFonts w:ascii="Times New Roman" w:hAnsi="Times New Roman"/>
          <w:szCs w:val="24"/>
        </w:rPr>
        <w:t xml:space="preserve">”, reģistrācijas Nr. </w:t>
      </w:r>
      <w:r>
        <w:rPr>
          <w:rFonts w:ascii="Times New Roman" w:hAnsi="Times New Roman"/>
          <w:szCs w:val="24"/>
        </w:rPr>
        <w:t>40003415904</w:t>
      </w:r>
      <w:r w:rsidRPr="00E3319D">
        <w:rPr>
          <w:rFonts w:ascii="Times New Roman" w:hAnsi="Times New Roman"/>
          <w:szCs w:val="24"/>
        </w:rPr>
        <w:t xml:space="preserve">, juridiskā adrese: </w:t>
      </w:r>
      <w:r>
        <w:rPr>
          <w:rFonts w:ascii="Times New Roman" w:hAnsi="Times New Roman"/>
          <w:szCs w:val="24"/>
        </w:rPr>
        <w:t>Dalbes iela 18</w:t>
      </w:r>
      <w:r w:rsidRPr="00E3319D">
        <w:rPr>
          <w:rFonts w:ascii="Times New Roman" w:hAnsi="Times New Roman"/>
          <w:szCs w:val="24"/>
        </w:rPr>
        <w:t xml:space="preserve">, Olaine, Olaines novads, LV-2114, nekustamā īpašuma nodokļu parādu un nomas parādu uz 2024.gada </w:t>
      </w:r>
      <w:r>
        <w:rPr>
          <w:rFonts w:ascii="Times New Roman" w:hAnsi="Times New Roman"/>
          <w:szCs w:val="24"/>
        </w:rPr>
        <w:t xml:space="preserve">20.maiju </w:t>
      </w:r>
      <w:r w:rsidRPr="00E3319D">
        <w:rPr>
          <w:rFonts w:ascii="Times New Roman" w:hAnsi="Times New Roman"/>
          <w:szCs w:val="24"/>
        </w:rPr>
        <w:t xml:space="preserve">nav. </w:t>
      </w:r>
    </w:p>
    <w:p w14:paraId="44D2167A" w14:textId="77777777" w:rsidR="00FE3FDB" w:rsidRPr="00E3319D" w:rsidRDefault="00FE3FDB" w:rsidP="00FE3FDB">
      <w:pPr>
        <w:ind w:right="43"/>
        <w:jc w:val="both"/>
        <w:rPr>
          <w:rFonts w:ascii="Times New Roman" w:hAnsi="Times New Roman"/>
          <w:szCs w:val="24"/>
        </w:rPr>
      </w:pPr>
    </w:p>
    <w:p w14:paraId="4AB51345" w14:textId="77777777" w:rsidR="00FE3FDB" w:rsidRDefault="00FE3FDB" w:rsidP="00FE3FDB">
      <w:pPr>
        <w:ind w:right="43"/>
        <w:jc w:val="both"/>
        <w:rPr>
          <w:rFonts w:ascii="Times New Roman" w:hAnsi="Times New Roman"/>
          <w:szCs w:val="24"/>
        </w:rPr>
      </w:pPr>
      <w:r w:rsidRPr="00E3319D">
        <w:rPr>
          <w:rFonts w:ascii="Times New Roman" w:hAnsi="Times New Roman"/>
          <w:szCs w:val="24"/>
        </w:rPr>
        <w:t xml:space="preserve">Saskaņā </w:t>
      </w:r>
      <w:r w:rsidRPr="0052056A">
        <w:rPr>
          <w:rFonts w:ascii="Times New Roman" w:hAnsi="Times New Roman"/>
          <w:szCs w:val="24"/>
        </w:rPr>
        <w:t>ar</w:t>
      </w:r>
      <w:r>
        <w:rPr>
          <w:rFonts w:ascii="Times New Roman" w:hAnsi="Times New Roman"/>
          <w:szCs w:val="24"/>
        </w:rPr>
        <w:t>:</w:t>
      </w:r>
    </w:p>
    <w:p w14:paraId="1FB12CD0" w14:textId="77777777" w:rsidR="00FE3FDB" w:rsidRPr="0052056A" w:rsidRDefault="00FE3FDB" w:rsidP="00FE3FDB">
      <w:pPr>
        <w:ind w:right="43"/>
        <w:jc w:val="both"/>
        <w:rPr>
          <w:rFonts w:ascii="Times New Roman" w:hAnsi="Times New Roman"/>
          <w:szCs w:val="24"/>
        </w:rPr>
      </w:pPr>
      <w:r w:rsidRPr="0052056A">
        <w:rPr>
          <w:rFonts w:ascii="Times New Roman" w:hAnsi="Times New Roman"/>
          <w:szCs w:val="24"/>
          <w:u w:val="single"/>
        </w:rPr>
        <w:t>Pašvaldību likumu</w:t>
      </w:r>
      <w:r w:rsidRPr="0052056A">
        <w:rPr>
          <w:rFonts w:ascii="Times New Roman" w:hAnsi="Times New Roman"/>
          <w:szCs w:val="24"/>
        </w:rPr>
        <w:t>:</w:t>
      </w:r>
    </w:p>
    <w:p w14:paraId="6B10ECDE" w14:textId="77777777" w:rsidR="00FE3FDB" w:rsidRPr="0052056A" w:rsidRDefault="00FE3FDB" w:rsidP="00FE3FDB">
      <w:pPr>
        <w:ind w:right="43"/>
        <w:jc w:val="both"/>
        <w:rPr>
          <w:rFonts w:ascii="Times New Roman" w:hAnsi="Times New Roman"/>
          <w:szCs w:val="24"/>
        </w:rPr>
      </w:pPr>
      <w:r w:rsidRPr="0052056A">
        <w:rPr>
          <w:rFonts w:ascii="Times New Roman" w:hAnsi="Times New Roman"/>
          <w:szCs w:val="24"/>
        </w:rPr>
        <w:t>73.panta ceturto daļu</w:t>
      </w:r>
      <w:r>
        <w:rPr>
          <w:rFonts w:ascii="Times New Roman" w:hAnsi="Times New Roman"/>
          <w:szCs w:val="24"/>
        </w:rPr>
        <w:t xml:space="preserve">, </w:t>
      </w:r>
      <w:r w:rsidRPr="0052056A">
        <w:rPr>
          <w:rFonts w:ascii="Times New Roman" w:hAnsi="Times New Roman"/>
          <w:szCs w:val="24"/>
        </w:rPr>
        <w:t xml:space="preserve"> </w:t>
      </w:r>
      <w:r>
        <w:rPr>
          <w:rFonts w:ascii="Times New Roman" w:hAnsi="Times New Roman"/>
          <w:szCs w:val="24"/>
        </w:rPr>
        <w:t>p</w:t>
      </w:r>
      <w:r w:rsidRPr="0052056A">
        <w:rPr>
          <w:rFonts w:ascii="Times New Roman" w:hAnsi="Times New Roman"/>
          <w:szCs w:val="24"/>
        </w:rPr>
        <w:t>ašvaldībai ir tiesības iegūt un atsavināt kustamo un nekustamo īpašumu, kā arī veikt citas privāttiesiskas darbības, ievērojot likumā noteikto par rīcību ar publiskas personas finanšu līdzekļiem un mantu;</w:t>
      </w:r>
    </w:p>
    <w:p w14:paraId="035C0187" w14:textId="77777777" w:rsidR="00FE3FDB" w:rsidRDefault="00FE3FDB" w:rsidP="00FE3FDB">
      <w:pPr>
        <w:ind w:right="43"/>
        <w:jc w:val="both"/>
        <w:rPr>
          <w:rFonts w:ascii="Times New Roman" w:hAnsi="Times New Roman"/>
          <w:szCs w:val="24"/>
        </w:rPr>
      </w:pPr>
      <w:r w:rsidRPr="0052056A">
        <w:rPr>
          <w:rFonts w:ascii="Times New Roman" w:hAnsi="Times New Roman"/>
          <w:szCs w:val="24"/>
        </w:rPr>
        <w:t>10.panta otrās daļas</w:t>
      </w:r>
      <w:r>
        <w:rPr>
          <w:rFonts w:ascii="Times New Roman" w:hAnsi="Times New Roman"/>
          <w:szCs w:val="24"/>
        </w:rPr>
        <w:t>:</w:t>
      </w:r>
    </w:p>
    <w:p w14:paraId="7BB35BB3" w14:textId="77777777" w:rsidR="00FE3FDB" w:rsidRPr="00983662" w:rsidRDefault="00FE3FDB" w:rsidP="00FE3FDB">
      <w:pPr>
        <w:ind w:right="43"/>
        <w:jc w:val="both"/>
        <w:rPr>
          <w:rFonts w:ascii="Times New Roman" w:hAnsi="Times New Roman"/>
          <w:szCs w:val="24"/>
        </w:rPr>
      </w:pPr>
      <w:r>
        <w:rPr>
          <w:rFonts w:ascii="Times New Roman" w:hAnsi="Times New Roman"/>
          <w:szCs w:val="24"/>
        </w:rPr>
        <w:t xml:space="preserve">1) </w:t>
      </w:r>
      <w:r w:rsidRPr="00983662">
        <w:rPr>
          <w:rFonts w:ascii="Times New Roman" w:hAnsi="Times New Roman"/>
          <w:szCs w:val="24"/>
        </w:rPr>
        <w:t>lemt par pašvaldības nekustamā īpašuma izmantošanu;</w:t>
      </w:r>
    </w:p>
    <w:p w14:paraId="2AD1E30E" w14:textId="77777777" w:rsidR="00FE3FDB" w:rsidRPr="00983662" w:rsidRDefault="00FE3FDB" w:rsidP="00FE3FDB">
      <w:pPr>
        <w:ind w:right="43"/>
        <w:jc w:val="both"/>
        <w:rPr>
          <w:rFonts w:ascii="Times New Roman" w:hAnsi="Times New Roman"/>
          <w:szCs w:val="24"/>
        </w:rPr>
      </w:pPr>
      <w:r w:rsidRPr="00983662">
        <w:rPr>
          <w:rFonts w:ascii="Times New Roman" w:hAnsi="Times New Roman"/>
          <w:szCs w:val="24"/>
        </w:rPr>
        <w:t>2) ja tas nav aizliegts vai noteikts ar likumu, noteikt maksu par:</w:t>
      </w:r>
    </w:p>
    <w:p w14:paraId="510061D5" w14:textId="77777777" w:rsidR="00FE3FDB" w:rsidRPr="0052056A" w:rsidRDefault="00FE3FDB" w:rsidP="00FE3FDB">
      <w:pPr>
        <w:ind w:right="43"/>
        <w:jc w:val="both"/>
        <w:rPr>
          <w:rFonts w:ascii="Times New Roman" w:hAnsi="Times New Roman"/>
          <w:szCs w:val="24"/>
        </w:rPr>
      </w:pPr>
      <w:r w:rsidRPr="00983662">
        <w:rPr>
          <w:rFonts w:ascii="Times New Roman" w:hAnsi="Times New Roman"/>
          <w:szCs w:val="24"/>
        </w:rPr>
        <w:t>a) pašvaldības īpašuma lietošanu</w:t>
      </w:r>
      <w:r w:rsidRPr="0052056A">
        <w:rPr>
          <w:rFonts w:ascii="Times New Roman" w:hAnsi="Times New Roman"/>
          <w:szCs w:val="24"/>
        </w:rPr>
        <w:t>.</w:t>
      </w:r>
    </w:p>
    <w:p w14:paraId="16B608BD" w14:textId="77777777" w:rsidR="00FE3FDB" w:rsidRPr="0052056A" w:rsidRDefault="00FE3FDB" w:rsidP="00FE3FDB">
      <w:pPr>
        <w:ind w:right="43"/>
        <w:jc w:val="both"/>
        <w:rPr>
          <w:rFonts w:ascii="Times New Roman" w:hAnsi="Times New Roman"/>
          <w:szCs w:val="24"/>
          <w:u w:val="single"/>
        </w:rPr>
      </w:pPr>
      <w:r w:rsidRPr="0052056A">
        <w:rPr>
          <w:rFonts w:ascii="Times New Roman" w:hAnsi="Times New Roman"/>
          <w:szCs w:val="24"/>
          <w:u w:val="single"/>
        </w:rPr>
        <w:t>Publiskas personas finanšu līdzekļu un mantas izšķērdēšanas novēršanas likumu:</w:t>
      </w:r>
    </w:p>
    <w:p w14:paraId="607A04C3" w14:textId="77777777" w:rsidR="00FE3FDB" w:rsidRPr="0052056A" w:rsidRDefault="00FE3FDB" w:rsidP="00FE3FDB">
      <w:pPr>
        <w:ind w:right="43"/>
        <w:jc w:val="both"/>
        <w:rPr>
          <w:rFonts w:ascii="Times New Roman" w:hAnsi="Times New Roman"/>
          <w:szCs w:val="24"/>
        </w:rPr>
      </w:pPr>
      <w:r w:rsidRPr="0052056A">
        <w:rPr>
          <w:rFonts w:ascii="Times New Roman" w:hAnsi="Times New Roman"/>
          <w:szCs w:val="24"/>
        </w:rPr>
        <w:t>3.panta pirmās daļas 2</w:t>
      </w:r>
      <w:r>
        <w:rPr>
          <w:rFonts w:ascii="Times New Roman" w:hAnsi="Times New Roman"/>
          <w:szCs w:val="24"/>
        </w:rPr>
        <w:t>.</w:t>
      </w:r>
      <w:r w:rsidRPr="0052056A">
        <w:rPr>
          <w:rFonts w:ascii="Times New Roman" w:hAnsi="Times New Roman"/>
          <w:szCs w:val="24"/>
        </w:rPr>
        <w:t>punktu</w:t>
      </w:r>
      <w:r>
        <w:rPr>
          <w:rFonts w:ascii="Times New Roman" w:hAnsi="Times New Roman"/>
          <w:szCs w:val="24"/>
        </w:rPr>
        <w:t xml:space="preserve">, </w:t>
      </w:r>
      <w:r w:rsidRPr="0052056A">
        <w:rPr>
          <w:rFonts w:ascii="Times New Roman" w:hAnsi="Times New Roman"/>
          <w:szCs w:val="24"/>
        </w:rPr>
        <w:t xml:space="preserve"> </w:t>
      </w:r>
      <w:r>
        <w:rPr>
          <w:rFonts w:ascii="Times New Roman" w:hAnsi="Times New Roman"/>
          <w:szCs w:val="24"/>
        </w:rPr>
        <w:t>p</w:t>
      </w:r>
      <w:r w:rsidRPr="0052056A">
        <w:rPr>
          <w:rFonts w:ascii="Times New Roman" w:hAnsi="Times New Roman"/>
          <w:szCs w:val="24"/>
        </w:rPr>
        <w:t>ubliska persona, kā arī kapitālsabiedrība rīkojas ar finanšu līdzekļiem un mantu lietderīgi, tas ir, manta atsavināma un nododama īpašumā vai lietošanā citai personai par iespējami augstāku cenu;</w:t>
      </w:r>
    </w:p>
    <w:p w14:paraId="44159F55" w14:textId="77777777" w:rsidR="00FE3FDB" w:rsidRPr="0052056A" w:rsidRDefault="00FE3FDB" w:rsidP="00FE3FDB">
      <w:pPr>
        <w:ind w:right="43"/>
        <w:jc w:val="both"/>
        <w:rPr>
          <w:rFonts w:ascii="Times New Roman" w:hAnsi="Times New Roman"/>
          <w:szCs w:val="24"/>
        </w:rPr>
      </w:pPr>
      <w:r w:rsidRPr="0052056A">
        <w:rPr>
          <w:rFonts w:ascii="Times New Roman" w:hAnsi="Times New Roman"/>
          <w:szCs w:val="24"/>
        </w:rPr>
        <w:t>6.</w:t>
      </w:r>
      <w:r w:rsidRPr="0052056A">
        <w:rPr>
          <w:rFonts w:ascii="Times New Roman" w:hAnsi="Times New Roman"/>
          <w:szCs w:val="24"/>
          <w:vertAlign w:val="superscript"/>
        </w:rPr>
        <w:t>1</w:t>
      </w:r>
      <w:r w:rsidRPr="0052056A">
        <w:rPr>
          <w:rFonts w:ascii="Times New Roman" w:hAnsi="Times New Roman"/>
          <w:szCs w:val="24"/>
        </w:rPr>
        <w:t> panta pirmo daļ</w:t>
      </w:r>
      <w:r>
        <w:rPr>
          <w:rFonts w:ascii="Times New Roman" w:hAnsi="Times New Roman"/>
          <w:szCs w:val="24"/>
        </w:rPr>
        <w:t>u, j</w:t>
      </w:r>
      <w:r w:rsidRPr="0052056A">
        <w:rPr>
          <w:rFonts w:ascii="Times New Roman" w:hAnsi="Times New Roman"/>
          <w:szCs w:val="24"/>
        </w:rPr>
        <w:t xml:space="preserve">a likumā vai Ministru kabineta noteikumos nav paredzēts citādi, kustamās mantas nomas līgumu slēdz uz laiku, kas nav ilgāks par pieciem gadiem, nekustamā īpašuma nomas līgumu — uz laiku, kas nav ilgāks par 30 gadiem; </w:t>
      </w:r>
    </w:p>
    <w:p w14:paraId="0C8E4857" w14:textId="77777777" w:rsidR="00FE3FDB" w:rsidRDefault="00FE3FDB" w:rsidP="00FE3FDB">
      <w:pPr>
        <w:ind w:right="43"/>
        <w:jc w:val="both"/>
        <w:rPr>
          <w:rFonts w:ascii="Times New Roman" w:hAnsi="Times New Roman"/>
          <w:szCs w:val="24"/>
          <w:shd w:val="clear" w:color="auto" w:fill="FFFFFF"/>
        </w:rPr>
      </w:pPr>
      <w:r w:rsidRPr="0052056A">
        <w:rPr>
          <w:rFonts w:ascii="Times New Roman" w:hAnsi="Times New Roman"/>
          <w:szCs w:val="24"/>
        </w:rPr>
        <w:t>6.</w:t>
      </w:r>
      <w:r w:rsidRPr="0052056A">
        <w:rPr>
          <w:rFonts w:ascii="Times New Roman" w:hAnsi="Times New Roman"/>
          <w:szCs w:val="24"/>
          <w:vertAlign w:val="superscript"/>
        </w:rPr>
        <w:t>1</w:t>
      </w:r>
      <w:r w:rsidRPr="0052056A">
        <w:rPr>
          <w:rFonts w:ascii="Times New Roman" w:hAnsi="Times New Roman"/>
          <w:szCs w:val="24"/>
        </w:rPr>
        <w:t> panta trešo daļu</w:t>
      </w:r>
      <w:r>
        <w:rPr>
          <w:rFonts w:ascii="Times New Roman" w:hAnsi="Times New Roman"/>
          <w:szCs w:val="24"/>
        </w:rPr>
        <w:t>, p</w:t>
      </w:r>
      <w:r w:rsidRPr="0052056A">
        <w:rPr>
          <w:rFonts w:ascii="Times New Roman" w:hAnsi="Times New Roman"/>
          <w:szCs w:val="24"/>
          <w:shd w:val="clear" w:color="auto" w:fill="FFFFFF"/>
        </w:rPr>
        <w:t>ubliskas personas mantas iznomāšanas kārtību, nomas maksas noteikšanas metodiku un to izņēmumus, kā arī atsevišķus nomas līgumā ietveramos tipveida nosacījumus noteic Ministru kabinets.</w:t>
      </w:r>
    </w:p>
    <w:p w14:paraId="4979D785" w14:textId="77777777" w:rsidR="00FE3FDB" w:rsidRPr="0052056A" w:rsidRDefault="00FE3FDB" w:rsidP="00FE3FDB">
      <w:pPr>
        <w:ind w:right="43"/>
        <w:jc w:val="both"/>
        <w:rPr>
          <w:rFonts w:ascii="Times New Roman" w:hAnsi="Times New Roman"/>
          <w:szCs w:val="24"/>
          <w:u w:val="single"/>
          <w:shd w:val="clear" w:color="auto" w:fill="FFFFFF"/>
        </w:rPr>
      </w:pPr>
      <w:r>
        <w:rPr>
          <w:rFonts w:ascii="Times New Roman" w:hAnsi="Times New Roman"/>
          <w:szCs w:val="24"/>
          <w:u w:val="single"/>
          <w:shd w:val="clear" w:color="auto" w:fill="FFFFFF"/>
        </w:rPr>
        <w:t>“</w:t>
      </w:r>
      <w:r w:rsidRPr="0052056A">
        <w:rPr>
          <w:rFonts w:ascii="Times New Roman" w:hAnsi="Times New Roman"/>
          <w:szCs w:val="24"/>
          <w:u w:val="single"/>
          <w:shd w:val="clear" w:color="auto" w:fill="FFFFFF"/>
        </w:rPr>
        <w:t>Civillikums. Ceturtā daļa. Saistību tiesības</w:t>
      </w:r>
      <w:r>
        <w:rPr>
          <w:rFonts w:ascii="Times New Roman" w:hAnsi="Times New Roman"/>
          <w:szCs w:val="24"/>
          <w:u w:val="single"/>
          <w:shd w:val="clear" w:color="auto" w:fill="FFFFFF"/>
        </w:rPr>
        <w:t>”</w:t>
      </w:r>
      <w:r w:rsidRPr="0052056A">
        <w:rPr>
          <w:rFonts w:ascii="Times New Roman" w:hAnsi="Times New Roman"/>
          <w:szCs w:val="24"/>
          <w:u w:val="single"/>
          <w:shd w:val="clear" w:color="auto" w:fill="FFFFFF"/>
        </w:rPr>
        <w:t>:</w:t>
      </w:r>
    </w:p>
    <w:p w14:paraId="624DDFB5" w14:textId="77777777" w:rsidR="00FE3FDB" w:rsidRPr="0052056A" w:rsidRDefault="00FE3FDB" w:rsidP="00FE3FDB">
      <w:pPr>
        <w:ind w:right="43"/>
        <w:jc w:val="both"/>
        <w:rPr>
          <w:rFonts w:ascii="Times New Roman" w:hAnsi="Times New Roman"/>
          <w:szCs w:val="24"/>
          <w:shd w:val="clear" w:color="auto" w:fill="FFFFFF"/>
        </w:rPr>
      </w:pPr>
      <w:r w:rsidRPr="0052056A">
        <w:rPr>
          <w:rFonts w:ascii="Times New Roman" w:hAnsi="Times New Roman"/>
          <w:szCs w:val="24"/>
          <w:shd w:val="clear" w:color="auto" w:fill="FFFFFF"/>
        </w:rPr>
        <w:t>1867.pant</w:t>
      </w:r>
      <w:r>
        <w:rPr>
          <w:rFonts w:ascii="Times New Roman" w:hAnsi="Times New Roman"/>
          <w:szCs w:val="24"/>
          <w:shd w:val="clear" w:color="auto" w:fill="FFFFFF"/>
        </w:rPr>
        <w:t>u, k</w:t>
      </w:r>
      <w:r w:rsidRPr="0052056A">
        <w:rPr>
          <w:rFonts w:ascii="Times New Roman" w:hAnsi="Times New Roman"/>
          <w:szCs w:val="24"/>
          <w:shd w:val="clear" w:color="auto" w:fill="FFFFFF"/>
        </w:rPr>
        <w:t>atru saistību tiesību var atcelt, pārvēršot to jaunā, ar dalībnieku sevišķu līgumu, ko sauc par pārjaunojumu;</w:t>
      </w:r>
    </w:p>
    <w:p w14:paraId="608C0D27" w14:textId="77777777" w:rsidR="00FE3FDB" w:rsidRPr="0052056A" w:rsidRDefault="00FE3FDB" w:rsidP="00FE3FDB">
      <w:pPr>
        <w:ind w:right="43"/>
        <w:jc w:val="both"/>
        <w:rPr>
          <w:rFonts w:ascii="Times New Roman" w:hAnsi="Times New Roman"/>
          <w:szCs w:val="24"/>
          <w:shd w:val="clear" w:color="auto" w:fill="FFFFFF"/>
        </w:rPr>
      </w:pPr>
      <w:r w:rsidRPr="0052056A">
        <w:rPr>
          <w:rFonts w:ascii="Times New Roman" w:hAnsi="Times New Roman"/>
          <w:szCs w:val="24"/>
          <w:shd w:val="clear" w:color="auto" w:fill="FFFFFF"/>
        </w:rPr>
        <w:t>1869. pant</w:t>
      </w:r>
      <w:r>
        <w:rPr>
          <w:rFonts w:ascii="Times New Roman" w:hAnsi="Times New Roman"/>
          <w:szCs w:val="24"/>
          <w:shd w:val="clear" w:color="auto" w:fill="FFFFFF"/>
        </w:rPr>
        <w:t>u,  p</w:t>
      </w:r>
      <w:r w:rsidRPr="0052056A">
        <w:rPr>
          <w:rFonts w:ascii="Times New Roman" w:hAnsi="Times New Roman"/>
          <w:szCs w:val="24"/>
          <w:shd w:val="clear" w:color="auto" w:fill="FFFFFF"/>
        </w:rPr>
        <w:t>ārjaunojuma sekas ir tās, ka agrākais prasījums ar visām pie tā piederīgām blakus tiesībām (ķīlu, galvojumu, procentiem, līgumsodu) izbeidzas, it kā tas būtu izpildīts, un tā vietā nodibinās jauns prasījums, uz kuru agrākā prasījuma blakus tiesības neattiecas, ja vien nav tieši norunāts pretējais;</w:t>
      </w:r>
    </w:p>
    <w:p w14:paraId="77E1684E" w14:textId="77777777" w:rsidR="00FE3FDB" w:rsidRPr="0052056A" w:rsidRDefault="00FE3FDB" w:rsidP="00FE3FDB">
      <w:pPr>
        <w:ind w:right="43"/>
        <w:jc w:val="both"/>
        <w:rPr>
          <w:rFonts w:ascii="Times New Roman" w:hAnsi="Times New Roman"/>
          <w:szCs w:val="24"/>
          <w:shd w:val="clear" w:color="auto" w:fill="FFFFFF"/>
        </w:rPr>
      </w:pPr>
      <w:r w:rsidRPr="0052056A">
        <w:rPr>
          <w:rFonts w:ascii="Times New Roman" w:hAnsi="Times New Roman"/>
          <w:szCs w:val="24"/>
          <w:shd w:val="clear" w:color="auto" w:fill="FFFFFF"/>
        </w:rPr>
        <w:t>1871. pantu</w:t>
      </w:r>
      <w:r>
        <w:rPr>
          <w:rFonts w:ascii="Times New Roman" w:hAnsi="Times New Roman"/>
          <w:szCs w:val="24"/>
          <w:shd w:val="clear" w:color="auto" w:fill="FFFFFF"/>
        </w:rPr>
        <w:t>, s</w:t>
      </w:r>
      <w:r w:rsidRPr="0052056A">
        <w:rPr>
          <w:rFonts w:ascii="Times New Roman" w:hAnsi="Times New Roman"/>
          <w:szCs w:val="24"/>
          <w:shd w:val="clear" w:color="auto" w:fill="FFFFFF"/>
        </w:rPr>
        <w:t>aistību tiesības var pārjaunot kā pirms to termiņa notecējuma, tā arī jau termiņam iestājoties un pēc termiņa. Ar pārjaunojumu var atcelt arī vairākas šādas tiesības uz reizi;</w:t>
      </w:r>
    </w:p>
    <w:p w14:paraId="1D6B820E" w14:textId="77777777" w:rsidR="00FE3FDB" w:rsidRPr="0052056A" w:rsidRDefault="00FE3FDB" w:rsidP="00FE3FDB">
      <w:pPr>
        <w:ind w:right="43"/>
        <w:jc w:val="both"/>
        <w:rPr>
          <w:rFonts w:ascii="Times New Roman" w:hAnsi="Times New Roman"/>
          <w:szCs w:val="24"/>
          <w:shd w:val="clear" w:color="auto" w:fill="FFFFFF"/>
        </w:rPr>
      </w:pPr>
      <w:r w:rsidRPr="0052056A">
        <w:rPr>
          <w:rFonts w:ascii="Times New Roman" w:hAnsi="Times New Roman"/>
          <w:szCs w:val="24"/>
          <w:shd w:val="clear" w:color="auto" w:fill="FFFFFF"/>
        </w:rPr>
        <w:t>2120. pant</w:t>
      </w:r>
      <w:r>
        <w:rPr>
          <w:rFonts w:ascii="Times New Roman" w:hAnsi="Times New Roman"/>
          <w:szCs w:val="24"/>
          <w:shd w:val="clear" w:color="auto" w:fill="FFFFFF"/>
        </w:rPr>
        <w:t xml:space="preserve">u, </w:t>
      </w:r>
      <w:r w:rsidRPr="0052056A">
        <w:rPr>
          <w:rFonts w:ascii="Times New Roman" w:hAnsi="Times New Roman"/>
          <w:szCs w:val="24"/>
          <w:shd w:val="clear" w:color="auto" w:fill="FFFFFF"/>
        </w:rPr>
        <w:t xml:space="preserve"> </w:t>
      </w:r>
      <w:r>
        <w:rPr>
          <w:rFonts w:ascii="Times New Roman" w:hAnsi="Times New Roman"/>
          <w:szCs w:val="24"/>
          <w:shd w:val="clear" w:color="auto" w:fill="FFFFFF"/>
        </w:rPr>
        <w:t>n</w:t>
      </w:r>
      <w:r w:rsidRPr="0052056A">
        <w:rPr>
          <w:rFonts w:ascii="Times New Roman" w:hAnsi="Times New Roman"/>
          <w:szCs w:val="24"/>
          <w:shd w:val="clear" w:color="auto" w:fill="FFFFFF"/>
        </w:rPr>
        <w:t>omas vai īres maksai jābūt patiesai atlīdzībai par lietas lietošanu, un tādēļ to nedrīkst nolikt tikai izskata pēc. Darījums, kas noslēgts pretēji šim noteikumam, ar nolūku apiet likumu vai pievilt trešo personu, nav spēkā; bet ja darījuma nolūks ir parādīt labvēlību šķietamam nomniekam vai īrniekam, tad tas atzīstams par dāvinājumu.</w:t>
      </w:r>
    </w:p>
    <w:p w14:paraId="40692788" w14:textId="77777777" w:rsidR="00FE3FDB" w:rsidRDefault="00FE3FDB" w:rsidP="00FE3FDB">
      <w:pPr>
        <w:ind w:right="43"/>
        <w:jc w:val="both"/>
        <w:rPr>
          <w:rFonts w:ascii="Arial" w:hAnsi="Arial" w:cs="Arial"/>
          <w:color w:val="414142"/>
          <w:sz w:val="20"/>
          <w:shd w:val="clear" w:color="auto" w:fill="FFFFFF"/>
        </w:rPr>
      </w:pPr>
    </w:p>
    <w:p w14:paraId="1D1E5B15" w14:textId="77777777" w:rsidR="00FE3FDB" w:rsidRPr="002417D4" w:rsidRDefault="00FE3FDB" w:rsidP="00FE3FDB">
      <w:pPr>
        <w:ind w:right="43"/>
        <w:jc w:val="both"/>
        <w:rPr>
          <w:rFonts w:ascii="Times New Roman" w:hAnsi="Times New Roman"/>
          <w:szCs w:val="24"/>
          <w:u w:val="single"/>
        </w:rPr>
      </w:pPr>
      <w:r w:rsidRPr="002417D4">
        <w:rPr>
          <w:rFonts w:ascii="Times New Roman" w:hAnsi="Times New Roman"/>
          <w:szCs w:val="24"/>
          <w:u w:val="single"/>
        </w:rPr>
        <w:t>Ministru kabineta 2018.gada 19.jūnijs noteikumu Nr.350 “Publiskas personas zemes nomas un apbūves tiesības noteikumi”:</w:t>
      </w:r>
    </w:p>
    <w:p w14:paraId="309903D4" w14:textId="77777777" w:rsidR="00FE3FDB" w:rsidRDefault="00FE3FDB" w:rsidP="00FE3FDB">
      <w:pPr>
        <w:pStyle w:val="tv213"/>
        <w:shd w:val="clear" w:color="auto" w:fill="FFFFFF"/>
        <w:spacing w:before="0" w:beforeAutospacing="0" w:after="0" w:afterAutospacing="0" w:line="293" w:lineRule="atLeast"/>
        <w:ind w:left="142" w:right="43" w:hanging="142"/>
        <w:jc w:val="both"/>
      </w:pPr>
      <w:r>
        <w:t>1.</w:t>
      </w:r>
      <w:r w:rsidRPr="002417D4">
        <w:t>punkt</w:t>
      </w:r>
      <w:r>
        <w:t>u, noteikumi nosaka:</w:t>
      </w:r>
    </w:p>
    <w:p w14:paraId="7934B5A0" w14:textId="77777777" w:rsidR="00FE3FDB" w:rsidRDefault="00FE3FDB" w:rsidP="00FE3FDB">
      <w:pPr>
        <w:pStyle w:val="tv213"/>
        <w:shd w:val="clear" w:color="auto" w:fill="FFFFFF"/>
        <w:spacing w:before="0" w:beforeAutospacing="0" w:after="0" w:afterAutospacing="0" w:line="293" w:lineRule="atLeast"/>
        <w:ind w:right="43"/>
        <w:jc w:val="both"/>
      </w:pPr>
      <w:r>
        <w:t xml:space="preserve">1.1. publiskai personai piederoša vai piekrītoša zemesgabala vai tā daļas (turpmāk – zemesgabals) iznomāšanas kārtību un tās </w:t>
      </w:r>
      <w:r w:rsidRPr="00F93F5C">
        <w:rPr>
          <w:b/>
          <w:bCs/>
        </w:rPr>
        <w:t>izņēmumus, nomas maksas aprēķināšanas kārtību, kā arī atsevišķus nomas līgumā ietveramos tipveida nosacījumus</w:t>
      </w:r>
      <w:r>
        <w:t>;</w:t>
      </w:r>
    </w:p>
    <w:p w14:paraId="7628C49E" w14:textId="77777777" w:rsidR="00FE3FDB" w:rsidRPr="002417D4" w:rsidRDefault="00FE3FDB" w:rsidP="00FE3FDB">
      <w:pPr>
        <w:pStyle w:val="tv213"/>
        <w:shd w:val="clear" w:color="auto" w:fill="FFFFFF"/>
        <w:spacing w:before="0" w:beforeAutospacing="0" w:after="0" w:afterAutospacing="0" w:line="293" w:lineRule="atLeast"/>
        <w:ind w:right="43"/>
        <w:jc w:val="both"/>
      </w:pPr>
      <w:r w:rsidRPr="002417D4">
        <w:rPr>
          <w:shd w:val="clear" w:color="auto" w:fill="FFFFFF"/>
        </w:rPr>
        <w:t>6.</w:t>
      </w:r>
      <w:r>
        <w:rPr>
          <w:shd w:val="clear" w:color="auto" w:fill="FFFFFF"/>
        </w:rPr>
        <w:t>punktu, n</w:t>
      </w:r>
      <w:r w:rsidRPr="002417D4">
        <w:rPr>
          <w:shd w:val="clear" w:color="auto" w:fill="FFFFFF"/>
        </w:rPr>
        <w:t>omnieks papildus nomas maksai maksā iznomātājam normatīvajos aktos noteiktos nodokļus vai to kompensāciju, kuri attiecināmi uz iznomāto zemesgabalu. [..].</w:t>
      </w:r>
    </w:p>
    <w:p w14:paraId="150BC73B" w14:textId="77777777" w:rsidR="00FE3FDB" w:rsidRDefault="00FE3FDB" w:rsidP="00FE3FDB">
      <w:pPr>
        <w:pStyle w:val="tv213"/>
        <w:shd w:val="clear" w:color="auto" w:fill="FFFFFF"/>
        <w:spacing w:before="0" w:beforeAutospacing="0" w:after="0" w:afterAutospacing="0" w:line="293" w:lineRule="atLeast"/>
        <w:ind w:right="43"/>
        <w:jc w:val="both"/>
        <w:rPr>
          <w:shd w:val="clear" w:color="auto" w:fill="FFFFFF"/>
        </w:rPr>
      </w:pPr>
      <w:r w:rsidRPr="002417D4">
        <w:rPr>
          <w:shd w:val="clear" w:color="auto" w:fill="FFFFFF"/>
        </w:rPr>
        <w:t>29.punkt</w:t>
      </w:r>
      <w:r>
        <w:rPr>
          <w:shd w:val="clear" w:color="auto" w:fill="FFFFFF"/>
        </w:rPr>
        <w:t>u, š</w:t>
      </w:r>
      <w:r w:rsidRPr="002417D4">
        <w:rPr>
          <w:shd w:val="clear" w:color="auto" w:fill="FFFFFF"/>
        </w:rPr>
        <w:t>o noteikumu </w:t>
      </w:r>
      <w:hyperlink r:id="rId23" w:anchor="p32" w:tgtFrame="_blank" w:history="1">
        <w:r w:rsidRPr="00935D01">
          <w:rPr>
            <w:rStyle w:val="Hipersaite"/>
            <w:color w:val="auto"/>
            <w:u w:val="none"/>
            <w:shd w:val="clear" w:color="auto" w:fill="FFFFFF"/>
          </w:rPr>
          <w:t>32.</w:t>
        </w:r>
      </w:hyperlink>
      <w:r w:rsidRPr="00935D01">
        <w:rPr>
          <w:shd w:val="clear" w:color="auto" w:fill="FFFFFF"/>
        </w:rPr>
        <w:t>, </w:t>
      </w:r>
      <w:hyperlink r:id="rId24" w:anchor="p40" w:tgtFrame="_blank" w:history="1">
        <w:r w:rsidRPr="00935D01">
          <w:rPr>
            <w:rStyle w:val="Hipersaite"/>
            <w:color w:val="auto"/>
            <w:u w:val="none"/>
            <w:shd w:val="clear" w:color="auto" w:fill="FFFFFF"/>
          </w:rPr>
          <w:t>40.</w:t>
        </w:r>
      </w:hyperlink>
      <w:r w:rsidRPr="00935D01">
        <w:rPr>
          <w:shd w:val="clear" w:color="auto" w:fill="FFFFFF"/>
        </w:rPr>
        <w:t>, </w:t>
      </w:r>
      <w:hyperlink r:id="rId25" w:anchor="p41" w:tgtFrame="_blank" w:history="1">
        <w:r w:rsidRPr="00935D01">
          <w:rPr>
            <w:rStyle w:val="Hipersaite"/>
            <w:color w:val="auto"/>
            <w:u w:val="none"/>
            <w:shd w:val="clear" w:color="auto" w:fill="FFFFFF"/>
          </w:rPr>
          <w:t>41.</w:t>
        </w:r>
      </w:hyperlink>
      <w:r w:rsidRPr="00935D01">
        <w:rPr>
          <w:shd w:val="clear" w:color="auto" w:fill="FFFFFF"/>
        </w:rPr>
        <w:t>, </w:t>
      </w:r>
      <w:hyperlink r:id="rId26" w:anchor="p42" w:tgtFrame="_blank" w:history="1">
        <w:r w:rsidRPr="00935D01">
          <w:rPr>
            <w:rStyle w:val="Hipersaite"/>
            <w:color w:val="auto"/>
            <w:u w:val="none"/>
            <w:shd w:val="clear" w:color="auto" w:fill="FFFFFF"/>
          </w:rPr>
          <w:t>42.</w:t>
        </w:r>
      </w:hyperlink>
      <w:r w:rsidRPr="00935D01">
        <w:rPr>
          <w:shd w:val="clear" w:color="auto" w:fill="FFFFFF"/>
        </w:rPr>
        <w:t>, </w:t>
      </w:r>
      <w:hyperlink r:id="rId27" w:anchor="p42_1" w:tgtFrame="_blank" w:history="1">
        <w:r w:rsidRPr="00935D01">
          <w:rPr>
            <w:rStyle w:val="Hipersaite"/>
            <w:color w:val="auto"/>
            <w:u w:val="none"/>
            <w:shd w:val="clear" w:color="auto" w:fill="FFFFFF"/>
          </w:rPr>
          <w:t>42.</w:t>
        </w:r>
        <w:r w:rsidRPr="00935D01">
          <w:rPr>
            <w:rStyle w:val="Hipersaite"/>
            <w:color w:val="auto"/>
            <w:u w:val="none"/>
            <w:shd w:val="clear" w:color="auto" w:fill="FFFFFF"/>
            <w:vertAlign w:val="superscript"/>
          </w:rPr>
          <w:t>1</w:t>
        </w:r>
      </w:hyperlink>
      <w:r w:rsidRPr="00935D01">
        <w:rPr>
          <w:shd w:val="clear" w:color="auto" w:fill="FFFFFF"/>
        </w:rPr>
        <w:t>, </w:t>
      </w:r>
      <w:hyperlink r:id="rId28" w:anchor="p42_2" w:tgtFrame="_blank" w:history="1">
        <w:r w:rsidRPr="00935D01">
          <w:rPr>
            <w:rStyle w:val="Hipersaite"/>
            <w:color w:val="auto"/>
            <w:u w:val="none"/>
            <w:shd w:val="clear" w:color="auto" w:fill="FFFFFF"/>
          </w:rPr>
          <w:t>42.</w:t>
        </w:r>
        <w:r w:rsidRPr="00935D01">
          <w:rPr>
            <w:rStyle w:val="Hipersaite"/>
            <w:color w:val="auto"/>
            <w:u w:val="none"/>
            <w:shd w:val="clear" w:color="auto" w:fill="FFFFFF"/>
            <w:vertAlign w:val="superscript"/>
          </w:rPr>
          <w:t>2</w:t>
        </w:r>
      </w:hyperlink>
      <w:r w:rsidRPr="00935D01">
        <w:rPr>
          <w:shd w:val="clear" w:color="auto" w:fill="FFFFFF"/>
        </w:rPr>
        <w:t>, </w:t>
      </w:r>
      <w:hyperlink r:id="rId29" w:anchor="p42_3" w:tgtFrame="_blank" w:history="1">
        <w:r w:rsidRPr="00935D01">
          <w:rPr>
            <w:rStyle w:val="Hipersaite"/>
            <w:color w:val="auto"/>
            <w:u w:val="none"/>
            <w:shd w:val="clear" w:color="auto" w:fill="FFFFFF"/>
          </w:rPr>
          <w:t>42.</w:t>
        </w:r>
        <w:r w:rsidRPr="00935D01">
          <w:rPr>
            <w:rStyle w:val="Hipersaite"/>
            <w:color w:val="auto"/>
            <w:u w:val="none"/>
            <w:shd w:val="clear" w:color="auto" w:fill="FFFFFF"/>
            <w:vertAlign w:val="superscript"/>
          </w:rPr>
          <w:t>3</w:t>
        </w:r>
      </w:hyperlink>
      <w:r w:rsidRPr="00935D01">
        <w:rPr>
          <w:shd w:val="clear" w:color="auto" w:fill="FFFFFF"/>
        </w:rPr>
        <w:t>, </w:t>
      </w:r>
      <w:hyperlink r:id="rId30" w:anchor="p43" w:tgtFrame="_blank" w:history="1">
        <w:r w:rsidRPr="00935D01">
          <w:rPr>
            <w:rStyle w:val="Hipersaite"/>
            <w:color w:val="auto"/>
            <w:u w:val="none"/>
            <w:shd w:val="clear" w:color="auto" w:fill="FFFFFF"/>
          </w:rPr>
          <w:t>43.</w:t>
        </w:r>
      </w:hyperlink>
      <w:r w:rsidRPr="00935D01">
        <w:rPr>
          <w:shd w:val="clear" w:color="auto" w:fill="FFFFFF"/>
        </w:rPr>
        <w:t>, </w:t>
      </w:r>
      <w:hyperlink r:id="rId31" w:anchor="p44" w:tgtFrame="_blank" w:history="1">
        <w:r w:rsidRPr="00935D01">
          <w:rPr>
            <w:rStyle w:val="Hipersaite"/>
            <w:color w:val="auto"/>
            <w:u w:val="none"/>
            <w:shd w:val="clear" w:color="auto" w:fill="FFFFFF"/>
          </w:rPr>
          <w:t>44.</w:t>
        </w:r>
      </w:hyperlink>
      <w:r w:rsidRPr="00935D01">
        <w:rPr>
          <w:shd w:val="clear" w:color="auto" w:fill="FFFFFF"/>
        </w:rPr>
        <w:t>, </w:t>
      </w:r>
      <w:hyperlink r:id="rId32" w:anchor="p45" w:tgtFrame="_blank" w:history="1">
        <w:r w:rsidRPr="00935D01">
          <w:rPr>
            <w:rStyle w:val="Hipersaite"/>
            <w:color w:val="auto"/>
            <w:u w:val="none"/>
            <w:shd w:val="clear" w:color="auto" w:fill="FFFFFF"/>
          </w:rPr>
          <w:t>45.</w:t>
        </w:r>
      </w:hyperlink>
      <w:r w:rsidRPr="00935D01">
        <w:rPr>
          <w:shd w:val="clear" w:color="auto" w:fill="FFFFFF"/>
        </w:rPr>
        <w:t> un </w:t>
      </w:r>
      <w:hyperlink r:id="rId33" w:anchor="p46" w:tgtFrame="_blank" w:history="1">
        <w:r w:rsidRPr="00935D01">
          <w:rPr>
            <w:rStyle w:val="Hipersaite"/>
            <w:color w:val="auto"/>
            <w:u w:val="none"/>
            <w:shd w:val="clear" w:color="auto" w:fill="FFFFFF"/>
          </w:rPr>
          <w:t>46.</w:t>
        </w:r>
      </w:hyperlink>
      <w:r w:rsidRPr="00935D01">
        <w:rPr>
          <w:shd w:val="clear" w:color="auto" w:fill="FFFFFF"/>
        </w:rPr>
        <w:t> </w:t>
      </w:r>
      <w:r w:rsidRPr="002417D4">
        <w:rPr>
          <w:shd w:val="clear" w:color="auto" w:fill="FFFFFF"/>
        </w:rPr>
        <w:t xml:space="preserve">punktu var nepiemērot, ja tiek iznomāts: </w:t>
      </w:r>
    </w:p>
    <w:p w14:paraId="7FE6D036" w14:textId="77777777" w:rsidR="00FE3FDB" w:rsidRPr="002417D4" w:rsidRDefault="00FE3FDB" w:rsidP="00FE3FDB">
      <w:pPr>
        <w:pStyle w:val="tv213"/>
        <w:shd w:val="clear" w:color="auto" w:fill="FFFFFF"/>
        <w:spacing w:before="0" w:beforeAutospacing="0" w:after="0" w:afterAutospacing="0" w:line="293" w:lineRule="atLeast"/>
        <w:ind w:right="43"/>
        <w:jc w:val="both"/>
        <w:rPr>
          <w:shd w:val="clear" w:color="auto" w:fill="FFFFFF"/>
        </w:rPr>
      </w:pPr>
      <w:r w:rsidRPr="002417D4">
        <w:rPr>
          <w:shd w:val="clear" w:color="auto" w:fill="FFFFFF"/>
        </w:rPr>
        <w:t xml:space="preserve">29.3. neapbūvēts zemesgabals, kas </w:t>
      </w:r>
      <w:r w:rsidRPr="00F93F5C">
        <w:rPr>
          <w:u w:val="single"/>
          <w:shd w:val="clear" w:color="auto" w:fill="FFFFFF"/>
        </w:rPr>
        <w:t>pilsētā nodots pagaidu lietošanā sakņu (ģimenes) dārza ierīkošanai ar nosacījumu, ka nomnieks neapbūvētajā zemesgabalā neveic saimniecisko darbību</w:t>
      </w:r>
      <w:r w:rsidRPr="002417D4">
        <w:rPr>
          <w:shd w:val="clear" w:color="auto" w:fill="FFFFFF"/>
        </w:rPr>
        <w:t>, kurai samazinātas nomas maksas piemērošanas gadījumā atbalsts nomniekam kvalificējams kā komercdarbības atbalsts;</w:t>
      </w:r>
    </w:p>
    <w:p w14:paraId="54CEA725" w14:textId="77777777" w:rsidR="00FE3FDB" w:rsidRPr="00F93F5C" w:rsidRDefault="00FE3FDB" w:rsidP="00FE3FDB">
      <w:pPr>
        <w:ind w:right="43"/>
        <w:jc w:val="both"/>
        <w:rPr>
          <w:rFonts w:ascii="Times New Roman" w:hAnsi="Times New Roman"/>
          <w:szCs w:val="24"/>
          <w:shd w:val="clear" w:color="auto" w:fill="FFFFFF"/>
          <w:lang w:eastAsia="lv-LV"/>
        </w:rPr>
      </w:pPr>
      <w:r w:rsidRPr="00F93F5C">
        <w:rPr>
          <w:rFonts w:ascii="Times New Roman" w:hAnsi="Times New Roman"/>
          <w:szCs w:val="24"/>
          <w:shd w:val="clear" w:color="auto" w:fill="FFFFFF"/>
          <w:lang w:eastAsia="lv-LV"/>
        </w:rPr>
        <w:t>30.</w:t>
      </w:r>
      <w:r>
        <w:rPr>
          <w:rFonts w:ascii="Times New Roman" w:hAnsi="Times New Roman"/>
          <w:szCs w:val="24"/>
          <w:shd w:val="clear" w:color="auto" w:fill="FFFFFF"/>
          <w:lang w:eastAsia="lv-LV"/>
        </w:rPr>
        <w:t>punktu, j</w:t>
      </w:r>
      <w:r w:rsidRPr="00F93F5C">
        <w:rPr>
          <w:rFonts w:ascii="Times New Roman" w:hAnsi="Times New Roman"/>
          <w:szCs w:val="24"/>
          <w:shd w:val="clear" w:color="auto" w:fill="FFFFFF"/>
          <w:lang w:eastAsia="lv-LV"/>
        </w:rPr>
        <w:t>a neapbūvētu zemesgabalu iznomā šo noteikumu 29. punktā minētajos gadījumos:</w:t>
      </w:r>
    </w:p>
    <w:p w14:paraId="16EF1647" w14:textId="77777777" w:rsidR="00FE3FDB" w:rsidRDefault="00FE3FDB" w:rsidP="00FE3FDB">
      <w:pPr>
        <w:ind w:right="43"/>
        <w:jc w:val="both"/>
        <w:rPr>
          <w:rFonts w:ascii="Times New Roman" w:hAnsi="Times New Roman"/>
          <w:szCs w:val="24"/>
          <w:shd w:val="clear" w:color="auto" w:fill="FFFFFF"/>
          <w:lang w:eastAsia="lv-LV"/>
        </w:rPr>
      </w:pPr>
      <w:r w:rsidRPr="00F93F5C">
        <w:rPr>
          <w:rFonts w:ascii="Times New Roman" w:hAnsi="Times New Roman"/>
          <w:szCs w:val="24"/>
          <w:shd w:val="clear" w:color="auto" w:fill="FFFFFF"/>
          <w:lang w:eastAsia="lv-LV"/>
        </w:rPr>
        <w:t xml:space="preserve">30.3. šo </w:t>
      </w:r>
      <w:r w:rsidRPr="00F93F5C">
        <w:rPr>
          <w:rFonts w:ascii="Times New Roman" w:hAnsi="Times New Roman"/>
          <w:b/>
          <w:bCs/>
          <w:szCs w:val="24"/>
          <w:shd w:val="clear" w:color="auto" w:fill="FFFFFF"/>
          <w:lang w:eastAsia="lv-LV"/>
        </w:rPr>
        <w:t>noteikumu 29.3. apakšpunktā minētajā gadījumā nomas maksa gadā ir 1,5 % no zemesgabala kadastrālās vērtības</w:t>
      </w:r>
      <w:r w:rsidRPr="00F93F5C">
        <w:rPr>
          <w:rFonts w:ascii="Times New Roman" w:hAnsi="Times New Roman"/>
          <w:szCs w:val="24"/>
          <w:shd w:val="clear" w:color="auto" w:fill="FFFFFF"/>
          <w:lang w:eastAsia="lv-LV"/>
        </w:rPr>
        <w:t xml:space="preserve"> (nepiemērojot šo noteikumu 5. punktu); </w:t>
      </w:r>
    </w:p>
    <w:p w14:paraId="6D36617B" w14:textId="77777777" w:rsidR="00FE3FDB" w:rsidRDefault="00FE3FDB" w:rsidP="00FE3FDB">
      <w:pPr>
        <w:ind w:right="43"/>
        <w:jc w:val="both"/>
        <w:rPr>
          <w:rFonts w:ascii="Times New Roman" w:hAnsi="Times New Roman"/>
          <w:szCs w:val="24"/>
        </w:rPr>
      </w:pPr>
      <w:r>
        <w:rPr>
          <w:rFonts w:ascii="Times New Roman" w:hAnsi="Times New Roman"/>
          <w:szCs w:val="24"/>
        </w:rPr>
        <w:t>3.2. nodaļu “</w:t>
      </w:r>
      <w:r w:rsidRPr="00FB48A5">
        <w:rPr>
          <w:rFonts w:ascii="Times New Roman" w:hAnsi="Times New Roman"/>
          <w:szCs w:val="24"/>
        </w:rPr>
        <w:t>Atsevišķi nomas līgumā ietveramie tipveida nosacījumi”</w:t>
      </w:r>
      <w:r>
        <w:rPr>
          <w:rFonts w:ascii="Times New Roman" w:hAnsi="Times New Roman"/>
          <w:szCs w:val="24"/>
        </w:rPr>
        <w:t>, kura nosaka nosacījumus, kuri iekļaujami nomas līgumā.</w:t>
      </w:r>
    </w:p>
    <w:p w14:paraId="5A4694A8" w14:textId="77777777" w:rsidR="00FE3FDB" w:rsidRDefault="00FE3FDB" w:rsidP="00FE3FDB">
      <w:pPr>
        <w:ind w:right="43"/>
        <w:jc w:val="both"/>
        <w:rPr>
          <w:rFonts w:ascii="Times New Roman" w:hAnsi="Times New Roman"/>
          <w:szCs w:val="24"/>
        </w:rPr>
      </w:pPr>
    </w:p>
    <w:p w14:paraId="60C1DD4D" w14:textId="77777777" w:rsidR="00FE3FDB" w:rsidRPr="000C27E6" w:rsidRDefault="00FE3FDB" w:rsidP="00FE3FDB">
      <w:pPr>
        <w:ind w:right="43" w:firstLine="567"/>
        <w:jc w:val="both"/>
        <w:rPr>
          <w:rFonts w:ascii="Times New Roman" w:hAnsi="Times New Roman"/>
        </w:rPr>
      </w:pPr>
      <w:r w:rsidRPr="00DD5E96">
        <w:rPr>
          <w:rFonts w:ascii="Times New Roman" w:hAnsi="Times New Roman"/>
        </w:rPr>
        <w:t xml:space="preserve">Ņemot vērā iepriekš minēto, Finanšu komitejas 2024.gada </w:t>
      </w:r>
      <w:r>
        <w:rPr>
          <w:rFonts w:ascii="Times New Roman" w:hAnsi="Times New Roman"/>
        </w:rPr>
        <w:t>22.maija</w:t>
      </w:r>
      <w:r w:rsidRPr="00DD5E96">
        <w:rPr>
          <w:rFonts w:ascii="Times New Roman" w:hAnsi="Times New Roman"/>
        </w:rPr>
        <w:t xml:space="preserve"> sēdes protokolu </w:t>
      </w:r>
      <w:r w:rsidRPr="00F93F5C">
        <w:rPr>
          <w:rFonts w:ascii="Times New Roman" w:hAnsi="Times New Roman"/>
        </w:rPr>
        <w:t>Nr.</w:t>
      </w:r>
      <w:r>
        <w:rPr>
          <w:rFonts w:ascii="Times New Roman" w:hAnsi="Times New Roman"/>
        </w:rPr>
        <w:t>6</w:t>
      </w:r>
      <w:r w:rsidRPr="00DD5E96">
        <w:rPr>
          <w:rFonts w:ascii="Times New Roman" w:hAnsi="Times New Roman"/>
        </w:rPr>
        <w:t xml:space="preserve"> un, pamatojoties uz </w:t>
      </w:r>
      <w:r w:rsidRPr="00DD5E96">
        <w:rPr>
          <w:rFonts w:ascii="Times New Roman" w:hAnsi="Times New Roman"/>
          <w:szCs w:val="24"/>
        </w:rPr>
        <w:t>Pašvaldību likuma 73.panta ceturto daļu, 10.panta otrās daļas 1.</w:t>
      </w:r>
      <w:r>
        <w:rPr>
          <w:rFonts w:ascii="Times New Roman" w:hAnsi="Times New Roman"/>
          <w:szCs w:val="24"/>
        </w:rPr>
        <w:t xml:space="preserve"> un 2.</w:t>
      </w:r>
      <w:r w:rsidRPr="00DD5E96">
        <w:rPr>
          <w:rFonts w:ascii="Times New Roman" w:hAnsi="Times New Roman"/>
          <w:szCs w:val="24"/>
        </w:rPr>
        <w:t xml:space="preserve">punktu, Publiskas personas finanšu līdzekļu un mantas izšķērdēšanas novēršanas likuma </w:t>
      </w:r>
      <w:r w:rsidRPr="00F93F5C">
        <w:rPr>
          <w:rFonts w:ascii="Times New Roman" w:hAnsi="Times New Roman"/>
          <w:szCs w:val="24"/>
        </w:rPr>
        <w:t>3.panta pirmās daļas 2.punktu</w:t>
      </w:r>
      <w:r w:rsidRPr="00DD5E96">
        <w:rPr>
          <w:rFonts w:ascii="Times New Roman" w:hAnsi="Times New Roman"/>
          <w:szCs w:val="24"/>
        </w:rPr>
        <w:t>, 6.</w:t>
      </w:r>
      <w:r w:rsidRPr="00DD5E96">
        <w:rPr>
          <w:rFonts w:ascii="Times New Roman" w:hAnsi="Times New Roman"/>
          <w:szCs w:val="24"/>
          <w:vertAlign w:val="superscript"/>
        </w:rPr>
        <w:t>1</w:t>
      </w:r>
      <w:r w:rsidRPr="00DD5E96">
        <w:rPr>
          <w:rFonts w:ascii="Times New Roman" w:hAnsi="Times New Roman"/>
          <w:szCs w:val="24"/>
        </w:rPr>
        <w:t> panta pirmo daļu, 6.</w:t>
      </w:r>
      <w:r w:rsidRPr="00DD5E96">
        <w:rPr>
          <w:rFonts w:ascii="Times New Roman" w:hAnsi="Times New Roman"/>
          <w:szCs w:val="24"/>
          <w:vertAlign w:val="superscript"/>
        </w:rPr>
        <w:t>1</w:t>
      </w:r>
      <w:r w:rsidRPr="00DD5E96">
        <w:rPr>
          <w:rFonts w:ascii="Times New Roman" w:hAnsi="Times New Roman"/>
          <w:szCs w:val="24"/>
        </w:rPr>
        <w:t xml:space="preserve"> panta trešo daļu, </w:t>
      </w:r>
      <w:r>
        <w:rPr>
          <w:rFonts w:ascii="Times New Roman" w:hAnsi="Times New Roman"/>
          <w:szCs w:val="24"/>
        </w:rPr>
        <w:t>likuma “</w:t>
      </w:r>
      <w:r w:rsidRPr="00DD5E96">
        <w:rPr>
          <w:rFonts w:ascii="Times New Roman" w:hAnsi="Times New Roman"/>
          <w:szCs w:val="24"/>
          <w:shd w:val="clear" w:color="auto" w:fill="FFFFFF"/>
        </w:rPr>
        <w:t>Civillikum</w:t>
      </w:r>
      <w:r>
        <w:rPr>
          <w:rFonts w:ascii="Times New Roman" w:hAnsi="Times New Roman"/>
          <w:szCs w:val="24"/>
          <w:shd w:val="clear" w:color="auto" w:fill="FFFFFF"/>
        </w:rPr>
        <w:t>s.</w:t>
      </w:r>
      <w:r w:rsidRPr="00DD5E96">
        <w:rPr>
          <w:rFonts w:ascii="Times New Roman" w:hAnsi="Times New Roman"/>
          <w:szCs w:val="24"/>
          <w:shd w:val="clear" w:color="auto" w:fill="FFFFFF"/>
        </w:rPr>
        <w:t xml:space="preserve"> Ceturtās daļas Saistību tiesības</w:t>
      </w:r>
      <w:r>
        <w:rPr>
          <w:rFonts w:ascii="Times New Roman" w:hAnsi="Times New Roman"/>
          <w:szCs w:val="24"/>
          <w:shd w:val="clear" w:color="auto" w:fill="FFFFFF"/>
        </w:rPr>
        <w:t>”</w:t>
      </w:r>
      <w:r w:rsidRPr="00DD5E96">
        <w:rPr>
          <w:rFonts w:ascii="Times New Roman" w:hAnsi="Times New Roman"/>
          <w:szCs w:val="24"/>
          <w:shd w:val="clear" w:color="auto" w:fill="FFFFFF"/>
        </w:rPr>
        <w:t xml:space="preserve"> 1867., 1869., 1871.</w:t>
      </w:r>
      <w:r>
        <w:rPr>
          <w:rFonts w:ascii="Times New Roman" w:hAnsi="Times New Roman"/>
          <w:szCs w:val="24"/>
          <w:shd w:val="clear" w:color="auto" w:fill="FFFFFF"/>
        </w:rPr>
        <w:t xml:space="preserve"> un</w:t>
      </w:r>
      <w:r w:rsidRPr="00DD5E96">
        <w:rPr>
          <w:rFonts w:ascii="Times New Roman" w:hAnsi="Times New Roman"/>
          <w:szCs w:val="24"/>
          <w:shd w:val="clear" w:color="auto" w:fill="FFFFFF"/>
        </w:rPr>
        <w:t xml:space="preserve"> 2120.pantu, </w:t>
      </w:r>
      <w:r w:rsidRPr="00DD5E96">
        <w:rPr>
          <w:rFonts w:ascii="Times New Roman" w:hAnsi="Times New Roman"/>
          <w:szCs w:val="24"/>
        </w:rPr>
        <w:t>Ministru kabineta 2018.gada 19.jūnij</w:t>
      </w:r>
      <w:r>
        <w:rPr>
          <w:rFonts w:ascii="Times New Roman" w:hAnsi="Times New Roman"/>
          <w:szCs w:val="24"/>
        </w:rPr>
        <w:t>a</w:t>
      </w:r>
      <w:r w:rsidRPr="00DD5E96">
        <w:rPr>
          <w:rFonts w:ascii="Times New Roman" w:hAnsi="Times New Roman"/>
          <w:szCs w:val="24"/>
        </w:rPr>
        <w:t xml:space="preserve"> noteikumu Nr.350 “Publiskas personas zemes nomas un apbūves tiesības noteikumi”</w:t>
      </w:r>
      <w:r>
        <w:rPr>
          <w:rFonts w:ascii="Times New Roman" w:hAnsi="Times New Roman"/>
          <w:szCs w:val="24"/>
        </w:rPr>
        <w:t xml:space="preserve"> </w:t>
      </w:r>
      <w:r w:rsidRPr="00DD5E96">
        <w:rPr>
          <w:rFonts w:ascii="Times New Roman" w:hAnsi="Times New Roman"/>
          <w:szCs w:val="24"/>
        </w:rPr>
        <w:t>1., 6., 29.</w:t>
      </w:r>
      <w:r>
        <w:rPr>
          <w:rFonts w:ascii="Times New Roman" w:hAnsi="Times New Roman"/>
          <w:szCs w:val="24"/>
        </w:rPr>
        <w:t>3.</w:t>
      </w:r>
      <w:r w:rsidRPr="00DD5E96">
        <w:rPr>
          <w:rFonts w:ascii="Times New Roman" w:hAnsi="Times New Roman"/>
          <w:szCs w:val="24"/>
        </w:rPr>
        <w:t>, 30.3</w:t>
      </w:r>
      <w:r>
        <w:rPr>
          <w:rFonts w:ascii="Times New Roman" w:hAnsi="Times New Roman"/>
          <w:szCs w:val="24"/>
        </w:rPr>
        <w:t xml:space="preserve">. </w:t>
      </w:r>
      <w:r w:rsidRPr="00DD5E96">
        <w:rPr>
          <w:rFonts w:ascii="Times New Roman" w:hAnsi="Times New Roman"/>
          <w:szCs w:val="24"/>
        </w:rPr>
        <w:t>punktu</w:t>
      </w:r>
      <w:r>
        <w:rPr>
          <w:rFonts w:ascii="Times New Roman" w:hAnsi="Times New Roman"/>
          <w:szCs w:val="24"/>
        </w:rPr>
        <w:t xml:space="preserve"> un</w:t>
      </w:r>
      <w:r w:rsidRPr="00DD5E96">
        <w:rPr>
          <w:rFonts w:ascii="Times New Roman" w:hAnsi="Times New Roman"/>
          <w:szCs w:val="24"/>
        </w:rPr>
        <w:t xml:space="preserve"> 3.2. daļ</w:t>
      </w:r>
      <w:r>
        <w:rPr>
          <w:rFonts w:ascii="Times New Roman" w:hAnsi="Times New Roman"/>
          <w:szCs w:val="24"/>
        </w:rPr>
        <w:t>u</w:t>
      </w:r>
      <w:r w:rsidRPr="00DD5E96">
        <w:rPr>
          <w:rFonts w:ascii="Times New Roman" w:hAnsi="Times New Roman"/>
          <w:szCs w:val="24"/>
        </w:rPr>
        <w:t xml:space="preserve">, </w:t>
      </w:r>
      <w:r w:rsidRPr="000C27E6">
        <w:rPr>
          <w:rFonts w:ascii="Times New Roman" w:hAnsi="Times New Roman"/>
          <w:b/>
          <w:bCs/>
        </w:rPr>
        <w:t>dome nolemj</w:t>
      </w:r>
      <w:r w:rsidRPr="000C27E6">
        <w:rPr>
          <w:rFonts w:ascii="Times New Roman" w:hAnsi="Times New Roman"/>
        </w:rPr>
        <w:t>:</w:t>
      </w:r>
    </w:p>
    <w:p w14:paraId="0853BEE0" w14:textId="77777777" w:rsidR="00FE3FDB" w:rsidRPr="000C27E6" w:rsidRDefault="00FE3FDB" w:rsidP="00FE3FDB">
      <w:pPr>
        <w:spacing w:after="120"/>
        <w:ind w:left="283" w:right="43"/>
        <w:jc w:val="both"/>
        <w:rPr>
          <w:rFonts w:ascii="Times New Roman" w:hAnsi="Times New Roman"/>
          <w:sz w:val="10"/>
          <w:szCs w:val="10"/>
        </w:rPr>
      </w:pPr>
    </w:p>
    <w:p w14:paraId="0FCE3A12" w14:textId="77777777" w:rsidR="00FE3FDB" w:rsidRPr="000373E6" w:rsidRDefault="00FE3FDB" w:rsidP="00FE3FDB">
      <w:pPr>
        <w:pStyle w:val="Sarakstarindkopa"/>
        <w:numPr>
          <w:ilvl w:val="0"/>
          <w:numId w:val="39"/>
        </w:numPr>
        <w:spacing w:after="120"/>
        <w:ind w:right="43"/>
        <w:jc w:val="both"/>
        <w:rPr>
          <w:rFonts w:ascii="Times New Roman" w:hAnsi="Times New Roman"/>
          <w:szCs w:val="24"/>
        </w:rPr>
      </w:pPr>
      <w:r w:rsidRPr="00DD5E96">
        <w:rPr>
          <w:rFonts w:ascii="Times New Roman" w:hAnsi="Times New Roman"/>
        </w:rPr>
        <w:t xml:space="preserve">Pārjaunot </w:t>
      </w:r>
      <w:r>
        <w:rPr>
          <w:rFonts w:ascii="Times New Roman" w:hAnsi="Times New Roman"/>
        </w:rPr>
        <w:t xml:space="preserve"> </w:t>
      </w:r>
      <w:r w:rsidRPr="00DD5E96">
        <w:rPr>
          <w:rFonts w:ascii="Times New Roman" w:hAnsi="Times New Roman"/>
        </w:rPr>
        <w:t xml:space="preserve">2014.gada </w:t>
      </w:r>
      <w:r>
        <w:rPr>
          <w:rFonts w:ascii="Times New Roman" w:hAnsi="Times New Roman"/>
        </w:rPr>
        <w:t>01.jūlija</w:t>
      </w:r>
      <w:r w:rsidRPr="00DD5E96">
        <w:rPr>
          <w:rFonts w:ascii="Times New Roman" w:hAnsi="Times New Roman"/>
        </w:rPr>
        <w:t xml:space="preserve"> </w:t>
      </w:r>
      <w:r>
        <w:rPr>
          <w:rFonts w:ascii="Times New Roman" w:hAnsi="Times New Roman"/>
        </w:rPr>
        <w:t xml:space="preserve">Zemes gabala pārjaunojuma nomas līgumu starp Olaines novada pašvaldību un dārzkopības </w:t>
      </w:r>
      <w:r w:rsidRPr="00566035">
        <w:rPr>
          <w:rFonts w:ascii="Times New Roman" w:hAnsi="Times New Roman"/>
        </w:rPr>
        <w:t>kooperatīvo sabiedrību</w:t>
      </w:r>
      <w:r>
        <w:rPr>
          <w:rFonts w:ascii="Times New Roman" w:hAnsi="Times New Roman"/>
        </w:rPr>
        <w:t xml:space="preserve"> “Olaines dārzi”, reģistrācijas Nr. 40003415904.</w:t>
      </w:r>
    </w:p>
    <w:p w14:paraId="75967BD5" w14:textId="18016283" w:rsidR="00FE3FDB" w:rsidRDefault="00FE3FDB" w:rsidP="00FE3FDB">
      <w:pPr>
        <w:pStyle w:val="Sarakstarindkopa"/>
        <w:numPr>
          <w:ilvl w:val="0"/>
          <w:numId w:val="39"/>
        </w:numPr>
        <w:spacing w:after="120"/>
        <w:ind w:right="43"/>
        <w:jc w:val="both"/>
        <w:rPr>
          <w:rFonts w:ascii="Times New Roman" w:hAnsi="Times New Roman"/>
          <w:szCs w:val="24"/>
        </w:rPr>
      </w:pPr>
      <w:r>
        <w:rPr>
          <w:rFonts w:ascii="Times New Roman" w:hAnsi="Times New Roman"/>
        </w:rPr>
        <w:t xml:space="preserve">Noteikt zemesgabalu: </w:t>
      </w:r>
      <w:r>
        <w:rPr>
          <w:rFonts w:ascii="Times New Roman" w:hAnsi="Times New Roman"/>
          <w:szCs w:val="24"/>
        </w:rPr>
        <w:t xml:space="preserve">Dalbes ielā 18, Olainē, Olaines novadā, kadastra apzīmējums 8009 008 3401 un Dalbes ielā 27, Olainē, Olaines novadā, kadastra apzīmējums </w:t>
      </w:r>
      <w:r w:rsidR="00935D01">
        <w:rPr>
          <w:rFonts w:ascii="Times New Roman" w:hAnsi="Times New Roman"/>
          <w:szCs w:val="24"/>
        </w:rPr>
        <w:t xml:space="preserve">                </w:t>
      </w:r>
      <w:r>
        <w:rPr>
          <w:rFonts w:ascii="Times New Roman" w:hAnsi="Times New Roman"/>
          <w:szCs w:val="24"/>
        </w:rPr>
        <w:t>8009 009 3701:</w:t>
      </w:r>
    </w:p>
    <w:p w14:paraId="29199C88" w14:textId="77777777" w:rsidR="00FE3FDB" w:rsidRPr="00EC144D" w:rsidRDefault="00FE3FDB" w:rsidP="00FE3FDB">
      <w:pPr>
        <w:pStyle w:val="Sarakstarindkopa"/>
        <w:numPr>
          <w:ilvl w:val="1"/>
          <w:numId w:val="41"/>
        </w:numPr>
        <w:spacing w:after="120"/>
        <w:ind w:left="1134" w:right="43" w:hanging="425"/>
        <w:jc w:val="both"/>
        <w:rPr>
          <w:rFonts w:ascii="Times New Roman" w:hAnsi="Times New Roman"/>
          <w:szCs w:val="24"/>
        </w:rPr>
      </w:pPr>
      <w:r>
        <w:rPr>
          <w:rFonts w:ascii="Times New Roman" w:hAnsi="Times New Roman"/>
        </w:rPr>
        <w:t>n</w:t>
      </w:r>
      <w:r w:rsidRPr="00EC144D">
        <w:rPr>
          <w:rFonts w:ascii="Times New Roman" w:hAnsi="Times New Roman"/>
        </w:rPr>
        <w:t>omas termiņu 10 (desmit) gadi (līdz 2034.gada 30.</w:t>
      </w:r>
      <w:r>
        <w:rPr>
          <w:rFonts w:ascii="Times New Roman" w:hAnsi="Times New Roman"/>
        </w:rPr>
        <w:t>jūnijam</w:t>
      </w:r>
      <w:r w:rsidRPr="00EC144D">
        <w:rPr>
          <w:rFonts w:ascii="Times New Roman" w:hAnsi="Times New Roman"/>
        </w:rPr>
        <w:t>);</w:t>
      </w:r>
    </w:p>
    <w:p w14:paraId="5696D483" w14:textId="77777777" w:rsidR="00FE3FDB" w:rsidRPr="00EC144D" w:rsidRDefault="00FE3FDB" w:rsidP="00FE3FDB">
      <w:pPr>
        <w:pStyle w:val="Sarakstarindkopa"/>
        <w:numPr>
          <w:ilvl w:val="1"/>
          <w:numId w:val="41"/>
        </w:numPr>
        <w:spacing w:after="120"/>
        <w:ind w:left="1134" w:right="43" w:hanging="425"/>
        <w:jc w:val="both"/>
        <w:rPr>
          <w:rFonts w:ascii="Times New Roman" w:hAnsi="Times New Roman"/>
          <w:szCs w:val="24"/>
        </w:rPr>
      </w:pPr>
      <w:r>
        <w:rPr>
          <w:rFonts w:ascii="Times New Roman" w:hAnsi="Times New Roman"/>
        </w:rPr>
        <w:t>n</w:t>
      </w:r>
      <w:r w:rsidRPr="00EC144D">
        <w:rPr>
          <w:rFonts w:ascii="Times New Roman" w:hAnsi="Times New Roman"/>
        </w:rPr>
        <w:t xml:space="preserve">omas maksu </w:t>
      </w:r>
      <w:r w:rsidRPr="00D30B82">
        <w:rPr>
          <w:rFonts w:ascii="Times New Roman" w:hAnsi="Times New Roman"/>
          <w:szCs w:val="24"/>
        </w:rPr>
        <w:t>1.5% apmērā no Zemesgabal</w:t>
      </w:r>
      <w:r>
        <w:rPr>
          <w:rFonts w:ascii="Times New Roman" w:hAnsi="Times New Roman"/>
          <w:szCs w:val="24"/>
        </w:rPr>
        <w:t>u</w:t>
      </w:r>
      <w:r w:rsidRPr="00D30B82">
        <w:rPr>
          <w:rFonts w:ascii="Times New Roman" w:hAnsi="Times New Roman"/>
          <w:szCs w:val="24"/>
        </w:rPr>
        <w:t xml:space="preserve"> kadastrālās vērtības gadā</w:t>
      </w:r>
      <w:r w:rsidRPr="00EC144D">
        <w:rPr>
          <w:rFonts w:ascii="Times New Roman" w:hAnsi="Times New Roman"/>
        </w:rPr>
        <w:t xml:space="preserve"> un pievienotās vērtības nodokli atbilstoši likumam “Par pievienotās vērtības nodokli”, kas maksājam</w:t>
      </w:r>
      <w:r>
        <w:rPr>
          <w:rFonts w:ascii="Times New Roman" w:hAnsi="Times New Roman"/>
        </w:rPr>
        <w:t>a</w:t>
      </w:r>
      <w:r w:rsidRPr="00EC144D">
        <w:rPr>
          <w:rFonts w:ascii="Times New Roman" w:hAnsi="Times New Roman"/>
        </w:rPr>
        <w:t xml:space="preserve"> divas reizes gadā;</w:t>
      </w:r>
    </w:p>
    <w:p w14:paraId="73638DE3" w14:textId="77777777" w:rsidR="00FE3FDB" w:rsidRPr="00EC144D" w:rsidRDefault="00FE3FDB" w:rsidP="00FE3FDB">
      <w:pPr>
        <w:pStyle w:val="Sarakstarindkopa"/>
        <w:numPr>
          <w:ilvl w:val="1"/>
          <w:numId w:val="41"/>
        </w:numPr>
        <w:spacing w:after="120"/>
        <w:ind w:left="1134" w:right="43" w:hanging="425"/>
        <w:jc w:val="both"/>
        <w:rPr>
          <w:rFonts w:ascii="Times New Roman" w:hAnsi="Times New Roman"/>
          <w:szCs w:val="24"/>
        </w:rPr>
      </w:pPr>
      <w:r>
        <w:rPr>
          <w:rFonts w:ascii="Times New Roman" w:hAnsi="Times New Roman"/>
        </w:rPr>
        <w:t>n</w:t>
      </w:r>
      <w:r w:rsidRPr="00EC144D">
        <w:rPr>
          <w:rFonts w:ascii="Times New Roman" w:hAnsi="Times New Roman"/>
        </w:rPr>
        <w:t>omniekam pienākumu maksāt nekustamā īpašuma nodokli</w:t>
      </w:r>
      <w:r>
        <w:rPr>
          <w:rFonts w:ascii="Times New Roman" w:hAnsi="Times New Roman"/>
        </w:rPr>
        <w:t>.</w:t>
      </w:r>
    </w:p>
    <w:p w14:paraId="4D4737AC" w14:textId="77777777" w:rsidR="00FE3FDB" w:rsidRPr="000373E6" w:rsidRDefault="00FE3FDB" w:rsidP="00FE3FDB">
      <w:pPr>
        <w:pStyle w:val="Sarakstarindkopa"/>
        <w:numPr>
          <w:ilvl w:val="0"/>
          <w:numId w:val="40"/>
        </w:numPr>
        <w:spacing w:after="120"/>
        <w:ind w:right="43"/>
        <w:jc w:val="both"/>
        <w:rPr>
          <w:rFonts w:ascii="Times New Roman" w:hAnsi="Times New Roman"/>
          <w:szCs w:val="24"/>
        </w:rPr>
      </w:pPr>
      <w:r>
        <w:rPr>
          <w:rFonts w:ascii="Times New Roman" w:hAnsi="Times New Roman"/>
        </w:rPr>
        <w:t>Pilnvarot pašvaldības izpilddirektoru noslēgt ar dārzkopības kooperatīvo sabiedrību “Olaines dārzi”, reģistrācijas Nr. 40003415904, zemes nomas pārjaunojuma līgumu.</w:t>
      </w:r>
    </w:p>
    <w:p w14:paraId="402FA537" w14:textId="77777777" w:rsidR="00FE3FDB" w:rsidRPr="000C27E6" w:rsidRDefault="00FE3FDB" w:rsidP="00FE3FDB">
      <w:pPr>
        <w:ind w:right="43"/>
        <w:rPr>
          <w:rFonts w:ascii="Times New Roman" w:hAnsi="Times New Roman"/>
          <w:szCs w:val="24"/>
        </w:rPr>
      </w:pPr>
    </w:p>
    <w:p w14:paraId="7EE1FFC0" w14:textId="77777777" w:rsidR="00FE3FDB" w:rsidRPr="000643C9" w:rsidRDefault="00FE3FDB" w:rsidP="00FE3FDB">
      <w:pPr>
        <w:ind w:right="43"/>
        <w:jc w:val="both"/>
        <w:rPr>
          <w:rFonts w:ascii="Times New Roman" w:hAnsi="Times New Roman"/>
          <w:szCs w:val="24"/>
        </w:rPr>
      </w:pPr>
      <w:r w:rsidRPr="000643C9">
        <w:rPr>
          <w:rFonts w:ascii="Times New Roman" w:hAnsi="Times New Roman"/>
          <w:szCs w:val="24"/>
        </w:rPr>
        <w:t>Priekšsēdētājs</w:t>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r>
      <w:r w:rsidRPr="000643C9">
        <w:rPr>
          <w:rFonts w:ascii="Times New Roman" w:hAnsi="Times New Roman"/>
          <w:szCs w:val="24"/>
        </w:rPr>
        <w:tab/>
        <w:t>A.Bergs</w:t>
      </w:r>
    </w:p>
    <w:p w14:paraId="3F1D619C" w14:textId="77777777" w:rsidR="00FE3FDB" w:rsidRPr="000643C9" w:rsidRDefault="00FE3FDB" w:rsidP="00FE3FDB">
      <w:pPr>
        <w:tabs>
          <w:tab w:val="left" w:pos="851"/>
        </w:tabs>
        <w:ind w:right="43"/>
        <w:jc w:val="both"/>
        <w:rPr>
          <w:rFonts w:ascii="Times New Roman" w:hAnsi="Times New Roman"/>
          <w:szCs w:val="24"/>
        </w:rPr>
      </w:pPr>
    </w:p>
    <w:p w14:paraId="6536770F" w14:textId="77777777" w:rsidR="00FE3FDB" w:rsidRPr="000643C9" w:rsidRDefault="00FE3FDB" w:rsidP="00FE3FDB">
      <w:pPr>
        <w:ind w:right="43"/>
        <w:jc w:val="both"/>
        <w:rPr>
          <w:rFonts w:ascii="Times New Roman" w:hAnsi="Times New Roman"/>
          <w:szCs w:val="24"/>
        </w:rPr>
      </w:pPr>
      <w:r w:rsidRPr="000643C9">
        <w:rPr>
          <w:rFonts w:ascii="Times New Roman" w:hAnsi="Times New Roman"/>
          <w:szCs w:val="24"/>
        </w:rPr>
        <w:t>Iesniedz: Finanšu komiteja</w:t>
      </w:r>
    </w:p>
    <w:p w14:paraId="75826F09" w14:textId="77777777" w:rsidR="00FE3FDB" w:rsidRDefault="00FE3FDB" w:rsidP="00FE3FDB">
      <w:pPr>
        <w:ind w:right="43"/>
        <w:jc w:val="both"/>
        <w:rPr>
          <w:rFonts w:ascii="Times New Roman" w:hAnsi="Times New Roman"/>
          <w:szCs w:val="24"/>
        </w:rPr>
      </w:pPr>
      <w:r w:rsidRPr="000643C9">
        <w:rPr>
          <w:rFonts w:ascii="Times New Roman" w:hAnsi="Times New Roman"/>
          <w:szCs w:val="24"/>
        </w:rPr>
        <w:t xml:space="preserve">Sagatavoja: </w:t>
      </w:r>
      <w:r>
        <w:rPr>
          <w:rFonts w:ascii="Times New Roman" w:hAnsi="Times New Roman"/>
          <w:szCs w:val="24"/>
        </w:rPr>
        <w:t>ī</w:t>
      </w:r>
      <w:r w:rsidRPr="000643C9">
        <w:rPr>
          <w:rFonts w:ascii="Times New Roman" w:hAnsi="Times New Roman"/>
          <w:szCs w:val="24"/>
        </w:rPr>
        <w:t xml:space="preserve">pašuma un juridiskās nodaļas </w:t>
      </w:r>
      <w:r>
        <w:rPr>
          <w:rFonts w:ascii="Times New Roman" w:hAnsi="Times New Roman"/>
          <w:szCs w:val="24"/>
        </w:rPr>
        <w:t xml:space="preserve">galvenā </w:t>
      </w:r>
      <w:r w:rsidRPr="000643C9">
        <w:rPr>
          <w:rFonts w:ascii="Times New Roman" w:hAnsi="Times New Roman"/>
          <w:szCs w:val="24"/>
        </w:rPr>
        <w:t>juriste E.Rolava</w:t>
      </w:r>
    </w:p>
    <w:p w14:paraId="27EA9E63" w14:textId="77777777" w:rsidR="00FE3FDB" w:rsidRPr="00566035" w:rsidRDefault="00FE3FDB" w:rsidP="00FE3FDB">
      <w:pPr>
        <w:ind w:right="43"/>
        <w:jc w:val="both"/>
        <w:rPr>
          <w:rFonts w:ascii="Times New Roman" w:hAnsi="Times New Roman"/>
          <w:szCs w:val="24"/>
        </w:rPr>
      </w:pPr>
    </w:p>
    <w:p w14:paraId="6ECB0804" w14:textId="77777777" w:rsidR="00FE3FDB" w:rsidRPr="00566035" w:rsidRDefault="00FE3FDB" w:rsidP="00FE3FDB">
      <w:pPr>
        <w:ind w:right="43"/>
        <w:jc w:val="both"/>
        <w:rPr>
          <w:rFonts w:ascii="Times New Roman" w:hAnsi="Times New Roman"/>
          <w:szCs w:val="24"/>
        </w:rPr>
      </w:pPr>
      <w:r w:rsidRPr="00566035">
        <w:rPr>
          <w:rFonts w:ascii="Times New Roman" w:hAnsi="Times New Roman"/>
          <w:szCs w:val="24"/>
        </w:rPr>
        <w:t>Lēmumu izsniegt:</w:t>
      </w:r>
    </w:p>
    <w:p w14:paraId="7DFF694D" w14:textId="77777777" w:rsidR="00FE3FDB" w:rsidRPr="00566035" w:rsidRDefault="00FE3FDB" w:rsidP="00FE3FDB">
      <w:pPr>
        <w:ind w:right="43"/>
        <w:jc w:val="both"/>
        <w:rPr>
          <w:rFonts w:ascii="Times New Roman" w:hAnsi="Times New Roman"/>
          <w:szCs w:val="24"/>
        </w:rPr>
      </w:pPr>
      <w:r w:rsidRPr="00566035">
        <w:rPr>
          <w:rFonts w:ascii="Times New Roman" w:hAnsi="Times New Roman"/>
          <w:szCs w:val="24"/>
        </w:rPr>
        <w:t>Īpašuma un juridiskajai nodaļai</w:t>
      </w:r>
    </w:p>
    <w:p w14:paraId="4A77A5E2" w14:textId="77777777" w:rsidR="00FE3FDB" w:rsidRPr="00566035" w:rsidRDefault="00FE3FDB" w:rsidP="00FE3FDB">
      <w:pPr>
        <w:ind w:right="43"/>
        <w:jc w:val="both"/>
        <w:rPr>
          <w:rFonts w:ascii="Times New Roman" w:hAnsi="Times New Roman"/>
          <w:szCs w:val="24"/>
        </w:rPr>
      </w:pPr>
      <w:r>
        <w:rPr>
          <w:rFonts w:ascii="Times New Roman" w:hAnsi="Times New Roman"/>
          <w:szCs w:val="24"/>
        </w:rPr>
        <w:t>i</w:t>
      </w:r>
      <w:r w:rsidRPr="00566035">
        <w:rPr>
          <w:rFonts w:ascii="Times New Roman" w:hAnsi="Times New Roman"/>
          <w:szCs w:val="24"/>
        </w:rPr>
        <w:t>zpilddirektoram</w:t>
      </w:r>
    </w:p>
    <w:p w14:paraId="6B23B321" w14:textId="61478208" w:rsidR="00FE3FDB" w:rsidRPr="00566035" w:rsidRDefault="00FE3FDB" w:rsidP="00FE3FDB">
      <w:pPr>
        <w:ind w:right="43"/>
        <w:jc w:val="both"/>
        <w:rPr>
          <w:rFonts w:ascii="Times New Roman" w:hAnsi="Times New Roman"/>
          <w:szCs w:val="24"/>
        </w:rPr>
      </w:pPr>
      <w:r w:rsidRPr="00566035">
        <w:rPr>
          <w:rFonts w:ascii="Times New Roman" w:hAnsi="Times New Roman"/>
          <w:szCs w:val="24"/>
        </w:rPr>
        <w:t>DKS “Olaines dārzi”</w:t>
      </w:r>
    </w:p>
    <w:p w14:paraId="539BE5A2" w14:textId="77777777" w:rsidR="00FE3FDB" w:rsidRPr="000643C9" w:rsidRDefault="00FE3FDB" w:rsidP="00FE3FDB">
      <w:pPr>
        <w:tabs>
          <w:tab w:val="left" w:pos="851"/>
        </w:tabs>
        <w:ind w:right="567"/>
        <w:jc w:val="both"/>
        <w:rPr>
          <w:rFonts w:ascii="Times New Roman" w:hAnsi="Times New Roman"/>
          <w:szCs w:val="24"/>
        </w:rPr>
      </w:pPr>
    </w:p>
    <w:p w14:paraId="130583EB" w14:textId="77777777" w:rsidR="00FE3FDB" w:rsidRPr="00C54C15" w:rsidRDefault="00FE3FDB" w:rsidP="00FE3FDB">
      <w:pPr>
        <w:ind w:right="-766"/>
      </w:pPr>
    </w:p>
    <w:p w14:paraId="00BBADCE" w14:textId="77777777" w:rsidR="00FE3FDB" w:rsidRDefault="00FE3FDB" w:rsidP="00BF479B">
      <w:pPr>
        <w:ind w:right="43"/>
      </w:pPr>
    </w:p>
    <w:p w14:paraId="1E9A95A5" w14:textId="77777777" w:rsidR="00FE3FDB" w:rsidRDefault="00FE3FDB" w:rsidP="00BF479B">
      <w:pPr>
        <w:ind w:right="43"/>
      </w:pPr>
    </w:p>
    <w:p w14:paraId="5A76D732" w14:textId="77777777" w:rsidR="00FE3FDB" w:rsidRDefault="00FE3FDB" w:rsidP="00BF479B">
      <w:pPr>
        <w:ind w:right="43"/>
      </w:pPr>
    </w:p>
    <w:p w14:paraId="2329036F" w14:textId="77777777" w:rsidR="00FE3FDB" w:rsidRDefault="00FE3FDB" w:rsidP="00BF479B">
      <w:pPr>
        <w:ind w:right="43"/>
      </w:pPr>
    </w:p>
    <w:p w14:paraId="728A9BB9" w14:textId="77777777" w:rsidR="00FE3FDB" w:rsidRDefault="00FE3FDB" w:rsidP="00BF479B">
      <w:pPr>
        <w:ind w:right="43"/>
      </w:pPr>
    </w:p>
    <w:p w14:paraId="6B3C05ED" w14:textId="77777777" w:rsidR="00FE3FDB" w:rsidRDefault="00FE3FDB" w:rsidP="00BF479B">
      <w:pPr>
        <w:ind w:right="43"/>
      </w:pPr>
    </w:p>
    <w:p w14:paraId="6932FE8C" w14:textId="77777777" w:rsidR="00FE3FDB" w:rsidRDefault="00FE3FDB" w:rsidP="00BF479B">
      <w:pPr>
        <w:ind w:right="43"/>
      </w:pPr>
    </w:p>
    <w:p w14:paraId="3EB7FCD6" w14:textId="77777777" w:rsidR="00FE3FDB" w:rsidRDefault="00FE3FDB" w:rsidP="00BF479B">
      <w:pPr>
        <w:ind w:right="43"/>
      </w:pPr>
    </w:p>
    <w:p w14:paraId="39FD41A6" w14:textId="77777777" w:rsidR="00FE3FDB" w:rsidRDefault="00FE3FDB" w:rsidP="00BF479B">
      <w:pPr>
        <w:ind w:right="43"/>
      </w:pPr>
    </w:p>
    <w:p w14:paraId="12CA6603" w14:textId="77777777" w:rsidR="00FE3FDB" w:rsidRDefault="00FE3FDB" w:rsidP="00BF479B">
      <w:pPr>
        <w:ind w:right="43"/>
      </w:pPr>
    </w:p>
    <w:p w14:paraId="2A7AB3B6" w14:textId="77777777" w:rsidR="00FE3FDB" w:rsidRDefault="00FE3FDB" w:rsidP="00BF479B">
      <w:pPr>
        <w:ind w:right="43"/>
      </w:pPr>
    </w:p>
    <w:p w14:paraId="699A6528" w14:textId="77777777" w:rsidR="00FE3FDB" w:rsidRDefault="00FE3FDB" w:rsidP="00BF479B">
      <w:pPr>
        <w:ind w:right="43"/>
      </w:pPr>
    </w:p>
    <w:p w14:paraId="04AA4FAE" w14:textId="77777777" w:rsidR="00FE3FDB" w:rsidRDefault="00FE3FDB" w:rsidP="00BF479B">
      <w:pPr>
        <w:ind w:right="43"/>
      </w:pPr>
    </w:p>
    <w:p w14:paraId="102DAC4E" w14:textId="77777777" w:rsidR="00FE3FDB" w:rsidRDefault="00FE3FDB" w:rsidP="00BF479B">
      <w:pPr>
        <w:ind w:right="43"/>
      </w:pPr>
    </w:p>
    <w:p w14:paraId="4FEE531E" w14:textId="77777777" w:rsidR="00FE3FDB" w:rsidRDefault="00FE3FDB" w:rsidP="00BF479B">
      <w:pPr>
        <w:ind w:right="43"/>
      </w:pPr>
    </w:p>
    <w:p w14:paraId="24095D10" w14:textId="77777777" w:rsidR="00FE3FDB" w:rsidRDefault="00FE3FDB" w:rsidP="00BF479B">
      <w:pPr>
        <w:ind w:right="43"/>
      </w:pPr>
    </w:p>
    <w:p w14:paraId="4580C03A" w14:textId="77777777" w:rsidR="00FE3FDB" w:rsidRDefault="00FE3FDB" w:rsidP="00BF479B">
      <w:pPr>
        <w:ind w:right="43"/>
      </w:pPr>
    </w:p>
    <w:p w14:paraId="04A61AB3" w14:textId="77777777" w:rsidR="00FE3FDB" w:rsidRDefault="00FE3FDB" w:rsidP="00BF479B">
      <w:pPr>
        <w:ind w:right="43"/>
      </w:pPr>
    </w:p>
    <w:p w14:paraId="03E53F93" w14:textId="77777777" w:rsidR="00FE3FDB" w:rsidRDefault="00FE3FDB" w:rsidP="00BF479B">
      <w:pPr>
        <w:ind w:right="43"/>
      </w:pPr>
    </w:p>
    <w:p w14:paraId="6D0F1C3D" w14:textId="77777777" w:rsidR="00FE3FDB" w:rsidRDefault="00FE3FDB" w:rsidP="00BF479B">
      <w:pPr>
        <w:ind w:right="43"/>
      </w:pPr>
    </w:p>
    <w:p w14:paraId="632749A8" w14:textId="77777777" w:rsidR="00FE3FDB" w:rsidRDefault="00FE3FDB" w:rsidP="00BF479B">
      <w:pPr>
        <w:ind w:right="43"/>
      </w:pPr>
    </w:p>
    <w:p w14:paraId="732EC72D" w14:textId="77777777" w:rsidR="00FE3FDB" w:rsidRDefault="00FE3FDB" w:rsidP="00BF479B">
      <w:pPr>
        <w:ind w:right="43"/>
      </w:pPr>
    </w:p>
    <w:p w14:paraId="4D8F615A" w14:textId="77777777" w:rsidR="00FE3FDB" w:rsidRDefault="00FE3FDB" w:rsidP="00BF479B">
      <w:pPr>
        <w:ind w:right="43"/>
      </w:pPr>
    </w:p>
    <w:p w14:paraId="7EC8BC5B" w14:textId="77777777" w:rsidR="00FE3FDB" w:rsidRDefault="00FE3FDB" w:rsidP="00BF479B">
      <w:pPr>
        <w:ind w:right="43"/>
      </w:pPr>
    </w:p>
    <w:p w14:paraId="642D5C65" w14:textId="77777777" w:rsidR="00FE3FDB" w:rsidRPr="00FE3FDB" w:rsidRDefault="00FE3FDB" w:rsidP="00FE3FDB">
      <w:pPr>
        <w:jc w:val="center"/>
        <w:rPr>
          <w:rFonts w:ascii="Times New Roman" w:hAnsi="Times New Roman"/>
          <w:bCs/>
          <w:szCs w:val="24"/>
        </w:rPr>
      </w:pPr>
      <w:r w:rsidRPr="00FE3FDB">
        <w:rPr>
          <w:rFonts w:ascii="Times New Roman" w:hAnsi="Times New Roman"/>
          <w:bCs/>
          <w:szCs w:val="24"/>
        </w:rPr>
        <w:t>Lēmuma projekts</w:t>
      </w:r>
    </w:p>
    <w:p w14:paraId="3B3E6FCD" w14:textId="77777777" w:rsidR="00FE3FDB" w:rsidRPr="00FE3FDB" w:rsidRDefault="00FE3FDB" w:rsidP="00FE3FDB">
      <w:pPr>
        <w:jc w:val="center"/>
        <w:rPr>
          <w:rFonts w:ascii="Times New Roman" w:hAnsi="Times New Roman"/>
          <w:szCs w:val="24"/>
        </w:rPr>
      </w:pPr>
      <w:r w:rsidRPr="00FE3FDB">
        <w:rPr>
          <w:rFonts w:ascii="Times New Roman" w:hAnsi="Times New Roman"/>
          <w:szCs w:val="24"/>
        </w:rPr>
        <w:t>Olainē</w:t>
      </w:r>
    </w:p>
    <w:p w14:paraId="6553CE88" w14:textId="77777777" w:rsidR="00FE3FDB" w:rsidRPr="00FE3FDB" w:rsidRDefault="00FE3FDB" w:rsidP="00FE3FDB">
      <w:pPr>
        <w:spacing w:before="240"/>
        <w:jc w:val="both"/>
        <w:rPr>
          <w:rFonts w:ascii="Times New Roman" w:hAnsi="Times New Roman"/>
          <w:szCs w:val="24"/>
        </w:rPr>
      </w:pPr>
      <w:r w:rsidRPr="00FE3FDB">
        <w:rPr>
          <w:rFonts w:ascii="Times New Roman" w:hAnsi="Times New Roman"/>
          <w:bCs/>
          <w:szCs w:val="24"/>
        </w:rPr>
        <w:t>2024.gada 29.maijā</w:t>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bCs/>
          <w:szCs w:val="24"/>
        </w:rPr>
        <w:tab/>
      </w:r>
      <w:r w:rsidRPr="00FE3FDB">
        <w:rPr>
          <w:rFonts w:ascii="Times New Roman" w:hAnsi="Times New Roman"/>
          <w:szCs w:val="24"/>
        </w:rPr>
        <w:t>Nr.5</w:t>
      </w:r>
    </w:p>
    <w:p w14:paraId="5B27270C" w14:textId="77777777" w:rsidR="00FE3FDB" w:rsidRPr="00FE3FDB" w:rsidRDefault="00FE3FDB" w:rsidP="00FE3FDB">
      <w:pPr>
        <w:jc w:val="center"/>
        <w:rPr>
          <w:rFonts w:ascii="Times New Roman" w:hAnsi="Times New Roman"/>
          <w:caps/>
          <w:szCs w:val="24"/>
        </w:rPr>
      </w:pPr>
    </w:p>
    <w:p w14:paraId="0811E9EE" w14:textId="77777777" w:rsidR="00FE3FDB" w:rsidRPr="00FE3FDB" w:rsidRDefault="00FE3FDB" w:rsidP="00FE3FDB">
      <w:pPr>
        <w:jc w:val="center"/>
        <w:rPr>
          <w:rFonts w:ascii="Times New Roman" w:hAnsi="Times New Roman"/>
          <w:b/>
          <w:bCs/>
          <w:szCs w:val="24"/>
        </w:rPr>
      </w:pPr>
      <w:bookmarkStart w:id="64" w:name="_Hlk71273054"/>
      <w:bookmarkStart w:id="65" w:name="_Hlk71273126"/>
      <w:r w:rsidRPr="00FE3FDB">
        <w:rPr>
          <w:rFonts w:ascii="Times New Roman" w:hAnsi="Times New Roman"/>
          <w:b/>
          <w:bCs/>
          <w:szCs w:val="24"/>
        </w:rPr>
        <w:t xml:space="preserve">Par </w:t>
      </w:r>
      <w:bookmarkEnd w:id="64"/>
      <w:r w:rsidRPr="00FE3FDB">
        <w:rPr>
          <w:rFonts w:ascii="Times New Roman" w:hAnsi="Times New Roman"/>
          <w:b/>
          <w:bCs/>
          <w:szCs w:val="24"/>
        </w:rPr>
        <w:t>Olaines novada domes 2019.gada 24.jūlija sēdes lēmuma “Par detālplānojuma izstrādes uzsākšanu nekustamajos īpašumos Vecā kluba pamati, Jaunolaines daudzdzīvokļu mājas un Autoceļš A8 (Jaunolainē)” (7.prot., 20.p.) atcelšanu</w:t>
      </w:r>
    </w:p>
    <w:bookmarkEnd w:id="65"/>
    <w:p w14:paraId="3247F886" w14:textId="77777777" w:rsidR="00FE3FDB" w:rsidRPr="00FE3FDB" w:rsidRDefault="00FE3FDB" w:rsidP="00FE3FDB">
      <w:pPr>
        <w:jc w:val="center"/>
        <w:rPr>
          <w:rFonts w:ascii="Times New Roman" w:hAnsi="Times New Roman"/>
          <w:color w:val="FF0000"/>
          <w:szCs w:val="24"/>
        </w:rPr>
      </w:pPr>
    </w:p>
    <w:p w14:paraId="0E15F4D7"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Olaines novada dome 2019.gada 24.jūlija sēdē pieņēma lēmumu “Par detālplānojuma izstrādes uzsākšanu nekustamajos īpašumos Vecā kluba pamati, Jaunolaines daudzdzīvokļu mājas un Autoceļš A8 (Jaunolainē)” (7.prot., 20.p.) (turpmāk – Lēmums) pamatojoties uz Olaines novada pašvaldībā 2019.gada 13.jūnijā SIA “REA8” (reģistrācijas Nr.44103117661, adrese Rīgas iela 57, Cēsis, Cēsu nov., LV-4101) reģistrētu iesniegumu (reģ.Nr.ONP/1.1./19/3486-SD) ar lūgumu pieņemt lēmumu par detālplānojuma izstrādes uzsākšanu teritorijā, kuru ietver nekustamais īpašums Vecā kluba pamati Jaunolainē, Olaines pagastā, Olaines novadā (kadastra Nr.8080 008 0018), daļa no nekustamā īpašuma Jaunolaines daudzdzīvokļu mājas, Jaunolainē, Olaines pagastā, Olaines novadā (kadastra Nr. 8080 008 0413) un daļa no nekustamā īpašuma Autoceļš A8 (kadastra Nr. 8080 002 2113) (turpmāk – Teritorija).</w:t>
      </w:r>
    </w:p>
    <w:p w14:paraId="7B5E8C81"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Izskatot ar lietu saistītos apstākļus, atbilstoši normatīvo aktu noteiktajām prasībām, tiek konstatēts:</w:t>
      </w:r>
    </w:p>
    <w:p w14:paraId="75413E1A"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Atbilstoši Lēmumā noteiktajam Teritorijā detālplānojuma izstrāde ir uzsākta, bet nav paveikta normatīvajos aktos noteiktajā termiņā, kā arī nav lūgts pagarināt detālplānojuma darba uzdevuma termiņu.</w:t>
      </w:r>
    </w:p>
    <w:p w14:paraId="62F8546B"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Teritorijas attīstības plānošanas likums nosaka:</w:t>
      </w:r>
    </w:p>
    <w:p w14:paraId="6BCB7924"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29.pants  – (..) Detālplānojums zaudē spēku arī tad, ja ir beidzies termiņš, kurā bija jāuzsāk tā īstenošana, un gada laikā pēc šā termiņa izbeigšanās tas nav pagarināts. (..)</w:t>
      </w:r>
    </w:p>
    <w:p w14:paraId="77F345F9"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31.pants - Detālplānojuma īstenošanas kārtība, pirmā daļa - Detālplānojumu īsteno saskaņā ar administratīvo līgumu, kas noslēgts starp vietējo pašvaldību un detālplānojuma izstrādes īstenotāju.</w:t>
      </w:r>
    </w:p>
    <w:p w14:paraId="4AD050E0"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Ministru kabineta 2014.gada 14.oktobra noteikumi Nr.628 “Noteikumi par pašvaldību teritorijas attīstības plānošanas dokumentiem” (turpmāk – MK noteikumi Nr.628) nosaka detālplānojuma izstrādes kārtību  - posmā no ierosinājuma saņemšanas līdz lēmuma pieņemšanai.</w:t>
      </w:r>
    </w:p>
    <w:p w14:paraId="34BB7F1C"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 xml:space="preserve"> MK noteikumi Nr.628 nosaka:</w:t>
      </w:r>
    </w:p>
    <w:p w14:paraId="180837EE"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3. punkts – Visus pašvaldības lēmumus, kas saistīti ar plānošanas dokumentu izstrādi un apstiprināšanu, pašvaldība piecu darbdienu laikā pēc to spēkā stāšanās ievieto sistēmā, pašvaldības tīmekļa vietnē, kā arī nodrošina informācijas pieejamību citos sabiedrībai pieejamos veidos.</w:t>
      </w:r>
    </w:p>
    <w:p w14:paraId="0E566860"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103.punkts – Detālplānojuma darba uzdevuma derīguma termiņš ir divi gadi. Ja nav mainījušies faktiskie un tiesiskie apstākļi, uz kuru pamata ir izdots darba uzdevums, pašvaldība var pieņemt lēmumu par darba uzdevuma derīguma termiņa pagarināšanu.</w:t>
      </w:r>
    </w:p>
    <w:p w14:paraId="23EEE638" w14:textId="77777777" w:rsidR="00FE3FDB" w:rsidRPr="00FE3FDB" w:rsidRDefault="00FE3FDB" w:rsidP="00FE3FDB">
      <w:pPr>
        <w:ind w:firstLine="720"/>
        <w:jc w:val="both"/>
        <w:rPr>
          <w:rFonts w:ascii="Times New Roman" w:hAnsi="Times New Roman"/>
          <w:color w:val="000000" w:themeColor="text1"/>
          <w:szCs w:val="24"/>
          <w:lang w:eastAsia="lv-LV"/>
        </w:rPr>
      </w:pPr>
      <w:bookmarkStart w:id="66" w:name="_Hlk76724461"/>
    </w:p>
    <w:bookmarkEnd w:id="66"/>
    <w:p w14:paraId="1F02C6CA" w14:textId="77777777" w:rsidR="00FE3FDB" w:rsidRPr="00FE3FDB" w:rsidRDefault="00FE3FDB" w:rsidP="00FE3FDB">
      <w:pPr>
        <w:ind w:firstLine="720"/>
        <w:jc w:val="both"/>
        <w:rPr>
          <w:rFonts w:ascii="Times New Roman" w:hAnsi="Times New Roman"/>
          <w:color w:val="000000" w:themeColor="text1"/>
          <w:szCs w:val="24"/>
        </w:rPr>
      </w:pPr>
      <w:r w:rsidRPr="00FE3FDB">
        <w:rPr>
          <w:rFonts w:ascii="Times New Roman" w:hAnsi="Times New Roman"/>
          <w:color w:val="000000" w:themeColor="text1"/>
          <w:szCs w:val="24"/>
        </w:rPr>
        <w:t xml:space="preserve">Ievērojot iepriekš minēto, Attīstības un komunālo jautājumu komitejas 2024.gada 21.maija sēdes protokolu Nr.5 un, pamatojoties uz Pašvaldību likuma 4.panta pirmās daļas 15.punktu, 10.panta pirmās daļas 1.punktu, 44.panta pirmo daļu un 48.panta trešo daļu,  Teritorijas attīstības plānošanas likuma 29. un 31.panta pirmo daļu, Ministru kabineta 2014.gada 14.oktobra noteikumu Nr.628 “Noteikumi par pašvaldību teritorijas attīstības plānošanas dokumentiem” 3., 103.punktu, </w:t>
      </w:r>
      <w:r w:rsidRPr="00FE3FDB">
        <w:rPr>
          <w:rFonts w:ascii="Times New Roman" w:hAnsi="Times New Roman"/>
          <w:b/>
          <w:color w:val="000000" w:themeColor="text1"/>
          <w:szCs w:val="24"/>
        </w:rPr>
        <w:t>dome nolemj:</w:t>
      </w:r>
    </w:p>
    <w:p w14:paraId="4891020F" w14:textId="77777777" w:rsidR="00FE3FDB" w:rsidRPr="00FE3FDB" w:rsidRDefault="00FE3FDB" w:rsidP="00FE3FDB">
      <w:pPr>
        <w:numPr>
          <w:ilvl w:val="0"/>
          <w:numId w:val="42"/>
        </w:numPr>
        <w:tabs>
          <w:tab w:val="left" w:pos="567"/>
        </w:tabs>
        <w:ind w:left="993" w:hanging="284"/>
        <w:jc w:val="both"/>
        <w:rPr>
          <w:rFonts w:ascii="Times New Roman" w:hAnsi="Times New Roman"/>
          <w:color w:val="000000" w:themeColor="text1"/>
          <w:szCs w:val="24"/>
        </w:rPr>
      </w:pPr>
      <w:r w:rsidRPr="00FE3FDB">
        <w:rPr>
          <w:rFonts w:ascii="Times New Roman" w:hAnsi="Times New Roman"/>
          <w:color w:val="000000" w:themeColor="text1"/>
          <w:szCs w:val="24"/>
        </w:rPr>
        <w:t>Atcelt Olaines novada domes 2019.gada 24.jūlija sēdes lēmumu “Par detālplānojuma izstrādes uzsākšanu nekustamajos īpašumos Vecā kluba pamati, Jaunolaines daudzdzīvokļu mājas un Autoceļš A8 (Jaunolainē)” (7.prot., 20.p.).</w:t>
      </w:r>
    </w:p>
    <w:p w14:paraId="7E08C8A5" w14:textId="77777777" w:rsidR="00FE3FDB" w:rsidRPr="00FE3FDB" w:rsidRDefault="00FE3FDB" w:rsidP="00FE3FDB">
      <w:pPr>
        <w:numPr>
          <w:ilvl w:val="0"/>
          <w:numId w:val="42"/>
        </w:numPr>
        <w:tabs>
          <w:tab w:val="left" w:pos="567"/>
        </w:tabs>
        <w:ind w:left="993" w:hanging="284"/>
        <w:jc w:val="both"/>
        <w:rPr>
          <w:rFonts w:ascii="Times New Roman" w:hAnsi="Times New Roman"/>
          <w:color w:val="000000" w:themeColor="text1"/>
          <w:szCs w:val="24"/>
        </w:rPr>
      </w:pPr>
      <w:r w:rsidRPr="00FE3FDB">
        <w:rPr>
          <w:rFonts w:ascii="Times New Roman" w:hAnsi="Times New Roman"/>
          <w:color w:val="000000" w:themeColor="text1"/>
          <w:szCs w:val="24"/>
        </w:rPr>
        <w:t>Uzdot:</w:t>
      </w:r>
    </w:p>
    <w:p w14:paraId="320661EC" w14:textId="77777777" w:rsidR="00FE3FDB" w:rsidRPr="00FE3FDB" w:rsidRDefault="00FE3FDB" w:rsidP="00FE3FDB">
      <w:pPr>
        <w:pStyle w:val="Sarakstarindkopa"/>
        <w:numPr>
          <w:ilvl w:val="1"/>
          <w:numId w:val="42"/>
        </w:numPr>
        <w:tabs>
          <w:tab w:val="left" w:pos="567"/>
        </w:tabs>
        <w:jc w:val="both"/>
        <w:rPr>
          <w:rFonts w:ascii="Times New Roman" w:hAnsi="Times New Roman"/>
          <w:color w:val="000000" w:themeColor="text1"/>
          <w:szCs w:val="24"/>
        </w:rPr>
      </w:pPr>
      <w:r w:rsidRPr="00FE3FDB">
        <w:rPr>
          <w:rFonts w:ascii="Times New Roman" w:hAnsi="Times New Roman"/>
          <w:color w:val="000000" w:themeColor="text1"/>
          <w:szCs w:val="24"/>
        </w:rPr>
        <w:t>pašvaldības būvvaldes speciālistei teritoriālplānojuma un zemes ierīcības jautājumos ievietot lēmumu Teritorijas attīstības plānošanas informācijas sistēmā (TAPIS) piecu darba dienu laikā pēc tā spēkā stāšanās;</w:t>
      </w:r>
    </w:p>
    <w:p w14:paraId="39E75780" w14:textId="77777777" w:rsidR="00FE3FDB" w:rsidRPr="00FE3FDB" w:rsidRDefault="00FE3FDB" w:rsidP="00FE3FDB">
      <w:pPr>
        <w:pStyle w:val="Sarakstarindkopa"/>
        <w:numPr>
          <w:ilvl w:val="1"/>
          <w:numId w:val="42"/>
        </w:numPr>
        <w:tabs>
          <w:tab w:val="left" w:pos="567"/>
        </w:tabs>
        <w:jc w:val="both"/>
        <w:rPr>
          <w:rFonts w:ascii="Times New Roman" w:hAnsi="Times New Roman"/>
          <w:color w:val="000000" w:themeColor="text1"/>
          <w:szCs w:val="24"/>
        </w:rPr>
      </w:pPr>
      <w:r w:rsidRPr="00FE3FDB">
        <w:rPr>
          <w:rFonts w:ascii="Times New Roman" w:hAnsi="Times New Roman"/>
          <w:color w:val="000000" w:themeColor="text1"/>
          <w:szCs w:val="24"/>
        </w:rPr>
        <w:t>pašvaldības sabiedrisko attiecību speciālistam ievietot paziņojumu par lēmuma atcelšanu pašvaldības tīmekļa vietnē www.olaine.lv, sadaļā Pašvaldība/Detālplānojumi, un publicēt oficiālajā izdevumā “Latvijas Vēstnesis”.</w:t>
      </w:r>
    </w:p>
    <w:p w14:paraId="7B14AF40" w14:textId="77777777" w:rsidR="00FE3FDB" w:rsidRPr="00FE3FDB" w:rsidRDefault="00FE3FDB" w:rsidP="00FE3FDB">
      <w:pPr>
        <w:spacing w:before="240"/>
        <w:jc w:val="both"/>
        <w:rPr>
          <w:rFonts w:ascii="Times New Roman" w:hAnsi="Times New Roman"/>
          <w:i/>
          <w:iCs/>
          <w:lang w:eastAsia="lv-LV"/>
        </w:rPr>
      </w:pPr>
    </w:p>
    <w:p w14:paraId="63941DB6" w14:textId="77777777" w:rsidR="00FE3FDB" w:rsidRPr="00FE3FDB" w:rsidRDefault="00FE3FDB" w:rsidP="00FE3FDB">
      <w:pPr>
        <w:spacing w:before="240"/>
        <w:jc w:val="both"/>
        <w:rPr>
          <w:rFonts w:ascii="Times New Roman" w:hAnsi="Times New Roman"/>
          <w:szCs w:val="24"/>
          <w:lang w:eastAsia="lv-LV"/>
        </w:rPr>
      </w:pPr>
      <w:r w:rsidRPr="00FE3FDB">
        <w:rPr>
          <w:rFonts w:ascii="Times New Roman" w:hAnsi="Times New Roman"/>
          <w:szCs w:val="24"/>
          <w:lang w:eastAsia="lv-LV"/>
        </w:rPr>
        <w:t>Priekšsēdētājs</w:t>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r>
      <w:r w:rsidRPr="00FE3FDB">
        <w:rPr>
          <w:rFonts w:ascii="Times New Roman" w:hAnsi="Times New Roman"/>
          <w:szCs w:val="24"/>
          <w:lang w:eastAsia="lv-LV"/>
        </w:rPr>
        <w:tab/>
        <w:t>A.Bergs</w:t>
      </w:r>
    </w:p>
    <w:p w14:paraId="4444CBDF" w14:textId="77777777" w:rsidR="00FE3FDB" w:rsidRPr="00FE3FDB" w:rsidRDefault="00FE3FDB" w:rsidP="00FE3FDB">
      <w:pPr>
        <w:tabs>
          <w:tab w:val="right" w:pos="8647"/>
        </w:tabs>
        <w:jc w:val="both"/>
        <w:rPr>
          <w:rFonts w:ascii="Times New Roman" w:hAnsi="Times New Roman"/>
          <w:color w:val="000000" w:themeColor="text1"/>
          <w:szCs w:val="24"/>
        </w:rPr>
      </w:pPr>
    </w:p>
    <w:p w14:paraId="1E4E146A" w14:textId="77777777" w:rsidR="00FE3FDB" w:rsidRPr="00FE3FDB" w:rsidRDefault="00FE3FDB" w:rsidP="00FE3FDB">
      <w:pPr>
        <w:tabs>
          <w:tab w:val="right" w:pos="8647"/>
        </w:tabs>
        <w:jc w:val="both"/>
        <w:rPr>
          <w:rFonts w:ascii="Times New Roman" w:hAnsi="Times New Roman"/>
          <w:color w:val="000000" w:themeColor="text1"/>
          <w:szCs w:val="24"/>
        </w:rPr>
      </w:pPr>
      <w:r w:rsidRPr="00FE3FDB">
        <w:rPr>
          <w:rFonts w:ascii="Times New Roman" w:hAnsi="Times New Roman"/>
          <w:color w:val="000000" w:themeColor="text1"/>
          <w:szCs w:val="24"/>
        </w:rPr>
        <w:t>Iesniedz: Attīstības un komunālo jautājumu komiteja</w:t>
      </w:r>
    </w:p>
    <w:p w14:paraId="3471D74A" w14:textId="77777777" w:rsidR="00FE3FDB" w:rsidRPr="00FE3FDB" w:rsidRDefault="00FE3FDB" w:rsidP="00FE3FDB">
      <w:pPr>
        <w:pStyle w:val="Pamatteksts"/>
        <w:rPr>
          <w:rFonts w:ascii="Times New Roman" w:hAnsi="Times New Roman"/>
          <w:color w:val="000000" w:themeColor="text1"/>
        </w:rPr>
      </w:pPr>
      <w:r w:rsidRPr="00FE3FDB">
        <w:rPr>
          <w:rFonts w:ascii="Times New Roman" w:hAnsi="Times New Roman"/>
          <w:color w:val="000000" w:themeColor="text1"/>
        </w:rPr>
        <w:t xml:space="preserve">Sagatavoja: Būvvaldes speciāliste teritoriālplānojuma </w:t>
      </w:r>
    </w:p>
    <w:p w14:paraId="0E5CEEE1" w14:textId="01D7EAC9" w:rsidR="00FE3FDB" w:rsidRPr="00FE3FDB" w:rsidRDefault="00FE3FDB" w:rsidP="00FE3FDB">
      <w:pPr>
        <w:pStyle w:val="Pamatteksts"/>
        <w:rPr>
          <w:rFonts w:ascii="Times New Roman" w:hAnsi="Times New Roman"/>
          <w:color w:val="000000" w:themeColor="text1"/>
        </w:rPr>
      </w:pPr>
      <w:r w:rsidRPr="00FE3FDB">
        <w:rPr>
          <w:rFonts w:ascii="Times New Roman" w:hAnsi="Times New Roman"/>
          <w:color w:val="000000" w:themeColor="text1"/>
        </w:rPr>
        <w:t>un zemes ierīcības jautājumos</w:t>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t>K.Pozņaka</w:t>
      </w:r>
    </w:p>
    <w:p w14:paraId="1E44DBAC" w14:textId="1CEB16D7" w:rsidR="00FE3FDB" w:rsidRPr="00FE3FDB" w:rsidRDefault="00FE3FDB" w:rsidP="00FE3FDB">
      <w:pPr>
        <w:pStyle w:val="Pamatteksts"/>
        <w:rPr>
          <w:rFonts w:ascii="Times New Roman" w:hAnsi="Times New Roman"/>
          <w:color w:val="000000" w:themeColor="text1"/>
        </w:rPr>
      </w:pPr>
      <w:r w:rsidRPr="00FE3FDB">
        <w:rPr>
          <w:rFonts w:ascii="Times New Roman" w:hAnsi="Times New Roman"/>
          <w:color w:val="000000" w:themeColor="text1"/>
        </w:rPr>
        <w:t xml:space="preserve">Saskaņoja: Būvvaldes vadītāja un galvenā arhitekte </w:t>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r>
      <w:r w:rsidRPr="00FE3FDB">
        <w:rPr>
          <w:rFonts w:ascii="Times New Roman" w:hAnsi="Times New Roman"/>
          <w:color w:val="000000" w:themeColor="text1"/>
        </w:rPr>
        <w:tab/>
        <w:t>S.Rasa-Daukše</w:t>
      </w:r>
    </w:p>
    <w:p w14:paraId="52AC1639" w14:textId="77777777" w:rsidR="00FE3FDB" w:rsidRPr="00FE3FDB" w:rsidRDefault="00FE3FDB" w:rsidP="00FE3FDB">
      <w:pPr>
        <w:tabs>
          <w:tab w:val="left" w:pos="4320"/>
        </w:tabs>
        <w:jc w:val="both"/>
        <w:rPr>
          <w:rFonts w:ascii="Times New Roman" w:hAnsi="Times New Roman"/>
          <w:color w:val="000000" w:themeColor="text1"/>
          <w:szCs w:val="24"/>
        </w:rPr>
      </w:pPr>
    </w:p>
    <w:p w14:paraId="2EDD6026" w14:textId="77777777" w:rsidR="00FE3FDB" w:rsidRPr="00FE3FDB" w:rsidRDefault="00FE3FDB" w:rsidP="00FE3FDB">
      <w:pPr>
        <w:jc w:val="both"/>
        <w:rPr>
          <w:rFonts w:ascii="Times New Roman" w:hAnsi="Times New Roman"/>
          <w:color w:val="000000" w:themeColor="text1"/>
          <w:szCs w:val="24"/>
        </w:rPr>
      </w:pPr>
      <w:r w:rsidRPr="00FE3FDB">
        <w:rPr>
          <w:rFonts w:ascii="Times New Roman" w:hAnsi="Times New Roman"/>
          <w:color w:val="000000" w:themeColor="text1"/>
          <w:szCs w:val="24"/>
        </w:rPr>
        <w:t>Lēmumu izsniegt:</w:t>
      </w:r>
    </w:p>
    <w:p w14:paraId="7DBE6AAB" w14:textId="77777777" w:rsidR="00FE3FDB" w:rsidRPr="00FE3FDB" w:rsidRDefault="00FE3FDB" w:rsidP="00FE3FDB">
      <w:pPr>
        <w:jc w:val="both"/>
        <w:rPr>
          <w:rFonts w:ascii="Times New Roman" w:hAnsi="Times New Roman"/>
          <w:color w:val="000000" w:themeColor="text1"/>
          <w:szCs w:val="24"/>
        </w:rPr>
      </w:pPr>
      <w:r w:rsidRPr="00FE3FDB">
        <w:rPr>
          <w:rFonts w:ascii="Times New Roman" w:hAnsi="Times New Roman"/>
          <w:color w:val="000000" w:themeColor="text1"/>
          <w:szCs w:val="24"/>
        </w:rPr>
        <w:t xml:space="preserve">Īpašuma un juridiskajai nodaļai </w:t>
      </w:r>
    </w:p>
    <w:p w14:paraId="0D0F0C4C" w14:textId="32793C2C" w:rsidR="00FE3FDB" w:rsidRPr="00FE3FDB" w:rsidRDefault="00FE3FDB" w:rsidP="00FE3FDB">
      <w:pPr>
        <w:jc w:val="both"/>
        <w:rPr>
          <w:rFonts w:ascii="Times New Roman" w:hAnsi="Times New Roman"/>
          <w:color w:val="000000" w:themeColor="text1"/>
          <w:szCs w:val="24"/>
        </w:rPr>
      </w:pPr>
      <w:r w:rsidRPr="00FE3FDB">
        <w:rPr>
          <w:rFonts w:ascii="Times New Roman" w:hAnsi="Times New Roman"/>
          <w:color w:val="000000" w:themeColor="text1"/>
          <w:szCs w:val="24"/>
        </w:rPr>
        <w:t xml:space="preserve">Attīstības nodaļai </w:t>
      </w:r>
    </w:p>
    <w:p w14:paraId="155781ED" w14:textId="7D1BE6FC" w:rsidR="00FE3FDB" w:rsidRPr="00FE3FDB" w:rsidRDefault="00FE3FDB" w:rsidP="00FE3FDB">
      <w:pPr>
        <w:jc w:val="both"/>
        <w:rPr>
          <w:rFonts w:ascii="Times New Roman" w:hAnsi="Times New Roman"/>
          <w:color w:val="000000" w:themeColor="text1"/>
          <w:szCs w:val="24"/>
        </w:rPr>
      </w:pPr>
      <w:r w:rsidRPr="00FE3FDB">
        <w:rPr>
          <w:rFonts w:ascii="Times New Roman" w:hAnsi="Times New Roman"/>
          <w:color w:val="000000" w:themeColor="text1"/>
          <w:szCs w:val="24"/>
        </w:rPr>
        <w:t xml:space="preserve">Būvvaldei </w:t>
      </w:r>
    </w:p>
    <w:p w14:paraId="59200B0E" w14:textId="7DA9FB55" w:rsidR="00FE3FDB" w:rsidRPr="00FE3FDB" w:rsidRDefault="00FE3FDB" w:rsidP="00FE3FDB">
      <w:pPr>
        <w:rPr>
          <w:rFonts w:ascii="Times New Roman" w:hAnsi="Times New Roman"/>
          <w:color w:val="000000" w:themeColor="text1"/>
          <w:szCs w:val="24"/>
        </w:rPr>
      </w:pPr>
      <w:r w:rsidRPr="00FE3FDB">
        <w:rPr>
          <w:rFonts w:ascii="Times New Roman" w:hAnsi="Times New Roman"/>
          <w:color w:val="000000" w:themeColor="text1"/>
          <w:szCs w:val="24"/>
        </w:rPr>
        <w:t xml:space="preserve">Rīgas plānošanas reģionam </w:t>
      </w:r>
    </w:p>
    <w:p w14:paraId="3D550D80" w14:textId="77777777" w:rsidR="00FE3FDB" w:rsidRPr="00FE3FDB" w:rsidRDefault="00FE3FDB" w:rsidP="00FE3FDB">
      <w:pPr>
        <w:rPr>
          <w:rFonts w:ascii="Times New Roman" w:hAnsi="Times New Roman"/>
          <w:color w:val="000000" w:themeColor="text1"/>
          <w:szCs w:val="24"/>
        </w:rPr>
      </w:pPr>
      <w:r w:rsidRPr="00FE3FDB">
        <w:rPr>
          <w:rFonts w:ascii="Times New Roman" w:hAnsi="Times New Roman"/>
          <w:color w:val="000000" w:themeColor="text1"/>
          <w:szCs w:val="24"/>
        </w:rPr>
        <w:t>sabiedrisko attiecību speciālistēm</w:t>
      </w:r>
    </w:p>
    <w:p w14:paraId="02F3B32E" w14:textId="417CD296" w:rsidR="00FE3FDB" w:rsidRPr="00935D01" w:rsidRDefault="00FE3FDB" w:rsidP="00FE3FDB">
      <w:pPr>
        <w:rPr>
          <w:rFonts w:ascii="Times New Roman" w:hAnsi="Times New Roman"/>
          <w:color w:val="000000" w:themeColor="text1"/>
          <w:szCs w:val="24"/>
        </w:rPr>
      </w:pPr>
      <w:r w:rsidRPr="00935D01">
        <w:rPr>
          <w:rFonts w:ascii="Times New Roman" w:hAnsi="Times New Roman"/>
          <w:color w:val="000000"/>
          <w:szCs w:val="24"/>
        </w:rPr>
        <w:t>SIA REA8</w:t>
      </w:r>
      <w:r w:rsidR="00935D01" w:rsidRPr="00935D01">
        <w:rPr>
          <w:rFonts w:ascii="Times New Roman" w:hAnsi="Times New Roman"/>
          <w:color w:val="000000" w:themeColor="text1"/>
          <w:szCs w:val="24"/>
        </w:rPr>
        <w:t xml:space="preserve"> </w:t>
      </w:r>
    </w:p>
    <w:p w14:paraId="6A778DD8" w14:textId="77777777" w:rsidR="00FE3FDB" w:rsidRDefault="00FE3FDB" w:rsidP="00BF479B">
      <w:pPr>
        <w:ind w:right="43"/>
      </w:pPr>
    </w:p>
    <w:p w14:paraId="3B9F519A" w14:textId="77777777" w:rsidR="00FE3FDB" w:rsidRDefault="00FE3FDB" w:rsidP="00BF479B">
      <w:pPr>
        <w:ind w:right="43"/>
      </w:pPr>
    </w:p>
    <w:p w14:paraId="2BB6B245" w14:textId="77777777" w:rsidR="00FE3FDB" w:rsidRDefault="00FE3FDB" w:rsidP="00BF479B">
      <w:pPr>
        <w:ind w:right="43"/>
      </w:pPr>
    </w:p>
    <w:p w14:paraId="61D4D347" w14:textId="77777777" w:rsidR="00FE3FDB" w:rsidRDefault="00FE3FDB" w:rsidP="00BF479B">
      <w:pPr>
        <w:ind w:right="43"/>
      </w:pPr>
    </w:p>
    <w:p w14:paraId="4BF6CE34" w14:textId="77777777" w:rsidR="00FE3FDB" w:rsidRDefault="00FE3FDB" w:rsidP="00BF479B">
      <w:pPr>
        <w:ind w:right="43"/>
      </w:pPr>
    </w:p>
    <w:p w14:paraId="11147022" w14:textId="77777777" w:rsidR="00FE3FDB" w:rsidRDefault="00FE3FDB" w:rsidP="00BF479B">
      <w:pPr>
        <w:ind w:right="43"/>
      </w:pPr>
    </w:p>
    <w:p w14:paraId="23817133" w14:textId="77777777" w:rsidR="00FE3FDB" w:rsidRDefault="00FE3FDB" w:rsidP="00BF479B">
      <w:pPr>
        <w:ind w:right="43"/>
      </w:pPr>
    </w:p>
    <w:p w14:paraId="39B764B2" w14:textId="77777777" w:rsidR="00FE3FDB" w:rsidRDefault="00FE3FDB" w:rsidP="00BF479B">
      <w:pPr>
        <w:ind w:right="43"/>
      </w:pPr>
    </w:p>
    <w:p w14:paraId="270F0599" w14:textId="77777777" w:rsidR="00FE3FDB" w:rsidRDefault="00FE3FDB" w:rsidP="00BF479B">
      <w:pPr>
        <w:ind w:right="43"/>
      </w:pPr>
    </w:p>
    <w:p w14:paraId="4233A3A4" w14:textId="77777777" w:rsidR="00FE3FDB" w:rsidRDefault="00FE3FDB" w:rsidP="00BF479B">
      <w:pPr>
        <w:ind w:right="43"/>
      </w:pPr>
    </w:p>
    <w:p w14:paraId="3C3894E1" w14:textId="77777777" w:rsidR="00FE3FDB" w:rsidRDefault="00FE3FDB" w:rsidP="00BF479B">
      <w:pPr>
        <w:ind w:right="43"/>
      </w:pPr>
    </w:p>
    <w:p w14:paraId="5FB6AFC1" w14:textId="77777777" w:rsidR="00FE3FDB" w:rsidRDefault="00FE3FDB" w:rsidP="00BF479B">
      <w:pPr>
        <w:ind w:right="43"/>
      </w:pPr>
    </w:p>
    <w:p w14:paraId="43FEF1A6" w14:textId="77777777" w:rsidR="00FE3FDB" w:rsidRDefault="00FE3FDB" w:rsidP="00BF479B">
      <w:pPr>
        <w:ind w:right="43"/>
      </w:pPr>
    </w:p>
    <w:p w14:paraId="7A4A75D2" w14:textId="77777777" w:rsidR="00FE3FDB" w:rsidRDefault="00FE3FDB" w:rsidP="00BF479B">
      <w:pPr>
        <w:ind w:right="43"/>
      </w:pPr>
    </w:p>
    <w:p w14:paraId="585651E7" w14:textId="77777777" w:rsidR="00FE3FDB" w:rsidRDefault="00FE3FDB" w:rsidP="00BF479B">
      <w:pPr>
        <w:ind w:right="43"/>
      </w:pPr>
    </w:p>
    <w:p w14:paraId="0EC6B412" w14:textId="77777777" w:rsidR="00FE3FDB" w:rsidRDefault="00FE3FDB" w:rsidP="00BF479B">
      <w:pPr>
        <w:ind w:right="43"/>
      </w:pPr>
    </w:p>
    <w:p w14:paraId="51CAC2F7" w14:textId="77777777" w:rsidR="00FE3FDB" w:rsidRDefault="00FE3FDB" w:rsidP="00BF479B">
      <w:pPr>
        <w:ind w:right="43"/>
      </w:pPr>
    </w:p>
    <w:p w14:paraId="0943DBAF" w14:textId="77777777" w:rsidR="00FE3FDB" w:rsidRDefault="00FE3FDB" w:rsidP="00BF479B">
      <w:pPr>
        <w:ind w:right="43"/>
      </w:pPr>
    </w:p>
    <w:p w14:paraId="00FB2B8F" w14:textId="77777777" w:rsidR="00FE3FDB" w:rsidRDefault="00FE3FDB" w:rsidP="00BF479B">
      <w:pPr>
        <w:ind w:right="43"/>
      </w:pPr>
    </w:p>
    <w:p w14:paraId="4DC20546" w14:textId="77777777" w:rsidR="00FE3FDB" w:rsidRDefault="00FE3FDB" w:rsidP="00BF479B">
      <w:pPr>
        <w:ind w:right="43"/>
      </w:pPr>
    </w:p>
    <w:p w14:paraId="70B642E6" w14:textId="77777777" w:rsidR="00FE3FDB" w:rsidRDefault="00FE3FDB" w:rsidP="00BF479B">
      <w:pPr>
        <w:ind w:right="43"/>
      </w:pPr>
    </w:p>
    <w:p w14:paraId="4FFD72A5" w14:textId="77777777" w:rsidR="00FE3FDB" w:rsidRDefault="00FE3FDB" w:rsidP="00BF479B">
      <w:pPr>
        <w:ind w:right="43"/>
      </w:pPr>
    </w:p>
    <w:p w14:paraId="03B4DFE0" w14:textId="77777777" w:rsidR="00FE3FDB" w:rsidRDefault="00FE3FDB" w:rsidP="00BF479B">
      <w:pPr>
        <w:ind w:right="43"/>
      </w:pPr>
    </w:p>
    <w:p w14:paraId="2E130CD7" w14:textId="77777777" w:rsidR="00FE3FDB" w:rsidRDefault="00FE3FDB" w:rsidP="00BF479B">
      <w:pPr>
        <w:ind w:right="43"/>
      </w:pPr>
    </w:p>
    <w:p w14:paraId="593D6D3C" w14:textId="77777777" w:rsidR="00FE3FDB" w:rsidRDefault="00FE3FDB" w:rsidP="00BF479B">
      <w:pPr>
        <w:ind w:right="43"/>
      </w:pPr>
    </w:p>
    <w:p w14:paraId="70443145" w14:textId="77777777" w:rsidR="00FE3FDB" w:rsidRDefault="00FE3FDB" w:rsidP="00BF479B">
      <w:pPr>
        <w:ind w:right="43"/>
      </w:pPr>
    </w:p>
    <w:p w14:paraId="72AF855D" w14:textId="77777777" w:rsidR="00FE3FDB" w:rsidRDefault="00FE3FDB" w:rsidP="00BF479B">
      <w:pPr>
        <w:ind w:right="43"/>
      </w:pPr>
    </w:p>
    <w:p w14:paraId="4F50B457" w14:textId="77777777" w:rsidR="00FE3FDB" w:rsidRDefault="00FE3FDB" w:rsidP="00BF479B">
      <w:pPr>
        <w:ind w:right="43"/>
      </w:pPr>
    </w:p>
    <w:p w14:paraId="745E7C3A" w14:textId="77777777" w:rsidR="00FE3FDB" w:rsidRDefault="00FE3FDB" w:rsidP="00BF479B">
      <w:pPr>
        <w:ind w:right="43"/>
      </w:pPr>
    </w:p>
    <w:p w14:paraId="435F921D" w14:textId="77777777" w:rsidR="00935D01" w:rsidRDefault="00935D01" w:rsidP="00BF479B">
      <w:pPr>
        <w:ind w:right="43"/>
      </w:pPr>
    </w:p>
    <w:p w14:paraId="48FCCC34" w14:textId="77777777" w:rsidR="00D22258" w:rsidRPr="00D22258" w:rsidRDefault="00D22258" w:rsidP="00D22258">
      <w:pPr>
        <w:jc w:val="center"/>
        <w:rPr>
          <w:rFonts w:ascii="Times New Roman" w:hAnsi="Times New Roman"/>
          <w:bCs/>
          <w:szCs w:val="24"/>
        </w:rPr>
      </w:pPr>
      <w:r w:rsidRPr="00D22258">
        <w:rPr>
          <w:rFonts w:ascii="Times New Roman" w:hAnsi="Times New Roman"/>
          <w:bCs/>
          <w:szCs w:val="24"/>
        </w:rPr>
        <w:t>Lēmuma projekts</w:t>
      </w:r>
    </w:p>
    <w:p w14:paraId="2532BF4F" w14:textId="77777777" w:rsidR="00D22258" w:rsidRPr="00D22258" w:rsidRDefault="00D22258" w:rsidP="00D22258">
      <w:pPr>
        <w:jc w:val="center"/>
        <w:rPr>
          <w:rFonts w:ascii="Times New Roman" w:hAnsi="Times New Roman"/>
          <w:szCs w:val="24"/>
        </w:rPr>
      </w:pPr>
      <w:r w:rsidRPr="00D22258">
        <w:rPr>
          <w:rFonts w:ascii="Times New Roman" w:hAnsi="Times New Roman"/>
          <w:szCs w:val="24"/>
        </w:rPr>
        <w:t>Olainē</w:t>
      </w:r>
    </w:p>
    <w:p w14:paraId="26E1FA11" w14:textId="77777777" w:rsidR="00D22258" w:rsidRPr="00D22258" w:rsidRDefault="00D22258" w:rsidP="00D22258">
      <w:pPr>
        <w:spacing w:before="240"/>
        <w:jc w:val="both"/>
        <w:rPr>
          <w:rFonts w:ascii="Times New Roman" w:hAnsi="Times New Roman"/>
          <w:szCs w:val="24"/>
        </w:rPr>
      </w:pPr>
      <w:r w:rsidRPr="00D22258">
        <w:rPr>
          <w:rFonts w:ascii="Times New Roman" w:hAnsi="Times New Roman"/>
          <w:bCs/>
          <w:szCs w:val="24"/>
        </w:rPr>
        <w:t>2024.gada 29.maijā</w:t>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bCs/>
          <w:szCs w:val="24"/>
        </w:rPr>
        <w:tab/>
      </w:r>
      <w:r w:rsidRPr="00D22258">
        <w:rPr>
          <w:rFonts w:ascii="Times New Roman" w:hAnsi="Times New Roman"/>
          <w:szCs w:val="24"/>
        </w:rPr>
        <w:t>Nr.5</w:t>
      </w:r>
    </w:p>
    <w:p w14:paraId="464312C6" w14:textId="77777777" w:rsidR="00D22258" w:rsidRPr="00D22258" w:rsidRDefault="00D22258" w:rsidP="00D22258">
      <w:pPr>
        <w:jc w:val="center"/>
        <w:rPr>
          <w:rFonts w:ascii="Times New Roman" w:hAnsi="Times New Roman"/>
          <w:caps/>
          <w:szCs w:val="24"/>
        </w:rPr>
      </w:pPr>
    </w:p>
    <w:p w14:paraId="16342367" w14:textId="77777777" w:rsidR="00D22258" w:rsidRPr="00D22258" w:rsidRDefault="00D22258" w:rsidP="00D22258">
      <w:pPr>
        <w:jc w:val="center"/>
        <w:rPr>
          <w:rFonts w:ascii="Times New Roman" w:hAnsi="Times New Roman"/>
          <w:b/>
          <w:bCs/>
          <w:szCs w:val="24"/>
        </w:rPr>
      </w:pPr>
      <w:r w:rsidRPr="00D22258">
        <w:rPr>
          <w:rFonts w:ascii="Times New Roman" w:hAnsi="Times New Roman"/>
          <w:b/>
          <w:bCs/>
          <w:szCs w:val="24"/>
        </w:rPr>
        <w:t>Par Olaines novada domes 2021.gada 27.oktobra sēdes lēmuma “Par detālplānojuma izstrādes uzsākšanu nekustamajā īpašumā Emīlijas (Stūnīšos), zemes vienībai ar kadastra apzīmējumu 8080 001 0068” (13.prot., 26.p.) atcelšanu</w:t>
      </w:r>
    </w:p>
    <w:p w14:paraId="693EE85A" w14:textId="77777777" w:rsidR="00D22258" w:rsidRPr="00D22258" w:rsidRDefault="00D22258" w:rsidP="00D22258">
      <w:pPr>
        <w:jc w:val="center"/>
        <w:rPr>
          <w:rFonts w:ascii="Times New Roman" w:hAnsi="Times New Roman"/>
          <w:color w:val="FF0000"/>
          <w:szCs w:val="24"/>
        </w:rPr>
      </w:pPr>
    </w:p>
    <w:p w14:paraId="2D64BEE8" w14:textId="20D0DD70"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 xml:space="preserve">Olaines novada dome 2021.gada 27.oktobra sēdē pieņēma lēmumu “Par detālplānojuma izstrādes uzsākšanu nekustamajā īpašumā Emīlijas (Stūnīšos), zemes vienībai ar kadastra apzīmējumu 8080 001 0068” (13.prot., 26.p.) (turpmāk – Lēmums) pamatojoties uz Olaines novada pašvaldībā 2021.gada 23.septembrī SIA “LLM” (reģistrācijas Nr.40003921676, adrese Mazā skolas iela 2-1, Rīga, LV-1050) pilnvarotās </w:t>
      </w:r>
      <w:r w:rsidRPr="00935D01">
        <w:rPr>
          <w:rFonts w:ascii="Times New Roman" w:hAnsi="Times New Roman"/>
          <w:color w:val="000000" w:themeColor="text1"/>
          <w:szCs w:val="24"/>
        </w:rPr>
        <w:t>personas N D G J (personas kods</w:t>
      </w:r>
      <w:r w:rsidR="00935D01" w:rsidRPr="00935D01">
        <w:rPr>
          <w:rFonts w:ascii="Times New Roman" w:hAnsi="Times New Roman"/>
          <w:color w:val="000000" w:themeColor="text1"/>
          <w:szCs w:val="24"/>
        </w:rPr>
        <w:t>_</w:t>
      </w:r>
      <w:r w:rsidRPr="00935D01">
        <w:rPr>
          <w:rFonts w:ascii="Times New Roman" w:hAnsi="Times New Roman"/>
          <w:color w:val="000000" w:themeColor="text1"/>
          <w:szCs w:val="24"/>
        </w:rPr>
        <w:t>) r</w:t>
      </w:r>
      <w:r w:rsidRPr="00D22258">
        <w:rPr>
          <w:rFonts w:ascii="Times New Roman" w:hAnsi="Times New Roman"/>
          <w:color w:val="000000" w:themeColor="text1"/>
          <w:szCs w:val="24"/>
        </w:rPr>
        <w:t>eģistrētu iesniegumu (reģ.Nr.ONP/1.12./21/7946-SD) ar lūgumu pieņemt lēmumu par detālplānojuma izstrādes uzsākšanu nekustamajā īpašumā Emīlijas (kadastra Nr.8080 001 0068) (turpmāk – Īpašums), paredzot sadalīt zemes vienību ar kadastra apzīmējumu 8080 001 0068 (turpmāk – Zemes vienība) apbūvei.</w:t>
      </w:r>
    </w:p>
    <w:p w14:paraId="0CFC8793"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Izskatot ar lietu saistītos apstākļus, atbilstoši normatīvo aktu noteiktajām prasībām, tiek konstatēts:</w:t>
      </w:r>
    </w:p>
    <w:p w14:paraId="4EE9DC35"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Atbilstoši Lēmumā noteiktajam starp Olaines novada pašvaldību un Īpašuma īpašnieku nav noslēgts administratīvais līgums un Detālplānojuma izstrāde  nav uzsākta, kā arī nav lūgts pagarināt Detālplānojuma darba uzdevuma termiņu.</w:t>
      </w:r>
    </w:p>
    <w:p w14:paraId="7CB1B3DE"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Teritorijas attīstības plānošanas likums nosaka:</w:t>
      </w:r>
    </w:p>
    <w:p w14:paraId="484E4AF4"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29.pants  – (..) Detālplānojums zaudē spēku arī tad, ja ir beidzies termiņš, kurā bija jāuzsāk tā īstenošana, un gada laikā pēc šā termiņa izbeigšanās tas nav pagarināts. (..)</w:t>
      </w:r>
    </w:p>
    <w:p w14:paraId="7E9E3D7E"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31.pants - Detālplānojuma īstenošanas kārtība, pirmā daļa - Detālplānojumu īsteno saskaņā ar administratīvo līgumu, kas noslēgts starp vietējo pašvaldību un detālplānojuma izstrādes īstenotāju.</w:t>
      </w:r>
    </w:p>
    <w:p w14:paraId="17A9F639"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Ministru kabineta 2014.gada 14.oktobra noteikumi Nr.628 “Noteikumi par pašvaldību teritorijas attīstības plānošanas dokumentiem” (turpmāk – MK noteikumi Nr.628) nosaka detālplānojuma izstrādes kārtību  - posmā no ierosinājuma saņemšanas līdz lēmuma pieņemšanai.</w:t>
      </w:r>
    </w:p>
    <w:p w14:paraId="6E57AE76"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 xml:space="preserve"> MK noteikumi Nr.628 nosaka:</w:t>
      </w:r>
    </w:p>
    <w:p w14:paraId="34CCE931"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3. punkts – Visus pašvaldības lēmumus, kas saistīti ar plānošanas dokumentu izstrādi un apstiprināšanu, pašvaldība piecu darbdienu laikā pēc to spēkā stāšanās ievieto sistēmā, pašvaldības tīmekļa vietnē, kā arī nodrošina informācijas pieejamību citos sabiedrībai pieejamos veidos.</w:t>
      </w:r>
    </w:p>
    <w:p w14:paraId="341ACE40" w14:textId="77777777" w:rsidR="00D22258" w:rsidRPr="00D22258" w:rsidRDefault="00D22258" w:rsidP="00D22258">
      <w:pPr>
        <w:ind w:firstLine="720"/>
        <w:jc w:val="both"/>
        <w:rPr>
          <w:rFonts w:ascii="Times New Roman" w:hAnsi="Times New Roman"/>
          <w:color w:val="000000" w:themeColor="text1"/>
          <w:szCs w:val="24"/>
        </w:rPr>
      </w:pPr>
      <w:r w:rsidRPr="00D22258">
        <w:rPr>
          <w:rFonts w:ascii="Times New Roman" w:hAnsi="Times New Roman"/>
          <w:color w:val="000000" w:themeColor="text1"/>
          <w:szCs w:val="24"/>
        </w:rPr>
        <w:t>103.punkts – Detālplānojuma darba uzdevuma derīguma termiņš ir divi gadi. Ja nav mainījušies faktiskie un tiesiskie apstākļi, uz kuru pamata ir izdots darba uzdevums, pašvaldība var pieņemt lēmumu par darba uzdevuma derīguma termiņa pagarināšanu.</w:t>
      </w:r>
    </w:p>
    <w:p w14:paraId="036731BD" w14:textId="77777777" w:rsidR="00D22258" w:rsidRPr="00D22258" w:rsidRDefault="00D22258" w:rsidP="00D22258">
      <w:pPr>
        <w:ind w:firstLine="720"/>
        <w:jc w:val="both"/>
        <w:rPr>
          <w:rFonts w:ascii="Times New Roman" w:hAnsi="Times New Roman"/>
          <w:color w:val="000000" w:themeColor="text1"/>
          <w:szCs w:val="24"/>
          <w:lang w:eastAsia="lv-LV"/>
        </w:rPr>
      </w:pPr>
    </w:p>
    <w:p w14:paraId="28EBD3E3" w14:textId="77777777" w:rsidR="00D22258" w:rsidRPr="00D22258" w:rsidRDefault="00D22258" w:rsidP="00D22258">
      <w:pPr>
        <w:ind w:right="49" w:firstLine="720"/>
        <w:jc w:val="both"/>
        <w:rPr>
          <w:rFonts w:ascii="Times New Roman" w:hAnsi="Times New Roman"/>
          <w:color w:val="000000" w:themeColor="text1"/>
          <w:szCs w:val="24"/>
        </w:rPr>
      </w:pPr>
      <w:r w:rsidRPr="00D22258">
        <w:rPr>
          <w:rFonts w:ascii="Times New Roman" w:hAnsi="Times New Roman"/>
          <w:color w:val="000000" w:themeColor="text1"/>
          <w:szCs w:val="24"/>
        </w:rPr>
        <w:t xml:space="preserve">Ievērojot iepriekš minēto, Attīstības un komunālo jautājumu komitejas 2024.gada 21.maija sēdes protokolu Nr.5 un, pamatojoties uz Pašvaldību likuma 4.panta pirmās daļas 15.punktu, 10.panta pirmās daļas 1.punktu, 44.panta pirmo daļu un 48.panta trešo daļu,  Teritorijas attīstības plānošanas likuma 29. un 31.panta pirmo daļu, Ministru kabineta 2014.gada 14.oktobra noteikumu Nr.628 “Noteikumi par pašvaldību teritorijas attīstības plānošanas dokumentiem” 3., 103.punktu, </w:t>
      </w:r>
      <w:r w:rsidRPr="00D22258">
        <w:rPr>
          <w:rFonts w:ascii="Times New Roman" w:hAnsi="Times New Roman"/>
          <w:b/>
          <w:color w:val="000000" w:themeColor="text1"/>
          <w:szCs w:val="24"/>
        </w:rPr>
        <w:t>dome nolemj:</w:t>
      </w:r>
    </w:p>
    <w:p w14:paraId="7A2C7617" w14:textId="145478BC" w:rsidR="00D22258" w:rsidRPr="00D22258" w:rsidRDefault="00935D01" w:rsidP="00935D01">
      <w:pPr>
        <w:tabs>
          <w:tab w:val="left" w:pos="567"/>
        </w:tabs>
        <w:ind w:left="709" w:hanging="283"/>
        <w:jc w:val="both"/>
        <w:rPr>
          <w:rFonts w:ascii="Times New Roman" w:hAnsi="Times New Roman"/>
          <w:color w:val="000000" w:themeColor="text1"/>
          <w:szCs w:val="24"/>
        </w:rPr>
      </w:pPr>
      <w:r>
        <w:rPr>
          <w:rFonts w:ascii="Times New Roman" w:hAnsi="Times New Roman"/>
          <w:color w:val="000000" w:themeColor="text1"/>
          <w:szCs w:val="24"/>
        </w:rPr>
        <w:t xml:space="preserve">1. </w:t>
      </w:r>
      <w:r w:rsidR="00D22258" w:rsidRPr="00D22258">
        <w:rPr>
          <w:rFonts w:ascii="Times New Roman" w:hAnsi="Times New Roman"/>
          <w:color w:val="000000" w:themeColor="text1"/>
          <w:szCs w:val="24"/>
        </w:rPr>
        <w:t>Atcelt Olaines novada domes 2021.gada 27.oktobra sēdes lēmumu “Par detālplānojuma izstrādes uzsākšanu nekustamajā īpašumā Emīlijas (Stūnīšos), zemes vienībai ar kadastra apzīmējumu 8080 001 0068” (13.prot., 26.p.).</w:t>
      </w:r>
    </w:p>
    <w:p w14:paraId="16BB4D44" w14:textId="3AC3E042" w:rsidR="00D22258" w:rsidRPr="00D22258" w:rsidRDefault="00935D01" w:rsidP="00935D01">
      <w:pPr>
        <w:tabs>
          <w:tab w:val="left" w:pos="567"/>
        </w:tabs>
        <w:ind w:firstLine="426"/>
        <w:jc w:val="both"/>
        <w:rPr>
          <w:rFonts w:ascii="Times New Roman" w:hAnsi="Times New Roman"/>
          <w:color w:val="000000" w:themeColor="text1"/>
          <w:szCs w:val="24"/>
        </w:rPr>
      </w:pPr>
      <w:r>
        <w:rPr>
          <w:rFonts w:ascii="Times New Roman" w:hAnsi="Times New Roman"/>
          <w:color w:val="000000" w:themeColor="text1"/>
          <w:szCs w:val="24"/>
        </w:rPr>
        <w:t xml:space="preserve">2. </w:t>
      </w:r>
      <w:r w:rsidR="00D22258" w:rsidRPr="00D22258">
        <w:rPr>
          <w:rFonts w:ascii="Times New Roman" w:hAnsi="Times New Roman"/>
          <w:color w:val="000000" w:themeColor="text1"/>
          <w:szCs w:val="24"/>
        </w:rPr>
        <w:t>Uzdot:</w:t>
      </w:r>
    </w:p>
    <w:p w14:paraId="2A8FD563" w14:textId="3BF72FEA" w:rsidR="00D22258" w:rsidRPr="00935D01" w:rsidRDefault="00D22258" w:rsidP="00935D01">
      <w:pPr>
        <w:pStyle w:val="Sarakstarindkopa"/>
        <w:numPr>
          <w:ilvl w:val="1"/>
          <w:numId w:val="37"/>
        </w:numPr>
        <w:tabs>
          <w:tab w:val="left" w:pos="567"/>
        </w:tabs>
        <w:ind w:left="1276" w:hanging="283"/>
        <w:jc w:val="both"/>
        <w:rPr>
          <w:rFonts w:ascii="Times New Roman" w:hAnsi="Times New Roman"/>
          <w:color w:val="000000" w:themeColor="text1"/>
          <w:szCs w:val="24"/>
        </w:rPr>
      </w:pPr>
      <w:r w:rsidRPr="00935D01">
        <w:rPr>
          <w:rFonts w:ascii="Times New Roman" w:hAnsi="Times New Roman"/>
          <w:color w:val="000000" w:themeColor="text1"/>
          <w:szCs w:val="24"/>
        </w:rPr>
        <w:t>pašvaldības būvvaldes speciālistei teritoriālplānojuma un zemes ierīcības jautājumos ievietot lēmumu Teritorijas attīstības plānošanas informācijas sistēmā (TAPIS) piecu darba dienu laikā pēc tā spēkā stāšanās;</w:t>
      </w:r>
    </w:p>
    <w:p w14:paraId="6AFA0CD5" w14:textId="77777777" w:rsidR="00D22258" w:rsidRPr="00D22258" w:rsidRDefault="00D22258" w:rsidP="00935D01">
      <w:pPr>
        <w:pStyle w:val="Sarakstarindkopa"/>
        <w:numPr>
          <w:ilvl w:val="1"/>
          <w:numId w:val="37"/>
        </w:numPr>
        <w:tabs>
          <w:tab w:val="left" w:pos="567"/>
        </w:tabs>
        <w:ind w:left="1418"/>
        <w:jc w:val="both"/>
        <w:rPr>
          <w:rFonts w:ascii="Times New Roman" w:hAnsi="Times New Roman"/>
          <w:color w:val="000000" w:themeColor="text1"/>
          <w:szCs w:val="24"/>
        </w:rPr>
      </w:pPr>
      <w:r w:rsidRPr="00D22258">
        <w:rPr>
          <w:rFonts w:ascii="Times New Roman" w:hAnsi="Times New Roman"/>
          <w:color w:val="000000" w:themeColor="text1"/>
          <w:szCs w:val="24"/>
        </w:rPr>
        <w:t>pašvaldības sabiedrisko attiecību speciālistam ievietot paziņojumu par lēmuma atcelšanu pašvaldības tīmekļa vietnē www.olaine.lv, sadaļā Pašvaldība/Detālplānojumi, un publicēt oficiālajā izdevumā “Latvijas Vēstnesis”.</w:t>
      </w:r>
    </w:p>
    <w:p w14:paraId="15CB275D" w14:textId="77777777" w:rsidR="00D22258" w:rsidRPr="00D22258" w:rsidRDefault="00D22258" w:rsidP="00D22258">
      <w:pPr>
        <w:ind w:left="993" w:hanging="284"/>
        <w:rPr>
          <w:rFonts w:ascii="Times New Roman" w:hAnsi="Times New Roman"/>
          <w:i/>
          <w:color w:val="000000" w:themeColor="text1"/>
          <w:szCs w:val="24"/>
          <w:lang w:eastAsia="lv-LV"/>
        </w:rPr>
      </w:pPr>
    </w:p>
    <w:p w14:paraId="2DB1E87D" w14:textId="77777777" w:rsidR="00D22258" w:rsidRPr="00D22258" w:rsidRDefault="00D22258" w:rsidP="00D22258">
      <w:pPr>
        <w:jc w:val="both"/>
        <w:rPr>
          <w:rFonts w:ascii="Times New Roman" w:hAnsi="Times New Roman"/>
          <w:sz w:val="20"/>
          <w:lang w:eastAsia="lv-LV"/>
        </w:rPr>
      </w:pPr>
      <w:r w:rsidRPr="00D22258">
        <w:rPr>
          <w:rFonts w:ascii="Times New Roman" w:hAnsi="Times New Roman"/>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1D30C4C0" w14:textId="77777777" w:rsidR="00D22258" w:rsidRPr="00D22258" w:rsidRDefault="00D22258" w:rsidP="00D22258">
      <w:pPr>
        <w:jc w:val="both"/>
        <w:rPr>
          <w:rFonts w:ascii="Times New Roman" w:hAnsi="Times New Roman"/>
          <w:sz w:val="20"/>
          <w:lang w:eastAsia="lv-LV"/>
        </w:rPr>
      </w:pPr>
      <w:r w:rsidRPr="00D22258">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72F8BC35" w14:textId="77777777" w:rsidR="00D22258" w:rsidRPr="00D22258" w:rsidRDefault="00D22258" w:rsidP="00D22258">
      <w:pPr>
        <w:spacing w:before="240"/>
        <w:jc w:val="both"/>
        <w:rPr>
          <w:rFonts w:ascii="Times New Roman" w:hAnsi="Times New Roman"/>
          <w:szCs w:val="24"/>
          <w:lang w:eastAsia="lv-LV"/>
        </w:rPr>
      </w:pPr>
      <w:r w:rsidRPr="00D22258">
        <w:rPr>
          <w:rFonts w:ascii="Times New Roman" w:hAnsi="Times New Roman"/>
          <w:szCs w:val="24"/>
          <w:lang w:eastAsia="lv-LV"/>
        </w:rPr>
        <w:t>Priekšsēdētājs</w:t>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r>
      <w:r w:rsidRPr="00D22258">
        <w:rPr>
          <w:rFonts w:ascii="Times New Roman" w:hAnsi="Times New Roman"/>
          <w:szCs w:val="24"/>
          <w:lang w:eastAsia="lv-LV"/>
        </w:rPr>
        <w:tab/>
        <w:t>A.Bergs</w:t>
      </w:r>
    </w:p>
    <w:p w14:paraId="4B5941E0" w14:textId="77777777" w:rsidR="00D22258" w:rsidRPr="00D22258" w:rsidRDefault="00D22258" w:rsidP="00D22258">
      <w:pPr>
        <w:tabs>
          <w:tab w:val="right" w:pos="8647"/>
        </w:tabs>
        <w:jc w:val="both"/>
        <w:rPr>
          <w:rFonts w:ascii="Times New Roman" w:hAnsi="Times New Roman"/>
          <w:color w:val="000000" w:themeColor="text1"/>
          <w:szCs w:val="24"/>
        </w:rPr>
      </w:pPr>
    </w:p>
    <w:p w14:paraId="3A411BB2" w14:textId="77777777" w:rsidR="00D22258" w:rsidRPr="00D22258" w:rsidRDefault="00D22258" w:rsidP="00D22258">
      <w:pPr>
        <w:tabs>
          <w:tab w:val="right" w:pos="8647"/>
        </w:tabs>
        <w:jc w:val="both"/>
        <w:rPr>
          <w:rFonts w:ascii="Times New Roman" w:hAnsi="Times New Roman"/>
          <w:color w:val="000000" w:themeColor="text1"/>
          <w:szCs w:val="24"/>
        </w:rPr>
      </w:pPr>
      <w:r w:rsidRPr="00D22258">
        <w:rPr>
          <w:rFonts w:ascii="Times New Roman" w:hAnsi="Times New Roman"/>
          <w:color w:val="000000" w:themeColor="text1"/>
          <w:szCs w:val="24"/>
        </w:rPr>
        <w:t>Iesniedz: Attīstības un komunālo jautājumu komiteja</w:t>
      </w:r>
    </w:p>
    <w:p w14:paraId="6ED05606" w14:textId="77777777"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 xml:space="preserve">Sagatavoja: Būvvaldes speciāliste teritoriālplānojuma </w:t>
      </w:r>
    </w:p>
    <w:p w14:paraId="498126A1" w14:textId="022874EB"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un zemes ierīcības jautājumos</w:t>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t>K.Pozņaka</w:t>
      </w:r>
    </w:p>
    <w:p w14:paraId="7AB3D177" w14:textId="00A9838D"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 xml:space="preserve">Saskaņoja: Būvvaldes vadītāja un galvenā arhitekte </w:t>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t>S.Rasa-Daukše</w:t>
      </w:r>
    </w:p>
    <w:p w14:paraId="5F77C068" w14:textId="77777777" w:rsidR="00D22258" w:rsidRPr="00D22258" w:rsidRDefault="00D22258" w:rsidP="00D22258">
      <w:pPr>
        <w:tabs>
          <w:tab w:val="left" w:pos="4320"/>
        </w:tabs>
        <w:jc w:val="both"/>
        <w:rPr>
          <w:rFonts w:ascii="Times New Roman" w:hAnsi="Times New Roman"/>
          <w:color w:val="000000" w:themeColor="text1"/>
          <w:szCs w:val="24"/>
        </w:rPr>
      </w:pPr>
    </w:p>
    <w:p w14:paraId="101D517E" w14:textId="77777777" w:rsidR="00D22258" w:rsidRPr="00D22258" w:rsidRDefault="00D22258" w:rsidP="00D22258">
      <w:pPr>
        <w:jc w:val="both"/>
        <w:rPr>
          <w:rFonts w:ascii="Times New Roman" w:hAnsi="Times New Roman"/>
          <w:color w:val="000000" w:themeColor="text1"/>
          <w:szCs w:val="24"/>
        </w:rPr>
      </w:pPr>
      <w:r w:rsidRPr="00D22258">
        <w:rPr>
          <w:rFonts w:ascii="Times New Roman" w:hAnsi="Times New Roman"/>
          <w:color w:val="000000" w:themeColor="text1"/>
          <w:szCs w:val="24"/>
        </w:rPr>
        <w:t>Lēmumu izsniegt:</w:t>
      </w:r>
    </w:p>
    <w:p w14:paraId="4FCBFDFA" w14:textId="77777777" w:rsidR="00D22258" w:rsidRPr="00D22258" w:rsidRDefault="00D22258" w:rsidP="00D22258">
      <w:pPr>
        <w:jc w:val="both"/>
        <w:rPr>
          <w:rFonts w:ascii="Times New Roman" w:hAnsi="Times New Roman"/>
          <w:color w:val="000000" w:themeColor="text1"/>
          <w:szCs w:val="24"/>
        </w:rPr>
      </w:pPr>
      <w:r w:rsidRPr="00D22258">
        <w:rPr>
          <w:rFonts w:ascii="Times New Roman" w:hAnsi="Times New Roman"/>
          <w:color w:val="000000" w:themeColor="text1"/>
          <w:szCs w:val="24"/>
        </w:rPr>
        <w:t xml:space="preserve">Īpašuma un juridiskajai nodaļai </w:t>
      </w:r>
    </w:p>
    <w:p w14:paraId="5FDB4A4B" w14:textId="3F2A9816" w:rsidR="00D22258" w:rsidRPr="00D22258" w:rsidRDefault="00D22258" w:rsidP="00D22258">
      <w:pPr>
        <w:jc w:val="both"/>
        <w:rPr>
          <w:rFonts w:ascii="Times New Roman" w:hAnsi="Times New Roman"/>
          <w:color w:val="000000" w:themeColor="text1"/>
          <w:szCs w:val="24"/>
        </w:rPr>
      </w:pPr>
      <w:r w:rsidRPr="00D22258">
        <w:rPr>
          <w:rFonts w:ascii="Times New Roman" w:hAnsi="Times New Roman"/>
          <w:color w:val="000000" w:themeColor="text1"/>
          <w:szCs w:val="24"/>
        </w:rPr>
        <w:t xml:space="preserve">Attīstības nodaļai </w:t>
      </w:r>
    </w:p>
    <w:p w14:paraId="7ABDFD5A" w14:textId="6019659F" w:rsidR="00D22258" w:rsidRPr="00D22258" w:rsidRDefault="00D22258" w:rsidP="00D22258">
      <w:pPr>
        <w:jc w:val="both"/>
        <w:rPr>
          <w:rFonts w:ascii="Times New Roman" w:hAnsi="Times New Roman"/>
          <w:color w:val="000000" w:themeColor="text1"/>
          <w:szCs w:val="24"/>
        </w:rPr>
      </w:pPr>
      <w:r w:rsidRPr="00D22258">
        <w:rPr>
          <w:rFonts w:ascii="Times New Roman" w:hAnsi="Times New Roman"/>
          <w:color w:val="000000" w:themeColor="text1"/>
          <w:szCs w:val="24"/>
        </w:rPr>
        <w:t xml:space="preserve">Būvvaldei </w:t>
      </w:r>
    </w:p>
    <w:p w14:paraId="65AD6B4A" w14:textId="77777777" w:rsidR="00D22258" w:rsidRPr="00935D01" w:rsidRDefault="00D22258" w:rsidP="00D22258">
      <w:pPr>
        <w:jc w:val="both"/>
        <w:rPr>
          <w:rFonts w:ascii="Times New Roman" w:hAnsi="Times New Roman"/>
          <w:color w:val="000000" w:themeColor="text1"/>
          <w:szCs w:val="24"/>
        </w:rPr>
      </w:pPr>
      <w:r w:rsidRPr="00935D01">
        <w:rPr>
          <w:rFonts w:ascii="Times New Roman" w:hAnsi="Times New Roman"/>
          <w:color w:val="000000" w:themeColor="text1"/>
          <w:szCs w:val="24"/>
        </w:rPr>
        <w:t>sabiedrisko attiecību speciālistēm</w:t>
      </w:r>
    </w:p>
    <w:p w14:paraId="48F9F0FD" w14:textId="495C789A" w:rsidR="00D22258" w:rsidRPr="00935D01" w:rsidRDefault="00D22258" w:rsidP="00D22258">
      <w:pPr>
        <w:rPr>
          <w:rFonts w:ascii="Times New Roman" w:hAnsi="Times New Roman"/>
          <w:color w:val="000000" w:themeColor="text1"/>
          <w:szCs w:val="24"/>
        </w:rPr>
      </w:pPr>
      <w:r w:rsidRPr="00935D01">
        <w:rPr>
          <w:rFonts w:ascii="Times New Roman" w:hAnsi="Times New Roman"/>
          <w:color w:val="000000" w:themeColor="text1"/>
          <w:szCs w:val="24"/>
        </w:rPr>
        <w:t xml:space="preserve">Rīgas plānošanas reģionam </w:t>
      </w:r>
    </w:p>
    <w:p w14:paraId="379F0476" w14:textId="7ECDFB32" w:rsidR="00D22258" w:rsidRPr="00935D01" w:rsidRDefault="00D22258" w:rsidP="00D22258">
      <w:pPr>
        <w:rPr>
          <w:rFonts w:ascii="Times New Roman" w:hAnsi="Times New Roman"/>
          <w:color w:val="000000" w:themeColor="text1"/>
          <w:szCs w:val="24"/>
        </w:rPr>
      </w:pPr>
      <w:r w:rsidRPr="00935D01">
        <w:rPr>
          <w:rFonts w:ascii="Times New Roman" w:hAnsi="Times New Roman"/>
          <w:color w:val="000000"/>
          <w:szCs w:val="24"/>
        </w:rPr>
        <w:t>SIA “LLM”</w:t>
      </w:r>
      <w:r w:rsidR="00935D01" w:rsidRPr="00935D01">
        <w:rPr>
          <w:rFonts w:ascii="Times New Roman" w:hAnsi="Times New Roman"/>
          <w:color w:val="000000" w:themeColor="text1"/>
          <w:szCs w:val="24"/>
        </w:rPr>
        <w:t xml:space="preserve"> </w:t>
      </w:r>
    </w:p>
    <w:p w14:paraId="4D05A33E" w14:textId="77777777" w:rsidR="00FE3FDB" w:rsidRDefault="00FE3FDB" w:rsidP="00BF479B">
      <w:pPr>
        <w:ind w:right="43"/>
        <w:rPr>
          <w:rFonts w:ascii="Times New Roman" w:hAnsi="Times New Roman"/>
        </w:rPr>
      </w:pPr>
    </w:p>
    <w:p w14:paraId="34762F78" w14:textId="77777777" w:rsidR="00D22258" w:rsidRDefault="00D22258" w:rsidP="00BF479B">
      <w:pPr>
        <w:ind w:right="43"/>
        <w:rPr>
          <w:rFonts w:ascii="Times New Roman" w:hAnsi="Times New Roman"/>
        </w:rPr>
      </w:pPr>
    </w:p>
    <w:p w14:paraId="09983114" w14:textId="77777777" w:rsidR="00D22258" w:rsidRDefault="00D22258" w:rsidP="00BF479B">
      <w:pPr>
        <w:ind w:right="43"/>
        <w:rPr>
          <w:rFonts w:ascii="Times New Roman" w:hAnsi="Times New Roman"/>
        </w:rPr>
      </w:pPr>
    </w:p>
    <w:p w14:paraId="3AD16CB8" w14:textId="77777777" w:rsidR="00D22258" w:rsidRDefault="00D22258" w:rsidP="00BF479B">
      <w:pPr>
        <w:ind w:right="43"/>
        <w:rPr>
          <w:rFonts w:ascii="Times New Roman" w:hAnsi="Times New Roman"/>
        </w:rPr>
      </w:pPr>
    </w:p>
    <w:p w14:paraId="55B50E04" w14:textId="77777777" w:rsidR="00D22258" w:rsidRDefault="00D22258" w:rsidP="00BF479B">
      <w:pPr>
        <w:ind w:right="43"/>
        <w:rPr>
          <w:rFonts w:ascii="Times New Roman" w:hAnsi="Times New Roman"/>
        </w:rPr>
      </w:pPr>
    </w:p>
    <w:p w14:paraId="57D5650B" w14:textId="77777777" w:rsidR="00D22258" w:rsidRDefault="00D22258" w:rsidP="00BF479B">
      <w:pPr>
        <w:ind w:right="43"/>
        <w:rPr>
          <w:rFonts w:ascii="Times New Roman" w:hAnsi="Times New Roman"/>
        </w:rPr>
      </w:pPr>
    </w:p>
    <w:p w14:paraId="770E8961" w14:textId="77777777" w:rsidR="00D22258" w:rsidRDefault="00D22258" w:rsidP="00BF479B">
      <w:pPr>
        <w:ind w:right="43"/>
        <w:rPr>
          <w:rFonts w:ascii="Times New Roman" w:hAnsi="Times New Roman"/>
        </w:rPr>
      </w:pPr>
    </w:p>
    <w:p w14:paraId="777331D3" w14:textId="77777777" w:rsidR="00D22258" w:rsidRDefault="00D22258" w:rsidP="00BF479B">
      <w:pPr>
        <w:ind w:right="43"/>
        <w:rPr>
          <w:rFonts w:ascii="Times New Roman" w:hAnsi="Times New Roman"/>
        </w:rPr>
      </w:pPr>
    </w:p>
    <w:p w14:paraId="7E6417A5" w14:textId="77777777" w:rsidR="00D22258" w:rsidRDefault="00D22258" w:rsidP="00BF479B">
      <w:pPr>
        <w:ind w:right="43"/>
        <w:rPr>
          <w:rFonts w:ascii="Times New Roman" w:hAnsi="Times New Roman"/>
        </w:rPr>
      </w:pPr>
    </w:p>
    <w:p w14:paraId="58B543A3" w14:textId="77777777" w:rsidR="00D22258" w:rsidRDefault="00D22258" w:rsidP="00BF479B">
      <w:pPr>
        <w:ind w:right="43"/>
        <w:rPr>
          <w:rFonts w:ascii="Times New Roman" w:hAnsi="Times New Roman"/>
        </w:rPr>
      </w:pPr>
    </w:p>
    <w:p w14:paraId="7833D680" w14:textId="77777777" w:rsidR="00D22258" w:rsidRDefault="00D22258" w:rsidP="00BF479B">
      <w:pPr>
        <w:ind w:right="43"/>
        <w:rPr>
          <w:rFonts w:ascii="Times New Roman" w:hAnsi="Times New Roman"/>
        </w:rPr>
      </w:pPr>
    </w:p>
    <w:p w14:paraId="0D68DB0A" w14:textId="77777777" w:rsidR="00D22258" w:rsidRDefault="00D22258" w:rsidP="00BF479B">
      <w:pPr>
        <w:ind w:right="43"/>
        <w:rPr>
          <w:rFonts w:ascii="Times New Roman" w:hAnsi="Times New Roman"/>
        </w:rPr>
      </w:pPr>
    </w:p>
    <w:p w14:paraId="60CE7DD8" w14:textId="77777777" w:rsidR="00D22258" w:rsidRDefault="00D22258" w:rsidP="00BF479B">
      <w:pPr>
        <w:ind w:right="43"/>
        <w:rPr>
          <w:rFonts w:ascii="Times New Roman" w:hAnsi="Times New Roman"/>
        </w:rPr>
      </w:pPr>
    </w:p>
    <w:p w14:paraId="682DE625" w14:textId="77777777" w:rsidR="00D22258" w:rsidRDefault="00D22258" w:rsidP="00BF479B">
      <w:pPr>
        <w:ind w:right="43"/>
        <w:rPr>
          <w:rFonts w:ascii="Times New Roman" w:hAnsi="Times New Roman"/>
        </w:rPr>
      </w:pPr>
    </w:p>
    <w:p w14:paraId="783F38EC" w14:textId="77777777" w:rsidR="00D22258" w:rsidRDefault="00D22258" w:rsidP="00BF479B">
      <w:pPr>
        <w:ind w:right="43"/>
        <w:rPr>
          <w:rFonts w:ascii="Times New Roman" w:hAnsi="Times New Roman"/>
        </w:rPr>
      </w:pPr>
    </w:p>
    <w:p w14:paraId="0899BDC8" w14:textId="77777777" w:rsidR="00D22258" w:rsidRDefault="00D22258" w:rsidP="00BF479B">
      <w:pPr>
        <w:ind w:right="43"/>
        <w:rPr>
          <w:rFonts w:ascii="Times New Roman" w:hAnsi="Times New Roman"/>
        </w:rPr>
      </w:pPr>
    </w:p>
    <w:p w14:paraId="13C3263E" w14:textId="77777777" w:rsidR="00D22258" w:rsidRDefault="00D22258" w:rsidP="00BF479B">
      <w:pPr>
        <w:ind w:right="43"/>
        <w:rPr>
          <w:rFonts w:ascii="Times New Roman" w:hAnsi="Times New Roman"/>
        </w:rPr>
      </w:pPr>
    </w:p>
    <w:p w14:paraId="27190CC5" w14:textId="77777777" w:rsidR="00D22258" w:rsidRDefault="00D22258" w:rsidP="00BF479B">
      <w:pPr>
        <w:ind w:right="43"/>
        <w:rPr>
          <w:rFonts w:ascii="Times New Roman" w:hAnsi="Times New Roman"/>
        </w:rPr>
      </w:pPr>
    </w:p>
    <w:p w14:paraId="63BD6905" w14:textId="77777777" w:rsidR="00D22258" w:rsidRDefault="00D22258" w:rsidP="00BF479B">
      <w:pPr>
        <w:ind w:right="43"/>
        <w:rPr>
          <w:rFonts w:ascii="Times New Roman" w:hAnsi="Times New Roman"/>
        </w:rPr>
      </w:pPr>
    </w:p>
    <w:p w14:paraId="70FAA559" w14:textId="77777777" w:rsidR="00D22258" w:rsidRDefault="00D22258" w:rsidP="00BF479B">
      <w:pPr>
        <w:ind w:right="43"/>
        <w:rPr>
          <w:rFonts w:ascii="Times New Roman" w:hAnsi="Times New Roman"/>
        </w:rPr>
      </w:pPr>
    </w:p>
    <w:p w14:paraId="355B83D0" w14:textId="77777777" w:rsidR="00D22258" w:rsidRDefault="00D22258" w:rsidP="00BF479B">
      <w:pPr>
        <w:ind w:right="43"/>
        <w:rPr>
          <w:rFonts w:ascii="Times New Roman" w:hAnsi="Times New Roman"/>
        </w:rPr>
      </w:pPr>
    </w:p>
    <w:p w14:paraId="355D4219" w14:textId="77777777" w:rsidR="00D22258" w:rsidRDefault="00D22258" w:rsidP="00BF479B">
      <w:pPr>
        <w:ind w:right="43"/>
        <w:rPr>
          <w:rFonts w:ascii="Times New Roman" w:hAnsi="Times New Roman"/>
        </w:rPr>
      </w:pPr>
    </w:p>
    <w:p w14:paraId="63E862D8" w14:textId="77777777" w:rsidR="00D22258" w:rsidRDefault="00D22258" w:rsidP="00BF479B">
      <w:pPr>
        <w:ind w:right="43"/>
        <w:rPr>
          <w:rFonts w:ascii="Times New Roman" w:hAnsi="Times New Roman"/>
        </w:rPr>
      </w:pPr>
    </w:p>
    <w:p w14:paraId="556A9B68" w14:textId="77777777" w:rsidR="00D22258" w:rsidRDefault="00D22258" w:rsidP="00BF479B">
      <w:pPr>
        <w:ind w:right="43"/>
        <w:rPr>
          <w:rFonts w:ascii="Times New Roman" w:hAnsi="Times New Roman"/>
        </w:rPr>
      </w:pPr>
    </w:p>
    <w:p w14:paraId="19013552" w14:textId="77777777" w:rsidR="00D22258" w:rsidRDefault="00D22258" w:rsidP="00BF479B">
      <w:pPr>
        <w:ind w:right="43"/>
        <w:rPr>
          <w:rFonts w:ascii="Times New Roman" w:hAnsi="Times New Roman"/>
        </w:rPr>
      </w:pPr>
    </w:p>
    <w:p w14:paraId="1CA4127F" w14:textId="77777777" w:rsidR="00D22258" w:rsidRPr="00C56808" w:rsidRDefault="00D22258" w:rsidP="00D22258">
      <w:pPr>
        <w:jc w:val="center"/>
        <w:rPr>
          <w:rFonts w:ascii="Times New Roman" w:hAnsi="Times New Roman"/>
          <w:bCs/>
          <w:szCs w:val="24"/>
        </w:rPr>
      </w:pPr>
      <w:r w:rsidRPr="00C56808">
        <w:rPr>
          <w:rFonts w:ascii="Times New Roman" w:hAnsi="Times New Roman"/>
          <w:bCs/>
          <w:szCs w:val="24"/>
        </w:rPr>
        <w:t>Lēmuma projekts</w:t>
      </w:r>
    </w:p>
    <w:p w14:paraId="5D66599E" w14:textId="77777777" w:rsidR="00D22258" w:rsidRPr="00C56808" w:rsidRDefault="00D22258" w:rsidP="00D22258">
      <w:pPr>
        <w:jc w:val="center"/>
        <w:rPr>
          <w:rFonts w:ascii="Times New Roman" w:hAnsi="Times New Roman"/>
          <w:szCs w:val="24"/>
        </w:rPr>
      </w:pPr>
      <w:r w:rsidRPr="00C56808">
        <w:rPr>
          <w:rFonts w:ascii="Times New Roman" w:hAnsi="Times New Roman"/>
          <w:szCs w:val="24"/>
        </w:rPr>
        <w:t>Olainē</w:t>
      </w:r>
    </w:p>
    <w:p w14:paraId="3A88E72D" w14:textId="77777777" w:rsidR="00D22258" w:rsidRPr="00C56808" w:rsidRDefault="00D22258" w:rsidP="00D22258">
      <w:pPr>
        <w:jc w:val="both"/>
        <w:rPr>
          <w:rFonts w:ascii="Times New Roman" w:hAnsi="Times New Roman"/>
          <w:szCs w:val="24"/>
        </w:rPr>
      </w:pPr>
      <w:r w:rsidRPr="00C56808">
        <w:rPr>
          <w:rFonts w:ascii="Times New Roman" w:hAnsi="Times New Roman"/>
          <w:bCs/>
          <w:szCs w:val="24"/>
        </w:rPr>
        <w:t>2024.gada 29.maijā</w:t>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bCs/>
          <w:szCs w:val="24"/>
        </w:rPr>
        <w:tab/>
      </w:r>
      <w:r w:rsidRPr="00C56808">
        <w:rPr>
          <w:rFonts w:ascii="Times New Roman" w:hAnsi="Times New Roman"/>
          <w:szCs w:val="24"/>
        </w:rPr>
        <w:t>Nr.5</w:t>
      </w:r>
    </w:p>
    <w:p w14:paraId="31198EF4" w14:textId="77777777" w:rsidR="00D22258" w:rsidRPr="00C56808" w:rsidRDefault="00D22258" w:rsidP="00D22258">
      <w:pPr>
        <w:jc w:val="center"/>
        <w:rPr>
          <w:rFonts w:ascii="Times New Roman" w:hAnsi="Times New Roman"/>
          <w:caps/>
          <w:szCs w:val="24"/>
        </w:rPr>
      </w:pPr>
    </w:p>
    <w:p w14:paraId="3C8DE5CE" w14:textId="77777777" w:rsidR="00D22258" w:rsidRPr="00C56808" w:rsidRDefault="00D22258" w:rsidP="00D22258">
      <w:pPr>
        <w:jc w:val="center"/>
        <w:rPr>
          <w:rFonts w:ascii="Times New Roman" w:hAnsi="Times New Roman"/>
          <w:b/>
          <w:bCs/>
          <w:szCs w:val="24"/>
        </w:rPr>
      </w:pPr>
      <w:r w:rsidRPr="00C56808">
        <w:rPr>
          <w:rFonts w:ascii="Times New Roman" w:hAnsi="Times New Roman"/>
          <w:b/>
          <w:bCs/>
          <w:szCs w:val="24"/>
        </w:rPr>
        <w:t>Par detālplānojuma izstrādes uzsākšanu nekustamajā īpašumā Mazmeži (Jaunolainē)</w:t>
      </w:r>
    </w:p>
    <w:p w14:paraId="2AB5EE66" w14:textId="77777777" w:rsidR="00D22258" w:rsidRPr="00C56808" w:rsidRDefault="00D22258" w:rsidP="00D22258">
      <w:pPr>
        <w:jc w:val="center"/>
        <w:rPr>
          <w:rFonts w:ascii="Times New Roman" w:hAnsi="Times New Roman"/>
          <w:szCs w:val="24"/>
        </w:rPr>
      </w:pPr>
      <w:bookmarkStart w:id="67" w:name="_Hlk134704832"/>
    </w:p>
    <w:p w14:paraId="20877B60"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 xml:space="preserve">Olaines novada pašvaldībā 2024.gada 2.aprīlī reģistrēts </w:t>
      </w:r>
      <w:bookmarkStart w:id="68" w:name="_Hlk115877490"/>
      <w:r w:rsidRPr="00C56808">
        <w:rPr>
          <w:rFonts w:ascii="Times New Roman" w:hAnsi="Times New Roman"/>
          <w:color w:val="000000" w:themeColor="text1"/>
          <w:szCs w:val="24"/>
        </w:rPr>
        <w:t xml:space="preserve">SIA “Meža īpašumi” </w:t>
      </w:r>
      <w:bookmarkEnd w:id="68"/>
      <w:r w:rsidRPr="00C56808">
        <w:rPr>
          <w:rFonts w:ascii="Times New Roman" w:hAnsi="Times New Roman"/>
          <w:color w:val="000000" w:themeColor="text1"/>
          <w:szCs w:val="24"/>
        </w:rPr>
        <w:t xml:space="preserve">(reģ.Nr.40103999921, juridiskā adrese “Mežrozes”, Siguldas pag., Siguldas nov., LV-2150) iesniegums (reģ.Nr.ONP/1.8./24/2322-SD) (turpmāk - Iesniegums) ar lūgumu pieņemt lēmumu par detālplānojuma izstrādes uzsākšanu nekustamā īpašumā Mazmeži (kadastra Nr.8080 013 0136) (turpmāk - Īpašums) zemes vienībā ar kadastra apzīmējumu 8080 013 0003 (turpmāk – Zemes vienība). </w:t>
      </w:r>
      <w:bookmarkEnd w:id="67"/>
      <w:r w:rsidRPr="00C56808">
        <w:rPr>
          <w:rFonts w:ascii="Times New Roman" w:hAnsi="Times New Roman"/>
          <w:color w:val="000000" w:themeColor="text1"/>
          <w:szCs w:val="24"/>
        </w:rPr>
        <w:t>Detālplānojuma mērķis ir veikt apbūves noteikumu izstrādi, lai realizētu zemes vienību kompleksu apbūvi, zemes vienību sadali un transporta infrastruktūras izveidošanu.</w:t>
      </w:r>
    </w:p>
    <w:p w14:paraId="0894CDD2"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Izvērtējot ar lietu saistītos apstākļus un spēkā esošos normatīvos aktus, konstatēts:</w:t>
      </w:r>
    </w:p>
    <w:p w14:paraId="4FA8B0C1"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 xml:space="preserve">Īpašums sastāv no Zemes vienības aptuveni 4,4000 ha platībā bez adreses. </w:t>
      </w:r>
    </w:p>
    <w:p w14:paraId="1591B030"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 xml:space="preserve">Īpašumtiesības ierakstītas Rīgas rajona tiesas, Olaines pagasta zemesgrāmatas nodalījumā Nr.100000579606 uz SIA “Meža īpašumi” vārda. </w:t>
      </w:r>
    </w:p>
    <w:p w14:paraId="1120CD46"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 xml:space="preserve">Plānojums nosaka plānoto (atļauto) teritorijas izmantošanu Zemes vienībai </w:t>
      </w:r>
      <w:r w:rsidRPr="00C56808">
        <w:rPr>
          <w:rFonts w:ascii="Times New Roman" w:hAnsi="Times New Roman"/>
          <w:b/>
          <w:bCs/>
          <w:color w:val="000000" w:themeColor="text1"/>
          <w:szCs w:val="24"/>
        </w:rPr>
        <w:t xml:space="preserve">– </w:t>
      </w:r>
      <w:r w:rsidRPr="00C56808">
        <w:rPr>
          <w:rFonts w:ascii="Times New Roman" w:hAnsi="Times New Roman"/>
          <w:color w:val="000000" w:themeColor="text1"/>
          <w:szCs w:val="24"/>
        </w:rPr>
        <w:t>mazstāvu dzīvojamās apbūves teritorijas (DzM), transporta infrastruktūras teritorija (TR).</w:t>
      </w:r>
    </w:p>
    <w:p w14:paraId="326FB3DF"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Plānojums nosaka:</w:t>
      </w:r>
    </w:p>
    <w:p w14:paraId="025449C2"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2.3. Jaunu zemes vienību veidošana un robežu pārkārtošana:</w:t>
      </w:r>
    </w:p>
    <w:p w14:paraId="769E3F7C" w14:textId="77777777" w:rsidR="00D22258" w:rsidRPr="00C56808" w:rsidRDefault="00D22258" w:rsidP="00D22258">
      <w:pPr>
        <w:pStyle w:val="Sarakstarindkopa"/>
        <w:ind w:left="0" w:firstLine="720"/>
        <w:jc w:val="both"/>
        <w:rPr>
          <w:rFonts w:ascii="Times New Roman" w:hAnsi="Times New Roman"/>
          <w:color w:val="000000" w:themeColor="text1"/>
          <w:szCs w:val="24"/>
        </w:rPr>
      </w:pPr>
      <w:r w:rsidRPr="00C56808">
        <w:rPr>
          <w:rFonts w:ascii="Times New Roman" w:hAnsi="Times New Roman"/>
          <w:color w:val="000000" w:themeColor="text1"/>
          <w:szCs w:val="24"/>
        </w:rPr>
        <w:t>6. Atļauts veidot jaunu zemes vienību ar ne mazāku platību kā attiecīgajā funkcionālajā zonā noteiktā minimālā platība, izņemot 8. punktā noteikto izņēmumu.</w:t>
      </w:r>
    </w:p>
    <w:p w14:paraId="2FF6781A"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1D6A5830"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8. Visām jaunveidojamām zemes vienībām nodrošina teritorijas plānojumā, detālplānojumā vai zemes ierīcības projektā noteiktas piekļūšanas iespējas saskaņā ar apbūves noteikumu 2.4.apakšnodaļas noteikumiem.</w:t>
      </w:r>
    </w:p>
    <w:p w14:paraId="13C5DBA4"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11. Ja piebrauktuve nodrošina piekļuvi vairāk kā divām zemes vienībām, teritoriju zem piebrauktuves izdala atsevišķā zemes vienībā.</w:t>
      </w:r>
    </w:p>
    <w:p w14:paraId="2887F0E1"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 xml:space="preserve">2.4. Prasības piekļūšanai zemes vienībām: </w:t>
      </w:r>
    </w:p>
    <w:p w14:paraId="0230BA77"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 xml:space="preserve">12. Atļauts veidot jaunas zemes vienības, ja zemes vienībai nodrošināta piekļuve vismaz vienā no veidiem: </w:t>
      </w:r>
    </w:p>
    <w:p w14:paraId="226E08BA"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12.3. no pašvaldības ceļa vai ielas:</w:t>
      </w:r>
    </w:p>
    <w:p w14:paraId="72518277"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12.3.1. zemes vienībai ir esošs pievienojums, pašvaldības ceļam vai ielai;</w:t>
      </w:r>
    </w:p>
    <w:p w14:paraId="3C06F73B"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12.3.2. pievienojums pašvaldības ielai vai ceļam noteikts detālplānojumā vai būvniecības dokumentācijā;</w:t>
      </w:r>
    </w:p>
    <w:p w14:paraId="724770C4" w14:textId="77777777" w:rsidR="00D22258" w:rsidRPr="00C56808" w:rsidRDefault="00D22258" w:rsidP="00D22258">
      <w:pPr>
        <w:pStyle w:val="Sarakstarindkopa"/>
        <w:ind w:left="0"/>
        <w:jc w:val="both"/>
        <w:rPr>
          <w:rFonts w:ascii="Times New Roman" w:hAnsi="Times New Roman"/>
          <w:color w:val="000000" w:themeColor="text1"/>
          <w:szCs w:val="24"/>
        </w:rPr>
      </w:pPr>
      <w:r w:rsidRPr="00C56808">
        <w:rPr>
          <w:rFonts w:ascii="Times New Roman" w:hAnsi="Times New Roman"/>
          <w:color w:val="000000" w:themeColor="text1"/>
          <w:szCs w:val="24"/>
        </w:rPr>
        <w:t>12.3.3. jauna pievienojuma, ko izveido atbilstoši normatīvo aktu prasībām.</w:t>
      </w:r>
    </w:p>
    <w:p w14:paraId="39BE035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3.1. Prasības transporta infrastruktūrai:</w:t>
      </w:r>
    </w:p>
    <w:p w14:paraId="49930F6D"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3.1.1. Ceļi un ielas.</w:t>
      </w:r>
    </w:p>
    <w:p w14:paraId="29C394E0"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13. Jaunveidojama ceļa, ielas un piebrauktuves parametrus pieņem atbilstoši projektēšanas standartu prasībām.</w:t>
      </w:r>
    </w:p>
    <w:p w14:paraId="4F332BC4"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14. Ielas iedala kategorijās atbilstoši normatīvo aktu prasībām, atbilstoši to atrašanās vietai, nozīmei ielu tīklā, funkcijām un prasībām, kas jānodrošina ielu projektēšanā, būvniecībā, pārbūvē un ekspluatācijā.</w:t>
      </w:r>
    </w:p>
    <w:p w14:paraId="7922E899"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16. Kopējās prasības plānotai C, D, vai E kategorijas ielai:</w:t>
      </w:r>
    </w:p>
    <w:p w14:paraId="4B423316"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16.1. tehniskos parametrus nosaka atbilstoši prognozējamām auto, gājēju un velotransporta plūsmām ievērojot projektēšanas standartos noteiktās prasības tehniskajiem parametriem;</w:t>
      </w:r>
    </w:p>
    <w:p w14:paraId="45AEB66C"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16.2. būvē ar saistīto vai bruģakmens segumu;</w:t>
      </w:r>
    </w:p>
    <w:p w14:paraId="5A99287F"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16.3. sarkano līniju platumu plānotai C, D vai E kategorijas ielai pamato lokālplānojumā, detālplānojumā vai būvprojektā, paredzot vietu visas nepieciešamās infrastruktūras izvietošanai atbilstoši normatīvo aktu prasībām: ielas, gājēju un velosipēdu ceļi, apgaismojums, inženierbūvju izvietojums un virszemes notekūdeņu novadīšanas sistēma.</w:t>
      </w:r>
    </w:p>
    <w:p w14:paraId="40B3731E"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18. Lokālplānojumā, detālplānojumā vai būvprojektā izvērtē prognozēto gājēju un velosipēdistu intensitāti plānotajā ielā un pamato ietves un veloceļa risinājumu, ņemot vērā:</w:t>
      </w:r>
    </w:p>
    <w:p w14:paraId="3F541DB7"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18.1. pieļaujams ietvi apvienot ar veloceļu ar minimālo platumu 2,5 m, ja plānotā intensitāte nepārsniedz 100 gājējus un velosipēdistus stundā;</w:t>
      </w:r>
    </w:p>
    <w:p w14:paraId="1904CAD4"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18.2. ja ietvi un veloceļu veido kā nodalītu infrastruktūru, paredz ietvi ne mazāk kā 1,5 m platumā, bet divvirzienu veloceļu - 2,5 m platumā;</w:t>
      </w:r>
    </w:p>
    <w:p w14:paraId="67E5D638"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18.3. minimālais gājēju ietves platums - 1,5 m, bet, pamatojoties uz gājēju plūsmas izpēti, ietves platumu atļauts samazināt līdz 1,2 m un paredzēt tikai vienā brauktuves pusē, ja plānotā gājēju satiksmes intensitāte ielā nepārsniedz 50 gājējus stundā;</w:t>
      </w:r>
    </w:p>
    <w:p w14:paraId="77580CD0"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18.4. ja veloceļu paredz katrā brauktuves pusē un nosaka braukšanas virzienu, minimālais</w:t>
      </w:r>
    </w:p>
    <w:p w14:paraId="07F08C0A"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veloceļa platums - 1,6 m;</w:t>
      </w:r>
    </w:p>
    <w:p w14:paraId="32391481"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18.5. ja iela aprīkota ar ceļa zīmēm “Dzīvojamā zona”, ietves nav obligātas un ielu izmanto kā dalītu telpu gājējiem, velosipēdistiem un autotransportam.</w:t>
      </w:r>
    </w:p>
    <w:p w14:paraId="52D46D88"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3.1.3. Noteikumi autonovietnēm un velonovietnēm:</w:t>
      </w:r>
    </w:p>
    <w:p w14:paraId="3A7ADDFD" w14:textId="77777777" w:rsidR="00D22258" w:rsidRPr="00C56808" w:rsidRDefault="00D22258" w:rsidP="00D22258">
      <w:pPr>
        <w:ind w:left="720"/>
        <w:jc w:val="both"/>
        <w:rPr>
          <w:rFonts w:ascii="Times New Roman" w:hAnsi="Times New Roman"/>
          <w:color w:val="000000" w:themeColor="text1"/>
          <w:szCs w:val="24"/>
        </w:rPr>
      </w:pPr>
      <w:r w:rsidRPr="00C56808">
        <w:rPr>
          <w:rFonts w:ascii="Times New Roman" w:hAnsi="Times New Roman"/>
          <w:color w:val="000000" w:themeColor="text1"/>
          <w:szCs w:val="24"/>
        </w:rPr>
        <w:t>26. Minimālais nepieciešamo autostāvvietu un velo statīvu skaits dažādiem izmantošanas veidiem noteikts 2.pielikumā.</w:t>
      </w:r>
      <w:r w:rsidRPr="00C56808">
        <w:rPr>
          <w:rFonts w:ascii="Times New Roman" w:hAnsi="Times New Roman"/>
          <w:color w:val="000000" w:themeColor="text1"/>
          <w:szCs w:val="24"/>
        </w:rPr>
        <w:cr/>
        <w:t>3.2.1. Vispārīgas prasības inženiertīkliem:</w:t>
      </w:r>
    </w:p>
    <w:p w14:paraId="16A2F5C0"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33. Jaunus pazemes inženiertīklus pilsētā un ciemos prioritāri izvieto joslā starp ielas sarkanajām līnijām.</w:t>
      </w:r>
    </w:p>
    <w:p w14:paraId="04BA7B21"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3.3.1. Vispārīgas prasības apbūvei:</w:t>
      </w:r>
    </w:p>
    <w:p w14:paraId="01125332"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37. Atļauta ēkas vai sporta un atpūtas inženierbūves būvniecība, ja zemes vienībai nodrošināta</w:t>
      </w:r>
    </w:p>
    <w:p w14:paraId="370E4D1A"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piekļuve vismaz vienā no apbūves noteikumu 2.4. apakšnodaļā noteiktajam veidiem.</w:t>
      </w:r>
    </w:p>
    <w:p w14:paraId="3AB0B12B"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38. Teritorijas apbūvē ievēro apbūves parametrus atbilstoši attiecīgajā funkcionālajā zonā</w:t>
      </w:r>
    </w:p>
    <w:p w14:paraId="278991F1"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noteiktajam.</w:t>
      </w:r>
    </w:p>
    <w:p w14:paraId="63B0A3CA"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3.3.2. Būvlaide:</w:t>
      </w:r>
    </w:p>
    <w:p w14:paraId="0A88630A"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39. Pilsētas un ciema teritorijā, kur nav iedibināta būvlaide, noteikta minimālā būvlaide no</w:t>
      </w:r>
    </w:p>
    <w:p w14:paraId="2D4C2444"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sarkanās līnijas:</w:t>
      </w:r>
    </w:p>
    <w:p w14:paraId="5D180FEE"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39.1. C kategorijas un D kategorijas ielai, izņemot valsts autoceļus – 6 m;</w:t>
      </w:r>
    </w:p>
    <w:p w14:paraId="7F280562"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39.2. E kategorijas ielai, piebrauktuvei, gājēju vai velosipēdu ielai un ceļam – 3 m.</w:t>
      </w:r>
    </w:p>
    <w:p w14:paraId="3D637E55"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3.4.1. Reljefa un augsnes virskārtas aizsardzība, grāvju un dabīgo noteču saglabāšana:</w:t>
      </w:r>
    </w:p>
    <w:p w14:paraId="2CF254ED"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61. Lai novērstu gruntsūdens līmeņa celšanos, saglabā esošos grāvjus, drenāžu un ūdensnotekas, izņemot, ja detālplānojumā vai meliorācijas sistēmas pārkārtošanas projektā paredzēti risinājumi grāvju, drenāžas vai ūdensnoteku pārbūves risinājumi.</w:t>
      </w:r>
    </w:p>
    <w:p w14:paraId="67B0DDF7"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3.4.2. Apstādījumu ierīkošana:</w:t>
      </w:r>
    </w:p>
    <w:p w14:paraId="07402CB8"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64. Detālplānojumā paredz apstādījumu ierīkošanu labiekārtotā ārtelpā.</w:t>
      </w:r>
    </w:p>
    <w:p w14:paraId="4400361B"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4.2.1. Mazstāvu dzīvojamās apbūves teritorija (DzM):</w:t>
      </w:r>
    </w:p>
    <w:p w14:paraId="57288A8A"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4.2.1.1. Pamatinformācija:</w:t>
      </w:r>
    </w:p>
    <w:p w14:paraId="4957BD14"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127. Mazstāvu dzīvojamās apbūves teritorija (DzM) ir funkcionālā zona ar apbūvi līdz trijiem stāviem, ko nosaka, lai nodrošinātu mājokļa funkciju, paredzot atbilstošu infrastruktūru.</w:t>
      </w:r>
      <w:r w:rsidRPr="00C56808">
        <w:rPr>
          <w:rFonts w:ascii="Times New Roman" w:hAnsi="Times New Roman"/>
          <w:color w:val="000000" w:themeColor="text1"/>
          <w:szCs w:val="24"/>
        </w:rPr>
        <w:cr/>
      </w:r>
      <w:r w:rsidRPr="00C56808">
        <w:rPr>
          <w:rFonts w:ascii="Times New Roman" w:hAnsi="Times New Roman"/>
          <w:color w:val="000000" w:themeColor="text1"/>
          <w:szCs w:val="24"/>
        </w:rPr>
        <w:tab/>
        <w:t>4.2.1.2. Teritorijas galvenie izmantošanas veidi:</w:t>
      </w:r>
    </w:p>
    <w:p w14:paraId="45FD8627"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128. Savrupmāju apbūve (11001).</w:t>
      </w:r>
    </w:p>
    <w:p w14:paraId="2A105080"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129. Rindu māju apbūve (11005): ja ierīko pieslēgumus centralizētai ūdensapgādes sistēmai, un centralizētai kanalizācijas sistēmai.</w:t>
      </w:r>
    </w:p>
    <w:p w14:paraId="4EECF92B" w14:textId="77777777" w:rsidR="00D22258" w:rsidRPr="00C56808" w:rsidRDefault="00D22258" w:rsidP="00D22258">
      <w:pPr>
        <w:ind w:firstLine="720"/>
        <w:jc w:val="both"/>
        <w:rPr>
          <w:rFonts w:ascii="Times New Roman" w:hAnsi="Times New Roman"/>
          <w:color w:val="000000" w:themeColor="text1"/>
          <w:szCs w:val="24"/>
        </w:rPr>
      </w:pPr>
      <w:r w:rsidRPr="00C56808">
        <w:rPr>
          <w:rFonts w:ascii="Times New Roman" w:hAnsi="Times New Roman"/>
          <w:color w:val="000000" w:themeColor="text1"/>
          <w:szCs w:val="24"/>
        </w:rPr>
        <w:t>130. Daudzdzīvokļu māju apbūve (11006): ja ierīko pieslēgumus centralizētai ūdensapgādes sistēmai, un centralizētai kanalizācijas sistēmai.</w:t>
      </w:r>
    </w:p>
    <w:p w14:paraId="741FC913"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Savrupmāju apbūve – minimālā jaunizveidojamā zemes gabala platība 1200 m2</w:t>
      </w:r>
      <w:r w:rsidRPr="00C56808">
        <w:rPr>
          <w:rFonts w:ascii="Times New Roman" w:hAnsi="Times New Roman"/>
          <w:color w:val="000000" w:themeColor="text1"/>
          <w:szCs w:val="24"/>
          <w:vertAlign w:val="superscript"/>
        </w:rPr>
        <w:t>1</w:t>
      </w:r>
      <w:r w:rsidRPr="00C56808">
        <w:rPr>
          <w:rFonts w:ascii="Times New Roman" w:hAnsi="Times New Roman"/>
          <w:color w:val="000000" w:themeColor="text1"/>
          <w:szCs w:val="24"/>
        </w:rPr>
        <w:t>*, maksimālais apbūves blīvums 30% apbūves augstums līdz 9 m, apbūves augstums (stāvu skaits) līdz 2, minimālās brīvās zaļās teritorijas rādītājs 30%.</w:t>
      </w:r>
    </w:p>
    <w:p w14:paraId="0271D1AC"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1*. ja brīvi stāvošai individuālajai dzīvojamajai mājai ierīko pieslēgumus centralizētai ūdensapgādes sistēmai un centralizētai kanalizācijas sistēmai – 600 m2; katrai no divām bloķētām individuālajām dzīvojamajām mājām - 600 m2, ja ierīko pieslēgumus centralizētai ūdensapgādes sistēmai un centralizētai kanalizācijas sistēmai.</w:t>
      </w:r>
    </w:p>
    <w:p w14:paraId="63855906"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ab/>
        <w:t>63. Autonovietni, velonovietni vai palīgēku atļauts paredzēt arī kā vienīgo izmantošanas veidu</w:t>
      </w:r>
    </w:p>
    <w:p w14:paraId="0DB51519"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atsevišķā zemes vienībā kā funkcionālajā zonā noteikto galveno vai papildizmantošanas</w:t>
      </w:r>
    </w:p>
    <w:p w14:paraId="76F7295C"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veidu apkalpojošo infrastruktūru.</w:t>
      </w:r>
    </w:p>
    <w:p w14:paraId="02FAA0FE"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ab/>
        <w:t>4.7.1. Transporta infrastruktūras teritorija (TR):</w:t>
      </w:r>
    </w:p>
    <w:p w14:paraId="63FED96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4.7.1.1. Pamatinformācija:</w:t>
      </w:r>
    </w:p>
    <w:p w14:paraId="42E76045"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412. Transporta infrastruktūras teritorija (TR) ir funkcionālā zona, ko nosaka, lai nodrošinātu visu veidu transportlīdzekļu un gājēju satiksmei nepieciešamo infrastruktūru.</w:t>
      </w:r>
      <w:r w:rsidRPr="00C56808">
        <w:rPr>
          <w:rFonts w:ascii="Times New Roman" w:hAnsi="Times New Roman"/>
          <w:color w:val="000000" w:themeColor="text1"/>
          <w:szCs w:val="24"/>
        </w:rPr>
        <w:cr/>
      </w:r>
      <w:r w:rsidRPr="00C56808">
        <w:rPr>
          <w:rFonts w:ascii="Times New Roman" w:hAnsi="Times New Roman"/>
          <w:color w:val="000000" w:themeColor="text1"/>
          <w:szCs w:val="24"/>
        </w:rPr>
        <w:tab/>
        <w:t>4.7.1.2. Teritorijas galvenie izmantošanas veidi</w:t>
      </w:r>
    </w:p>
    <w:p w14:paraId="416520B7"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413. Inženiertehniskā infrastruktūra (14001).</w:t>
      </w:r>
    </w:p>
    <w:p w14:paraId="5FA4EAAA"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414. Transporta lineārā infrastruktūra (14002).</w:t>
      </w:r>
    </w:p>
    <w:p w14:paraId="54CB61F6" w14:textId="77777777" w:rsidR="00D22258" w:rsidRPr="00C56808" w:rsidRDefault="00D22258" w:rsidP="00D22258">
      <w:pPr>
        <w:pStyle w:val="Sarakstarindkopa"/>
        <w:ind w:left="0" w:firstLine="720"/>
        <w:jc w:val="both"/>
        <w:rPr>
          <w:rFonts w:ascii="Times New Roman" w:hAnsi="Times New Roman"/>
          <w:color w:val="000000" w:themeColor="text1"/>
          <w:szCs w:val="24"/>
        </w:rPr>
      </w:pPr>
      <w:r w:rsidRPr="00C56808">
        <w:rPr>
          <w:rFonts w:ascii="Times New Roman" w:hAnsi="Times New Roman"/>
          <w:color w:val="000000" w:themeColor="text1"/>
          <w:szCs w:val="24"/>
        </w:rPr>
        <w:t>415. Transporta apkalpojošā infrastruktūra (14003): ēkas satiksmes pakalpojumu nodrošināšanai, tai skaitā garāžas, atsevišķi iekārtotas atklātās autostāvvietas, stāvparki, daudzstāvu autostāvvietas.</w:t>
      </w:r>
    </w:p>
    <w:p w14:paraId="1979EAEB"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b/>
          <w:bCs/>
          <w:color w:val="000000" w:themeColor="text1"/>
          <w:szCs w:val="24"/>
        </w:rPr>
        <w:t>Teritorijas attīstības plānošanas likums</w:t>
      </w:r>
      <w:r w:rsidRPr="00C56808">
        <w:rPr>
          <w:rFonts w:ascii="Times New Roman" w:hAnsi="Times New Roman"/>
          <w:color w:val="000000" w:themeColor="text1"/>
          <w:szCs w:val="24"/>
        </w:rPr>
        <w:t xml:space="preserve"> nosaka:</w:t>
      </w:r>
    </w:p>
    <w:p w14:paraId="7535F6F6"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1.panta 10.punkts - detālplānojums - detalizēts vietējās pašvaldības teritorijas daļas plānojums, kuru izstrādā, lai  noteiktu prasības konkrētu zemes vienību izmantošanai un apbūves parametriem, kā arī precizētu zemes vienību robežas un aprobežojumus.</w:t>
      </w:r>
    </w:p>
    <w:p w14:paraId="3250210C"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12.panta “Vietējās pašvaldības kompetence”:</w:t>
      </w:r>
    </w:p>
    <w:p w14:paraId="47108F91"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trešā daļa - Vietējā pašvaldība koordinē un uzrauga vietējās pašvaldības attīstības stratēģijas, attīstības programmas, teritorijas plānojuma, lokālplānojumu, detālplānojumu un tematisko plānojumu īstenošanu.</w:t>
      </w:r>
    </w:p>
    <w:p w14:paraId="61608F15"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28.panta “Detālplānojums”:</w:t>
      </w:r>
    </w:p>
    <w:p w14:paraId="505DF790"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pirmā daļa - Detālplānojumā atbilstoši mēroga noteiktībai detalizē un konkretizē teritorijas plānojumā vai lokālplānojumā noteiktajā funkcionālajā zonējumā paredzētos teritorijas izmantošanas veidus un aprobežojumus, nosakot prasības katras zemes vienības teritorijas izmantošanai un apbūvei;</w:t>
      </w:r>
    </w:p>
    <w:p w14:paraId="3FEF2E79"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trešā daļa - Detālplānojumu izstrādā pirms jaunas būvniecības uzsākšanas vai zemes vienību sadalīšanas, ja tas rada nepieciešamību pēc kompleksiem risinājumiem un ja normatīvajos aktos nav noteikts citādi;</w:t>
      </w:r>
    </w:p>
    <w:p w14:paraId="55D6A5A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ceturtā daļa - Detālplānojuma izstrādes nepieciešamību un tā detalizācijas pakāpi, ņemot vērā izstrādes pamatojumu, nosaka vietējā pašvaldība darba uzdevumā. Detālplānojuma izstrādi noteiktā apjomā var apvienot ar būvprojektēšanu, nodrošinot publisko apspriešanu atbilstoši normatīvajiem aktiem.</w:t>
      </w:r>
    </w:p>
    <w:p w14:paraId="269E05BC" w14:textId="77777777" w:rsidR="00D22258" w:rsidRPr="00C56808" w:rsidRDefault="00D22258" w:rsidP="00D22258">
      <w:pPr>
        <w:pStyle w:val="Sarakstarindkopa"/>
        <w:ind w:left="0" w:firstLine="709"/>
        <w:rPr>
          <w:rFonts w:ascii="Times New Roman" w:hAnsi="Times New Roman"/>
          <w:color w:val="000000" w:themeColor="text1"/>
          <w:szCs w:val="24"/>
        </w:rPr>
      </w:pPr>
      <w:r w:rsidRPr="00C56808">
        <w:rPr>
          <w:rFonts w:ascii="Times New Roman" w:hAnsi="Times New Roman"/>
          <w:color w:val="000000" w:themeColor="text1"/>
          <w:szCs w:val="24"/>
        </w:rPr>
        <w:t>31.panta “Detālplānojuma īstenošanas kārtība”:</w:t>
      </w:r>
    </w:p>
    <w:p w14:paraId="174EBFC3"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pirmā daļa - Detālplānojumu īsteno saskaņā ar administratīvo līgumu, kas noslēgts starp vietējo pašvaldību un detālplānojuma izstrādes īstenotāju;</w:t>
      </w:r>
    </w:p>
    <w:p w14:paraId="431F53BD"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otrā daļa - Līgumā, ievērojot Administratīvā procesa likuma noteikumus, iekļauj dažādus nosacījumus, termiņus un atcelšanas atrunas, kā arī prasības attiecībā uz objektu būvdarbu uzsākšanas termiņu, detālplānojuma teritorijas un publiskās infrastruktūras apsaimniekošanu, izbūves kārtām un to secību;</w:t>
      </w:r>
    </w:p>
    <w:p w14:paraId="23DC407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trešā daļa - Vietējā pašvaldība var noteikt termiņu, kurā uzsākama detālplānojuma īstenošana - detālplānojuma teritorijas izbūve (izmantošana) atbilstoši detālplānojuma risinājumam un noteiktajām prasībām. Zemes vienību sadalīšana vai apvienošana saskaņā ar detālplānojumu nav uzskatāma par detālplānojuma īstenošanu.</w:t>
      </w:r>
    </w:p>
    <w:p w14:paraId="53A20805"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b/>
          <w:bCs/>
          <w:color w:val="000000" w:themeColor="text1"/>
          <w:szCs w:val="24"/>
        </w:rPr>
        <w:t>Ministru kabineta 2014.gada 14.oktobra noteikumi Nr.628 “Noteikumi par pašvaldību teritorijas attīstības plānošanas dokumentiem”</w:t>
      </w:r>
      <w:r w:rsidRPr="00C56808">
        <w:rPr>
          <w:rFonts w:ascii="Times New Roman" w:hAnsi="Times New Roman"/>
          <w:color w:val="000000" w:themeColor="text1"/>
          <w:szCs w:val="24"/>
        </w:rPr>
        <w:t xml:space="preserve"> nosaka:</w:t>
      </w:r>
    </w:p>
    <w:p w14:paraId="0A1A8C26"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2.punkts - Plānošanas dokumentu izstrādi organizē un vada ar pašvaldības domes lēmumu apstiprināts izstrādes vadītājs – pašvaldības amatpersona vai darbinieks. Izstrādes vadītāja pienākums ir:</w:t>
      </w:r>
    </w:p>
    <w:p w14:paraId="377F4999"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2.1. nodrošināt sadarbību ar plānošanas dokumentu izstrādē iesaistītajām valsts un pašvaldību institūcijām nepieciešamās informācijas, nosacījumu un atzinumu saņemšanai;</w:t>
      </w:r>
    </w:p>
    <w:p w14:paraId="29374A7A"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2.2. nodrošināt sabiedrības informēšanu un līdzdalību plānošanas dokumentu izstrādē;</w:t>
      </w:r>
    </w:p>
    <w:p w14:paraId="4930E045"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2.3. sagatavot plānošanas dokumentu izstrādes materiālus, ietverot ziņojumu par publiskās apspriešanas laikā saņemto priekšlikumu vērā ņemšanu vai noraidīšanu;</w:t>
      </w:r>
    </w:p>
    <w:p w14:paraId="73188883" w14:textId="77777777" w:rsidR="00D22258" w:rsidRPr="00C56808" w:rsidRDefault="00D22258" w:rsidP="00D22258">
      <w:pPr>
        <w:pStyle w:val="Sarakstarindkopa"/>
        <w:ind w:left="0"/>
        <w:jc w:val="both"/>
        <w:rPr>
          <w:rFonts w:ascii="Times New Roman" w:hAnsi="Times New Roman"/>
          <w:color w:val="000000" w:themeColor="text1"/>
          <w:szCs w:val="24"/>
        </w:rPr>
      </w:pPr>
      <w:r w:rsidRPr="00C56808">
        <w:rPr>
          <w:rFonts w:ascii="Times New Roman" w:hAnsi="Times New Roman"/>
          <w:color w:val="000000" w:themeColor="text1"/>
          <w:szCs w:val="24"/>
        </w:rPr>
        <w:t>2.4. līdz šo noteikumu 2.3. apakšpunktā minēto dokumentu iesniegšanai pašvaldībā sniegt privātpersonai atbildi par tās iesniegtā priekšlikuma ņemšanu vērā vai noraidīšanu, ietverot atbildē noraidīšanas pamatojumu.</w:t>
      </w:r>
    </w:p>
    <w:p w14:paraId="0F39F471"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3.punkts - Visus pašvaldības lēmumus, kas saistīti ar plānošanas dokumentu izstrādi un apstiprināšanu, pašvaldība piecu darbdienu laikā pēc to spēkā stāšanās ievieto sistēmā, pašvaldības tīmekļa vietnē, kā arī nodrošina informācijas pieejamību citos sabiedrībai pieejamos veidos.</w:t>
      </w:r>
    </w:p>
    <w:p w14:paraId="3D63476D"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4. Teritorijas attīstības plānošanas dokumentu izstrādei par informatīvu materiālu izmanto pastāvīgi aktualizējamu pašreizējās situācijas raksturojumu. Visus situācijas raksturojuma materiālus datē un apkopo atsevišķā sējumā. Ja plānošanas dokumenta izstrādes laikā tiek publiskoti pētījumi vai situāciju raksturojoši dati, kuri būtiski ietekmē pašreizējās situācijas analīzi un plānoto situāciju, izstrādes vadītājs izvērtē nepieciešamību grozīt plānošanas dokumenta izstrādes darba uzdevumu.</w:t>
      </w:r>
    </w:p>
    <w:p w14:paraId="24B7F92A"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5.punkts - Pašvaldība nodrošina iespēju iepazīties ar plānošanas dokumentiem.</w:t>
      </w:r>
    </w:p>
    <w:p w14:paraId="40DE8E8F"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6. Teritorijas plānojuma, lokālplānojuma un detālplānojuma grafisko daļu noformē, norādot koordinātu sistēmu, koordinātu tīklu, kartes nosaukumu, kartes pamatnes mēroga un izdrukas mēroga noteiktību (ja tas atšķiras no kartes pamatnes mēroga), lietotos apzīmējumus ar skaidrojumiem un grafiskās daļas izstrādātāju.</w:t>
      </w:r>
    </w:p>
    <w:p w14:paraId="350FD6AC"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8.punkts - Sistēma ir primārā plānošanas dokumentu publicēšanas darba vide un informācijas avots, un plānošanas dokumentus tajā izstrādā, ievērojot normatīvajā aktā par teritorijas attīstības plānošanas informācijas sistēmu noteiktās prasības.</w:t>
      </w:r>
    </w:p>
    <w:p w14:paraId="3BAB4C57"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13.punkts - Pašvaldība piešķir plānošanas dokumenta izstrādātājam piekļuves tiesības sistēmā tikai tam plānošanas dokumentam, par kura izstrādi ir noslēgts līgums starp pašvaldību un plānošanas dokumenta izstrādātāju.</w:t>
      </w:r>
    </w:p>
    <w:p w14:paraId="359C86DD"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39.punkts - Detālplānojumu izstrādā:</w:t>
      </w:r>
      <w:r w:rsidRPr="00C56808">
        <w:rPr>
          <w:rFonts w:ascii="Times New Roman" w:hAnsi="Times New Roman"/>
          <w:color w:val="000000" w:themeColor="text1"/>
          <w:szCs w:val="24"/>
        </w:rPr>
        <w:tab/>
      </w:r>
    </w:p>
    <w:p w14:paraId="50EE9D48"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39.1. teritorijas plānojumā un lokālplānojumā paredzētajos gadījumos;</w:t>
      </w:r>
    </w:p>
    <w:p w14:paraId="6D14BA8E" w14:textId="77777777" w:rsidR="00D22258" w:rsidRPr="00C56808" w:rsidRDefault="00D22258" w:rsidP="00D22258">
      <w:pPr>
        <w:pStyle w:val="Sarakstarindkopa"/>
        <w:ind w:left="0"/>
        <w:jc w:val="both"/>
        <w:rPr>
          <w:rFonts w:ascii="Times New Roman" w:hAnsi="Times New Roman"/>
          <w:color w:val="000000" w:themeColor="text1"/>
          <w:szCs w:val="24"/>
        </w:rPr>
      </w:pPr>
      <w:r w:rsidRPr="00C56808">
        <w:rPr>
          <w:rFonts w:ascii="Times New Roman" w:hAnsi="Times New Roman"/>
          <w:color w:val="000000" w:themeColor="text1"/>
          <w:szCs w:val="24"/>
        </w:rPr>
        <w:t>39.2. ja plānota jaunu zemes vienību izveide un piekļuves nodrošināšanai jaunizveidotajām zemes vienībām nepieciešams izveidot jaunas ielas vai pašvaldību ceļus;</w:t>
      </w:r>
    </w:p>
    <w:p w14:paraId="4F45CCE6"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39.3. ja paredzēts būvēt ceļa pievienojumu valsts un pašvaldību autoceļam un vietējās pašvaldības teritorijas plānojumā, lokālplānojumā, transporta attīstības plānā vai tematiskajā plānojumā nav atrisināta piekļuve vienam vai vairākiem zemes īpašumiem.</w:t>
      </w:r>
    </w:p>
    <w:p w14:paraId="43D28260"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42.punkts - Detālplānojumu izstrādā teritoriāli vienotai teritorijai uz derīga un aktuāla augstas detalizācijas topogrāfiskā plāna pamatnes, izmantojot aktuālo Nekustamā īpašuma valsts kadastra informācijas sistēmā reģistrēto informāciju par zemes vienību.</w:t>
      </w:r>
    </w:p>
    <w:p w14:paraId="7DE06926"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51.punkts - Institūcijas piedalās teritorijas attīstības plānošanā, konsultējot, kā arī sniedzot informāciju un atzinumus par attīstības plānošanas risinājumiem institūciju kompetencē esošajos jautājumos.</w:t>
      </w:r>
    </w:p>
    <w:p w14:paraId="252ED390"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52.punkts - Institūcijas var pieteikties nosacījumu un atzinumu sniegšanai pastāvīgi vai uzsākot konkrētā plānošanas dokumenta izstrādi.</w:t>
      </w:r>
    </w:p>
    <w:p w14:paraId="1076FF6D"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54.punkts - Pašvaldība, uzsākot plānošanas dokumentu izstrādi, var noteikt arī citas institūcijas, no kurām nepieciešams saņemt nosacījumus un atzinumu par attiecīgo plānošanas dokumentu.</w:t>
      </w:r>
    </w:p>
    <w:p w14:paraId="4031B05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55.punkts - Pašvaldība plānošanas dokumenta izstrādes gaitā, nosūtot sistēmā attiecīgu paziņojumu, informē institūcijas, kas sniedz informāciju, nosacījumus un atzinumus par plānošanas dokumenta izstrādes uzsākšanu, par izstrādāto redakciju un publiskās apspriešanas pasākumiem, kā arī par nepieciešamību sniegt ģeotelpiskos un teksta datus (ja tie nav pieejami sistēmā), nosacījumus un atzinumus.</w:t>
      </w:r>
    </w:p>
    <w:p w14:paraId="4D46FF34" w14:textId="77777777" w:rsidR="00D22258" w:rsidRPr="00C56808" w:rsidRDefault="00D22258" w:rsidP="00D22258">
      <w:pPr>
        <w:pStyle w:val="Sarakstarindkopa"/>
        <w:jc w:val="both"/>
        <w:rPr>
          <w:rFonts w:ascii="Times New Roman" w:hAnsi="Times New Roman"/>
          <w:color w:val="000000" w:themeColor="text1"/>
          <w:szCs w:val="24"/>
        </w:rPr>
      </w:pPr>
      <w:r w:rsidRPr="00C56808">
        <w:rPr>
          <w:rFonts w:ascii="Times New Roman" w:hAnsi="Times New Roman"/>
          <w:color w:val="000000" w:themeColor="text1"/>
          <w:szCs w:val="24"/>
        </w:rPr>
        <w:t>96.punkts - Detālplānojuma izstrādi var ierosināt zemes vienības īpašnieks vai tā pilnvarotā persona, iesniedzot pašvaldībā šādus dokumentus:</w:t>
      </w:r>
    </w:p>
    <w:p w14:paraId="37B9428F"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96.1. iesniegumu, kurā norādīta plānotā detālplānojuma teritorija un aprakstīts attīstības priekšlikums, izņemot gadījumu, ja detālplānojuma ierosinātājs ir valsts vai pašvaldība;</w:t>
      </w:r>
    </w:p>
    <w:p w14:paraId="593B4B87"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96.2. visu detālplānojuma teritorijā esošo nekustamo īpašumu īpašnieku notariāli apliecinātu pilnvaru, ja detālplānojums aptver vairākus nekustamos īpašumus, kuru īpašnieki nav valsts vai pašvaldība;</w:t>
      </w:r>
    </w:p>
    <w:p w14:paraId="52CD633E"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96.3. visu īpašnieku piekrišanu, ja zemes vienībai, kurai plānots izstrādāt detālplānojumu, ir vairāki īpašnieki;</w:t>
      </w:r>
    </w:p>
    <w:p w14:paraId="2C651C43"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96.4. ja nepieciešams, citu informāciju.</w:t>
      </w:r>
    </w:p>
    <w:p w14:paraId="3DFA0EE8"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97.punkts - Lēmuma pieņemšanu par detālplānojuma uzsākšanu, izstrādi un apstiprināšanu pašvaldības dome normatīvajos aktos noteiktajā kārtībā var deleģēt pašvaldības institūcijai.</w:t>
      </w:r>
    </w:p>
    <w:p w14:paraId="3D1AA895"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98.punkts - Pašvaldība pieņem lēmumu par detālplānojuma izstrādes uzsākšanu, apstiprina darba uzdevumu un izstrādes vadītāju vai noraida iesniegumu, sniedzot atbilstošu pamatojumu.</w:t>
      </w:r>
    </w:p>
    <w:p w14:paraId="42C22EDA"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99.punkts - Pašvaldība vienojas ar detālplānojuma ierosinātāju par termiņu, līdz kuram ierosinātājam jāinformē pašvaldība par detālplānojuma izstrādātāju un jānoslēdz līgums par detālplānojuma izstrādi un finansēšanu.</w:t>
      </w:r>
    </w:p>
    <w:p w14:paraId="2E8C290E"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102. punkts - Detālplānojuma izstrādes darba uzdevumā norāda:</w:t>
      </w:r>
    </w:p>
    <w:p w14:paraId="520FB8FB"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102.1. detālplānojuma izstrādes mērķi, uzdevumus un pamatojumu;</w:t>
      </w:r>
    </w:p>
    <w:p w14:paraId="4038462E"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102.2. detālplānojuma teritoriju (tai skaitā zemes vienības kadastra apzīmējumu), pievienojot shematisku attēlu, kurā, ja nepieciešams, ietver arī ārpus detālplānojuma robežām esošo teritoriju, ko var būtiski ietekmēt detālplānojuma īstenošana;</w:t>
      </w:r>
    </w:p>
    <w:p w14:paraId="49E93A1D"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102.3. prasības detālplānojuma grafiskās daļas izstrādei izmantojamā kartogrāfiskā materiāla pamatnei, mērogam un saturam;</w:t>
      </w:r>
    </w:p>
    <w:p w14:paraId="1367377D"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102.4. institūcijas, no kurām saņemami nosacījumi, atzinumi vai saskaņojumi;</w:t>
      </w:r>
    </w:p>
    <w:p w14:paraId="79C87ECA"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102.5. plānotos publiskās apspriešanas pasākumus;</w:t>
      </w:r>
    </w:p>
    <w:p w14:paraId="1BB4F70F"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102.6. pašvaldības nosacījumus administratīvajam līgumam par detālplānojuma īstenošanu, ja tos iespējams izvirzīt pirms detālplānojuma redakcijas izstrādes;</w:t>
      </w:r>
    </w:p>
    <w:p w14:paraId="0876AEAE"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102.7. ja nepieciešams, prasības veikt detālplānojuma teritorijas papildu izvērtējumu vai analīzi;</w:t>
      </w:r>
    </w:p>
    <w:p w14:paraId="4C17ED7A"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102.8. ja nepieciešams, informāciju, ka detālplānojums izstrādājams vienlaikus ar būvprojektu minimālā sastāvā atbilstoši normatīvajiem aktiem būvniecības jomā.</w:t>
      </w:r>
    </w:p>
    <w:p w14:paraId="4CFE37DD"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102.</w:t>
      </w:r>
      <w:r w:rsidRPr="00C56808">
        <w:rPr>
          <w:rFonts w:ascii="Times New Roman" w:hAnsi="Times New Roman"/>
          <w:color w:val="000000" w:themeColor="text1"/>
          <w:szCs w:val="24"/>
          <w:vertAlign w:val="superscript"/>
        </w:rPr>
        <w:t>1</w:t>
      </w:r>
      <w:r w:rsidRPr="00C56808">
        <w:rPr>
          <w:rFonts w:ascii="Times New Roman" w:hAnsi="Times New Roman"/>
          <w:color w:val="000000" w:themeColor="text1"/>
          <w:szCs w:val="24"/>
        </w:rPr>
        <w:t xml:space="preserve"> Pēc nosacījumu saņemšanas no institūcijām pašvaldība izvērtē un, ja nepieciešams, precizē detālplānojuma izstrādes darba uzdevumu.</w:t>
      </w:r>
    </w:p>
    <w:p w14:paraId="4FB1EB42"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103.punkts - Detālplānojuma darba uzdevuma derīguma termiņš ir divi gadi. Ja nav mainījušies faktiskie un tiesiskie apstākļi, uz kuru pamata ir izdots darba uzdevums, pašvaldība var pieņemt lēmumu par darba uzdevuma derīguma termiņa pagarināšanu.</w:t>
      </w:r>
    </w:p>
    <w:p w14:paraId="779B11DF" w14:textId="77777777" w:rsidR="00D22258" w:rsidRPr="00C56808" w:rsidRDefault="00D22258" w:rsidP="00D22258">
      <w:pPr>
        <w:ind w:firstLine="709"/>
        <w:jc w:val="both"/>
        <w:rPr>
          <w:rFonts w:ascii="Times New Roman" w:hAnsi="Times New Roman"/>
          <w:color w:val="000000" w:themeColor="text1"/>
          <w:szCs w:val="24"/>
        </w:rPr>
      </w:pPr>
      <w:r w:rsidRPr="00C56808">
        <w:rPr>
          <w:rFonts w:ascii="Times New Roman" w:hAnsi="Times New Roman"/>
          <w:color w:val="000000" w:themeColor="text1"/>
          <w:szCs w:val="24"/>
        </w:rPr>
        <w:t>105.punkts - Četru nedēļu laikā pēc šo noteikumu 98. punktā minētā lēmuma pieņemšanas paziņojumi par detālplānojuma izstrādi jānosūta tiem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Paziņojumu ievieto sistēmā, pašvaldības tīmekļvietnē, kā arī nodrošina informācijas pieejamību citos sabiedrībai pieejamos veidos. Paziņojumā norāda:</w:t>
      </w:r>
    </w:p>
    <w:p w14:paraId="1309A27B"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105.1. pašvaldības lēmumu par detālplānojuma izstrādes uzsākšanu;</w:t>
      </w:r>
    </w:p>
    <w:p w14:paraId="73AB15EF"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105.2. detālplānojuma teritoriju un tās shematisku attēlu;</w:t>
      </w:r>
    </w:p>
    <w:p w14:paraId="05755615"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105.3. detālplānojuma izstrādes mērķi un attīstības priekšlikumu;</w:t>
      </w:r>
    </w:p>
    <w:p w14:paraId="0174189B" w14:textId="77777777" w:rsidR="00D22258" w:rsidRPr="00C56808" w:rsidRDefault="00D22258" w:rsidP="00D22258">
      <w:pPr>
        <w:jc w:val="both"/>
        <w:rPr>
          <w:rFonts w:ascii="Times New Roman" w:hAnsi="Times New Roman"/>
          <w:color w:val="000000" w:themeColor="text1"/>
          <w:szCs w:val="24"/>
        </w:rPr>
      </w:pPr>
      <w:r w:rsidRPr="00C56808">
        <w:rPr>
          <w:rFonts w:ascii="Times New Roman" w:hAnsi="Times New Roman"/>
          <w:color w:val="000000" w:themeColor="text1"/>
          <w:szCs w:val="24"/>
        </w:rPr>
        <w:t>105.4. detālplānojuma izstrādes ierosinātāju.</w:t>
      </w:r>
    </w:p>
    <w:p w14:paraId="5DE0B5E4" w14:textId="77777777" w:rsidR="00D22258" w:rsidRPr="00C56808" w:rsidRDefault="00D22258" w:rsidP="00D22258">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106.punkts - Ievērojot šo noteikumu 4. nodaļā noteikto kārtību, detālplānojuma izstrādātājs pieprasa no institūcijām plānošanas dokumenta izstrādei nepieciešamos grafiskos un teksta datus, ja tie nav pieejami sistēmā, un paziņo iesaistītajām institūcijām par plānošanas dokumenta izstrādes uzsākšanu un nepieciešamību sniegt nosacījumus detālplānojuma izstrādei.</w:t>
      </w:r>
    </w:p>
    <w:p w14:paraId="20B616A6" w14:textId="57E56FD6" w:rsidR="00D22258" w:rsidRPr="00935D01" w:rsidRDefault="00D22258" w:rsidP="00935D01">
      <w:pPr>
        <w:pStyle w:val="Sarakstarindkopa"/>
        <w:ind w:left="0" w:firstLine="709"/>
        <w:jc w:val="both"/>
        <w:rPr>
          <w:rFonts w:ascii="Times New Roman" w:hAnsi="Times New Roman"/>
          <w:color w:val="000000" w:themeColor="text1"/>
          <w:szCs w:val="24"/>
        </w:rPr>
      </w:pPr>
      <w:r w:rsidRPr="00C56808">
        <w:rPr>
          <w:rFonts w:ascii="Times New Roman" w:hAnsi="Times New Roman"/>
          <w:color w:val="000000" w:themeColor="text1"/>
          <w:szCs w:val="24"/>
        </w:rPr>
        <w:t>107.punkts - Izstrādātājs sagatavoto detālplānojuma projektu iesniedz izstrādes vadītājam, kurš četru nedēļu laikā to izskata un sagatavo ziņojumu par tā turpmāko virzību. Ja detālplānojuma izstrāde ir apvienota ar būvprojekta minimālā sastāvā izstrādāšanu (būvprojektēšanu), detālplānojumam pievieno plānotā objekta būvniecības ieceres dokumentāciju.</w:t>
      </w:r>
    </w:p>
    <w:p w14:paraId="048FA856" w14:textId="77777777" w:rsidR="00D22258" w:rsidRPr="00C56808" w:rsidRDefault="00D22258" w:rsidP="00D22258">
      <w:pPr>
        <w:ind w:right="51"/>
        <w:jc w:val="both"/>
        <w:rPr>
          <w:rFonts w:ascii="Times New Roman" w:hAnsi="Times New Roman"/>
          <w:b/>
          <w:szCs w:val="24"/>
        </w:rPr>
      </w:pPr>
      <w:r w:rsidRPr="00C56808">
        <w:rPr>
          <w:rFonts w:ascii="Times New Roman" w:hAnsi="Times New Roman"/>
          <w:szCs w:val="24"/>
        </w:rPr>
        <w:tab/>
        <w:t xml:space="preserve">Ievērojot iepriekš minēto, Attīstības un komunālo jautājumu komitejas 2024.gada 21.maija sēdes protokolu Nr.5 un, pamatojoties uz Pašvaldību likuma 4.panta pirmās daļas 15., 16.punktu, 5.panta pirmo daļu, 10.panta pirmās daļas 21.punktu, </w:t>
      </w:r>
      <w:r w:rsidRPr="00C56808">
        <w:rPr>
          <w:rFonts w:ascii="Times New Roman" w:hAnsi="Times New Roman"/>
          <w:color w:val="000000" w:themeColor="text1"/>
          <w:szCs w:val="24"/>
        </w:rPr>
        <w:t xml:space="preserve">Teritorijas attīstības plānošanas likuma 1.panta 10.punktu, 12.panta trešo daļu, 28.panta pirmo, trešo, ceturto daļu, 31.panta pirmo, otro un trešo daļu, Ministru kabineta 2014.gada 14.oktobra noteikumu Nr. 628 “Noteikumi par pašvaldību teritorijas attīstības plānošanas dokumentiem” 2., 3., 5., 8., 13., 16., 17., 39., 42., 51., 52., 54., 55., 96., 97., 98., 99., 102., 102.prim., 103., 105., 106. un 107. punktu, Administratīvā procesa likumā noteikto, </w:t>
      </w:r>
      <w:r w:rsidRPr="00C56808">
        <w:rPr>
          <w:rFonts w:ascii="Times New Roman" w:hAnsi="Times New Roman"/>
          <w:szCs w:val="24"/>
        </w:rPr>
        <w:t xml:space="preserve">Olaines novada domes 2022.gada 27.aprīļa saistošajiem noteikumiem Nr.SN5/2022 “Olaines novada teritorijas plānojuma teritorijas izmantošanas un apbūves noteikumi un grafiskā daļa” (4.2 redakcija SN 10/2022), </w:t>
      </w:r>
      <w:r w:rsidRPr="00C56808">
        <w:rPr>
          <w:rFonts w:ascii="Times New Roman" w:hAnsi="Times New Roman"/>
          <w:b/>
          <w:szCs w:val="24"/>
        </w:rPr>
        <w:t>dome nolemj</w:t>
      </w:r>
      <w:r w:rsidRPr="00C56808">
        <w:rPr>
          <w:rFonts w:ascii="Times New Roman" w:hAnsi="Times New Roman"/>
          <w:szCs w:val="24"/>
        </w:rPr>
        <w:t>:</w:t>
      </w:r>
    </w:p>
    <w:p w14:paraId="1639B067" w14:textId="77777777" w:rsidR="00D22258" w:rsidRPr="00C56808" w:rsidRDefault="00D22258" w:rsidP="00D22258">
      <w:pPr>
        <w:ind w:right="49"/>
        <w:jc w:val="both"/>
        <w:rPr>
          <w:rFonts w:ascii="Times New Roman" w:hAnsi="Times New Roman"/>
          <w:b/>
          <w:szCs w:val="24"/>
        </w:rPr>
      </w:pPr>
    </w:p>
    <w:p w14:paraId="3E312BFF" w14:textId="360CA956"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 xml:space="preserve">Uzsākt detālplānojuma izstrādi nekustamajā īpašumā Mazmeži (kadastra </w:t>
      </w:r>
      <w:r w:rsidR="00935D01">
        <w:rPr>
          <w:rFonts w:ascii="Times New Roman" w:hAnsi="Times New Roman"/>
          <w:szCs w:val="24"/>
          <w:lang w:eastAsia="lv-LV"/>
        </w:rPr>
        <w:t xml:space="preserve">                                </w:t>
      </w:r>
      <w:r w:rsidRPr="00C56808">
        <w:rPr>
          <w:rFonts w:ascii="Times New Roman" w:hAnsi="Times New Roman"/>
          <w:szCs w:val="24"/>
          <w:lang w:eastAsia="lv-LV"/>
        </w:rPr>
        <w:t>Nr.8080 013 0136), par detālplānojuma teritoriju nosakot zemes vienības ar kadastra apzīmējumu 8080 013 0003 robežas (detālplānojuma teritorija var tikt precizēta pēc institūciju tehnisko noteikumu saņemšanas).</w:t>
      </w:r>
    </w:p>
    <w:p w14:paraId="7F71A189" w14:textId="77777777"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Apstiprināt darba uzdevumu detālplānojuma izstrādei (lēmuma pielikums Nr.1).</w:t>
      </w:r>
    </w:p>
    <w:p w14:paraId="454F050C" w14:textId="77777777"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 xml:space="preserve">Deleģēt Olaines novada pašvaldības izpilddirektoru 1 (viena) mēneša laikā pēc lēmuma stāšanās spēkā slēgt līgumu ar nekustamā īpašuma Mazmeži īpašniekiem par detālplānojuma izstrādi un finansēšanu (lēmuma pielikums Nr.2). </w:t>
      </w:r>
    </w:p>
    <w:p w14:paraId="03817601" w14:textId="77777777" w:rsidR="00D22258" w:rsidRPr="00C56808" w:rsidRDefault="00D22258" w:rsidP="00D22258">
      <w:pPr>
        <w:pStyle w:val="Sarakstarindkopa"/>
        <w:numPr>
          <w:ilvl w:val="0"/>
          <w:numId w:val="43"/>
        </w:numPr>
        <w:rPr>
          <w:rFonts w:ascii="Times New Roman" w:hAnsi="Times New Roman"/>
          <w:szCs w:val="24"/>
          <w:lang w:eastAsia="lv-LV"/>
        </w:rPr>
      </w:pPr>
      <w:r w:rsidRPr="00C56808">
        <w:rPr>
          <w:rFonts w:ascii="Times New Roman" w:hAnsi="Times New Roman"/>
          <w:szCs w:val="24"/>
          <w:lang w:eastAsia="lv-LV"/>
        </w:rPr>
        <w:t>Detālplānojuma izstrādi pilnībā finansē ierosinātājs.</w:t>
      </w:r>
    </w:p>
    <w:p w14:paraId="1898B345" w14:textId="77777777"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Apstiprināt par detālplānojuma izstrādes vadītāju Olaines novada pašvaldības būvvaldes speciālistu teritoriālplānojuma un zemes ierīcības jautājumos.</w:t>
      </w:r>
    </w:p>
    <w:p w14:paraId="35222CAB" w14:textId="77777777"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Lēmumu piecu darba dienu laikā pēc tā spēka stāšanās ievietot sistēmā (TAPIS) un pašvaldības tīmekļa vietnē www.olaine.lv, sadaļā pašvaldība/detālplānojumi.</w:t>
      </w:r>
    </w:p>
    <w:p w14:paraId="7B186459" w14:textId="77777777"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 xml:space="preserve">Pēc līguma parakstīšanas par detālplānojuma izstrādi un finansēšanu – detālplānojuma izstrādātājs sagatavo un ievieto sistēmā (TAPIS) normatīvajos aktos noteikto dokumentāciju, iesniedz 5.punktā apstiprinātai personai sagatavotos materiālus izvietošanai uz pašvaldības </w:t>
      </w:r>
      <w:bookmarkStart w:id="69" w:name="_Hlk85031592"/>
      <w:r w:rsidRPr="00C56808">
        <w:rPr>
          <w:rFonts w:ascii="Times New Roman" w:hAnsi="Times New Roman"/>
          <w:szCs w:val="24"/>
          <w:lang w:eastAsia="lv-LV"/>
        </w:rPr>
        <w:t>informācijas</w:t>
      </w:r>
      <w:bookmarkEnd w:id="69"/>
      <w:r w:rsidRPr="00C56808">
        <w:rPr>
          <w:rFonts w:ascii="Times New Roman" w:hAnsi="Times New Roman"/>
          <w:szCs w:val="24"/>
          <w:lang w:eastAsia="lv-LV"/>
        </w:rPr>
        <w:t xml:space="preserve"> stenda, Zemgales ielā 33, Olainē, Olaines novadā un iesniedz sabiedrisko attiecību speciālistei informāciju publicēšanai pašvaldības tīmekļa vietnē.</w:t>
      </w:r>
    </w:p>
    <w:p w14:paraId="71CEAE6E" w14:textId="318A0DD9" w:rsidR="00D22258" w:rsidRPr="00C56808" w:rsidRDefault="00D22258" w:rsidP="00D22258">
      <w:pPr>
        <w:pStyle w:val="Sarakstarindkopa"/>
        <w:numPr>
          <w:ilvl w:val="0"/>
          <w:numId w:val="43"/>
        </w:numPr>
        <w:jc w:val="both"/>
        <w:rPr>
          <w:rFonts w:ascii="Times New Roman" w:hAnsi="Times New Roman"/>
          <w:szCs w:val="24"/>
          <w:lang w:eastAsia="lv-LV"/>
        </w:rPr>
      </w:pPr>
      <w:r w:rsidRPr="00C56808">
        <w:rPr>
          <w:rFonts w:ascii="Times New Roman" w:hAnsi="Times New Roman"/>
          <w:szCs w:val="24"/>
          <w:lang w:eastAsia="lv-LV"/>
        </w:rPr>
        <w:t xml:space="preserve">Lēmumu nosūtīt iesnieguma iesniedzējam, Rīgas plānošanas reģionam (e-pasta adrese: </w:t>
      </w:r>
      <w:r w:rsidRPr="00935D01">
        <w:rPr>
          <w:rFonts w:ascii="Times New Roman" w:hAnsi="Times New Roman"/>
          <w:szCs w:val="24"/>
          <w:lang w:eastAsia="lv-LV"/>
        </w:rPr>
        <w:t>rpr@rpr.gov.lv</w:t>
      </w:r>
      <w:r w:rsidRPr="00C56808">
        <w:rPr>
          <w:rFonts w:ascii="Times New Roman" w:hAnsi="Times New Roman"/>
          <w:szCs w:val="24"/>
          <w:lang w:eastAsia="lv-LV"/>
        </w:rPr>
        <w:t>).</w:t>
      </w:r>
    </w:p>
    <w:p w14:paraId="210694CB" w14:textId="77777777" w:rsidR="00D22258" w:rsidRPr="00C56808" w:rsidRDefault="00D22258" w:rsidP="00D22258">
      <w:pPr>
        <w:pStyle w:val="Sarakstarindkopa"/>
        <w:numPr>
          <w:ilvl w:val="0"/>
          <w:numId w:val="43"/>
        </w:numPr>
        <w:rPr>
          <w:rFonts w:ascii="Times New Roman" w:hAnsi="Times New Roman"/>
          <w:szCs w:val="24"/>
          <w:lang w:eastAsia="lv-LV"/>
        </w:rPr>
      </w:pPr>
      <w:r w:rsidRPr="00C56808">
        <w:rPr>
          <w:rFonts w:ascii="Times New Roman" w:hAnsi="Times New Roman"/>
          <w:szCs w:val="24"/>
          <w:lang w:eastAsia="lv-LV"/>
        </w:rPr>
        <w:t>Lēmumu viena mēneša laikā no tā spēkā stāšanās dienas var pārsūdzēt Administratīvajā rajona tiesā (Baldones iela 1A, Rīgā, LV-1007, riga.administrativa@tiesas.lv).</w:t>
      </w:r>
    </w:p>
    <w:p w14:paraId="19262C95" w14:textId="77777777" w:rsidR="00D22258" w:rsidRDefault="00D22258" w:rsidP="00D22258">
      <w:pPr>
        <w:ind w:right="-2"/>
        <w:rPr>
          <w:rFonts w:ascii="Times New Roman" w:hAnsi="Times New Roman"/>
          <w:szCs w:val="24"/>
          <w:lang w:eastAsia="lv-LV"/>
        </w:rPr>
      </w:pPr>
    </w:p>
    <w:p w14:paraId="688920D3" w14:textId="7777777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Priekšsēdētājs</w:t>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t>A. Bergs</w:t>
      </w:r>
    </w:p>
    <w:p w14:paraId="6FBD308A" w14:textId="77777777" w:rsidR="00D22258" w:rsidRPr="00C56808" w:rsidRDefault="00D22258" w:rsidP="00D22258">
      <w:pPr>
        <w:ind w:right="-2"/>
        <w:rPr>
          <w:rFonts w:ascii="Times New Roman" w:hAnsi="Times New Roman"/>
          <w:szCs w:val="24"/>
          <w:lang w:eastAsia="lv-LV"/>
        </w:rPr>
      </w:pPr>
    </w:p>
    <w:p w14:paraId="47FC21EE" w14:textId="7777777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Iesniedz: Attīstības un komunālo jautājumu komiteja</w:t>
      </w:r>
    </w:p>
    <w:p w14:paraId="2EAE94C8" w14:textId="7777777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 xml:space="preserve">Sagatavoja: Speciālists teritoriālplānojuma </w:t>
      </w:r>
    </w:p>
    <w:p w14:paraId="7A8E9704" w14:textId="240DDE3C"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un zemes ierīcības jautājumos</w:t>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t>K.Pozņaka</w:t>
      </w:r>
    </w:p>
    <w:p w14:paraId="4B4476E7" w14:textId="1EC91A9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Saskaņoja: Būvvaldes vadītāja un galvenā arhitekte</w:t>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t>S.Rasa-Daukše</w:t>
      </w:r>
    </w:p>
    <w:p w14:paraId="1C925EE7" w14:textId="4313734C"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Saskaņoja: Attīstības nodaļas vadītāja</w:t>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r>
      <w:r w:rsidRPr="00C56808">
        <w:rPr>
          <w:rFonts w:ascii="Times New Roman" w:hAnsi="Times New Roman"/>
          <w:szCs w:val="24"/>
          <w:lang w:eastAsia="lv-LV"/>
        </w:rPr>
        <w:tab/>
        <w:t>E.Grūba</w:t>
      </w:r>
    </w:p>
    <w:p w14:paraId="364F755F" w14:textId="77777777" w:rsidR="00D22258" w:rsidRPr="00935D01" w:rsidRDefault="00D22258" w:rsidP="00D22258">
      <w:pPr>
        <w:ind w:right="-2"/>
        <w:rPr>
          <w:rFonts w:ascii="Times New Roman" w:hAnsi="Times New Roman"/>
          <w:sz w:val="10"/>
          <w:szCs w:val="10"/>
          <w:lang w:eastAsia="lv-LV"/>
        </w:rPr>
      </w:pPr>
    </w:p>
    <w:p w14:paraId="215692DB" w14:textId="7777777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Lēmumu izsniegt:</w:t>
      </w:r>
    </w:p>
    <w:p w14:paraId="114CB121" w14:textId="77777777"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izpilddirektoram</w:t>
      </w:r>
    </w:p>
    <w:p w14:paraId="46340319" w14:textId="49EBCBCD"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 xml:space="preserve">Būvvaldei </w:t>
      </w:r>
    </w:p>
    <w:p w14:paraId="5467B431" w14:textId="5D8B73F1"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 xml:space="preserve">Īpašuma un juridiskajai nodaļai </w:t>
      </w:r>
    </w:p>
    <w:p w14:paraId="29789B09" w14:textId="5C3AF9BB"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 xml:space="preserve">Attīstības nodaļai </w:t>
      </w:r>
    </w:p>
    <w:p w14:paraId="12E07CF1" w14:textId="75F65CD9" w:rsidR="00D22258" w:rsidRPr="00C56808" w:rsidRDefault="00D22258" w:rsidP="00D22258">
      <w:pPr>
        <w:ind w:right="-2"/>
        <w:rPr>
          <w:rFonts w:ascii="Times New Roman" w:hAnsi="Times New Roman"/>
          <w:szCs w:val="24"/>
          <w:lang w:eastAsia="lv-LV"/>
        </w:rPr>
      </w:pPr>
      <w:r w:rsidRPr="00C56808">
        <w:rPr>
          <w:rFonts w:ascii="Times New Roman" w:hAnsi="Times New Roman"/>
          <w:szCs w:val="24"/>
          <w:lang w:eastAsia="lv-LV"/>
        </w:rPr>
        <w:t xml:space="preserve">sabiedrisko attiecību </w:t>
      </w:r>
      <w:r w:rsidRPr="00C56808">
        <w:rPr>
          <w:rFonts w:ascii="Times New Roman" w:hAnsi="Times New Roman"/>
          <w:color w:val="000000" w:themeColor="text1"/>
          <w:szCs w:val="24"/>
          <w:lang w:eastAsia="lv-LV"/>
        </w:rPr>
        <w:t xml:space="preserve">speciālistei </w:t>
      </w:r>
    </w:p>
    <w:p w14:paraId="4925E6C4" w14:textId="0754E7D2" w:rsidR="00D22258" w:rsidRPr="00C56808" w:rsidRDefault="00D22258" w:rsidP="00D22258">
      <w:pPr>
        <w:ind w:right="-2"/>
        <w:rPr>
          <w:rFonts w:ascii="Times New Roman" w:hAnsi="Times New Roman"/>
          <w:szCs w:val="24"/>
        </w:rPr>
      </w:pPr>
      <w:r w:rsidRPr="00C56808">
        <w:rPr>
          <w:rFonts w:ascii="Times New Roman" w:hAnsi="Times New Roman"/>
          <w:szCs w:val="24"/>
        </w:rPr>
        <w:t xml:space="preserve">SIA “Meža īpašumi” </w:t>
      </w:r>
    </w:p>
    <w:p w14:paraId="74D7597A" w14:textId="18003BA9" w:rsidR="00D22258" w:rsidRPr="00935D01" w:rsidRDefault="00D22258" w:rsidP="00935D01">
      <w:pPr>
        <w:ind w:right="-2"/>
        <w:rPr>
          <w:rFonts w:ascii="Times New Roman" w:hAnsi="Times New Roman"/>
          <w:szCs w:val="24"/>
        </w:rPr>
      </w:pPr>
      <w:r w:rsidRPr="00C56808">
        <w:rPr>
          <w:rFonts w:ascii="Times New Roman" w:hAnsi="Times New Roman"/>
          <w:szCs w:val="24"/>
          <w:lang w:eastAsia="lv-LV"/>
        </w:rPr>
        <w:t xml:space="preserve">Rīgas plānošanas reģionam </w:t>
      </w:r>
    </w:p>
    <w:p w14:paraId="37BC14AC" w14:textId="77777777" w:rsidR="00D22258" w:rsidRDefault="00D22258" w:rsidP="00BF479B">
      <w:pPr>
        <w:ind w:right="43"/>
        <w:rPr>
          <w:rFonts w:ascii="Times New Roman" w:hAnsi="Times New Roman"/>
        </w:rPr>
      </w:pPr>
    </w:p>
    <w:p w14:paraId="1270A698" w14:textId="77777777" w:rsidR="00D22258" w:rsidRPr="00545EA8" w:rsidRDefault="00D22258" w:rsidP="00D22258">
      <w:pPr>
        <w:pStyle w:val="Bezatstarpm"/>
        <w:jc w:val="center"/>
      </w:pPr>
      <w:r w:rsidRPr="00545EA8">
        <w:t>Lēmuma projekts</w:t>
      </w:r>
    </w:p>
    <w:p w14:paraId="06B3D01E" w14:textId="77777777" w:rsidR="00D22258" w:rsidRPr="00545EA8" w:rsidRDefault="00D22258" w:rsidP="00D22258">
      <w:pPr>
        <w:ind w:right="44"/>
        <w:jc w:val="center"/>
        <w:rPr>
          <w:rFonts w:ascii="Times New Roman" w:hAnsi="Times New Roman"/>
          <w:szCs w:val="24"/>
        </w:rPr>
      </w:pPr>
      <w:r w:rsidRPr="00545EA8">
        <w:rPr>
          <w:rFonts w:ascii="Times New Roman" w:hAnsi="Times New Roman"/>
          <w:szCs w:val="24"/>
        </w:rPr>
        <w:t>Olainē</w:t>
      </w:r>
    </w:p>
    <w:p w14:paraId="3B43B989" w14:textId="77777777" w:rsidR="00D22258" w:rsidRPr="00545EA8" w:rsidRDefault="00D22258" w:rsidP="00D22258">
      <w:pPr>
        <w:tabs>
          <w:tab w:val="right" w:pos="0"/>
        </w:tabs>
        <w:ind w:right="-2"/>
        <w:jc w:val="both"/>
        <w:rPr>
          <w:rFonts w:ascii="Times New Roman" w:hAnsi="Times New Roman"/>
          <w:szCs w:val="24"/>
        </w:rPr>
      </w:pPr>
      <w:r w:rsidRPr="00545EA8">
        <w:rPr>
          <w:rFonts w:ascii="Times New Roman" w:hAnsi="Times New Roman"/>
          <w:szCs w:val="24"/>
        </w:rPr>
        <w:t>202</w:t>
      </w:r>
      <w:r>
        <w:rPr>
          <w:rFonts w:ascii="Times New Roman" w:hAnsi="Times New Roman"/>
          <w:szCs w:val="24"/>
        </w:rPr>
        <w:t>4</w:t>
      </w:r>
      <w:r w:rsidRPr="00545EA8">
        <w:rPr>
          <w:rFonts w:ascii="Times New Roman" w:hAnsi="Times New Roman"/>
          <w:szCs w:val="24"/>
        </w:rPr>
        <w:t>.gada</w:t>
      </w:r>
      <w:r>
        <w:rPr>
          <w:rFonts w:ascii="Times New Roman" w:hAnsi="Times New Roman"/>
          <w:szCs w:val="24"/>
        </w:rPr>
        <w:t xml:space="preserve"> 29.maijā</w:t>
      </w:r>
      <w:r>
        <w:rPr>
          <w:rFonts w:ascii="Times New Roman" w:hAnsi="Times New Roman"/>
          <w:szCs w:val="24"/>
        </w:rPr>
        <w:tab/>
      </w:r>
      <w:r>
        <w:rPr>
          <w:rFonts w:ascii="Times New Roman" w:hAnsi="Times New Roman"/>
          <w:szCs w:val="24"/>
        </w:rPr>
        <w:tab/>
      </w:r>
      <w:r w:rsidRPr="00545EA8">
        <w:rPr>
          <w:rFonts w:ascii="Times New Roman" w:hAnsi="Times New Roman"/>
          <w:szCs w:val="24"/>
        </w:rPr>
        <w:t xml:space="preserve">  </w:t>
      </w:r>
      <w:r w:rsidRPr="00545EA8">
        <w:rPr>
          <w:rFonts w:ascii="Times New Roman" w:hAnsi="Times New Roman"/>
          <w:szCs w:val="24"/>
        </w:rPr>
        <w:tab/>
        <w:t xml:space="preserve">      </w:t>
      </w:r>
      <w:r w:rsidRPr="00545EA8">
        <w:rPr>
          <w:rFonts w:ascii="Times New Roman" w:hAnsi="Times New Roman"/>
          <w:szCs w:val="24"/>
        </w:rPr>
        <w:tab/>
      </w:r>
      <w:r w:rsidRPr="00545EA8">
        <w:rPr>
          <w:rFonts w:ascii="Times New Roman" w:hAnsi="Times New Roman"/>
          <w:szCs w:val="24"/>
        </w:rPr>
        <w:tab/>
      </w:r>
      <w:r w:rsidRPr="00545EA8">
        <w:rPr>
          <w:rFonts w:ascii="Times New Roman" w:hAnsi="Times New Roman"/>
          <w:szCs w:val="24"/>
        </w:rPr>
        <w:tab/>
      </w:r>
      <w:r w:rsidRPr="00545EA8">
        <w:rPr>
          <w:rFonts w:ascii="Times New Roman" w:hAnsi="Times New Roman"/>
          <w:szCs w:val="24"/>
        </w:rPr>
        <w:tab/>
      </w:r>
      <w:r w:rsidRPr="00545EA8">
        <w:rPr>
          <w:rFonts w:ascii="Times New Roman" w:hAnsi="Times New Roman"/>
          <w:szCs w:val="24"/>
        </w:rPr>
        <w:tab/>
      </w:r>
      <w:r>
        <w:rPr>
          <w:rFonts w:ascii="Times New Roman" w:hAnsi="Times New Roman"/>
          <w:szCs w:val="24"/>
        </w:rPr>
        <w:tab/>
      </w:r>
      <w:r>
        <w:rPr>
          <w:rFonts w:ascii="Times New Roman" w:hAnsi="Times New Roman"/>
          <w:szCs w:val="24"/>
        </w:rPr>
        <w:tab/>
      </w:r>
      <w:r w:rsidRPr="00545EA8">
        <w:rPr>
          <w:rFonts w:ascii="Times New Roman" w:hAnsi="Times New Roman"/>
          <w:szCs w:val="24"/>
        </w:rPr>
        <w:t>Nr</w:t>
      </w:r>
      <w:r>
        <w:rPr>
          <w:rFonts w:ascii="Times New Roman" w:hAnsi="Times New Roman"/>
          <w:szCs w:val="24"/>
        </w:rPr>
        <w:t>.5</w:t>
      </w:r>
    </w:p>
    <w:p w14:paraId="30317DCF" w14:textId="77777777" w:rsidR="00D22258" w:rsidRPr="00545EA8" w:rsidRDefault="00D22258" w:rsidP="00D22258">
      <w:pPr>
        <w:jc w:val="both"/>
        <w:rPr>
          <w:rFonts w:ascii="Times New Roman" w:hAnsi="Times New Roman"/>
          <w:bCs/>
          <w:szCs w:val="24"/>
          <w:lang w:eastAsia="lv-LV"/>
        </w:rPr>
      </w:pPr>
    </w:p>
    <w:p w14:paraId="75B43B26" w14:textId="77777777" w:rsidR="00D22258" w:rsidRPr="00545EA8" w:rsidRDefault="00D22258" w:rsidP="00D22258">
      <w:pPr>
        <w:jc w:val="center"/>
        <w:rPr>
          <w:rFonts w:ascii="Times New Roman" w:hAnsi="Times New Roman"/>
          <w:b/>
          <w:bCs/>
          <w:szCs w:val="24"/>
        </w:rPr>
      </w:pPr>
      <w:bookmarkStart w:id="70" w:name="_Hlk74041622"/>
      <w:r w:rsidRPr="00545EA8">
        <w:rPr>
          <w:rFonts w:ascii="Times New Roman" w:hAnsi="Times New Roman"/>
          <w:b/>
          <w:bCs/>
          <w:szCs w:val="24"/>
        </w:rPr>
        <w:t xml:space="preserve">Par </w:t>
      </w:r>
      <w:bookmarkStart w:id="71" w:name="_Hlk72941987"/>
      <w:r w:rsidRPr="00545EA8">
        <w:rPr>
          <w:rFonts w:ascii="Times New Roman" w:hAnsi="Times New Roman"/>
          <w:b/>
          <w:bCs/>
          <w:szCs w:val="24"/>
        </w:rPr>
        <w:t xml:space="preserve">zemes ierīcības projekta </w:t>
      </w:r>
      <w:bookmarkStart w:id="72" w:name="_Hlk113275519"/>
      <w:r w:rsidRPr="00866318">
        <w:rPr>
          <w:rFonts w:ascii="Times New Roman" w:hAnsi="Times New Roman"/>
          <w:b/>
          <w:bCs/>
          <w:szCs w:val="24"/>
        </w:rPr>
        <w:t>nekustam</w:t>
      </w:r>
      <w:r>
        <w:rPr>
          <w:rFonts w:ascii="Times New Roman" w:hAnsi="Times New Roman"/>
          <w:b/>
          <w:bCs/>
          <w:szCs w:val="24"/>
        </w:rPr>
        <w:t>ajam</w:t>
      </w:r>
      <w:r w:rsidRPr="00866318">
        <w:rPr>
          <w:rFonts w:ascii="Times New Roman" w:hAnsi="Times New Roman"/>
          <w:b/>
          <w:bCs/>
          <w:szCs w:val="24"/>
        </w:rPr>
        <w:t xml:space="preserve"> īpašuma</w:t>
      </w:r>
      <w:r>
        <w:rPr>
          <w:rFonts w:ascii="Times New Roman" w:hAnsi="Times New Roman"/>
          <w:b/>
          <w:bCs/>
          <w:szCs w:val="24"/>
        </w:rPr>
        <w:t>m</w:t>
      </w:r>
      <w:r w:rsidRPr="00866318">
        <w:rPr>
          <w:rFonts w:ascii="Times New Roman" w:hAnsi="Times New Roman"/>
          <w:b/>
          <w:bCs/>
          <w:szCs w:val="24"/>
        </w:rPr>
        <w:t xml:space="preserve"> </w:t>
      </w:r>
      <w:bookmarkEnd w:id="72"/>
      <w:r>
        <w:rPr>
          <w:rFonts w:ascii="Times New Roman" w:hAnsi="Times New Roman"/>
          <w:b/>
          <w:bCs/>
          <w:szCs w:val="24"/>
        </w:rPr>
        <w:t>Demeter Hof</w:t>
      </w:r>
      <w:r w:rsidRPr="00F47E3F">
        <w:rPr>
          <w:rFonts w:ascii="Times New Roman" w:hAnsi="Times New Roman"/>
          <w:b/>
          <w:bCs/>
          <w:szCs w:val="24"/>
        </w:rPr>
        <w:t xml:space="preserve"> (</w:t>
      </w:r>
      <w:r>
        <w:rPr>
          <w:rFonts w:ascii="Times New Roman" w:hAnsi="Times New Roman"/>
          <w:b/>
          <w:bCs/>
          <w:szCs w:val="24"/>
        </w:rPr>
        <w:t>Blijās</w:t>
      </w:r>
      <w:r w:rsidRPr="00F47E3F">
        <w:rPr>
          <w:rFonts w:ascii="Times New Roman" w:hAnsi="Times New Roman"/>
          <w:b/>
          <w:bCs/>
          <w:szCs w:val="24"/>
        </w:rPr>
        <w:t xml:space="preserve">) </w:t>
      </w:r>
      <w:r w:rsidRPr="00181C9B">
        <w:rPr>
          <w:rFonts w:ascii="Times New Roman" w:hAnsi="Times New Roman"/>
          <w:b/>
          <w:bCs/>
          <w:szCs w:val="24"/>
        </w:rPr>
        <w:t xml:space="preserve">apstiprināšanu, nekustamā īpašuma lietošanas mērķu, </w:t>
      </w:r>
      <w:r w:rsidRPr="00C14F7F">
        <w:rPr>
          <w:rFonts w:ascii="Times New Roman" w:hAnsi="Times New Roman"/>
          <w:b/>
          <w:bCs/>
          <w:color w:val="000000" w:themeColor="text1"/>
          <w:szCs w:val="24"/>
        </w:rPr>
        <w:t xml:space="preserve">apgrūtinājumu, </w:t>
      </w:r>
      <w:bookmarkEnd w:id="71"/>
      <w:r>
        <w:rPr>
          <w:rFonts w:ascii="Times New Roman" w:hAnsi="Times New Roman"/>
          <w:b/>
          <w:bCs/>
          <w:color w:val="000000" w:themeColor="text1"/>
          <w:szCs w:val="24"/>
        </w:rPr>
        <w:t>nosaukumu</w:t>
      </w:r>
      <w:r w:rsidRPr="00C14F7F">
        <w:rPr>
          <w:rFonts w:ascii="Times New Roman" w:hAnsi="Times New Roman"/>
          <w:b/>
          <w:bCs/>
          <w:color w:val="000000" w:themeColor="text1"/>
          <w:szCs w:val="24"/>
        </w:rPr>
        <w:t xml:space="preserve"> noteikšanu</w:t>
      </w:r>
    </w:p>
    <w:bookmarkEnd w:id="70"/>
    <w:p w14:paraId="1E4E0F8D" w14:textId="77777777" w:rsidR="00D22258" w:rsidRPr="00F47E3F" w:rsidRDefault="00D22258" w:rsidP="00D22258">
      <w:pPr>
        <w:jc w:val="center"/>
        <w:rPr>
          <w:rFonts w:ascii="Times New Roman" w:hAnsi="Times New Roman"/>
          <w:bCs/>
          <w:color w:val="00B050"/>
          <w:szCs w:val="24"/>
          <w:lang w:eastAsia="lv-LV"/>
        </w:rPr>
      </w:pPr>
    </w:p>
    <w:p w14:paraId="33B759AF" w14:textId="77777777" w:rsidR="00D22258" w:rsidRPr="00AC68BD" w:rsidRDefault="00D22258" w:rsidP="00D22258">
      <w:pPr>
        <w:jc w:val="both"/>
        <w:rPr>
          <w:rFonts w:ascii="Times New Roman" w:hAnsi="Times New Roman"/>
          <w:color w:val="000000" w:themeColor="text1"/>
          <w:szCs w:val="24"/>
          <w:lang w:eastAsia="lv-LV"/>
        </w:rPr>
      </w:pPr>
      <w:r w:rsidRPr="00F47E3F">
        <w:rPr>
          <w:rFonts w:ascii="Times New Roman" w:hAnsi="Times New Roman"/>
          <w:color w:val="00B050"/>
          <w:szCs w:val="24"/>
          <w:lang w:eastAsia="lv-LV"/>
        </w:rPr>
        <w:tab/>
      </w:r>
      <w:bookmarkStart w:id="73" w:name="_Hlk113275555"/>
      <w:r w:rsidRPr="00AC68BD">
        <w:rPr>
          <w:rFonts w:ascii="Times New Roman" w:hAnsi="Times New Roman"/>
          <w:color w:val="000000" w:themeColor="text1"/>
          <w:szCs w:val="24"/>
          <w:lang w:eastAsia="lv-LV"/>
        </w:rPr>
        <w:t xml:space="preserve">Olaines novada pašvaldībā </w:t>
      </w:r>
      <w:bookmarkStart w:id="74" w:name="_Hlk92973650"/>
      <w:r w:rsidRPr="00AC68BD">
        <w:rPr>
          <w:rFonts w:ascii="Times New Roman" w:hAnsi="Times New Roman"/>
          <w:color w:val="000000" w:themeColor="text1"/>
          <w:szCs w:val="24"/>
          <w:lang w:eastAsia="lv-LV"/>
        </w:rPr>
        <w:t>202</w:t>
      </w:r>
      <w:r>
        <w:rPr>
          <w:rFonts w:ascii="Times New Roman" w:hAnsi="Times New Roman"/>
          <w:color w:val="000000" w:themeColor="text1"/>
          <w:szCs w:val="24"/>
          <w:lang w:eastAsia="lv-LV"/>
        </w:rPr>
        <w:t>4</w:t>
      </w:r>
      <w:r w:rsidRPr="00AC68BD">
        <w:rPr>
          <w:rFonts w:ascii="Times New Roman" w:hAnsi="Times New Roman"/>
          <w:color w:val="000000" w:themeColor="text1"/>
          <w:szCs w:val="24"/>
          <w:lang w:eastAsia="lv-LV"/>
        </w:rPr>
        <w:t>.gada 1</w:t>
      </w:r>
      <w:r>
        <w:rPr>
          <w:rFonts w:ascii="Times New Roman" w:hAnsi="Times New Roman"/>
          <w:color w:val="000000" w:themeColor="text1"/>
          <w:szCs w:val="24"/>
          <w:lang w:eastAsia="lv-LV"/>
        </w:rPr>
        <w:t>6</w:t>
      </w:r>
      <w:r w:rsidRPr="00AC68BD">
        <w:rPr>
          <w:rFonts w:ascii="Times New Roman" w:hAnsi="Times New Roman"/>
          <w:color w:val="000000" w:themeColor="text1"/>
          <w:szCs w:val="24"/>
          <w:lang w:eastAsia="lv-LV"/>
        </w:rPr>
        <w:t>.</w:t>
      </w:r>
      <w:r>
        <w:rPr>
          <w:rFonts w:ascii="Times New Roman" w:hAnsi="Times New Roman"/>
          <w:color w:val="000000" w:themeColor="text1"/>
          <w:szCs w:val="24"/>
          <w:lang w:eastAsia="lv-LV"/>
        </w:rPr>
        <w:t>aprīlī</w:t>
      </w:r>
      <w:r w:rsidRPr="00AC68BD">
        <w:rPr>
          <w:rFonts w:ascii="Times New Roman" w:hAnsi="Times New Roman"/>
          <w:color w:val="000000" w:themeColor="text1"/>
          <w:szCs w:val="24"/>
          <w:lang w:eastAsia="lv-LV"/>
        </w:rPr>
        <w:t xml:space="preserve"> reģistrēts </w:t>
      </w:r>
      <w:bookmarkStart w:id="75" w:name="_Hlk89339481"/>
      <w:r>
        <w:rPr>
          <w:rFonts w:ascii="Times New Roman" w:hAnsi="Times New Roman"/>
          <w:color w:val="000000" w:themeColor="text1"/>
          <w:szCs w:val="24"/>
          <w:lang w:eastAsia="lv-LV"/>
        </w:rPr>
        <w:t>sertificētas personas Janas Brices</w:t>
      </w:r>
      <w:r w:rsidRPr="00AC68BD">
        <w:rPr>
          <w:rFonts w:ascii="Times New Roman" w:hAnsi="Times New Roman"/>
          <w:color w:val="000000" w:themeColor="text1"/>
          <w:szCs w:val="24"/>
          <w:lang w:eastAsia="lv-LV"/>
        </w:rPr>
        <w:t xml:space="preserve"> (sertifik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ta Nr.AA01</w:t>
      </w:r>
      <w:r>
        <w:rPr>
          <w:rFonts w:ascii="Times New Roman" w:hAnsi="Times New Roman"/>
          <w:color w:val="000000" w:themeColor="text1"/>
          <w:szCs w:val="24"/>
          <w:lang w:eastAsia="lv-LV"/>
        </w:rPr>
        <w:t>63</w:t>
      </w:r>
      <w:r w:rsidRPr="00AC68BD">
        <w:rPr>
          <w:rFonts w:ascii="Times New Roman" w:hAnsi="Times New Roman"/>
          <w:color w:val="000000" w:themeColor="text1"/>
          <w:szCs w:val="24"/>
          <w:lang w:eastAsia="lv-LV"/>
        </w:rPr>
        <w:t xml:space="preserve">, juridiskā adrese </w:t>
      </w:r>
      <w:r w:rsidRPr="005B0FCA">
        <w:rPr>
          <w:rFonts w:ascii="Times New Roman" w:hAnsi="Times New Roman"/>
          <w:color w:val="000000" w:themeColor="text1"/>
          <w:szCs w:val="24"/>
          <w:lang w:eastAsia="lv-LV"/>
        </w:rPr>
        <w:t>M</w:t>
      </w:r>
      <w:r w:rsidRPr="005B0FCA">
        <w:rPr>
          <w:rFonts w:ascii="Times New Roman" w:hAnsi="Times New Roman" w:hint="eastAsia"/>
          <w:color w:val="000000" w:themeColor="text1"/>
          <w:szCs w:val="24"/>
          <w:lang w:eastAsia="lv-LV"/>
        </w:rPr>
        <w:t>ā</w:t>
      </w:r>
      <w:r w:rsidRPr="005B0FCA">
        <w:rPr>
          <w:rFonts w:ascii="Times New Roman" w:hAnsi="Times New Roman"/>
          <w:color w:val="000000" w:themeColor="text1"/>
          <w:szCs w:val="24"/>
          <w:lang w:eastAsia="lv-LV"/>
        </w:rPr>
        <w:t>rupes iela 20, R</w:t>
      </w:r>
      <w:r w:rsidRPr="005B0FCA">
        <w:rPr>
          <w:rFonts w:ascii="Times New Roman" w:hAnsi="Times New Roman" w:hint="eastAsia"/>
          <w:color w:val="000000" w:themeColor="text1"/>
          <w:szCs w:val="24"/>
          <w:lang w:eastAsia="lv-LV"/>
        </w:rPr>
        <w:t>ī</w:t>
      </w:r>
      <w:r w:rsidRPr="005B0FCA">
        <w:rPr>
          <w:rFonts w:ascii="Times New Roman" w:hAnsi="Times New Roman"/>
          <w:color w:val="000000" w:themeColor="text1"/>
          <w:szCs w:val="24"/>
          <w:lang w:eastAsia="lv-LV"/>
        </w:rPr>
        <w:t>ga, LV-1002</w:t>
      </w:r>
      <w:r w:rsidRPr="00AC68BD">
        <w:rPr>
          <w:rFonts w:ascii="Times New Roman" w:hAnsi="Times New Roman"/>
          <w:color w:val="000000" w:themeColor="text1"/>
          <w:szCs w:val="24"/>
          <w:lang w:eastAsia="lv-LV"/>
        </w:rPr>
        <w:t>)</w:t>
      </w:r>
      <w:bookmarkStart w:id="76" w:name="_Hlk93928038"/>
      <w:r>
        <w:rPr>
          <w:rFonts w:ascii="Times New Roman" w:hAnsi="Times New Roman"/>
          <w:color w:val="000000" w:themeColor="text1"/>
          <w:szCs w:val="24"/>
          <w:lang w:eastAsia="lv-LV"/>
        </w:rPr>
        <w:t xml:space="preserve"> (turpmāk – Zemes ierīkotāja)</w:t>
      </w:r>
      <w:r w:rsidRPr="00AC68BD">
        <w:rPr>
          <w:rFonts w:ascii="Times New Roman" w:hAnsi="Times New Roman"/>
          <w:color w:val="000000" w:themeColor="text1"/>
          <w:szCs w:val="24"/>
          <w:lang w:eastAsia="lv-LV"/>
        </w:rPr>
        <w:t xml:space="preserve"> </w:t>
      </w:r>
      <w:bookmarkEnd w:id="76"/>
      <w:r w:rsidRPr="00AC68BD">
        <w:rPr>
          <w:rFonts w:ascii="Times New Roman" w:hAnsi="Times New Roman"/>
          <w:color w:val="000000" w:themeColor="text1"/>
          <w:szCs w:val="24"/>
          <w:lang w:eastAsia="lv-LV"/>
        </w:rPr>
        <w:t>iesniegums (reģ.Nr.</w:t>
      </w:r>
      <w:bookmarkStart w:id="77" w:name="_Hlk72941689"/>
      <w:r w:rsidRPr="005B0FCA">
        <w:rPr>
          <w:rFonts w:ascii="Times New Roman" w:hAnsi="Times New Roman"/>
          <w:color w:val="000000" w:themeColor="text1"/>
          <w:szCs w:val="24"/>
          <w:lang w:eastAsia="lv-LV"/>
        </w:rPr>
        <w:t>ONP/1.1./24/2814-SD</w:t>
      </w:r>
      <w:r w:rsidRPr="00AC68BD">
        <w:rPr>
          <w:rFonts w:ascii="Times New Roman" w:hAnsi="Times New Roman"/>
          <w:color w:val="000000" w:themeColor="text1"/>
          <w:szCs w:val="24"/>
          <w:lang w:eastAsia="lv-LV"/>
        </w:rPr>
        <w:t xml:space="preserve">) ar </w:t>
      </w:r>
      <w:bookmarkEnd w:id="77"/>
      <w:r w:rsidRPr="00AC68BD">
        <w:rPr>
          <w:rFonts w:ascii="Times New Roman" w:hAnsi="Times New Roman"/>
          <w:color w:val="000000" w:themeColor="text1"/>
          <w:szCs w:val="24"/>
          <w:lang w:eastAsia="lv-LV"/>
        </w:rPr>
        <w:t>l</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gumu apstiprināt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bas projektu nekustamā </w:t>
      </w:r>
      <w:bookmarkStart w:id="78" w:name="_Hlk113442687"/>
      <w:r w:rsidRPr="00AC68BD">
        <w:rPr>
          <w:rFonts w:ascii="Times New Roman" w:hAnsi="Times New Roman"/>
          <w:color w:val="000000" w:themeColor="text1"/>
          <w:szCs w:val="24"/>
          <w:lang w:eastAsia="lv-LV"/>
        </w:rPr>
        <w:t xml:space="preserve">īpašuma </w:t>
      </w:r>
      <w:r>
        <w:rPr>
          <w:rFonts w:ascii="Times New Roman" w:hAnsi="Times New Roman"/>
          <w:color w:val="000000" w:themeColor="text1"/>
          <w:szCs w:val="24"/>
          <w:lang w:eastAsia="lv-LV"/>
        </w:rPr>
        <w:t>Demeter Hof</w:t>
      </w:r>
      <w:r w:rsidRPr="00AC68BD">
        <w:rPr>
          <w:rFonts w:ascii="Times New Roman" w:hAnsi="Times New Roman"/>
          <w:color w:val="000000" w:themeColor="text1"/>
          <w:szCs w:val="24"/>
          <w:lang w:eastAsia="lv-LV"/>
        </w:rPr>
        <w:t xml:space="preserve"> (kadastra Nr.8080 013 00</w:t>
      </w:r>
      <w:r>
        <w:rPr>
          <w:rFonts w:ascii="Times New Roman" w:hAnsi="Times New Roman"/>
          <w:color w:val="000000" w:themeColor="text1"/>
          <w:szCs w:val="24"/>
          <w:lang w:eastAsia="lv-LV"/>
        </w:rPr>
        <w:t>80</w:t>
      </w:r>
      <w:r w:rsidRPr="00AC68BD">
        <w:rPr>
          <w:rFonts w:ascii="Times New Roman" w:hAnsi="Times New Roman"/>
          <w:color w:val="000000" w:themeColor="text1"/>
          <w:szCs w:val="24"/>
          <w:lang w:eastAsia="lv-LV"/>
        </w:rPr>
        <w:t>)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ar kadastra apz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 xml:space="preserve">jumu  </w:t>
      </w:r>
      <w:bookmarkEnd w:id="78"/>
      <w:r w:rsidRPr="00AC68BD">
        <w:rPr>
          <w:rFonts w:ascii="Times New Roman" w:hAnsi="Times New Roman"/>
          <w:color w:val="000000" w:themeColor="text1"/>
          <w:szCs w:val="24"/>
          <w:lang w:eastAsia="lv-LV"/>
        </w:rPr>
        <w:t>8080 013 00</w:t>
      </w:r>
      <w:r>
        <w:rPr>
          <w:rFonts w:ascii="Times New Roman" w:hAnsi="Times New Roman"/>
          <w:color w:val="000000" w:themeColor="text1"/>
          <w:szCs w:val="24"/>
          <w:lang w:eastAsia="lv-LV"/>
        </w:rPr>
        <w:t>80</w:t>
      </w:r>
      <w:r w:rsidRPr="00AC68BD">
        <w:rPr>
          <w:rFonts w:ascii="Times New Roman" w:hAnsi="Times New Roman"/>
          <w:color w:val="000000" w:themeColor="text1"/>
          <w:szCs w:val="24"/>
          <w:lang w:eastAsia="lv-LV"/>
        </w:rPr>
        <w:t xml:space="preserve"> sadalei.</w:t>
      </w:r>
      <w:bookmarkEnd w:id="74"/>
      <w:bookmarkEnd w:id="75"/>
    </w:p>
    <w:bookmarkEnd w:id="73"/>
    <w:p w14:paraId="1BF850AA" w14:textId="77777777" w:rsidR="00D22258" w:rsidRPr="00AC68BD" w:rsidRDefault="00D22258" w:rsidP="00D22258">
      <w:pPr>
        <w:ind w:firstLine="720"/>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Izvērtējot sertificētas </w:t>
      </w:r>
      <w:r>
        <w:rPr>
          <w:rFonts w:ascii="Times New Roman" w:hAnsi="Times New Roman"/>
          <w:color w:val="000000" w:themeColor="text1"/>
          <w:szCs w:val="24"/>
          <w:lang w:eastAsia="lv-LV"/>
        </w:rPr>
        <w:t>Z</w:t>
      </w:r>
      <w:r w:rsidRPr="00AC68BD">
        <w:rPr>
          <w:rFonts w:ascii="Times New Roman" w:hAnsi="Times New Roman"/>
          <w:color w:val="000000" w:themeColor="text1"/>
          <w:szCs w:val="24"/>
          <w:lang w:eastAsia="lv-LV"/>
        </w:rPr>
        <w:t>emes ierīkotājas</w:t>
      </w:r>
      <w:bookmarkStart w:id="79" w:name="_Hlk105414726"/>
      <w:r w:rsidRPr="00AC68BD">
        <w:rPr>
          <w:rFonts w:ascii="Times New Roman" w:hAnsi="Times New Roman"/>
          <w:color w:val="000000" w:themeColor="text1"/>
          <w:szCs w:val="24"/>
          <w:lang w:eastAsia="lv-LV"/>
        </w:rPr>
        <w:t xml:space="preserve"> </w:t>
      </w:r>
      <w:bookmarkEnd w:id="79"/>
      <w:r w:rsidRPr="00AC68BD">
        <w:rPr>
          <w:rFonts w:ascii="Times New Roman" w:hAnsi="Times New Roman"/>
          <w:color w:val="000000" w:themeColor="text1"/>
          <w:szCs w:val="24"/>
          <w:lang w:eastAsia="lv-LV"/>
        </w:rPr>
        <w:t>izstrādāto zemes ierīcības projekta dokumentāciju</w:t>
      </w:r>
      <w:bookmarkStart w:id="80" w:name="_Hlk73714078"/>
      <w:r w:rsidRPr="00AC68BD">
        <w:rPr>
          <w:rFonts w:ascii="Times New Roman" w:hAnsi="Times New Roman"/>
          <w:color w:val="000000" w:themeColor="text1"/>
          <w:szCs w:val="24"/>
          <w:lang w:eastAsia="lv-LV"/>
        </w:rPr>
        <w:t xml:space="preserve"> -</w:t>
      </w:r>
      <w:bookmarkStart w:id="81" w:name="_Hlk93928651"/>
      <w:r w:rsidRPr="00AC68BD">
        <w:rPr>
          <w:rFonts w:ascii="Times New Roman" w:hAnsi="Times New Roman"/>
          <w:color w:val="000000" w:themeColor="text1"/>
          <w:szCs w:val="24"/>
          <w:lang w:eastAsia="lv-LV"/>
        </w:rPr>
        <w:t xml:space="preserve"> </w:t>
      </w:r>
      <w:r w:rsidRPr="005B0FCA">
        <w:rPr>
          <w:rFonts w:ascii="Times New Roman" w:hAnsi="Times New Roman"/>
          <w:color w:val="000000" w:themeColor="text1"/>
          <w:szCs w:val="24"/>
          <w:lang w:eastAsia="lv-LV"/>
        </w:rPr>
        <w:t>ZIP_20240501_Demeter_hof</w:t>
      </w:r>
      <w:r w:rsidRPr="00AC68BD">
        <w:rPr>
          <w:rFonts w:ascii="Times New Roman" w:hAnsi="Times New Roman"/>
          <w:color w:val="000000" w:themeColor="text1"/>
          <w:szCs w:val="24"/>
          <w:lang w:eastAsia="lv-LV"/>
        </w:rPr>
        <w:t>.edoc</w:t>
      </w:r>
      <w:bookmarkEnd w:id="80"/>
      <w:bookmarkEnd w:id="81"/>
      <w:r w:rsidRPr="00AC68BD">
        <w:rPr>
          <w:rFonts w:ascii="Times New Roman" w:hAnsi="Times New Roman"/>
          <w:color w:val="000000" w:themeColor="text1"/>
          <w:szCs w:val="24"/>
          <w:lang w:eastAsia="lv-LV"/>
        </w:rPr>
        <w:t>, pašvaldības rīcībā esošo informāciju un spēkā esošos normatīvos aktus, konstatēts:</w:t>
      </w:r>
    </w:p>
    <w:p w14:paraId="203B452E" w14:textId="77777777" w:rsidR="00D22258" w:rsidRPr="00AC68BD" w:rsidRDefault="00D22258" w:rsidP="00D22258">
      <w:pPr>
        <w:ind w:right="-2" w:firstLine="720"/>
        <w:contextualSpacing/>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projekts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ts pamatojoties uz Olaines novada pašvaldības būvvaldes (turpmāk - Būvvalde) 2023.gada </w:t>
      </w:r>
      <w:r>
        <w:rPr>
          <w:rFonts w:ascii="Times New Roman" w:hAnsi="Times New Roman"/>
          <w:color w:val="000000" w:themeColor="text1"/>
          <w:szCs w:val="24"/>
          <w:lang w:eastAsia="lv-LV"/>
        </w:rPr>
        <w:t>4.decembra</w:t>
      </w:r>
      <w:r w:rsidRPr="00AC68BD">
        <w:rPr>
          <w:rFonts w:ascii="Times New Roman" w:hAnsi="Times New Roman"/>
          <w:color w:val="000000" w:themeColor="text1"/>
          <w:szCs w:val="24"/>
          <w:lang w:eastAsia="lv-LV"/>
        </w:rPr>
        <w:t xml:space="preserve"> lēmumu “Par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projekta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des nosac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jumu izsniegšanu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pašuma </w:t>
      </w:r>
      <w:r>
        <w:rPr>
          <w:rFonts w:ascii="Times New Roman" w:hAnsi="Times New Roman"/>
          <w:color w:val="000000" w:themeColor="text1"/>
          <w:szCs w:val="24"/>
          <w:lang w:eastAsia="lv-LV"/>
        </w:rPr>
        <w:t>Demeter Hof</w:t>
      </w:r>
      <w:r w:rsidRPr="00AC68BD">
        <w:rPr>
          <w:rFonts w:ascii="Times New Roman" w:hAnsi="Times New Roman"/>
          <w:color w:val="000000" w:themeColor="text1"/>
          <w:szCs w:val="24"/>
          <w:lang w:eastAsia="lv-LV"/>
        </w:rPr>
        <w:t xml:space="preserve"> (Blij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sadalei” BIS-BV-25-2023-</w:t>
      </w:r>
      <w:r>
        <w:rPr>
          <w:rFonts w:ascii="Times New Roman" w:hAnsi="Times New Roman"/>
          <w:color w:val="000000" w:themeColor="text1"/>
          <w:szCs w:val="24"/>
          <w:lang w:eastAsia="lv-LV"/>
        </w:rPr>
        <w:t>104</w:t>
      </w:r>
      <w:r w:rsidRPr="00AC68BD">
        <w:rPr>
          <w:rFonts w:ascii="Times New Roman" w:hAnsi="Times New Roman"/>
          <w:color w:val="000000" w:themeColor="text1"/>
          <w:szCs w:val="24"/>
          <w:lang w:eastAsia="lv-LV"/>
        </w:rPr>
        <w:t xml:space="preserve">. </w:t>
      </w:r>
    </w:p>
    <w:p w14:paraId="1CD9AAC3" w14:textId="7009D766" w:rsidR="00D22258" w:rsidRPr="00AC68BD" w:rsidRDefault="00D22258" w:rsidP="00D22258">
      <w:pPr>
        <w:ind w:right="-2" w:firstLine="720"/>
        <w:contextualSpacing/>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Zemes ierīcības projekts ir saskaņots ar nekustamā īpašuma īpašniek</w:t>
      </w:r>
      <w:r>
        <w:rPr>
          <w:rFonts w:ascii="Times New Roman" w:hAnsi="Times New Roman"/>
          <w:color w:val="000000" w:themeColor="text1"/>
          <w:szCs w:val="24"/>
          <w:lang w:eastAsia="lv-LV"/>
        </w:rPr>
        <w:t>u</w:t>
      </w:r>
      <w:r w:rsidRPr="00AC68BD">
        <w:rPr>
          <w:rFonts w:ascii="Times New Roman" w:hAnsi="Times New Roman"/>
          <w:color w:val="000000" w:themeColor="text1"/>
          <w:szCs w:val="24"/>
          <w:lang w:eastAsia="lv-LV"/>
        </w:rPr>
        <w:t xml:space="preserve">, AS “Sadales tīkls”, VSIA “Zemkopības ministrijas Nekustamie īpašumi”, Būvvaldi un reģistrēts </w:t>
      </w:r>
      <w:r w:rsidR="00935D01">
        <w:rPr>
          <w:rFonts w:ascii="Times New Roman" w:hAnsi="Times New Roman"/>
          <w:color w:val="000000" w:themeColor="text1"/>
          <w:szCs w:val="24"/>
          <w:lang w:eastAsia="lv-LV"/>
        </w:rPr>
        <w:t xml:space="preserve">                          </w:t>
      </w:r>
      <w:r w:rsidRPr="00AC68BD">
        <w:rPr>
          <w:rFonts w:ascii="Times New Roman" w:hAnsi="Times New Roman"/>
          <w:color w:val="000000" w:themeColor="text1"/>
          <w:szCs w:val="24"/>
          <w:lang w:eastAsia="lv-LV"/>
        </w:rPr>
        <w:t>SIA “Mērniecības Datu Centrs” datu bāzē.</w:t>
      </w:r>
    </w:p>
    <w:p w14:paraId="6578C564"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likums nosaka:</w:t>
      </w:r>
    </w:p>
    <w:p w14:paraId="65398343"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3.pants -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ietver: 1)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projekta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di; 2) zemes lietošanas veida noteikšanu.</w:t>
      </w:r>
    </w:p>
    <w:p w14:paraId="6A6D9DCB"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4.panta pirm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 -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darbus veic sertific</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tas personas, kuru civiltiesisk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atbild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par profesion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lo darb</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bu ir apdrošin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ta. </w:t>
      </w:r>
    </w:p>
    <w:p w14:paraId="0A4B69A3"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19.pants -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projektu un 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groz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jumus apstiprina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izdodot administrat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vo aktu.</w:t>
      </w:r>
    </w:p>
    <w:p w14:paraId="0A20537B"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22.panta pirm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 -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projekts un 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groz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jumi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stenojami </w:t>
      </w:r>
      <w:r w:rsidRPr="00AC68BD">
        <w:rPr>
          <w:rFonts w:ascii="Times New Roman" w:hAnsi="Times New Roman" w:hint="eastAsia"/>
          <w:color w:val="000000" w:themeColor="text1"/>
          <w:szCs w:val="24"/>
          <w:lang w:eastAsia="lv-LV"/>
        </w:rPr>
        <w:t>č</w:t>
      </w:r>
      <w:r w:rsidRPr="00AC68BD">
        <w:rPr>
          <w:rFonts w:ascii="Times New Roman" w:hAnsi="Times New Roman"/>
          <w:color w:val="000000" w:themeColor="text1"/>
          <w:szCs w:val="24"/>
          <w:lang w:eastAsia="lv-LV"/>
        </w:rPr>
        <w:t>etru gadu laik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c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projekta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anas.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bas projekts ir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stenots, ja projekt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teritorija ir kadastr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li uzm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ta, re</w:t>
      </w:r>
      <w:r w:rsidRPr="00AC68BD">
        <w:rPr>
          <w:rFonts w:ascii="Times New Roman" w:hAnsi="Times New Roman" w:hint="eastAsia"/>
          <w:color w:val="000000" w:themeColor="text1"/>
          <w:szCs w:val="24"/>
          <w:lang w:eastAsia="lv-LV"/>
        </w:rPr>
        <w:t>ģ</w:t>
      </w:r>
      <w:r w:rsidRPr="00AC68BD">
        <w:rPr>
          <w:rFonts w:ascii="Times New Roman" w:hAnsi="Times New Roman"/>
          <w:color w:val="000000" w:themeColor="text1"/>
          <w:szCs w:val="24"/>
          <w:lang w:eastAsia="lv-LV"/>
        </w:rPr>
        <w:t>istr</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ta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valsts kadastra inform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sist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un ierakst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ta zemesgr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mat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w:t>
      </w:r>
    </w:p>
    <w:p w14:paraId="152F512E" w14:textId="77777777" w:rsidR="00D22258" w:rsidRPr="00AC68BD" w:rsidRDefault="00D22258" w:rsidP="00D22258">
      <w:pPr>
        <w:ind w:firstLine="720"/>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Ministru kabineta 2016.gada 02.augusta noteikumi Nr.505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projekta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des noteikumi” nosaka:</w:t>
      </w:r>
    </w:p>
    <w:p w14:paraId="534A0DBA"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25.punkts - P</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c projekta saska</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ošanas ar ierosin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 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ar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 xml:space="preserve"> ar citiem zemes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pašniekiem, ja š</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da pras</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nor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ta projekta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des nosac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jumos saska</w:t>
      </w:r>
      <w:r w:rsidRPr="00AC68BD">
        <w:rPr>
          <w:rFonts w:ascii="Times New Roman" w:hAnsi="Times New Roman" w:hint="eastAsia"/>
          <w:color w:val="000000" w:themeColor="text1"/>
          <w:szCs w:val="24"/>
          <w:lang w:eastAsia="lv-LV"/>
        </w:rPr>
        <w:t>ņā</w:t>
      </w:r>
      <w:r w:rsidRPr="00AC68BD">
        <w:rPr>
          <w:rFonts w:ascii="Times New Roman" w:hAnsi="Times New Roman"/>
          <w:color w:val="000000" w:themeColor="text1"/>
          <w:szCs w:val="24"/>
          <w:lang w:eastAsia="lv-LV"/>
        </w:rPr>
        <w:t xml:space="preserve"> ar šo noteikumu 13.6. apakšpunktu,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kot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js paraksta projektu ar drošu elektronisko parakstu un iez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 xml:space="preserve"> ar laika 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mogu, 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di apliecinot, ka projekts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ts atbilstoši normat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vajiem aktiem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jom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un iesniedz to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anai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w:t>
      </w:r>
    </w:p>
    <w:p w14:paraId="5AFD855D"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26.punkts - P</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c projekta sa</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emšanas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anai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izdod administrat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vo aktu par projekta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anu vai noraid</w:t>
      </w:r>
      <w:r w:rsidRPr="00AC68BD">
        <w:rPr>
          <w:rFonts w:ascii="Times New Roman" w:hAnsi="Times New Roman" w:hint="eastAsia"/>
          <w:color w:val="000000" w:themeColor="text1"/>
          <w:szCs w:val="24"/>
          <w:lang w:eastAsia="lv-LV"/>
        </w:rPr>
        <w:t>īš</w:t>
      </w:r>
      <w:r w:rsidRPr="00AC68BD">
        <w:rPr>
          <w:rFonts w:ascii="Times New Roman" w:hAnsi="Times New Roman"/>
          <w:color w:val="000000" w:themeColor="text1"/>
          <w:szCs w:val="24"/>
          <w:lang w:eastAsia="lv-LV"/>
        </w:rPr>
        <w:t>anu, nor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dot vai pielikum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pievienojot inform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ciju par 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kadastra apz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jumu, kurai izstr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d</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ts projekts, un projekta grafisk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rekviz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tus (attiec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g</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kot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ja v</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rdu, uzv</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rdu, datumu un laiku, kad tas min</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to dokumentu ir parakst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jis) vai projekta grafisk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kopiju.</w:t>
      </w:r>
    </w:p>
    <w:p w14:paraId="4AF23719"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28.punkts - Ja projektu apstiprina,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pie</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em uz projekt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taj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 attiecin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mus l</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mumus, tostarp l</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mumu par:</w:t>
      </w:r>
    </w:p>
    <w:p w14:paraId="49388CA7"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28.1. adreses pieš</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iršanu, ja p</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c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darbiem paredz</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ts ieveidot jaunu adres</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objektu;</w:t>
      </w:r>
    </w:p>
    <w:p w14:paraId="1978C2F4" w14:textId="77777777" w:rsidR="00D22258" w:rsidRPr="00AC68BD" w:rsidRDefault="00D22258" w:rsidP="00D22258">
      <w:pPr>
        <w:ind w:left="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28.2.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 noteikšanu vai mai</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u.</w:t>
      </w:r>
    </w:p>
    <w:p w14:paraId="48DBCDC7"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47.punkts -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10 darbdienu laik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c projekta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anas elektroniski iesniedz Valsts zemes dienesta re</w:t>
      </w:r>
      <w:r w:rsidRPr="00AC68BD">
        <w:rPr>
          <w:rFonts w:ascii="Times New Roman" w:hAnsi="Times New Roman" w:hint="eastAsia"/>
          <w:color w:val="000000" w:themeColor="text1"/>
          <w:szCs w:val="24"/>
          <w:lang w:eastAsia="lv-LV"/>
        </w:rPr>
        <w:t>ģ</w:t>
      </w:r>
      <w:r w:rsidRPr="00AC68BD">
        <w:rPr>
          <w:rFonts w:ascii="Times New Roman" w:hAnsi="Times New Roman"/>
          <w:color w:val="000000" w:themeColor="text1"/>
          <w:szCs w:val="24"/>
          <w:lang w:eastAsia="lv-LV"/>
        </w:rPr>
        <w:t>ion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lajai noda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ai l</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mumu par projekta apstiprin</w:t>
      </w:r>
      <w:r w:rsidRPr="00AC68BD">
        <w:rPr>
          <w:rFonts w:ascii="Times New Roman" w:hAnsi="Times New Roman" w:hint="eastAsia"/>
          <w:color w:val="000000" w:themeColor="text1"/>
          <w:szCs w:val="24"/>
          <w:lang w:eastAsia="lv-LV"/>
        </w:rPr>
        <w:t>āš</w:t>
      </w:r>
      <w:r w:rsidRPr="00AC68BD">
        <w:rPr>
          <w:rFonts w:ascii="Times New Roman" w:hAnsi="Times New Roman"/>
          <w:color w:val="000000" w:themeColor="text1"/>
          <w:szCs w:val="24"/>
          <w:lang w:eastAsia="lv-LV"/>
        </w:rPr>
        <w:t xml:space="preserve">anu. </w:t>
      </w:r>
    </w:p>
    <w:p w14:paraId="33721B8B" w14:textId="77777777" w:rsidR="00D22258" w:rsidRPr="00AC68BD" w:rsidRDefault="00D22258" w:rsidP="00D22258">
      <w:pPr>
        <w:ind w:firstLine="720"/>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Ministru kabineta 2021.gada 29.j</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nija noteikumi Nr.455 “Adres</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noteikumi” nosaka:</w:t>
      </w:r>
    </w:p>
    <w:p w14:paraId="3B976B94" w14:textId="77777777" w:rsidR="00D22258" w:rsidRPr="00AC68BD" w:rsidRDefault="00D22258" w:rsidP="00D22258">
      <w:pPr>
        <w:ind w:firstLine="720"/>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2.punkts - nosaka adres</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objektus.</w:t>
      </w:r>
    </w:p>
    <w:p w14:paraId="3B06DC91" w14:textId="77777777" w:rsidR="00D22258" w:rsidRPr="00AC68BD" w:rsidRDefault="00D22258" w:rsidP="00D22258">
      <w:pPr>
        <w:ind w:firstLine="720"/>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valsts kadastra likums nosaka:</w:t>
      </w:r>
    </w:p>
    <w:p w14:paraId="11486B50"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26.panta pirm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 - Veicot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vai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kadastr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lo uzm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īš</w:t>
      </w:r>
      <w:r w:rsidRPr="00AC68BD">
        <w:rPr>
          <w:rFonts w:ascii="Times New Roman" w:hAnsi="Times New Roman"/>
          <w:color w:val="000000" w:themeColor="text1"/>
          <w:szCs w:val="24"/>
          <w:lang w:eastAsia="lv-LV"/>
        </w:rPr>
        <w:t>anu:</w:t>
      </w:r>
    </w:p>
    <w:p w14:paraId="22499E3A"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1) apvid</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 xml:space="preserve">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ko det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lpl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nojum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vai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iez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objekta vai zemes robežu pl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pl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not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robežas;</w:t>
      </w:r>
    </w:p>
    <w:p w14:paraId="7D47D974"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2) Latvijas 1992.gada </w:t>
      </w:r>
      <w:r w:rsidRPr="00AC68BD">
        <w:rPr>
          <w:rFonts w:ascii="Times New Roman" w:hAnsi="Times New Roman" w:hint="eastAsia"/>
          <w:color w:val="000000" w:themeColor="text1"/>
          <w:szCs w:val="24"/>
          <w:lang w:eastAsia="lv-LV"/>
        </w:rPr>
        <w:t>ģ</w:t>
      </w:r>
      <w:r w:rsidRPr="00AC68BD">
        <w:rPr>
          <w:rFonts w:ascii="Times New Roman" w:hAnsi="Times New Roman"/>
          <w:color w:val="000000" w:themeColor="text1"/>
          <w:szCs w:val="24"/>
          <w:lang w:eastAsia="lv-LV"/>
        </w:rPr>
        <w:t>eod</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zisko koordin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tu sist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uzm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ra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un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robežas, situ</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elementus, apr</w:t>
      </w:r>
      <w:r w:rsidRPr="00AC68BD">
        <w:rPr>
          <w:rFonts w:ascii="Times New Roman" w:hAnsi="Times New Roman" w:hint="eastAsia"/>
          <w:color w:val="000000" w:themeColor="text1"/>
          <w:szCs w:val="24"/>
          <w:lang w:eastAsia="lv-LV"/>
        </w:rPr>
        <w:t>ēķ</w:t>
      </w:r>
      <w:r w:rsidRPr="00AC68BD">
        <w:rPr>
          <w:rFonts w:ascii="Times New Roman" w:hAnsi="Times New Roman"/>
          <w:color w:val="000000" w:themeColor="text1"/>
          <w:szCs w:val="24"/>
          <w:lang w:eastAsia="lv-LV"/>
        </w:rPr>
        <w:t>ina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bu un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u raksturojošos datus, sagatavo kadastr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uzm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īš</w:t>
      </w:r>
      <w:r w:rsidRPr="00AC68BD">
        <w:rPr>
          <w:rFonts w:ascii="Times New Roman" w:hAnsi="Times New Roman"/>
          <w:color w:val="000000" w:themeColor="text1"/>
          <w:szCs w:val="24"/>
          <w:lang w:eastAsia="lv-LV"/>
        </w:rPr>
        <w:t>anas dokumentus un saska</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o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un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jumu pl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nu vai inform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ciju par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jumu neesam</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bu ar viet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m Ministru kabineta noteiktajos gad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jumos;</w:t>
      </w:r>
    </w:p>
    <w:p w14:paraId="486E34CC"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Ministru kabineta 2014.gada 4.febru</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ra noteikumi Nr.61 “Noteikumi par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to teritoriju inform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cijas sist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mas izveidi un uztur</w:t>
      </w:r>
      <w:r w:rsidRPr="00AC68BD">
        <w:rPr>
          <w:rFonts w:ascii="Times New Roman" w:hAnsi="Times New Roman" w:hint="eastAsia"/>
          <w:color w:val="000000" w:themeColor="text1"/>
          <w:szCs w:val="24"/>
          <w:lang w:eastAsia="lv-LV"/>
        </w:rPr>
        <w:t>ēš</w:t>
      </w:r>
      <w:r w:rsidRPr="00AC68BD">
        <w:rPr>
          <w:rFonts w:ascii="Times New Roman" w:hAnsi="Times New Roman"/>
          <w:color w:val="000000" w:themeColor="text1"/>
          <w:szCs w:val="24"/>
          <w:lang w:eastAsia="lv-LV"/>
        </w:rPr>
        <w:t>anu un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to teritoriju un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objekta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jumu klasifikatoru” nosaka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objekta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jumu klasifikatoru.</w:t>
      </w:r>
    </w:p>
    <w:p w14:paraId="46EC411D"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 </w:t>
      </w:r>
      <w:r w:rsidRPr="00AC68BD">
        <w:rPr>
          <w:rFonts w:ascii="Times New Roman" w:hAnsi="Times New Roman"/>
          <w:color w:val="000000" w:themeColor="text1"/>
          <w:szCs w:val="24"/>
          <w:lang w:eastAsia="lv-LV"/>
        </w:rPr>
        <w:tab/>
        <w:t>Ministru kabineta 2006.gada 20.j</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nija noteikumi Nr.496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 klasifik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cija un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 noteikšanas un mai</w:t>
      </w:r>
      <w:r w:rsidRPr="00AC68BD">
        <w:rPr>
          <w:rFonts w:ascii="Times New Roman" w:hAnsi="Times New Roman" w:hint="eastAsia"/>
          <w:color w:val="000000" w:themeColor="text1"/>
          <w:szCs w:val="24"/>
          <w:lang w:eastAsia="lv-LV"/>
        </w:rPr>
        <w:t>ņ</w:t>
      </w:r>
      <w:r w:rsidRPr="00AC68BD">
        <w:rPr>
          <w:rFonts w:ascii="Times New Roman" w:hAnsi="Times New Roman"/>
          <w:color w:val="000000" w:themeColor="text1"/>
          <w:szCs w:val="24"/>
          <w:lang w:eastAsia="lv-LV"/>
        </w:rPr>
        <w:t>as 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rt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nosaka:</w:t>
      </w:r>
    </w:p>
    <w:p w14:paraId="708AC88E"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4.punkts -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bai un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ai nosaka vienu vai vair</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kus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us.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im nosaka piekr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tošo zemes plat</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bu.</w:t>
      </w:r>
    </w:p>
    <w:p w14:paraId="173CD351"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16.punkts -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i nosaka, ja:</w:t>
      </w:r>
    </w:p>
    <w:p w14:paraId="13839B47" w14:textId="77777777" w:rsidR="00D22258" w:rsidRPr="00AC68BD" w:rsidRDefault="00D22258" w:rsidP="00D22258">
      <w:pPr>
        <w:ind w:firstLine="709"/>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16.1. tiek izveidota jauna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 vai 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w:t>
      </w:r>
    </w:p>
    <w:p w14:paraId="3AE8A5E5" w14:textId="77777777"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Olaines novada</w:t>
      </w:r>
      <w:r>
        <w:rPr>
          <w:rFonts w:ascii="Times New Roman" w:hAnsi="Times New Roman"/>
          <w:color w:val="000000" w:themeColor="text1"/>
          <w:szCs w:val="24"/>
          <w:lang w:eastAsia="lv-LV"/>
        </w:rPr>
        <w:t xml:space="preserve"> pašvaldības</w:t>
      </w:r>
      <w:r w:rsidRPr="00AC68BD">
        <w:rPr>
          <w:rFonts w:ascii="Times New Roman" w:hAnsi="Times New Roman"/>
          <w:color w:val="000000" w:themeColor="text1"/>
          <w:szCs w:val="24"/>
          <w:lang w:eastAsia="lv-LV"/>
        </w:rPr>
        <w:t xml:space="preserve"> dome konstat</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 ka nav nepieciešama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c</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projekta pilnveidošana vai noraid</w:t>
      </w:r>
      <w:r w:rsidRPr="00AC68BD">
        <w:rPr>
          <w:rFonts w:ascii="Times New Roman" w:hAnsi="Times New Roman" w:hint="eastAsia"/>
          <w:color w:val="000000" w:themeColor="text1"/>
          <w:szCs w:val="24"/>
          <w:lang w:eastAsia="lv-LV"/>
        </w:rPr>
        <w:t>īš</w:t>
      </w:r>
      <w:r w:rsidRPr="00AC68BD">
        <w:rPr>
          <w:rFonts w:ascii="Times New Roman" w:hAnsi="Times New Roman"/>
          <w:color w:val="000000" w:themeColor="text1"/>
          <w:szCs w:val="24"/>
          <w:lang w:eastAsia="lv-LV"/>
        </w:rPr>
        <w:t>ana.</w:t>
      </w:r>
    </w:p>
    <w:p w14:paraId="0A311763" w14:textId="341603FF" w:rsidR="00D22258" w:rsidRPr="00AC68BD" w:rsidRDefault="00D22258" w:rsidP="00D22258">
      <w:p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ab/>
        <w:t xml:space="preserve">Ievērojot iepriekš minēto, Attīstības un komunālo jautājumu komitejas 2024.gada </w:t>
      </w:r>
      <w:r>
        <w:rPr>
          <w:rFonts w:ascii="Times New Roman" w:hAnsi="Times New Roman"/>
          <w:color w:val="000000" w:themeColor="text1"/>
          <w:szCs w:val="24"/>
          <w:lang w:eastAsia="lv-LV"/>
        </w:rPr>
        <w:t>21.maija</w:t>
      </w:r>
      <w:r w:rsidRPr="00AC68BD">
        <w:rPr>
          <w:rFonts w:ascii="Times New Roman" w:hAnsi="Times New Roman"/>
          <w:color w:val="000000" w:themeColor="text1"/>
          <w:szCs w:val="24"/>
          <w:lang w:eastAsia="lv-LV"/>
        </w:rPr>
        <w:t xml:space="preserve"> sēdes protokolu Nr.</w:t>
      </w:r>
      <w:r>
        <w:rPr>
          <w:rFonts w:ascii="Times New Roman" w:hAnsi="Times New Roman"/>
          <w:color w:val="000000" w:themeColor="text1"/>
          <w:szCs w:val="24"/>
          <w:lang w:eastAsia="lv-LV"/>
        </w:rPr>
        <w:t>5</w:t>
      </w:r>
      <w:r w:rsidRPr="00AC68BD">
        <w:rPr>
          <w:rFonts w:ascii="Times New Roman" w:hAnsi="Times New Roman"/>
          <w:color w:val="000000" w:themeColor="text1"/>
          <w:szCs w:val="24"/>
          <w:lang w:eastAsia="lv-LV"/>
        </w:rPr>
        <w:t xml:space="preserve"> un, pamatojoties uz Pašvald</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bu likuma 4.panta pirm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15., 16.punktu, 5.panta pirmo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u, 10.panta pirm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s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as 21.punktu, Zemes ierīcības likuma 3.panta 1., 2.punktu, 4.panta pirmo daļu, 19.pantu, 22.panta pirmo daļu, Ministru kabineta 2016.gada 2.augusta noteikumu Nr.505 “</w:t>
      </w:r>
      <w:hyperlink r:id="rId34" w:tgtFrame="_blank" w:tooltip="Zemes ierīcības projekta izstrādes noteikumi" w:history="1">
        <w:r w:rsidRPr="00AC68BD">
          <w:rPr>
            <w:rFonts w:ascii="Times New Roman" w:hAnsi="Times New Roman"/>
            <w:color w:val="000000" w:themeColor="text1"/>
            <w:szCs w:val="24"/>
            <w:lang w:eastAsia="lv-LV"/>
          </w:rPr>
          <w:t>Zemes ierīcības projekta izstrādes noteikumi</w:t>
        </w:r>
      </w:hyperlink>
      <w:r w:rsidRPr="00AC68BD">
        <w:rPr>
          <w:rFonts w:ascii="Times New Roman" w:hAnsi="Times New Roman"/>
          <w:color w:val="000000" w:themeColor="text1"/>
          <w:szCs w:val="24"/>
          <w:lang w:eastAsia="lv-LV"/>
        </w:rPr>
        <w:t>”  25., 26., 28., 47.punktu, Ministru kabineta 2021.gada 29.jūnija noteikumu Nr.455 “Adresācijas noteikumi” 2.punktu, Nekustamā īpašuma 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w:t>
      </w:r>
      <w:r w:rsidR="00566F58">
        <w:rPr>
          <w:rFonts w:ascii="Times New Roman" w:hAnsi="Times New Roman"/>
          <w:color w:val="000000" w:themeColor="text1"/>
          <w:szCs w:val="24"/>
          <w:lang w:eastAsia="lv-LV"/>
        </w:rPr>
        <w:t>.</w:t>
      </w:r>
      <w:r w:rsidRPr="00AC68BD">
        <w:rPr>
          <w:rFonts w:ascii="Times New Roman" w:hAnsi="Times New Roman"/>
          <w:color w:val="000000" w:themeColor="text1"/>
          <w:szCs w:val="24"/>
          <w:lang w:eastAsia="lv-LV"/>
        </w:rPr>
        <w:t>, 16.punktu un Olaines novada domes 2022.gada 27.apr</w:t>
      </w:r>
      <w:r w:rsidRPr="00AC68BD">
        <w:rPr>
          <w:rFonts w:ascii="Times New Roman" w:hAnsi="Times New Roman" w:hint="eastAsia"/>
          <w:color w:val="000000" w:themeColor="text1"/>
          <w:szCs w:val="24"/>
          <w:lang w:eastAsia="lv-LV"/>
        </w:rPr>
        <w:t>īļ</w:t>
      </w:r>
      <w:r w:rsidRPr="00AC68BD">
        <w:rPr>
          <w:rFonts w:ascii="Times New Roman" w:hAnsi="Times New Roman"/>
          <w:color w:val="000000" w:themeColor="text1"/>
          <w:szCs w:val="24"/>
          <w:lang w:eastAsia="lv-LV"/>
        </w:rPr>
        <w:t>a saistošajiem noteikumiem Nr.SN5/2022 “Olaines novada teritorijas pl</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nojuma teritorijas izmantošanas un apb</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ves noteikumi un grafisk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da</w:t>
      </w:r>
      <w:r w:rsidRPr="00AC68BD">
        <w:rPr>
          <w:rFonts w:ascii="Times New Roman" w:hAnsi="Times New Roman" w:hint="eastAsia"/>
          <w:color w:val="000000" w:themeColor="text1"/>
          <w:szCs w:val="24"/>
          <w:lang w:eastAsia="lv-LV"/>
        </w:rPr>
        <w:t>ļ</w:t>
      </w:r>
      <w:r w:rsidRPr="00AC68BD">
        <w:rPr>
          <w:rFonts w:ascii="Times New Roman" w:hAnsi="Times New Roman"/>
          <w:color w:val="000000" w:themeColor="text1"/>
          <w:szCs w:val="24"/>
          <w:lang w:eastAsia="lv-LV"/>
        </w:rPr>
        <w:t xml:space="preserve">a” (4.2 redakcija </w:t>
      </w:r>
      <w:r w:rsidR="00935D01">
        <w:rPr>
          <w:rFonts w:ascii="Times New Roman" w:hAnsi="Times New Roman"/>
          <w:color w:val="000000" w:themeColor="text1"/>
          <w:szCs w:val="24"/>
          <w:lang w:eastAsia="lv-LV"/>
        </w:rPr>
        <w:t xml:space="preserve">                  </w:t>
      </w:r>
      <w:r w:rsidRPr="00AC68BD">
        <w:rPr>
          <w:rFonts w:ascii="Times New Roman" w:hAnsi="Times New Roman"/>
          <w:color w:val="000000" w:themeColor="text1"/>
          <w:szCs w:val="24"/>
          <w:lang w:eastAsia="lv-LV"/>
        </w:rPr>
        <w:t xml:space="preserve">SN10/2022), </w:t>
      </w:r>
      <w:r w:rsidRPr="00AC68BD">
        <w:rPr>
          <w:rFonts w:ascii="Times New Roman" w:hAnsi="Times New Roman"/>
          <w:b/>
          <w:color w:val="000000" w:themeColor="text1"/>
          <w:szCs w:val="24"/>
          <w:lang w:eastAsia="lv-LV"/>
        </w:rPr>
        <w:t>dome nolemj</w:t>
      </w:r>
      <w:r w:rsidRPr="00AC68BD">
        <w:rPr>
          <w:rFonts w:ascii="Times New Roman" w:hAnsi="Times New Roman"/>
          <w:color w:val="000000" w:themeColor="text1"/>
          <w:szCs w:val="24"/>
          <w:lang w:eastAsia="lv-LV"/>
        </w:rPr>
        <w:t>:</w:t>
      </w:r>
    </w:p>
    <w:p w14:paraId="185AF899" w14:textId="77777777" w:rsidR="00D22258" w:rsidRPr="00AC68BD" w:rsidRDefault="00D22258" w:rsidP="00D22258">
      <w:pPr>
        <w:jc w:val="both"/>
        <w:rPr>
          <w:rFonts w:ascii="Times New Roman" w:hAnsi="Times New Roman"/>
          <w:color w:val="000000" w:themeColor="text1"/>
          <w:szCs w:val="24"/>
          <w:lang w:eastAsia="lv-LV"/>
        </w:rPr>
      </w:pPr>
    </w:p>
    <w:p w14:paraId="74FFD1EE" w14:textId="77777777" w:rsidR="00D22258" w:rsidRPr="00AC68BD" w:rsidRDefault="00D22258" w:rsidP="00D22258">
      <w:pPr>
        <w:numPr>
          <w:ilvl w:val="0"/>
          <w:numId w:val="44"/>
        </w:numPr>
        <w:shd w:val="clear" w:color="auto" w:fill="FFFFFF"/>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Apstiprināt zemes ierīcības projektu nekustamā īpašuma </w:t>
      </w:r>
      <w:r>
        <w:rPr>
          <w:rFonts w:ascii="Times New Roman" w:hAnsi="Times New Roman"/>
          <w:color w:val="000000" w:themeColor="text1"/>
          <w:szCs w:val="24"/>
        </w:rPr>
        <w:t xml:space="preserve">Demeter Hof </w:t>
      </w:r>
      <w:r w:rsidRPr="00AC68BD">
        <w:rPr>
          <w:rFonts w:ascii="Times New Roman" w:hAnsi="Times New Roman"/>
          <w:color w:val="000000" w:themeColor="text1"/>
          <w:szCs w:val="24"/>
        </w:rPr>
        <w:t>(kadastra Nr.8080 013 00</w:t>
      </w:r>
      <w:r>
        <w:rPr>
          <w:rFonts w:ascii="Times New Roman" w:hAnsi="Times New Roman"/>
          <w:color w:val="000000" w:themeColor="text1"/>
          <w:szCs w:val="24"/>
        </w:rPr>
        <w:t>80</w:t>
      </w:r>
      <w:r w:rsidRPr="00AC68BD">
        <w:rPr>
          <w:rFonts w:ascii="Times New Roman" w:hAnsi="Times New Roman"/>
          <w:color w:val="000000" w:themeColor="text1"/>
          <w:szCs w:val="24"/>
        </w:rPr>
        <w:t xml:space="preserve">) </w:t>
      </w:r>
      <w:r w:rsidRPr="00AC68BD">
        <w:rPr>
          <w:rFonts w:ascii="Times New Roman" w:hAnsi="Times New Roman"/>
          <w:color w:val="000000" w:themeColor="text1"/>
          <w:szCs w:val="24"/>
          <w:lang w:eastAsia="lv-LV"/>
        </w:rPr>
        <w:t>zemes vien</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bas ar kadastra apz</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jumu  8080 013 00</w:t>
      </w:r>
      <w:r>
        <w:rPr>
          <w:rFonts w:ascii="Times New Roman" w:hAnsi="Times New Roman"/>
          <w:color w:val="000000" w:themeColor="text1"/>
          <w:szCs w:val="24"/>
          <w:lang w:eastAsia="lv-LV"/>
        </w:rPr>
        <w:t>80</w:t>
      </w:r>
      <w:r w:rsidRPr="00AC68BD">
        <w:rPr>
          <w:rFonts w:ascii="Times New Roman" w:hAnsi="Times New Roman"/>
          <w:color w:val="000000" w:themeColor="text1"/>
          <w:szCs w:val="24"/>
          <w:lang w:eastAsia="lv-LV"/>
        </w:rPr>
        <w:t>, sertific</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tas zemes ier</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kot</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jas </w:t>
      </w:r>
      <w:r>
        <w:rPr>
          <w:rFonts w:ascii="Times New Roman" w:hAnsi="Times New Roman"/>
          <w:color w:val="000000" w:themeColor="text1"/>
          <w:szCs w:val="24"/>
          <w:lang w:eastAsia="lv-LV"/>
        </w:rPr>
        <w:t>Janas Brices</w:t>
      </w:r>
      <w:r w:rsidRPr="00AC68BD">
        <w:rPr>
          <w:rFonts w:ascii="Times New Roman" w:hAnsi="Times New Roman"/>
          <w:color w:val="000000" w:themeColor="text1"/>
          <w:szCs w:val="24"/>
          <w:lang w:eastAsia="lv-LV"/>
        </w:rPr>
        <w:t xml:space="preserve"> (sertifik</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ta Nr.AA01</w:t>
      </w:r>
      <w:r>
        <w:rPr>
          <w:rFonts w:ascii="Times New Roman" w:hAnsi="Times New Roman"/>
          <w:color w:val="000000" w:themeColor="text1"/>
          <w:szCs w:val="24"/>
          <w:lang w:eastAsia="lv-LV"/>
        </w:rPr>
        <w:t>6</w:t>
      </w:r>
      <w:r w:rsidRPr="00AC68BD">
        <w:rPr>
          <w:rFonts w:ascii="Times New Roman" w:hAnsi="Times New Roman"/>
          <w:color w:val="000000" w:themeColor="text1"/>
          <w:szCs w:val="24"/>
          <w:lang w:eastAsia="lv-LV"/>
        </w:rPr>
        <w:t xml:space="preserve">3) e-lietu </w:t>
      </w:r>
      <w:r w:rsidRPr="005B0FCA">
        <w:rPr>
          <w:rFonts w:ascii="Times New Roman" w:hAnsi="Times New Roman"/>
          <w:color w:val="000000" w:themeColor="text1"/>
          <w:szCs w:val="24"/>
          <w:lang w:eastAsia="lv-LV"/>
        </w:rPr>
        <w:t>ZIP_20240501_Demeter_hof</w:t>
      </w:r>
      <w:r w:rsidRPr="00AC68BD">
        <w:rPr>
          <w:rFonts w:ascii="Times New Roman" w:hAnsi="Times New Roman"/>
          <w:color w:val="000000" w:themeColor="text1"/>
          <w:szCs w:val="24"/>
          <w:lang w:eastAsia="lv-LV"/>
        </w:rPr>
        <w:t xml:space="preserve">.edoc laika zīmogs </w:t>
      </w:r>
      <w:r w:rsidRPr="005B0FCA">
        <w:rPr>
          <w:rFonts w:ascii="Times New Roman" w:hAnsi="Times New Roman"/>
          <w:color w:val="000000" w:themeColor="text1"/>
          <w:szCs w:val="24"/>
          <w:lang w:eastAsia="lv-LV"/>
        </w:rPr>
        <w:t>01.05.2024 19:57:08 EEST</w:t>
      </w:r>
      <w:r w:rsidRPr="00AC68BD">
        <w:rPr>
          <w:rFonts w:ascii="Times New Roman" w:hAnsi="Times New Roman"/>
          <w:color w:val="000000" w:themeColor="text1"/>
          <w:szCs w:val="24"/>
          <w:lang w:eastAsia="lv-LV"/>
        </w:rPr>
        <w:t>.</w:t>
      </w:r>
    </w:p>
    <w:p w14:paraId="15259B30" w14:textId="77777777" w:rsidR="00D22258" w:rsidRPr="00AC68BD" w:rsidRDefault="00D22258" w:rsidP="00D22258">
      <w:pPr>
        <w:pStyle w:val="Sarakstarindkopa"/>
        <w:numPr>
          <w:ilvl w:val="0"/>
          <w:numId w:val="44"/>
        </w:numPr>
        <w:jc w:val="both"/>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Noteikt nekustam</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 </w:t>
      </w:r>
      <w:r w:rsidRPr="00AC68BD">
        <w:rPr>
          <w:rFonts w:ascii="Times New Roman" w:hAnsi="Times New Roman" w:hint="eastAsia"/>
          <w:color w:val="000000" w:themeColor="text1"/>
          <w:szCs w:val="24"/>
          <w:lang w:eastAsia="lv-LV"/>
        </w:rPr>
        <w:t>ī</w:t>
      </w:r>
      <w:r w:rsidRPr="00AC68BD">
        <w:rPr>
          <w:rFonts w:ascii="Times New Roman" w:hAnsi="Times New Roman"/>
          <w:color w:val="000000" w:themeColor="text1"/>
          <w:szCs w:val="24"/>
          <w:lang w:eastAsia="lv-LV"/>
        </w:rPr>
        <w:t>pašuma lietošanas m</w:t>
      </w:r>
      <w:r w:rsidRPr="00AC68BD">
        <w:rPr>
          <w:rFonts w:ascii="Times New Roman" w:hAnsi="Times New Roman" w:hint="eastAsia"/>
          <w:color w:val="000000" w:themeColor="text1"/>
          <w:szCs w:val="24"/>
          <w:lang w:eastAsia="lv-LV"/>
        </w:rPr>
        <w:t>ē</w:t>
      </w:r>
      <w:r w:rsidRPr="00AC68BD">
        <w:rPr>
          <w:rFonts w:ascii="Times New Roman" w:hAnsi="Times New Roman"/>
          <w:color w:val="000000" w:themeColor="text1"/>
          <w:szCs w:val="24"/>
          <w:lang w:eastAsia="lv-LV"/>
        </w:rPr>
        <w:t>r</w:t>
      </w:r>
      <w:r w:rsidRPr="00AC68BD">
        <w:rPr>
          <w:rFonts w:ascii="Times New Roman" w:hAnsi="Times New Roman" w:hint="eastAsia"/>
          <w:color w:val="000000" w:themeColor="text1"/>
          <w:szCs w:val="24"/>
          <w:lang w:eastAsia="lv-LV"/>
        </w:rPr>
        <w:t>ķ</w:t>
      </w:r>
      <w:r w:rsidRPr="00AC68BD">
        <w:rPr>
          <w:rFonts w:ascii="Times New Roman" w:hAnsi="Times New Roman"/>
          <w:color w:val="000000" w:themeColor="text1"/>
          <w:szCs w:val="24"/>
          <w:lang w:eastAsia="lv-LV"/>
        </w:rPr>
        <w:t>us, apgr</w:t>
      </w:r>
      <w:r w:rsidRPr="00AC68BD">
        <w:rPr>
          <w:rFonts w:ascii="Times New Roman" w:hAnsi="Times New Roman" w:hint="eastAsia"/>
          <w:color w:val="000000" w:themeColor="text1"/>
          <w:szCs w:val="24"/>
          <w:lang w:eastAsia="lv-LV"/>
        </w:rPr>
        <w:t>ū</w:t>
      </w:r>
      <w:r w:rsidRPr="00AC68BD">
        <w:rPr>
          <w:rFonts w:ascii="Times New Roman" w:hAnsi="Times New Roman"/>
          <w:color w:val="000000" w:themeColor="text1"/>
          <w:szCs w:val="24"/>
          <w:lang w:eastAsia="lv-LV"/>
        </w:rPr>
        <w:t>tin</w:t>
      </w:r>
      <w:r w:rsidRPr="00AC68BD">
        <w:rPr>
          <w:rFonts w:ascii="Times New Roman" w:hAnsi="Times New Roman" w:hint="eastAsia"/>
          <w:color w:val="000000" w:themeColor="text1"/>
          <w:szCs w:val="24"/>
          <w:lang w:eastAsia="lv-LV"/>
        </w:rPr>
        <w:t>ā</w:t>
      </w:r>
      <w:r w:rsidRPr="00AC68BD">
        <w:rPr>
          <w:rFonts w:ascii="Times New Roman" w:hAnsi="Times New Roman"/>
          <w:color w:val="000000" w:themeColor="text1"/>
          <w:szCs w:val="24"/>
          <w:lang w:eastAsia="lv-LV"/>
        </w:rPr>
        <w:t xml:space="preserve">jumus, </w:t>
      </w:r>
      <w:r>
        <w:rPr>
          <w:rFonts w:ascii="Times New Roman" w:hAnsi="Times New Roman"/>
          <w:color w:val="000000" w:themeColor="text1"/>
          <w:szCs w:val="24"/>
          <w:lang w:eastAsia="lv-LV"/>
        </w:rPr>
        <w:t>nosaukumus</w:t>
      </w:r>
      <w:r w:rsidRPr="00AC68BD">
        <w:rPr>
          <w:rFonts w:ascii="Times New Roman" w:hAnsi="Times New Roman"/>
          <w:color w:val="000000" w:themeColor="text1"/>
          <w:szCs w:val="24"/>
          <w:lang w:eastAsia="lv-LV"/>
        </w:rPr>
        <w:t>:</w:t>
      </w:r>
    </w:p>
    <w:p w14:paraId="5EBF4080" w14:textId="77777777" w:rsidR="00D22258" w:rsidRPr="00AC68BD" w:rsidRDefault="00D22258" w:rsidP="00D22258">
      <w:pPr>
        <w:pStyle w:val="Sarakstarindkopa"/>
        <w:ind w:left="717"/>
        <w:rPr>
          <w:rFonts w:ascii="Times New Roman" w:hAnsi="Times New Roman"/>
          <w:color w:val="000000" w:themeColor="text1"/>
          <w:szCs w:val="24"/>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D22258" w:rsidRPr="00AC68BD" w14:paraId="34A6C4FF" w14:textId="77777777" w:rsidTr="00C0448F">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A1A53F3" w14:textId="77777777" w:rsidR="00D22258" w:rsidRPr="00AC68BD" w:rsidRDefault="00D22258" w:rsidP="00C0448F">
            <w:pPr>
              <w:snapToGrid w:val="0"/>
              <w:jc w:val="center"/>
              <w:rPr>
                <w:rFonts w:ascii="Times New Roman" w:hAnsi="Times New Roman"/>
                <w:color w:val="000000" w:themeColor="text1"/>
                <w:szCs w:val="24"/>
                <w:lang w:eastAsia="lv-LV"/>
              </w:rPr>
            </w:pPr>
            <w:bookmarkStart w:id="82" w:name="_Hlk72939442"/>
            <w:r w:rsidRPr="00AC68BD">
              <w:rPr>
                <w:rFonts w:ascii="Times New Roman" w:hAnsi="Times New Roman"/>
                <w:color w:val="000000" w:themeColor="text1"/>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0F138F3C" w14:textId="77777777" w:rsidR="00D22258" w:rsidRPr="00AC68BD" w:rsidRDefault="00D22258" w:rsidP="00C0448F">
            <w:pPr>
              <w:snapToGrid w:val="0"/>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Zemes vienības </w:t>
            </w:r>
            <w:r>
              <w:rPr>
                <w:rFonts w:ascii="Times New Roman" w:hAnsi="Times New Roman"/>
                <w:color w:val="000000" w:themeColor="text1"/>
                <w:szCs w:val="24"/>
                <w:lang w:eastAsia="lv-LV"/>
              </w:rPr>
              <w:t>nosaukumi</w:t>
            </w:r>
          </w:p>
        </w:tc>
        <w:tc>
          <w:tcPr>
            <w:tcW w:w="2552" w:type="dxa"/>
            <w:tcBorders>
              <w:top w:val="single" w:sz="4" w:space="0" w:color="000000"/>
              <w:left w:val="single" w:sz="4" w:space="0" w:color="000000"/>
              <w:bottom w:val="single" w:sz="4" w:space="0" w:color="000000"/>
              <w:right w:val="nil"/>
            </w:tcBorders>
            <w:hideMark/>
          </w:tcPr>
          <w:p w14:paraId="7C6AB13B" w14:textId="77777777" w:rsidR="00D22258" w:rsidRPr="00AC68BD" w:rsidRDefault="00D22258" w:rsidP="00C0448F">
            <w:pPr>
              <w:snapToGrid w:val="0"/>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241E2CBB" w14:textId="77777777" w:rsidR="00D22258" w:rsidRPr="00AC68BD" w:rsidRDefault="00D22258" w:rsidP="00C0448F">
            <w:pPr>
              <w:snapToGrid w:val="0"/>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Nr. plānā, apgrūtinājumu klasifikācijas kods</w:t>
            </w:r>
          </w:p>
        </w:tc>
      </w:tr>
      <w:tr w:rsidR="00D22258" w:rsidRPr="00AC68BD" w14:paraId="15183E52" w14:textId="77777777" w:rsidTr="00C0448F">
        <w:tc>
          <w:tcPr>
            <w:tcW w:w="2297" w:type="dxa"/>
            <w:tcBorders>
              <w:top w:val="single" w:sz="4" w:space="0" w:color="000000"/>
              <w:left w:val="single" w:sz="4" w:space="0" w:color="000000"/>
              <w:bottom w:val="single" w:sz="4" w:space="0" w:color="000000"/>
              <w:right w:val="single" w:sz="4" w:space="0" w:color="000000"/>
            </w:tcBorders>
            <w:vAlign w:val="center"/>
          </w:tcPr>
          <w:p w14:paraId="7CE033EA" w14:textId="77777777" w:rsidR="00D22258" w:rsidRPr="00AC68BD" w:rsidRDefault="00D22258" w:rsidP="00C0448F">
            <w:pPr>
              <w:snapToGrid w:val="0"/>
              <w:jc w:val="center"/>
              <w:rPr>
                <w:rFonts w:ascii="Times New Roman" w:hAnsi="Times New Roman"/>
                <w:color w:val="000000" w:themeColor="text1"/>
                <w:szCs w:val="24"/>
                <w:lang w:eastAsia="lv-LV"/>
              </w:rPr>
            </w:pPr>
            <w:r>
              <w:rPr>
                <w:rFonts w:ascii="Times New Roman" w:hAnsi="Times New Roman"/>
                <w:color w:val="000000" w:themeColor="text1"/>
                <w:szCs w:val="24"/>
                <w:lang w:eastAsia="lv-LV"/>
              </w:rPr>
              <w:t>Z</w:t>
            </w:r>
            <w:r w:rsidRPr="00AC68BD">
              <w:rPr>
                <w:rFonts w:ascii="Times New Roman" w:hAnsi="Times New Roman"/>
                <w:color w:val="000000" w:themeColor="text1"/>
                <w:szCs w:val="24"/>
                <w:lang w:eastAsia="lv-LV"/>
              </w:rPr>
              <w:t>emes vienība Nr.1</w:t>
            </w:r>
          </w:p>
          <w:p w14:paraId="40348A93" w14:textId="77777777" w:rsidR="00D22258" w:rsidRPr="00AC68BD" w:rsidRDefault="00D22258" w:rsidP="00C0448F">
            <w:pPr>
              <w:snapToGrid w:val="0"/>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8080 013 022</w:t>
            </w:r>
            <w:r>
              <w:rPr>
                <w:rFonts w:ascii="Times New Roman" w:hAnsi="Times New Roman"/>
                <w:color w:val="000000" w:themeColor="text1"/>
                <w:szCs w:val="24"/>
                <w:lang w:eastAsia="lv-LV"/>
              </w:rPr>
              <w:t>2</w:t>
            </w:r>
            <w:r w:rsidRPr="00AC68BD">
              <w:rPr>
                <w:rFonts w:ascii="Times New Roman" w:hAnsi="Times New Roman"/>
                <w:color w:val="000000" w:themeColor="text1"/>
                <w:szCs w:val="24"/>
                <w:lang w:eastAsia="lv-LV"/>
              </w:rPr>
              <w:t xml:space="preserve"> – </w:t>
            </w:r>
            <w:r>
              <w:rPr>
                <w:rFonts w:ascii="Times New Roman" w:hAnsi="Times New Roman"/>
                <w:color w:val="000000" w:themeColor="text1"/>
                <w:szCs w:val="24"/>
                <w:lang w:eastAsia="lv-LV"/>
              </w:rPr>
              <w:t>40,5500</w:t>
            </w:r>
            <w:r w:rsidRPr="00AC68BD">
              <w:rPr>
                <w:rFonts w:ascii="Times New Roman" w:hAnsi="Times New Roman"/>
                <w:color w:val="000000" w:themeColor="text1"/>
                <w:szCs w:val="24"/>
                <w:lang w:eastAsia="lv-LV"/>
              </w:rPr>
              <w:t xml:space="preserve"> ha</w:t>
            </w:r>
          </w:p>
          <w:p w14:paraId="3AB4F8E7" w14:textId="77777777" w:rsidR="00D22258" w:rsidRPr="00AC68BD" w:rsidRDefault="00D22258" w:rsidP="00C0448F">
            <w:pPr>
              <w:snapToGrid w:val="0"/>
              <w:jc w:val="center"/>
              <w:rPr>
                <w:rFonts w:ascii="Times New Roman" w:hAnsi="Times New Roman"/>
                <w:color w:val="000000" w:themeColor="text1"/>
                <w:szCs w:val="24"/>
                <w:lang w:eastAsia="lv-LV"/>
              </w:rPr>
            </w:pPr>
          </w:p>
          <w:p w14:paraId="4BBD850B" w14:textId="77777777" w:rsidR="00D22258" w:rsidRPr="00AC68BD" w:rsidRDefault="00D22258" w:rsidP="00C0448F">
            <w:pPr>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40A5C9A4" w14:textId="77777777" w:rsidR="00D22258" w:rsidRPr="00AC68BD" w:rsidRDefault="00D22258" w:rsidP="00C0448F">
            <w:pPr>
              <w:jc w:val="center"/>
              <w:rPr>
                <w:rFonts w:ascii="Times New Roman" w:hAnsi="Times New Roman"/>
                <w:color w:val="000000" w:themeColor="text1"/>
                <w:szCs w:val="24"/>
                <w:lang w:eastAsia="lv-LV"/>
              </w:rPr>
            </w:pPr>
            <w:r>
              <w:rPr>
                <w:rFonts w:ascii="Times New Roman" w:hAnsi="Times New Roman"/>
                <w:color w:val="000000" w:themeColor="text1"/>
                <w:szCs w:val="24"/>
                <w:lang w:eastAsia="lv-LV"/>
              </w:rPr>
              <w:t>Saglabāt nosaukumu</w:t>
            </w:r>
            <w:r w:rsidRPr="00AC68BD">
              <w:rPr>
                <w:rFonts w:ascii="Times New Roman" w:hAnsi="Times New Roman"/>
                <w:color w:val="000000" w:themeColor="text1"/>
                <w:szCs w:val="24"/>
                <w:lang w:eastAsia="lv-LV"/>
              </w:rPr>
              <w:t xml:space="preserve">: </w:t>
            </w:r>
            <w:r>
              <w:rPr>
                <w:rFonts w:ascii="Times New Roman" w:hAnsi="Times New Roman"/>
                <w:color w:val="000000" w:themeColor="text1"/>
                <w:szCs w:val="24"/>
                <w:lang w:eastAsia="lv-LV"/>
              </w:rPr>
              <w:t>“Demeter Hof”, Blijas</w:t>
            </w:r>
          </w:p>
        </w:tc>
        <w:tc>
          <w:tcPr>
            <w:tcW w:w="2552" w:type="dxa"/>
            <w:tcBorders>
              <w:top w:val="single" w:sz="4" w:space="0" w:color="000000"/>
              <w:left w:val="single" w:sz="4" w:space="0" w:color="000000"/>
              <w:bottom w:val="single" w:sz="4" w:space="0" w:color="000000"/>
              <w:right w:val="nil"/>
            </w:tcBorders>
            <w:vAlign w:val="center"/>
          </w:tcPr>
          <w:p w14:paraId="33357FD5" w14:textId="77777777" w:rsidR="00D22258" w:rsidRPr="00AC68BD" w:rsidRDefault="00D22258" w:rsidP="00C0448F">
            <w:pPr>
              <w:jc w:val="center"/>
              <w:rPr>
                <w:rFonts w:ascii="Times New Roman" w:hAnsi="Times New Roman"/>
                <w:color w:val="000000" w:themeColor="text1"/>
                <w:szCs w:val="24"/>
              </w:rPr>
            </w:pPr>
            <w:r w:rsidRPr="00AC68BD">
              <w:rPr>
                <w:rFonts w:ascii="Times New Roman" w:hAnsi="Times New Roman"/>
                <w:color w:val="000000" w:themeColor="text1"/>
                <w:szCs w:val="24"/>
              </w:rPr>
              <w:t>Zeme, uz kuras galven</w:t>
            </w:r>
            <w:r w:rsidRPr="00AC68BD">
              <w:rPr>
                <w:rFonts w:ascii="Times New Roman" w:hAnsi="Times New Roman" w:hint="eastAsia"/>
                <w:color w:val="000000" w:themeColor="text1"/>
                <w:szCs w:val="24"/>
              </w:rPr>
              <w:t>ā</w:t>
            </w:r>
            <w:r w:rsidRPr="00AC68BD">
              <w:rPr>
                <w:rFonts w:ascii="Times New Roman" w:hAnsi="Times New Roman"/>
                <w:color w:val="000000" w:themeColor="text1"/>
                <w:szCs w:val="24"/>
              </w:rPr>
              <w:t xml:space="preserve"> saimniecisk</w:t>
            </w:r>
            <w:r w:rsidRPr="00AC68BD">
              <w:rPr>
                <w:rFonts w:ascii="Times New Roman" w:hAnsi="Times New Roman" w:hint="eastAsia"/>
                <w:color w:val="000000" w:themeColor="text1"/>
                <w:szCs w:val="24"/>
              </w:rPr>
              <w:t>ā</w:t>
            </w:r>
            <w:r w:rsidRPr="00AC68BD">
              <w:rPr>
                <w:rFonts w:ascii="Times New Roman" w:hAnsi="Times New Roman"/>
                <w:color w:val="000000" w:themeColor="text1"/>
                <w:szCs w:val="24"/>
              </w:rPr>
              <w:t xml:space="preserve"> darb</w:t>
            </w:r>
            <w:r w:rsidRPr="00AC68BD">
              <w:rPr>
                <w:rFonts w:ascii="Times New Roman" w:hAnsi="Times New Roman" w:hint="eastAsia"/>
                <w:color w:val="000000" w:themeColor="text1"/>
                <w:szCs w:val="24"/>
              </w:rPr>
              <w:t>ī</w:t>
            </w:r>
            <w:r w:rsidRPr="00AC68BD">
              <w:rPr>
                <w:rFonts w:ascii="Times New Roman" w:hAnsi="Times New Roman"/>
                <w:color w:val="000000" w:themeColor="text1"/>
                <w:szCs w:val="24"/>
              </w:rPr>
              <w:t>ba ir lauksaimniec</w:t>
            </w:r>
            <w:r w:rsidRPr="00AC68BD">
              <w:rPr>
                <w:rFonts w:ascii="Times New Roman" w:hAnsi="Times New Roman" w:hint="eastAsia"/>
                <w:color w:val="000000" w:themeColor="text1"/>
                <w:szCs w:val="24"/>
              </w:rPr>
              <w:t>ī</w:t>
            </w:r>
            <w:r w:rsidRPr="00AC68BD">
              <w:rPr>
                <w:rFonts w:ascii="Times New Roman" w:hAnsi="Times New Roman"/>
                <w:color w:val="000000" w:themeColor="text1"/>
                <w:szCs w:val="24"/>
              </w:rPr>
              <w:t xml:space="preserve">ba (NĪLM kods 0101) – </w:t>
            </w:r>
            <w:r>
              <w:rPr>
                <w:rFonts w:ascii="Times New Roman" w:hAnsi="Times New Roman"/>
                <w:color w:val="000000" w:themeColor="text1"/>
                <w:szCs w:val="24"/>
                <w:lang w:eastAsia="lv-LV"/>
              </w:rPr>
              <w:t>40,5500</w:t>
            </w:r>
            <w:r w:rsidRPr="00AC68BD">
              <w:rPr>
                <w:rFonts w:ascii="Times New Roman" w:hAnsi="Times New Roman"/>
                <w:color w:val="000000" w:themeColor="text1"/>
                <w:szCs w:val="24"/>
                <w:lang w:eastAsia="lv-LV"/>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675CD65"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Nr.1 – </w:t>
            </w:r>
            <w:r>
              <w:rPr>
                <w:rFonts w:ascii="Times New Roman" w:hAnsi="Times New Roman"/>
                <w:color w:val="000000" w:themeColor="text1"/>
                <w:szCs w:val="24"/>
              </w:rPr>
              <w:t>7311041000</w:t>
            </w:r>
          </w:p>
          <w:p w14:paraId="10556C51"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Nr.2 – </w:t>
            </w:r>
            <w:r>
              <w:rPr>
                <w:rFonts w:ascii="Times New Roman" w:hAnsi="Times New Roman"/>
                <w:color w:val="000000" w:themeColor="text1"/>
                <w:szCs w:val="24"/>
              </w:rPr>
              <w:t>7312050601</w:t>
            </w:r>
          </w:p>
          <w:p w14:paraId="382923FC"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Nr.3 – </w:t>
            </w:r>
            <w:r>
              <w:rPr>
                <w:rFonts w:ascii="Times New Roman" w:hAnsi="Times New Roman"/>
                <w:color w:val="000000" w:themeColor="text1"/>
                <w:szCs w:val="24"/>
              </w:rPr>
              <w:t>7311041000</w:t>
            </w:r>
          </w:p>
          <w:p w14:paraId="1D565C1B"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Nr.4 – </w:t>
            </w:r>
            <w:r>
              <w:rPr>
                <w:rFonts w:ascii="Times New Roman" w:hAnsi="Times New Roman"/>
                <w:color w:val="000000" w:themeColor="text1"/>
                <w:szCs w:val="24"/>
              </w:rPr>
              <w:t>7312050601</w:t>
            </w:r>
          </w:p>
        </w:tc>
      </w:tr>
      <w:tr w:rsidR="00D22258" w:rsidRPr="00AC68BD" w14:paraId="70438822" w14:textId="77777777" w:rsidTr="00C0448F">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E1B8057" w14:textId="77777777" w:rsidR="00D22258" w:rsidRPr="00AC68BD" w:rsidRDefault="00D22258" w:rsidP="00C0448F">
            <w:pPr>
              <w:snapToGrid w:val="0"/>
              <w:jc w:val="center"/>
              <w:rPr>
                <w:rFonts w:ascii="Times New Roman" w:hAnsi="Times New Roman"/>
                <w:color w:val="000000" w:themeColor="text1"/>
                <w:szCs w:val="24"/>
                <w:lang w:eastAsia="lv-LV"/>
              </w:rPr>
            </w:pPr>
            <w:r>
              <w:rPr>
                <w:rFonts w:ascii="Times New Roman" w:hAnsi="Times New Roman"/>
                <w:color w:val="000000" w:themeColor="text1"/>
                <w:szCs w:val="24"/>
                <w:lang w:eastAsia="lv-LV"/>
              </w:rPr>
              <w:t>Z</w:t>
            </w:r>
            <w:r w:rsidRPr="00AC68BD">
              <w:rPr>
                <w:rFonts w:ascii="Times New Roman" w:hAnsi="Times New Roman"/>
                <w:color w:val="000000" w:themeColor="text1"/>
                <w:szCs w:val="24"/>
                <w:lang w:eastAsia="lv-LV"/>
              </w:rPr>
              <w:t>emes vienība Nr.2</w:t>
            </w:r>
          </w:p>
          <w:p w14:paraId="60177E6B" w14:textId="77777777" w:rsidR="00D22258" w:rsidRPr="00AC68BD" w:rsidRDefault="00D22258" w:rsidP="00C0448F">
            <w:pPr>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8080 013 022</w:t>
            </w:r>
            <w:r>
              <w:rPr>
                <w:rFonts w:ascii="Times New Roman" w:hAnsi="Times New Roman"/>
                <w:color w:val="000000" w:themeColor="text1"/>
                <w:szCs w:val="24"/>
                <w:lang w:eastAsia="lv-LV"/>
              </w:rPr>
              <w:t>3</w:t>
            </w:r>
            <w:r w:rsidRPr="00AC68BD">
              <w:rPr>
                <w:rFonts w:ascii="Times New Roman" w:hAnsi="Times New Roman"/>
                <w:color w:val="000000" w:themeColor="text1"/>
                <w:szCs w:val="24"/>
                <w:lang w:eastAsia="lv-LV"/>
              </w:rPr>
              <w:t xml:space="preserve"> – </w:t>
            </w:r>
            <w:r>
              <w:rPr>
                <w:rFonts w:ascii="Times New Roman" w:hAnsi="Times New Roman"/>
                <w:color w:val="000000" w:themeColor="text1"/>
                <w:szCs w:val="24"/>
                <w:lang w:eastAsia="lv-LV"/>
              </w:rPr>
              <w:t>7,1800</w:t>
            </w:r>
            <w:r w:rsidRPr="00AC68BD">
              <w:rPr>
                <w:rFonts w:ascii="Times New Roman" w:hAnsi="Times New Roman"/>
                <w:color w:val="000000" w:themeColor="text1"/>
                <w:szCs w:val="24"/>
                <w:lang w:eastAsia="lv-LV"/>
              </w:rPr>
              <w:t xml:space="preserve"> ha</w:t>
            </w:r>
          </w:p>
          <w:p w14:paraId="0059AF88" w14:textId="77777777" w:rsidR="00D22258" w:rsidRPr="00AC68BD" w:rsidRDefault="00D22258" w:rsidP="00C0448F">
            <w:pPr>
              <w:jc w:val="center"/>
              <w:rPr>
                <w:rFonts w:ascii="Times New Roman" w:hAnsi="Times New Roman"/>
                <w:color w:val="000000" w:themeColor="text1"/>
                <w:szCs w:val="24"/>
                <w:lang w:eastAsia="lv-LV"/>
              </w:rPr>
            </w:pPr>
          </w:p>
          <w:p w14:paraId="0BAFB406" w14:textId="77777777" w:rsidR="00D22258" w:rsidRPr="00AC68BD" w:rsidRDefault="00D22258" w:rsidP="00C0448F">
            <w:pPr>
              <w:jc w:val="center"/>
              <w:rPr>
                <w:rFonts w:ascii="Times New Roman" w:hAnsi="Times New Roman"/>
                <w:color w:val="000000" w:themeColor="text1"/>
                <w:szCs w:val="24"/>
                <w:lang w:eastAsia="lv-LV"/>
              </w:rPr>
            </w:pPr>
            <w:r w:rsidRPr="00AC68BD">
              <w:rPr>
                <w:rFonts w:ascii="Times New Roman" w:hAnsi="Times New Roman"/>
                <w:color w:val="000000" w:themeColor="text1"/>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6E9A05D2" w14:textId="77777777" w:rsidR="00D22258" w:rsidRPr="00AC68BD" w:rsidRDefault="00D22258" w:rsidP="00C0448F">
            <w:pPr>
              <w:jc w:val="center"/>
              <w:rPr>
                <w:rFonts w:ascii="Times New Roman" w:hAnsi="Times New Roman"/>
                <w:color w:val="000000" w:themeColor="text1"/>
                <w:szCs w:val="24"/>
                <w:lang w:eastAsia="lv-LV"/>
              </w:rPr>
            </w:pPr>
            <w:r>
              <w:rPr>
                <w:rFonts w:ascii="Times New Roman" w:hAnsi="Times New Roman"/>
                <w:color w:val="000000" w:themeColor="text1"/>
                <w:szCs w:val="24"/>
                <w:lang w:eastAsia="lv-LV"/>
              </w:rPr>
              <w:t>Piešķirt nosaukumu</w:t>
            </w:r>
            <w:r w:rsidRPr="00AC68BD">
              <w:rPr>
                <w:rFonts w:ascii="Times New Roman" w:hAnsi="Times New Roman"/>
                <w:color w:val="000000" w:themeColor="text1"/>
                <w:szCs w:val="24"/>
                <w:lang w:eastAsia="lv-LV"/>
              </w:rPr>
              <w:t>: “</w:t>
            </w:r>
            <w:r>
              <w:rPr>
                <w:rFonts w:ascii="Times New Roman" w:hAnsi="Times New Roman"/>
                <w:color w:val="000000" w:themeColor="text1"/>
                <w:szCs w:val="24"/>
                <w:lang w:eastAsia="lv-LV"/>
              </w:rPr>
              <w:t>Silablijas</w:t>
            </w:r>
            <w:r w:rsidRPr="00AC68BD">
              <w:rPr>
                <w:rFonts w:ascii="Times New Roman" w:hAnsi="Times New Roman"/>
                <w:color w:val="000000" w:themeColor="text1"/>
                <w:szCs w:val="24"/>
                <w:lang w:eastAsia="lv-LV"/>
              </w:rPr>
              <w:t>”, Blijas</w:t>
            </w:r>
          </w:p>
          <w:p w14:paraId="25DE47FC" w14:textId="77777777" w:rsidR="00D22258" w:rsidRPr="00AC68BD" w:rsidRDefault="00D22258" w:rsidP="00C0448F">
            <w:pPr>
              <w:snapToGrid w:val="0"/>
              <w:jc w:val="center"/>
              <w:rPr>
                <w:rFonts w:ascii="Times New Roman" w:hAnsi="Times New Roman"/>
                <w:color w:val="000000" w:themeColor="text1"/>
                <w:szCs w:val="24"/>
                <w:lang w:eastAsia="lv-LV"/>
              </w:rPr>
            </w:pPr>
          </w:p>
        </w:tc>
        <w:tc>
          <w:tcPr>
            <w:tcW w:w="2552" w:type="dxa"/>
            <w:tcBorders>
              <w:top w:val="single" w:sz="4" w:space="0" w:color="000000"/>
              <w:left w:val="single" w:sz="4" w:space="0" w:color="000000"/>
              <w:bottom w:val="single" w:sz="4" w:space="0" w:color="000000"/>
              <w:right w:val="nil"/>
            </w:tcBorders>
            <w:vAlign w:val="center"/>
          </w:tcPr>
          <w:p w14:paraId="5B7C5F18" w14:textId="77777777" w:rsidR="00D22258" w:rsidRDefault="00D22258" w:rsidP="00C0448F">
            <w:pPr>
              <w:jc w:val="center"/>
              <w:rPr>
                <w:rFonts w:ascii="Times New Roman" w:hAnsi="Times New Roman"/>
                <w:color w:val="000000" w:themeColor="text1"/>
                <w:szCs w:val="24"/>
              </w:rPr>
            </w:pPr>
            <w:r w:rsidRPr="00AC68BD">
              <w:rPr>
                <w:rFonts w:ascii="Times New Roman" w:hAnsi="Times New Roman"/>
                <w:color w:val="000000" w:themeColor="text1"/>
                <w:szCs w:val="24"/>
              </w:rPr>
              <w:t>Zeme, uz kuras galven</w:t>
            </w:r>
            <w:r w:rsidRPr="00AC68BD">
              <w:rPr>
                <w:rFonts w:ascii="Times New Roman" w:hAnsi="Times New Roman" w:hint="eastAsia"/>
                <w:color w:val="000000" w:themeColor="text1"/>
                <w:szCs w:val="24"/>
              </w:rPr>
              <w:t>ā</w:t>
            </w:r>
            <w:r w:rsidRPr="00AC68BD">
              <w:rPr>
                <w:rFonts w:ascii="Times New Roman" w:hAnsi="Times New Roman"/>
                <w:color w:val="000000" w:themeColor="text1"/>
                <w:szCs w:val="24"/>
              </w:rPr>
              <w:t xml:space="preserve"> saimniecisk</w:t>
            </w:r>
            <w:r w:rsidRPr="00AC68BD">
              <w:rPr>
                <w:rFonts w:ascii="Times New Roman" w:hAnsi="Times New Roman" w:hint="eastAsia"/>
                <w:color w:val="000000" w:themeColor="text1"/>
                <w:szCs w:val="24"/>
              </w:rPr>
              <w:t>ā</w:t>
            </w:r>
            <w:r w:rsidRPr="00AC68BD">
              <w:rPr>
                <w:rFonts w:ascii="Times New Roman" w:hAnsi="Times New Roman"/>
                <w:color w:val="000000" w:themeColor="text1"/>
                <w:szCs w:val="24"/>
              </w:rPr>
              <w:t xml:space="preserve"> darb</w:t>
            </w:r>
            <w:r w:rsidRPr="00AC68BD">
              <w:rPr>
                <w:rFonts w:ascii="Times New Roman" w:hAnsi="Times New Roman" w:hint="eastAsia"/>
                <w:color w:val="000000" w:themeColor="text1"/>
                <w:szCs w:val="24"/>
              </w:rPr>
              <w:t>ī</w:t>
            </w:r>
            <w:r w:rsidRPr="00AC68BD">
              <w:rPr>
                <w:rFonts w:ascii="Times New Roman" w:hAnsi="Times New Roman"/>
                <w:color w:val="000000" w:themeColor="text1"/>
                <w:szCs w:val="24"/>
              </w:rPr>
              <w:t>ba ir lauksaimniec</w:t>
            </w:r>
            <w:r w:rsidRPr="00AC68BD">
              <w:rPr>
                <w:rFonts w:ascii="Times New Roman" w:hAnsi="Times New Roman" w:hint="eastAsia"/>
                <w:color w:val="000000" w:themeColor="text1"/>
                <w:szCs w:val="24"/>
              </w:rPr>
              <w:t>ī</w:t>
            </w:r>
            <w:r w:rsidRPr="00AC68BD">
              <w:rPr>
                <w:rFonts w:ascii="Times New Roman" w:hAnsi="Times New Roman"/>
                <w:color w:val="000000" w:themeColor="text1"/>
                <w:szCs w:val="24"/>
              </w:rPr>
              <w:t>ba (N</w:t>
            </w:r>
            <w:r w:rsidRPr="00AC68BD">
              <w:rPr>
                <w:rFonts w:ascii="Times New Roman" w:hAnsi="Times New Roman" w:hint="eastAsia"/>
                <w:color w:val="000000" w:themeColor="text1"/>
                <w:szCs w:val="24"/>
              </w:rPr>
              <w:t>Ī</w:t>
            </w:r>
            <w:r w:rsidRPr="00AC68BD">
              <w:rPr>
                <w:rFonts w:ascii="Times New Roman" w:hAnsi="Times New Roman"/>
                <w:color w:val="000000" w:themeColor="text1"/>
                <w:szCs w:val="24"/>
              </w:rPr>
              <w:t xml:space="preserve">LM kods 0101) – </w:t>
            </w:r>
            <w:r>
              <w:rPr>
                <w:rFonts w:ascii="Times New Roman" w:hAnsi="Times New Roman"/>
                <w:color w:val="000000" w:themeColor="text1"/>
                <w:szCs w:val="24"/>
              </w:rPr>
              <w:t>7,0700</w:t>
            </w:r>
            <w:r w:rsidRPr="00AC68BD">
              <w:rPr>
                <w:rFonts w:ascii="Times New Roman" w:hAnsi="Times New Roman"/>
                <w:color w:val="000000" w:themeColor="text1"/>
                <w:szCs w:val="24"/>
              </w:rPr>
              <w:t xml:space="preserve"> ha</w:t>
            </w:r>
            <w:r>
              <w:rPr>
                <w:rFonts w:ascii="Times New Roman" w:hAnsi="Times New Roman"/>
                <w:color w:val="000000" w:themeColor="text1"/>
                <w:szCs w:val="24"/>
              </w:rPr>
              <w:t>;</w:t>
            </w:r>
          </w:p>
          <w:p w14:paraId="4D58FFAC" w14:textId="77777777" w:rsidR="00D22258" w:rsidRPr="00AC68BD" w:rsidRDefault="00D22258" w:rsidP="00C0448F">
            <w:pPr>
              <w:jc w:val="center"/>
              <w:rPr>
                <w:rFonts w:ascii="Times New Roman" w:hAnsi="Times New Roman"/>
                <w:color w:val="000000" w:themeColor="text1"/>
                <w:szCs w:val="24"/>
              </w:rPr>
            </w:pPr>
            <w:r w:rsidRPr="0000439B">
              <w:rPr>
                <w:rFonts w:ascii="Times New Roman" w:hAnsi="Times New Roman"/>
                <w:color w:val="000000" w:themeColor="text1"/>
                <w:szCs w:val="24"/>
              </w:rPr>
              <w:t>Zeme dzelzce</w:t>
            </w:r>
            <w:r w:rsidRPr="0000439B">
              <w:rPr>
                <w:rFonts w:ascii="Times New Roman" w:hAnsi="Times New Roman" w:hint="eastAsia"/>
                <w:color w:val="000000" w:themeColor="text1"/>
                <w:szCs w:val="24"/>
              </w:rPr>
              <w:t>ļ</w:t>
            </w:r>
            <w:r w:rsidRPr="0000439B">
              <w:rPr>
                <w:rFonts w:ascii="Times New Roman" w:hAnsi="Times New Roman"/>
                <w:color w:val="000000" w:themeColor="text1"/>
                <w:szCs w:val="24"/>
              </w:rPr>
              <w:t>a infrastrukt</w:t>
            </w:r>
            <w:r w:rsidRPr="0000439B">
              <w:rPr>
                <w:rFonts w:ascii="Times New Roman" w:hAnsi="Times New Roman" w:hint="eastAsia"/>
                <w:color w:val="000000" w:themeColor="text1"/>
                <w:szCs w:val="24"/>
              </w:rPr>
              <w:t>ū</w:t>
            </w:r>
            <w:r w:rsidRPr="0000439B">
              <w:rPr>
                <w:rFonts w:ascii="Times New Roman" w:hAnsi="Times New Roman"/>
                <w:color w:val="000000" w:themeColor="text1"/>
                <w:szCs w:val="24"/>
              </w:rPr>
              <w:t>ras zemes nodal</w:t>
            </w:r>
            <w:r w:rsidRPr="0000439B">
              <w:rPr>
                <w:rFonts w:ascii="Times New Roman" w:hAnsi="Times New Roman" w:hint="eastAsia"/>
                <w:color w:val="000000" w:themeColor="text1"/>
                <w:szCs w:val="24"/>
              </w:rPr>
              <w:t>ī</w:t>
            </w:r>
            <w:r w:rsidRPr="0000439B">
              <w:rPr>
                <w:rFonts w:ascii="Times New Roman" w:hAnsi="Times New Roman"/>
                <w:color w:val="000000" w:themeColor="text1"/>
                <w:szCs w:val="24"/>
              </w:rPr>
              <w:t>juma josl</w:t>
            </w:r>
            <w:r w:rsidRPr="0000439B">
              <w:rPr>
                <w:rFonts w:ascii="Times New Roman" w:hAnsi="Times New Roman" w:hint="eastAsia"/>
                <w:color w:val="000000" w:themeColor="text1"/>
                <w:szCs w:val="24"/>
              </w:rPr>
              <w:t>ā</w:t>
            </w:r>
            <w:r w:rsidRPr="0000439B">
              <w:rPr>
                <w:rFonts w:ascii="Times New Roman" w:hAnsi="Times New Roman"/>
                <w:color w:val="000000" w:themeColor="text1"/>
                <w:szCs w:val="24"/>
              </w:rPr>
              <w:t xml:space="preserve"> un ce</w:t>
            </w:r>
            <w:r w:rsidRPr="0000439B">
              <w:rPr>
                <w:rFonts w:ascii="Times New Roman" w:hAnsi="Times New Roman" w:hint="eastAsia"/>
                <w:color w:val="000000" w:themeColor="text1"/>
                <w:szCs w:val="24"/>
              </w:rPr>
              <w:t>ļ</w:t>
            </w:r>
            <w:r w:rsidRPr="0000439B">
              <w:rPr>
                <w:rFonts w:ascii="Times New Roman" w:hAnsi="Times New Roman"/>
                <w:color w:val="000000" w:themeColor="text1"/>
                <w:szCs w:val="24"/>
              </w:rPr>
              <w:t>u zemes nodal</w:t>
            </w:r>
            <w:r w:rsidRPr="0000439B">
              <w:rPr>
                <w:rFonts w:ascii="Times New Roman" w:hAnsi="Times New Roman" w:hint="eastAsia"/>
                <w:color w:val="000000" w:themeColor="text1"/>
                <w:szCs w:val="24"/>
              </w:rPr>
              <w:t>ī</w:t>
            </w:r>
            <w:r w:rsidRPr="0000439B">
              <w:rPr>
                <w:rFonts w:ascii="Times New Roman" w:hAnsi="Times New Roman"/>
                <w:color w:val="000000" w:themeColor="text1"/>
                <w:szCs w:val="24"/>
              </w:rPr>
              <w:t>juma josl</w:t>
            </w:r>
            <w:r w:rsidRPr="0000439B">
              <w:rPr>
                <w:rFonts w:ascii="Times New Roman" w:hAnsi="Times New Roman" w:hint="eastAsia"/>
                <w:color w:val="000000" w:themeColor="text1"/>
                <w:szCs w:val="24"/>
              </w:rPr>
              <w:t>ā</w:t>
            </w:r>
            <w:r>
              <w:rPr>
                <w:rFonts w:ascii="Times New Roman" w:hAnsi="Times New Roman"/>
                <w:color w:val="000000" w:themeColor="text1"/>
                <w:szCs w:val="24"/>
              </w:rPr>
              <w:t xml:space="preserve"> (NĪLM kods 1101) – 0,1100 ha</w:t>
            </w:r>
          </w:p>
          <w:p w14:paraId="6A554F29" w14:textId="77777777" w:rsidR="00D22258" w:rsidRPr="00AC68BD" w:rsidRDefault="00D22258" w:rsidP="00C0448F">
            <w:pPr>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CAC464"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Nr.2 – </w:t>
            </w:r>
            <w:r>
              <w:rPr>
                <w:rFonts w:ascii="Times New Roman" w:hAnsi="Times New Roman"/>
                <w:color w:val="000000" w:themeColor="text1"/>
                <w:szCs w:val="24"/>
              </w:rPr>
              <w:t>7312050601</w:t>
            </w:r>
          </w:p>
          <w:p w14:paraId="2EDD0AC5" w14:textId="77777777" w:rsidR="00D22258" w:rsidRPr="00AC68BD"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Nr.3 – </w:t>
            </w:r>
            <w:r>
              <w:rPr>
                <w:rFonts w:ascii="Times New Roman" w:hAnsi="Times New Roman"/>
                <w:color w:val="000000" w:themeColor="text1"/>
                <w:szCs w:val="24"/>
              </w:rPr>
              <w:t>7311041000</w:t>
            </w:r>
          </w:p>
          <w:p w14:paraId="70F2E441" w14:textId="77777777" w:rsidR="00D22258" w:rsidRDefault="00D22258" w:rsidP="00C0448F">
            <w:pPr>
              <w:snapToGrid w:val="0"/>
              <w:rPr>
                <w:rFonts w:ascii="Times New Roman" w:hAnsi="Times New Roman"/>
                <w:color w:val="000000" w:themeColor="text1"/>
                <w:szCs w:val="24"/>
              </w:rPr>
            </w:pPr>
            <w:r w:rsidRPr="00AC68BD">
              <w:rPr>
                <w:rFonts w:ascii="Times New Roman" w:hAnsi="Times New Roman"/>
                <w:color w:val="000000" w:themeColor="text1"/>
                <w:szCs w:val="24"/>
              </w:rPr>
              <w:t xml:space="preserve">Nr.5 </w:t>
            </w:r>
            <w:r>
              <w:rPr>
                <w:rFonts w:ascii="Times New Roman" w:hAnsi="Times New Roman"/>
                <w:color w:val="000000" w:themeColor="text1"/>
                <w:szCs w:val="24"/>
              </w:rPr>
              <w:t>–</w:t>
            </w:r>
            <w:r w:rsidRPr="00AC68BD">
              <w:rPr>
                <w:rFonts w:ascii="Times New Roman" w:hAnsi="Times New Roman"/>
                <w:color w:val="000000" w:themeColor="text1"/>
                <w:szCs w:val="24"/>
              </w:rPr>
              <w:t xml:space="preserve"> </w:t>
            </w:r>
            <w:r>
              <w:rPr>
                <w:rFonts w:ascii="Times New Roman" w:hAnsi="Times New Roman"/>
                <w:color w:val="000000" w:themeColor="text1"/>
                <w:szCs w:val="24"/>
              </w:rPr>
              <w:t>7312030100</w:t>
            </w:r>
          </w:p>
          <w:p w14:paraId="312B96C3" w14:textId="77777777" w:rsidR="00D22258" w:rsidRPr="00AC68BD" w:rsidRDefault="00D22258" w:rsidP="00C0448F">
            <w:pPr>
              <w:snapToGrid w:val="0"/>
              <w:rPr>
                <w:rFonts w:ascii="Times New Roman" w:hAnsi="Times New Roman"/>
                <w:color w:val="000000" w:themeColor="text1"/>
                <w:szCs w:val="24"/>
              </w:rPr>
            </w:pPr>
            <w:r>
              <w:rPr>
                <w:rFonts w:ascii="Times New Roman" w:hAnsi="Times New Roman"/>
                <w:color w:val="000000" w:themeColor="text1"/>
                <w:szCs w:val="24"/>
              </w:rPr>
              <w:t>Nr.6 - 7313090100</w:t>
            </w:r>
          </w:p>
        </w:tc>
      </w:tr>
    </w:tbl>
    <w:p w14:paraId="69CA83A0" w14:textId="77777777" w:rsidR="00D22258" w:rsidRPr="00D70491" w:rsidRDefault="00D22258" w:rsidP="00D22258">
      <w:pPr>
        <w:pStyle w:val="Sarakstarindkopa"/>
        <w:ind w:left="717"/>
        <w:jc w:val="both"/>
        <w:rPr>
          <w:rFonts w:ascii="Times New Roman" w:hAnsi="Times New Roman"/>
          <w:szCs w:val="24"/>
          <w:lang w:eastAsia="lv-LV"/>
        </w:rPr>
      </w:pPr>
    </w:p>
    <w:p w14:paraId="192873F5" w14:textId="77777777" w:rsidR="00D22258" w:rsidRPr="00E45C64" w:rsidRDefault="00D22258" w:rsidP="00D22258">
      <w:pPr>
        <w:pStyle w:val="Sarakstarindkopa"/>
        <w:numPr>
          <w:ilvl w:val="0"/>
          <w:numId w:val="44"/>
        </w:numPr>
        <w:jc w:val="both"/>
        <w:rPr>
          <w:rFonts w:ascii="Times New Roman" w:hAnsi="Times New Roman"/>
          <w:color w:val="000000" w:themeColor="text1"/>
          <w:szCs w:val="24"/>
          <w:lang w:eastAsia="lv-LV"/>
        </w:rPr>
      </w:pPr>
      <w:r w:rsidRPr="00E45C64">
        <w:rPr>
          <w:rFonts w:ascii="Times New Roman" w:hAnsi="Times New Roman"/>
          <w:color w:val="000000" w:themeColor="text1"/>
          <w:szCs w:val="24"/>
          <w:lang w:eastAsia="lv-LV"/>
        </w:rPr>
        <w:t>Zemes vienībai Nr.2 piekļūšana paredzēta no pašvald</w:t>
      </w:r>
      <w:r w:rsidRPr="00E45C64">
        <w:rPr>
          <w:rFonts w:ascii="Times New Roman" w:hAnsi="Times New Roman" w:hint="eastAsia"/>
          <w:color w:val="000000" w:themeColor="text1"/>
          <w:szCs w:val="24"/>
          <w:lang w:eastAsia="lv-LV"/>
        </w:rPr>
        <w:t>ī</w:t>
      </w:r>
      <w:r w:rsidRPr="00E45C64">
        <w:rPr>
          <w:rFonts w:ascii="Times New Roman" w:hAnsi="Times New Roman"/>
          <w:color w:val="000000" w:themeColor="text1"/>
          <w:szCs w:val="24"/>
          <w:lang w:eastAsia="lv-LV"/>
        </w:rPr>
        <w:t>bas ce</w:t>
      </w:r>
      <w:r w:rsidRPr="00E45C64">
        <w:rPr>
          <w:rFonts w:ascii="Times New Roman" w:hAnsi="Times New Roman" w:hint="eastAsia"/>
          <w:color w:val="000000" w:themeColor="text1"/>
          <w:szCs w:val="24"/>
          <w:lang w:eastAsia="lv-LV"/>
        </w:rPr>
        <w:t>ļ</w:t>
      </w:r>
      <w:r w:rsidRPr="00E45C64">
        <w:rPr>
          <w:rFonts w:ascii="Times New Roman" w:hAnsi="Times New Roman"/>
          <w:color w:val="000000" w:themeColor="text1"/>
          <w:szCs w:val="24"/>
          <w:lang w:eastAsia="lv-LV"/>
        </w:rPr>
        <w:t>a Namiķi-Birzuļi zemes vien</w:t>
      </w:r>
      <w:r w:rsidRPr="00E45C64">
        <w:rPr>
          <w:rFonts w:ascii="Times New Roman" w:hAnsi="Times New Roman" w:hint="eastAsia"/>
          <w:color w:val="000000" w:themeColor="text1"/>
          <w:szCs w:val="24"/>
          <w:lang w:eastAsia="lv-LV"/>
        </w:rPr>
        <w:t>ī</w:t>
      </w:r>
      <w:r w:rsidRPr="00E45C64">
        <w:rPr>
          <w:rFonts w:ascii="Times New Roman" w:hAnsi="Times New Roman"/>
          <w:color w:val="000000" w:themeColor="text1"/>
          <w:szCs w:val="24"/>
          <w:lang w:eastAsia="lv-LV"/>
        </w:rPr>
        <w:t>bas ar kadastra apz</w:t>
      </w:r>
      <w:r w:rsidRPr="00E45C64">
        <w:rPr>
          <w:rFonts w:ascii="Times New Roman" w:hAnsi="Times New Roman" w:hint="eastAsia"/>
          <w:color w:val="000000" w:themeColor="text1"/>
          <w:szCs w:val="24"/>
          <w:lang w:eastAsia="lv-LV"/>
        </w:rPr>
        <w:t>ī</w:t>
      </w:r>
      <w:r w:rsidRPr="00E45C64">
        <w:rPr>
          <w:rFonts w:ascii="Times New Roman" w:hAnsi="Times New Roman"/>
          <w:color w:val="000000" w:themeColor="text1"/>
          <w:szCs w:val="24"/>
          <w:lang w:eastAsia="lv-LV"/>
        </w:rPr>
        <w:t>m</w:t>
      </w:r>
      <w:r w:rsidRPr="00E45C64">
        <w:rPr>
          <w:rFonts w:ascii="Times New Roman" w:hAnsi="Times New Roman" w:hint="eastAsia"/>
          <w:color w:val="000000" w:themeColor="text1"/>
          <w:szCs w:val="24"/>
          <w:lang w:eastAsia="lv-LV"/>
        </w:rPr>
        <w:t>ē</w:t>
      </w:r>
      <w:r w:rsidRPr="00E45C64">
        <w:rPr>
          <w:rFonts w:ascii="Times New Roman" w:hAnsi="Times New Roman"/>
          <w:color w:val="000000" w:themeColor="text1"/>
          <w:szCs w:val="24"/>
          <w:lang w:eastAsia="lv-LV"/>
        </w:rPr>
        <w:t>jumu 8080 013 0065, saska</w:t>
      </w:r>
      <w:r w:rsidRPr="00E45C64">
        <w:rPr>
          <w:rFonts w:ascii="Times New Roman" w:hAnsi="Times New Roman" w:hint="eastAsia"/>
          <w:color w:val="000000" w:themeColor="text1"/>
          <w:szCs w:val="24"/>
          <w:lang w:eastAsia="lv-LV"/>
        </w:rPr>
        <w:t>ņā</w:t>
      </w:r>
      <w:r w:rsidRPr="00E45C64">
        <w:rPr>
          <w:rFonts w:ascii="Times New Roman" w:hAnsi="Times New Roman"/>
          <w:color w:val="000000" w:themeColor="text1"/>
          <w:szCs w:val="24"/>
          <w:lang w:eastAsia="lv-LV"/>
        </w:rPr>
        <w:t xml:space="preserve"> ar izstr</w:t>
      </w:r>
      <w:r w:rsidRPr="00E45C64">
        <w:rPr>
          <w:rFonts w:ascii="Times New Roman" w:hAnsi="Times New Roman" w:hint="eastAsia"/>
          <w:color w:val="000000" w:themeColor="text1"/>
          <w:szCs w:val="24"/>
          <w:lang w:eastAsia="lv-LV"/>
        </w:rPr>
        <w:t>ā</w:t>
      </w:r>
      <w:r w:rsidRPr="00E45C64">
        <w:rPr>
          <w:rFonts w:ascii="Times New Roman" w:hAnsi="Times New Roman"/>
          <w:color w:val="000000" w:themeColor="text1"/>
          <w:szCs w:val="24"/>
          <w:lang w:eastAsia="lv-LV"/>
        </w:rPr>
        <w:t>d</w:t>
      </w:r>
      <w:r w:rsidRPr="00E45C64">
        <w:rPr>
          <w:rFonts w:ascii="Times New Roman" w:hAnsi="Times New Roman" w:hint="eastAsia"/>
          <w:color w:val="000000" w:themeColor="text1"/>
          <w:szCs w:val="24"/>
          <w:lang w:eastAsia="lv-LV"/>
        </w:rPr>
        <w:t>ā</w:t>
      </w:r>
      <w:r w:rsidRPr="00E45C64">
        <w:rPr>
          <w:rFonts w:ascii="Times New Roman" w:hAnsi="Times New Roman"/>
          <w:color w:val="000000" w:themeColor="text1"/>
          <w:szCs w:val="24"/>
          <w:lang w:eastAsia="lv-LV"/>
        </w:rPr>
        <w:t>to un akcept</w:t>
      </w:r>
      <w:r w:rsidRPr="00E45C64">
        <w:rPr>
          <w:rFonts w:ascii="Times New Roman" w:hAnsi="Times New Roman" w:hint="eastAsia"/>
          <w:color w:val="000000" w:themeColor="text1"/>
          <w:szCs w:val="24"/>
          <w:lang w:eastAsia="lv-LV"/>
        </w:rPr>
        <w:t>ē</w:t>
      </w:r>
      <w:r w:rsidRPr="00E45C64">
        <w:rPr>
          <w:rFonts w:ascii="Times New Roman" w:hAnsi="Times New Roman"/>
          <w:color w:val="000000" w:themeColor="text1"/>
          <w:szCs w:val="24"/>
          <w:lang w:eastAsia="lv-LV"/>
        </w:rPr>
        <w:t>to b</w:t>
      </w:r>
      <w:r w:rsidRPr="00E45C64">
        <w:rPr>
          <w:rFonts w:ascii="Times New Roman" w:hAnsi="Times New Roman" w:hint="eastAsia"/>
          <w:color w:val="000000" w:themeColor="text1"/>
          <w:szCs w:val="24"/>
          <w:lang w:eastAsia="lv-LV"/>
        </w:rPr>
        <w:t>ū</w:t>
      </w:r>
      <w:r w:rsidRPr="00E45C64">
        <w:rPr>
          <w:rFonts w:ascii="Times New Roman" w:hAnsi="Times New Roman"/>
          <w:color w:val="000000" w:themeColor="text1"/>
          <w:szCs w:val="24"/>
          <w:lang w:eastAsia="lv-LV"/>
        </w:rPr>
        <w:t>vniec</w:t>
      </w:r>
      <w:r w:rsidRPr="00E45C64">
        <w:rPr>
          <w:rFonts w:ascii="Times New Roman" w:hAnsi="Times New Roman" w:hint="eastAsia"/>
          <w:color w:val="000000" w:themeColor="text1"/>
          <w:szCs w:val="24"/>
          <w:lang w:eastAsia="lv-LV"/>
        </w:rPr>
        <w:t>ī</w:t>
      </w:r>
      <w:r w:rsidRPr="00E45C64">
        <w:rPr>
          <w:rFonts w:ascii="Times New Roman" w:hAnsi="Times New Roman"/>
          <w:color w:val="000000" w:themeColor="text1"/>
          <w:szCs w:val="24"/>
          <w:lang w:eastAsia="lv-LV"/>
        </w:rPr>
        <w:t>bas dokument</w:t>
      </w:r>
      <w:r w:rsidRPr="00E45C64">
        <w:rPr>
          <w:rFonts w:ascii="Times New Roman" w:hAnsi="Times New Roman" w:hint="eastAsia"/>
          <w:color w:val="000000" w:themeColor="text1"/>
          <w:szCs w:val="24"/>
          <w:lang w:eastAsia="lv-LV"/>
        </w:rPr>
        <w:t>ā</w:t>
      </w:r>
      <w:r w:rsidRPr="00E45C64">
        <w:rPr>
          <w:rFonts w:ascii="Times New Roman" w:hAnsi="Times New Roman"/>
          <w:color w:val="000000" w:themeColor="text1"/>
          <w:szCs w:val="24"/>
          <w:lang w:eastAsia="lv-LV"/>
        </w:rPr>
        <w:t>ciju.</w:t>
      </w:r>
    </w:p>
    <w:p w14:paraId="3FF547E2" w14:textId="77777777" w:rsidR="00D22258" w:rsidRDefault="00D22258" w:rsidP="00D22258">
      <w:pPr>
        <w:pStyle w:val="Sarakstarindkopa"/>
        <w:numPr>
          <w:ilvl w:val="0"/>
          <w:numId w:val="44"/>
        </w:numPr>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Zemes vienībai Nr.1 </w:t>
      </w:r>
      <w:r w:rsidRPr="006F615F">
        <w:rPr>
          <w:rFonts w:ascii="Times New Roman" w:hAnsi="Times New Roman"/>
          <w:color w:val="000000" w:themeColor="text1"/>
          <w:szCs w:val="24"/>
          <w:lang w:eastAsia="lv-LV"/>
        </w:rPr>
        <w:t>piekļūšana paredzēta no pašvald</w:t>
      </w:r>
      <w:r w:rsidRPr="006F615F">
        <w:rPr>
          <w:rFonts w:ascii="Times New Roman" w:hAnsi="Times New Roman" w:hint="eastAsia"/>
          <w:color w:val="000000" w:themeColor="text1"/>
          <w:szCs w:val="24"/>
          <w:lang w:eastAsia="lv-LV"/>
        </w:rPr>
        <w:t>ī</w:t>
      </w:r>
      <w:r w:rsidRPr="006F615F">
        <w:rPr>
          <w:rFonts w:ascii="Times New Roman" w:hAnsi="Times New Roman"/>
          <w:color w:val="000000" w:themeColor="text1"/>
          <w:szCs w:val="24"/>
          <w:lang w:eastAsia="lv-LV"/>
        </w:rPr>
        <w:t>bas ce</w:t>
      </w:r>
      <w:r w:rsidRPr="006F615F">
        <w:rPr>
          <w:rFonts w:ascii="Times New Roman" w:hAnsi="Times New Roman" w:hint="eastAsia"/>
          <w:color w:val="000000" w:themeColor="text1"/>
          <w:szCs w:val="24"/>
          <w:lang w:eastAsia="lv-LV"/>
        </w:rPr>
        <w:t>ļ</w:t>
      </w:r>
      <w:r w:rsidRPr="006F615F">
        <w:rPr>
          <w:rFonts w:ascii="Times New Roman" w:hAnsi="Times New Roman"/>
          <w:color w:val="000000" w:themeColor="text1"/>
          <w:szCs w:val="24"/>
          <w:lang w:eastAsia="lv-LV"/>
        </w:rPr>
        <w:t>a Namiķi-Birzuļi zemes vien</w:t>
      </w:r>
      <w:r w:rsidRPr="006F615F">
        <w:rPr>
          <w:rFonts w:ascii="Times New Roman" w:hAnsi="Times New Roman" w:hint="eastAsia"/>
          <w:color w:val="000000" w:themeColor="text1"/>
          <w:szCs w:val="24"/>
          <w:lang w:eastAsia="lv-LV"/>
        </w:rPr>
        <w:t>ī</w:t>
      </w:r>
      <w:r w:rsidRPr="006F615F">
        <w:rPr>
          <w:rFonts w:ascii="Times New Roman" w:hAnsi="Times New Roman"/>
          <w:color w:val="000000" w:themeColor="text1"/>
          <w:szCs w:val="24"/>
          <w:lang w:eastAsia="lv-LV"/>
        </w:rPr>
        <w:t>bas ar kadastra apz</w:t>
      </w:r>
      <w:r w:rsidRPr="006F615F">
        <w:rPr>
          <w:rFonts w:ascii="Times New Roman" w:hAnsi="Times New Roman" w:hint="eastAsia"/>
          <w:color w:val="000000" w:themeColor="text1"/>
          <w:szCs w:val="24"/>
          <w:lang w:eastAsia="lv-LV"/>
        </w:rPr>
        <w:t>ī</w:t>
      </w:r>
      <w:r w:rsidRPr="006F615F">
        <w:rPr>
          <w:rFonts w:ascii="Times New Roman" w:hAnsi="Times New Roman"/>
          <w:color w:val="000000" w:themeColor="text1"/>
          <w:szCs w:val="24"/>
          <w:lang w:eastAsia="lv-LV"/>
        </w:rPr>
        <w:t>m</w:t>
      </w:r>
      <w:r w:rsidRPr="006F615F">
        <w:rPr>
          <w:rFonts w:ascii="Times New Roman" w:hAnsi="Times New Roman" w:hint="eastAsia"/>
          <w:color w:val="000000" w:themeColor="text1"/>
          <w:szCs w:val="24"/>
          <w:lang w:eastAsia="lv-LV"/>
        </w:rPr>
        <w:t>ē</w:t>
      </w:r>
      <w:r w:rsidRPr="006F615F">
        <w:rPr>
          <w:rFonts w:ascii="Times New Roman" w:hAnsi="Times New Roman"/>
          <w:color w:val="000000" w:themeColor="text1"/>
          <w:szCs w:val="24"/>
          <w:lang w:eastAsia="lv-LV"/>
        </w:rPr>
        <w:t>jumu 8080 013 0065, saska</w:t>
      </w:r>
      <w:r w:rsidRPr="006F615F">
        <w:rPr>
          <w:rFonts w:ascii="Times New Roman" w:hAnsi="Times New Roman" w:hint="eastAsia"/>
          <w:color w:val="000000" w:themeColor="text1"/>
          <w:szCs w:val="24"/>
          <w:lang w:eastAsia="lv-LV"/>
        </w:rPr>
        <w:t>ņā</w:t>
      </w:r>
      <w:r w:rsidRPr="006F615F">
        <w:rPr>
          <w:rFonts w:ascii="Times New Roman" w:hAnsi="Times New Roman"/>
          <w:color w:val="000000" w:themeColor="text1"/>
          <w:szCs w:val="24"/>
          <w:lang w:eastAsia="lv-LV"/>
        </w:rPr>
        <w:t xml:space="preserve"> ar izstr</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d</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to un akcept</w:t>
      </w:r>
      <w:r w:rsidRPr="006F615F">
        <w:rPr>
          <w:rFonts w:ascii="Times New Roman" w:hAnsi="Times New Roman" w:hint="eastAsia"/>
          <w:color w:val="000000" w:themeColor="text1"/>
          <w:szCs w:val="24"/>
          <w:lang w:eastAsia="lv-LV"/>
        </w:rPr>
        <w:t>ē</w:t>
      </w:r>
      <w:r w:rsidRPr="006F615F">
        <w:rPr>
          <w:rFonts w:ascii="Times New Roman" w:hAnsi="Times New Roman"/>
          <w:color w:val="000000" w:themeColor="text1"/>
          <w:szCs w:val="24"/>
          <w:lang w:eastAsia="lv-LV"/>
        </w:rPr>
        <w:t>to b</w:t>
      </w:r>
      <w:r w:rsidRPr="006F615F">
        <w:rPr>
          <w:rFonts w:ascii="Times New Roman" w:hAnsi="Times New Roman" w:hint="eastAsia"/>
          <w:color w:val="000000" w:themeColor="text1"/>
          <w:szCs w:val="24"/>
          <w:lang w:eastAsia="lv-LV"/>
        </w:rPr>
        <w:t>ū</w:t>
      </w:r>
      <w:r w:rsidRPr="006F615F">
        <w:rPr>
          <w:rFonts w:ascii="Times New Roman" w:hAnsi="Times New Roman"/>
          <w:color w:val="000000" w:themeColor="text1"/>
          <w:szCs w:val="24"/>
          <w:lang w:eastAsia="lv-LV"/>
        </w:rPr>
        <w:t>vniec</w:t>
      </w:r>
      <w:r w:rsidRPr="006F615F">
        <w:rPr>
          <w:rFonts w:ascii="Times New Roman" w:hAnsi="Times New Roman" w:hint="eastAsia"/>
          <w:color w:val="000000" w:themeColor="text1"/>
          <w:szCs w:val="24"/>
          <w:lang w:eastAsia="lv-LV"/>
        </w:rPr>
        <w:t>ī</w:t>
      </w:r>
      <w:r w:rsidRPr="006F615F">
        <w:rPr>
          <w:rFonts w:ascii="Times New Roman" w:hAnsi="Times New Roman"/>
          <w:color w:val="000000" w:themeColor="text1"/>
          <w:szCs w:val="24"/>
          <w:lang w:eastAsia="lv-LV"/>
        </w:rPr>
        <w:t>bas dokument</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ciju</w:t>
      </w:r>
      <w:r>
        <w:rPr>
          <w:rFonts w:ascii="Times New Roman" w:hAnsi="Times New Roman"/>
          <w:color w:val="000000" w:themeColor="text1"/>
          <w:szCs w:val="24"/>
          <w:lang w:eastAsia="lv-LV"/>
        </w:rPr>
        <w:t xml:space="preserve"> un pa zemes vienībā Nr.2 dibināmu ceļa servitūta teritoriju vismaz 4,5 m platumā vai pa zemes vienībā ar kadastra apzīmējumu 8080 013 0028 esošu servitūtu, kas atzīmes formā ierakstīts zemesgrāmatas nodalījumā Nr.</w:t>
      </w:r>
      <w:r w:rsidRPr="008526EB">
        <w:rPr>
          <w:rFonts w:ascii="Times New Roman" w:hAnsi="Times New Roman"/>
          <w:color w:val="000000" w:themeColor="text1"/>
          <w:szCs w:val="24"/>
          <w:lang w:eastAsia="lv-LV"/>
        </w:rPr>
        <w:t>100000118384</w:t>
      </w:r>
      <w:r>
        <w:rPr>
          <w:rFonts w:ascii="Times New Roman" w:hAnsi="Times New Roman"/>
          <w:color w:val="000000" w:themeColor="text1"/>
          <w:szCs w:val="24"/>
          <w:lang w:eastAsia="lv-LV"/>
        </w:rPr>
        <w:t>:</w:t>
      </w:r>
    </w:p>
    <w:p w14:paraId="3FD386B0" w14:textId="77777777" w:rsidR="00D22258" w:rsidRPr="006F615F" w:rsidRDefault="00D22258" w:rsidP="00D22258">
      <w:pPr>
        <w:ind w:left="1560" w:hanging="851"/>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4.1.    </w:t>
      </w:r>
      <w:r w:rsidRPr="006F615F">
        <w:rPr>
          <w:rFonts w:ascii="Times New Roman" w:hAnsi="Times New Roman"/>
          <w:color w:val="000000" w:themeColor="text1"/>
          <w:szCs w:val="24"/>
          <w:lang w:eastAsia="lv-LV"/>
        </w:rPr>
        <w:t>ce</w:t>
      </w:r>
      <w:r w:rsidRPr="006F615F">
        <w:rPr>
          <w:rFonts w:ascii="Times New Roman" w:hAnsi="Times New Roman" w:hint="eastAsia"/>
          <w:color w:val="000000" w:themeColor="text1"/>
          <w:szCs w:val="24"/>
          <w:lang w:eastAsia="lv-LV"/>
        </w:rPr>
        <w:t>ļ</w:t>
      </w:r>
      <w:r w:rsidRPr="006F615F">
        <w:rPr>
          <w:rFonts w:ascii="Times New Roman" w:hAnsi="Times New Roman"/>
          <w:color w:val="000000" w:themeColor="text1"/>
          <w:szCs w:val="24"/>
          <w:lang w:eastAsia="lv-LV"/>
        </w:rPr>
        <w:t>a servit</w:t>
      </w:r>
      <w:r w:rsidRPr="006F615F">
        <w:rPr>
          <w:rFonts w:ascii="Times New Roman" w:hAnsi="Times New Roman" w:hint="eastAsia"/>
          <w:color w:val="000000" w:themeColor="text1"/>
          <w:szCs w:val="24"/>
          <w:lang w:eastAsia="lv-LV"/>
        </w:rPr>
        <w:t>ū</w:t>
      </w:r>
      <w:r w:rsidRPr="006F615F">
        <w:rPr>
          <w:rFonts w:ascii="Times New Roman" w:hAnsi="Times New Roman"/>
          <w:color w:val="000000" w:themeColor="text1"/>
          <w:szCs w:val="24"/>
          <w:lang w:eastAsia="lv-LV"/>
        </w:rPr>
        <w:t>ta teritoriju dibin</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t atbilstoši Civillikuma 1231. pantam - ar l</w:t>
      </w:r>
      <w:r w:rsidRPr="006F615F">
        <w:rPr>
          <w:rFonts w:ascii="Times New Roman" w:hAnsi="Times New Roman" w:hint="eastAsia"/>
          <w:color w:val="000000" w:themeColor="text1"/>
          <w:szCs w:val="24"/>
          <w:lang w:eastAsia="lv-LV"/>
        </w:rPr>
        <w:t>ī</w:t>
      </w:r>
      <w:r w:rsidRPr="006F615F">
        <w:rPr>
          <w:rFonts w:ascii="Times New Roman" w:hAnsi="Times New Roman"/>
          <w:color w:val="000000" w:themeColor="text1"/>
          <w:szCs w:val="24"/>
          <w:lang w:eastAsia="lv-LV"/>
        </w:rPr>
        <w:t>gumu, re</w:t>
      </w:r>
      <w:r w:rsidRPr="006F615F">
        <w:rPr>
          <w:rFonts w:ascii="Times New Roman" w:hAnsi="Times New Roman" w:hint="eastAsia"/>
          <w:color w:val="000000" w:themeColor="text1"/>
          <w:szCs w:val="24"/>
          <w:lang w:eastAsia="lv-LV"/>
        </w:rPr>
        <w:t>ģ</w:t>
      </w:r>
      <w:r w:rsidRPr="006F615F">
        <w:rPr>
          <w:rFonts w:ascii="Times New Roman" w:hAnsi="Times New Roman"/>
          <w:color w:val="000000" w:themeColor="text1"/>
          <w:szCs w:val="24"/>
          <w:lang w:eastAsia="lv-LV"/>
        </w:rPr>
        <w:t>istr</w:t>
      </w:r>
      <w:r w:rsidRPr="006F615F">
        <w:rPr>
          <w:rFonts w:ascii="Times New Roman" w:hAnsi="Times New Roman" w:hint="eastAsia"/>
          <w:color w:val="000000" w:themeColor="text1"/>
          <w:szCs w:val="24"/>
          <w:lang w:eastAsia="lv-LV"/>
        </w:rPr>
        <w:t>ē</w:t>
      </w:r>
      <w:r w:rsidRPr="006F615F">
        <w:rPr>
          <w:rFonts w:ascii="Times New Roman" w:hAnsi="Times New Roman"/>
          <w:color w:val="000000" w:themeColor="text1"/>
          <w:szCs w:val="24"/>
          <w:lang w:eastAsia="lv-LV"/>
        </w:rPr>
        <w:t>jot to zemesgr</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mat</w:t>
      </w:r>
      <w:r w:rsidRPr="006F615F">
        <w:rPr>
          <w:rFonts w:ascii="Times New Roman" w:hAnsi="Times New Roman" w:hint="eastAsia"/>
          <w:color w:val="000000" w:themeColor="text1"/>
          <w:szCs w:val="24"/>
          <w:lang w:eastAsia="lv-LV"/>
        </w:rPr>
        <w:t>ā</w:t>
      </w:r>
      <w:r w:rsidRPr="006F615F">
        <w:rPr>
          <w:rFonts w:ascii="Times New Roman" w:hAnsi="Times New Roman"/>
          <w:color w:val="000000" w:themeColor="text1"/>
          <w:szCs w:val="24"/>
          <w:lang w:eastAsia="lv-LV"/>
        </w:rPr>
        <w:t xml:space="preserve"> atsavinot zemes vienību Nr.1 vai zemes vienību Nr.2.</w:t>
      </w:r>
    </w:p>
    <w:p w14:paraId="30E2E2C2" w14:textId="77777777" w:rsidR="00D22258" w:rsidRPr="00036912" w:rsidRDefault="00D22258" w:rsidP="00D22258">
      <w:pPr>
        <w:pStyle w:val="Sarakstarindkopa"/>
        <w:numPr>
          <w:ilvl w:val="0"/>
          <w:numId w:val="44"/>
        </w:numPr>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T</w:t>
      </w:r>
      <w:r w:rsidRPr="00036912">
        <w:rPr>
          <w:rFonts w:ascii="Times New Roman" w:hAnsi="Times New Roman"/>
          <w:color w:val="000000" w:themeColor="text1"/>
          <w:szCs w:val="24"/>
          <w:lang w:eastAsia="lv-LV"/>
        </w:rPr>
        <w:t>urpm</w:t>
      </w:r>
      <w:r w:rsidRPr="00036912">
        <w:rPr>
          <w:rFonts w:ascii="Times New Roman" w:hAnsi="Times New Roman" w:hint="eastAsia"/>
          <w:color w:val="000000" w:themeColor="text1"/>
          <w:szCs w:val="24"/>
          <w:lang w:eastAsia="lv-LV"/>
        </w:rPr>
        <w:t>ā</w:t>
      </w:r>
      <w:r w:rsidRPr="00036912">
        <w:rPr>
          <w:rFonts w:ascii="Times New Roman" w:hAnsi="Times New Roman"/>
          <w:color w:val="000000" w:themeColor="text1"/>
          <w:szCs w:val="24"/>
          <w:lang w:eastAsia="lv-LV"/>
        </w:rPr>
        <w:t>kas zemes vien</w:t>
      </w:r>
      <w:r w:rsidRPr="00036912">
        <w:rPr>
          <w:rFonts w:ascii="Times New Roman" w:hAnsi="Times New Roman" w:hint="eastAsia"/>
          <w:color w:val="000000" w:themeColor="text1"/>
          <w:szCs w:val="24"/>
          <w:lang w:eastAsia="lv-LV"/>
        </w:rPr>
        <w:t>ī</w:t>
      </w:r>
      <w:r w:rsidRPr="00036912">
        <w:rPr>
          <w:rFonts w:ascii="Times New Roman" w:hAnsi="Times New Roman"/>
          <w:color w:val="000000" w:themeColor="text1"/>
          <w:szCs w:val="24"/>
          <w:lang w:eastAsia="lv-LV"/>
        </w:rPr>
        <w:t>bu Nr.1</w:t>
      </w:r>
      <w:r>
        <w:rPr>
          <w:rFonts w:ascii="Times New Roman" w:hAnsi="Times New Roman"/>
          <w:color w:val="000000" w:themeColor="text1"/>
          <w:szCs w:val="24"/>
          <w:lang w:eastAsia="lv-LV"/>
        </w:rPr>
        <w:t xml:space="preserve"> un</w:t>
      </w:r>
      <w:r w:rsidRPr="00036912">
        <w:rPr>
          <w:rFonts w:ascii="Times New Roman" w:hAnsi="Times New Roman"/>
          <w:color w:val="000000" w:themeColor="text1"/>
          <w:szCs w:val="24"/>
          <w:lang w:eastAsia="lv-LV"/>
        </w:rPr>
        <w:t xml:space="preserve"> Nr.2</w:t>
      </w:r>
      <w:r>
        <w:rPr>
          <w:rFonts w:ascii="Times New Roman" w:hAnsi="Times New Roman"/>
          <w:color w:val="000000" w:themeColor="text1"/>
          <w:szCs w:val="24"/>
          <w:lang w:eastAsia="lv-LV"/>
        </w:rPr>
        <w:t xml:space="preserve"> </w:t>
      </w:r>
      <w:r w:rsidRPr="00036912">
        <w:rPr>
          <w:rFonts w:ascii="Times New Roman" w:hAnsi="Times New Roman"/>
          <w:color w:val="000000" w:themeColor="text1"/>
          <w:szCs w:val="24"/>
          <w:lang w:eastAsia="lv-LV"/>
        </w:rPr>
        <w:t>sadales gad</w:t>
      </w:r>
      <w:r w:rsidRPr="00036912">
        <w:rPr>
          <w:rFonts w:ascii="Times New Roman" w:hAnsi="Times New Roman" w:hint="eastAsia"/>
          <w:color w:val="000000" w:themeColor="text1"/>
          <w:szCs w:val="24"/>
          <w:lang w:eastAsia="lv-LV"/>
        </w:rPr>
        <w:t>ī</w:t>
      </w:r>
      <w:r w:rsidRPr="00036912">
        <w:rPr>
          <w:rFonts w:ascii="Times New Roman" w:hAnsi="Times New Roman"/>
          <w:color w:val="000000" w:themeColor="text1"/>
          <w:szCs w:val="24"/>
          <w:lang w:eastAsia="lv-LV"/>
        </w:rPr>
        <w:t>jum</w:t>
      </w:r>
      <w:r w:rsidRPr="00036912">
        <w:rPr>
          <w:rFonts w:ascii="Times New Roman" w:hAnsi="Times New Roman" w:hint="eastAsia"/>
          <w:color w:val="000000" w:themeColor="text1"/>
          <w:szCs w:val="24"/>
          <w:lang w:eastAsia="lv-LV"/>
        </w:rPr>
        <w:t>ā</w:t>
      </w:r>
      <w:r w:rsidRPr="00036912">
        <w:rPr>
          <w:rFonts w:ascii="Times New Roman" w:hAnsi="Times New Roman"/>
          <w:color w:val="000000" w:themeColor="text1"/>
          <w:szCs w:val="24"/>
          <w:lang w:eastAsia="lv-LV"/>
        </w:rPr>
        <w:t>, jauni ce</w:t>
      </w:r>
      <w:r w:rsidRPr="00036912">
        <w:rPr>
          <w:rFonts w:ascii="Times New Roman" w:hAnsi="Times New Roman" w:hint="eastAsia"/>
          <w:color w:val="000000" w:themeColor="text1"/>
          <w:szCs w:val="24"/>
          <w:lang w:eastAsia="lv-LV"/>
        </w:rPr>
        <w:t>ļ</w:t>
      </w:r>
      <w:r w:rsidRPr="00036912">
        <w:rPr>
          <w:rFonts w:ascii="Times New Roman" w:hAnsi="Times New Roman"/>
          <w:color w:val="000000" w:themeColor="text1"/>
          <w:szCs w:val="24"/>
          <w:lang w:eastAsia="lv-LV"/>
        </w:rPr>
        <w:t>u</w:t>
      </w:r>
      <w:r>
        <w:rPr>
          <w:rFonts w:ascii="Times New Roman" w:hAnsi="Times New Roman"/>
          <w:color w:val="000000" w:themeColor="text1"/>
          <w:szCs w:val="24"/>
          <w:lang w:eastAsia="lv-LV"/>
        </w:rPr>
        <w:t xml:space="preserve"> </w:t>
      </w:r>
      <w:r w:rsidRPr="00036912">
        <w:rPr>
          <w:rFonts w:ascii="Times New Roman" w:hAnsi="Times New Roman"/>
          <w:color w:val="000000" w:themeColor="text1"/>
          <w:szCs w:val="24"/>
          <w:lang w:eastAsia="lv-LV"/>
        </w:rPr>
        <w:t>pievienojumi pašvald</w:t>
      </w:r>
      <w:r w:rsidRPr="00036912">
        <w:rPr>
          <w:rFonts w:ascii="Times New Roman" w:hAnsi="Times New Roman" w:hint="eastAsia"/>
          <w:color w:val="000000" w:themeColor="text1"/>
          <w:szCs w:val="24"/>
          <w:lang w:eastAsia="lv-LV"/>
        </w:rPr>
        <w:t>ī</w:t>
      </w:r>
      <w:r w:rsidRPr="00036912">
        <w:rPr>
          <w:rFonts w:ascii="Times New Roman" w:hAnsi="Times New Roman"/>
          <w:color w:val="000000" w:themeColor="text1"/>
          <w:szCs w:val="24"/>
          <w:lang w:eastAsia="lv-LV"/>
        </w:rPr>
        <w:t>bas ce</w:t>
      </w:r>
      <w:r w:rsidRPr="00036912">
        <w:rPr>
          <w:rFonts w:ascii="Times New Roman" w:hAnsi="Times New Roman" w:hint="eastAsia"/>
          <w:color w:val="000000" w:themeColor="text1"/>
          <w:szCs w:val="24"/>
          <w:lang w:eastAsia="lv-LV"/>
        </w:rPr>
        <w:t>ļ</w:t>
      </w:r>
      <w:r w:rsidRPr="00036912">
        <w:rPr>
          <w:rFonts w:ascii="Times New Roman" w:hAnsi="Times New Roman"/>
          <w:color w:val="000000" w:themeColor="text1"/>
          <w:szCs w:val="24"/>
          <w:lang w:eastAsia="lv-LV"/>
        </w:rPr>
        <w:t>am netiks at</w:t>
      </w:r>
      <w:r w:rsidRPr="00036912">
        <w:rPr>
          <w:rFonts w:ascii="Times New Roman" w:hAnsi="Times New Roman" w:hint="eastAsia"/>
          <w:color w:val="000000" w:themeColor="text1"/>
          <w:szCs w:val="24"/>
          <w:lang w:eastAsia="lv-LV"/>
        </w:rPr>
        <w:t>ļ</w:t>
      </w:r>
      <w:r w:rsidRPr="00036912">
        <w:rPr>
          <w:rFonts w:ascii="Times New Roman" w:hAnsi="Times New Roman"/>
          <w:color w:val="000000" w:themeColor="text1"/>
          <w:szCs w:val="24"/>
          <w:lang w:eastAsia="lv-LV"/>
        </w:rPr>
        <w:t>auti</w:t>
      </w:r>
      <w:r>
        <w:rPr>
          <w:rFonts w:ascii="Times New Roman" w:hAnsi="Times New Roman"/>
          <w:color w:val="000000" w:themeColor="text1"/>
          <w:szCs w:val="24"/>
          <w:lang w:eastAsia="lv-LV"/>
        </w:rPr>
        <w:t>.</w:t>
      </w:r>
    </w:p>
    <w:bookmarkEnd w:id="82"/>
    <w:p w14:paraId="0B21F7A2" w14:textId="77777777" w:rsidR="00D22258" w:rsidRPr="009E5C49" w:rsidRDefault="00D22258" w:rsidP="00D22258">
      <w:pPr>
        <w:pStyle w:val="Sarakstarindkopa"/>
        <w:numPr>
          <w:ilvl w:val="0"/>
          <w:numId w:val="44"/>
        </w:numPr>
        <w:jc w:val="both"/>
        <w:rPr>
          <w:rFonts w:ascii="Times New Roman" w:hAnsi="Times New Roman"/>
          <w:color w:val="000000" w:themeColor="text1"/>
          <w:szCs w:val="24"/>
          <w:lang w:eastAsia="lv-LV"/>
        </w:rPr>
      </w:pPr>
      <w:r w:rsidRPr="009E5C49">
        <w:rPr>
          <w:rFonts w:ascii="Times New Roman" w:hAnsi="Times New Roman"/>
          <w:szCs w:val="24"/>
          <w:lang w:eastAsia="lv-LV"/>
        </w:rPr>
        <w:t>Īstenot zemes ierīcības projektu četru</w:t>
      </w:r>
      <w:r w:rsidRPr="009E5C49">
        <w:rPr>
          <w:rFonts w:ascii="Times New Roman" w:hAnsi="Times New Roman"/>
          <w:color w:val="000000" w:themeColor="text1"/>
          <w:szCs w:val="24"/>
          <w:lang w:eastAsia="lv-LV"/>
        </w:rPr>
        <w:t xml:space="preserve"> gadu laikā, projektētās </w:t>
      </w:r>
      <w:r w:rsidRPr="009E5C49">
        <w:rPr>
          <w:rFonts w:ascii="Times New Roman" w:hAnsi="Times New Roman"/>
          <w:szCs w:val="24"/>
          <w:lang w:eastAsia="lv-LV"/>
        </w:rPr>
        <w:t>zemes vienības:</w:t>
      </w:r>
    </w:p>
    <w:p w14:paraId="3125BC72" w14:textId="77777777" w:rsidR="00D22258" w:rsidRPr="00E45C64" w:rsidRDefault="00D22258" w:rsidP="00D22258">
      <w:pPr>
        <w:pStyle w:val="Sarakstarindkopa"/>
        <w:numPr>
          <w:ilvl w:val="1"/>
          <w:numId w:val="45"/>
        </w:numPr>
        <w:ind w:firstLine="349"/>
        <w:jc w:val="both"/>
        <w:rPr>
          <w:rFonts w:ascii="Times New Roman" w:hAnsi="Times New Roman"/>
          <w:szCs w:val="24"/>
          <w:lang w:eastAsia="lv-LV"/>
        </w:rPr>
      </w:pPr>
      <w:r w:rsidRPr="00E45C64">
        <w:rPr>
          <w:rFonts w:ascii="Times New Roman" w:hAnsi="Times New Roman"/>
          <w:color w:val="000000" w:themeColor="text1"/>
          <w:szCs w:val="24"/>
          <w:lang w:eastAsia="lv-LV"/>
        </w:rPr>
        <w:t>kadastrāli uzmērot;</w:t>
      </w:r>
    </w:p>
    <w:p w14:paraId="0FBB3CE8" w14:textId="77777777" w:rsidR="00D22258" w:rsidRPr="00E45C64" w:rsidRDefault="00D22258" w:rsidP="00D22258">
      <w:pPr>
        <w:pStyle w:val="Sarakstarindkopa"/>
        <w:numPr>
          <w:ilvl w:val="1"/>
          <w:numId w:val="45"/>
        </w:numPr>
        <w:ind w:firstLine="349"/>
        <w:jc w:val="both"/>
        <w:rPr>
          <w:rFonts w:ascii="Times New Roman" w:hAnsi="Times New Roman"/>
          <w:szCs w:val="24"/>
          <w:lang w:eastAsia="lv-LV"/>
        </w:rPr>
      </w:pPr>
      <w:r w:rsidRPr="00E45C64">
        <w:rPr>
          <w:rFonts w:ascii="Times New Roman" w:hAnsi="Times New Roman"/>
          <w:color w:val="000000" w:themeColor="text1"/>
          <w:szCs w:val="24"/>
          <w:lang w:eastAsia="lv-LV"/>
        </w:rPr>
        <w:t>reģistrējot Nekustamā īpašuma valsts kadastra informācijas sistēmā;</w:t>
      </w:r>
    </w:p>
    <w:p w14:paraId="1D1C3B71" w14:textId="77777777" w:rsidR="00D22258" w:rsidRPr="006F615F" w:rsidRDefault="00D22258" w:rsidP="00D22258">
      <w:pPr>
        <w:pStyle w:val="Sarakstarindkopa"/>
        <w:numPr>
          <w:ilvl w:val="1"/>
          <w:numId w:val="45"/>
        </w:numPr>
        <w:ind w:left="1418" w:hanging="709"/>
        <w:jc w:val="both"/>
        <w:rPr>
          <w:rFonts w:ascii="Times New Roman" w:hAnsi="Times New Roman"/>
          <w:szCs w:val="24"/>
          <w:lang w:eastAsia="lv-LV"/>
        </w:rPr>
      </w:pPr>
      <w:r w:rsidRPr="006F615F">
        <w:rPr>
          <w:rFonts w:ascii="Times New Roman" w:hAnsi="Times New Roman"/>
          <w:color w:val="000000" w:themeColor="text1"/>
          <w:szCs w:val="24"/>
          <w:lang w:eastAsia="lv-LV"/>
        </w:rPr>
        <w:t xml:space="preserve">ierakstot zemesgrāmatā kā patstāvīgus nekustamos īpašumus. </w:t>
      </w:r>
    </w:p>
    <w:p w14:paraId="5F212981" w14:textId="77777777" w:rsidR="00D22258" w:rsidRPr="00E45C64" w:rsidRDefault="00D22258" w:rsidP="00D22258">
      <w:pPr>
        <w:pStyle w:val="Sarakstarindkopa"/>
        <w:numPr>
          <w:ilvl w:val="0"/>
          <w:numId w:val="45"/>
        </w:numPr>
        <w:ind w:left="709" w:hanging="425"/>
        <w:jc w:val="both"/>
        <w:rPr>
          <w:rFonts w:ascii="Times New Roman" w:hAnsi="Times New Roman"/>
          <w:szCs w:val="24"/>
          <w:lang w:eastAsia="lv-LV"/>
        </w:rPr>
      </w:pPr>
      <w:r w:rsidRPr="00E45C64">
        <w:rPr>
          <w:rFonts w:ascii="Times New Roman" w:hAnsi="Times New Roman"/>
          <w:szCs w:val="24"/>
          <w:lang w:eastAsia="lv-LV"/>
        </w:rPr>
        <w:t>Veicot kadastrālo uzmērīšanu, zemes vienības platības, apgrūtinājumi un nekustamā īpašuma lietošanas mērķu platības var tikt precizētas.</w:t>
      </w:r>
    </w:p>
    <w:p w14:paraId="7F7957E1" w14:textId="5F21E04F" w:rsidR="00D22258" w:rsidRPr="00935D01" w:rsidRDefault="00D22258" w:rsidP="00935D01">
      <w:pPr>
        <w:pStyle w:val="Sarakstarindkopa"/>
        <w:numPr>
          <w:ilvl w:val="0"/>
          <w:numId w:val="45"/>
        </w:numPr>
        <w:ind w:left="709"/>
        <w:jc w:val="both"/>
        <w:rPr>
          <w:rFonts w:ascii="Times New Roman" w:hAnsi="Times New Roman"/>
          <w:szCs w:val="24"/>
          <w:lang w:eastAsia="lv-LV"/>
        </w:rPr>
      </w:pPr>
      <w:r w:rsidRPr="008D502E">
        <w:rPr>
          <w:rFonts w:ascii="Times New Roman" w:hAnsi="Times New Roman"/>
          <w:szCs w:val="24"/>
          <w:lang w:eastAsia="lv-LV"/>
        </w:rPr>
        <w:t xml:space="preserve">Lēmumu viena mēneša laikā no tā spēkā stāšanās dienas var pārsūdzēt Administratīvajā rajona </w:t>
      </w:r>
      <w:r w:rsidRPr="005F6120">
        <w:rPr>
          <w:rFonts w:ascii="Times New Roman" w:hAnsi="Times New Roman"/>
          <w:szCs w:val="24"/>
          <w:lang w:eastAsia="lv-LV"/>
        </w:rPr>
        <w:t xml:space="preserve">tiesā (Baldones iela 1A, Rīgā, LV-1007, </w:t>
      </w:r>
      <w:r w:rsidRPr="00935D01">
        <w:rPr>
          <w:rFonts w:ascii="Times New Roman" w:hAnsi="Times New Roman"/>
          <w:szCs w:val="24"/>
          <w:lang w:eastAsia="lv-LV"/>
        </w:rPr>
        <w:t>riga.administrativa@tiesas.lv</w:t>
      </w:r>
      <w:r w:rsidRPr="005F6120">
        <w:rPr>
          <w:rFonts w:ascii="Times New Roman" w:hAnsi="Times New Roman"/>
          <w:szCs w:val="24"/>
          <w:lang w:eastAsia="lv-LV"/>
        </w:rPr>
        <w:t>).</w:t>
      </w:r>
    </w:p>
    <w:p w14:paraId="6D2D4C1F" w14:textId="77777777" w:rsidR="00D22258" w:rsidRPr="005F6120" w:rsidRDefault="00D22258" w:rsidP="00D22258">
      <w:pPr>
        <w:jc w:val="both"/>
        <w:rPr>
          <w:rFonts w:ascii="Times New Roman" w:hAnsi="Times New Roman"/>
          <w:szCs w:val="24"/>
        </w:rPr>
      </w:pPr>
    </w:p>
    <w:p w14:paraId="7DCE24FD" w14:textId="77777777" w:rsidR="00D22258" w:rsidRPr="005F6120" w:rsidRDefault="00D22258" w:rsidP="00D22258">
      <w:pPr>
        <w:pStyle w:val="Bezatstarpm"/>
        <w:jc w:val="both"/>
      </w:pPr>
      <w:r w:rsidRPr="005F6120">
        <w:t>Priekšsēdētājs:</w:t>
      </w:r>
      <w:r w:rsidRPr="005F6120">
        <w:tab/>
      </w:r>
      <w:r w:rsidRPr="005F6120">
        <w:tab/>
      </w:r>
      <w:r w:rsidRPr="005F6120">
        <w:tab/>
      </w:r>
      <w:r w:rsidRPr="005F6120">
        <w:tab/>
      </w:r>
      <w:r w:rsidRPr="005F6120">
        <w:tab/>
      </w:r>
      <w:r w:rsidRPr="005F6120">
        <w:tab/>
      </w:r>
      <w:r w:rsidRPr="005F6120">
        <w:tab/>
      </w:r>
      <w:r w:rsidRPr="005F6120">
        <w:tab/>
      </w:r>
      <w:r w:rsidRPr="005F6120">
        <w:tab/>
      </w:r>
      <w:r w:rsidRPr="005F6120">
        <w:tab/>
        <w:t>A.Bergs</w:t>
      </w:r>
    </w:p>
    <w:p w14:paraId="686DF51E" w14:textId="77777777" w:rsidR="00D22258" w:rsidRPr="005F6120" w:rsidRDefault="00D22258" w:rsidP="00D22258">
      <w:pPr>
        <w:pStyle w:val="Pamatteksts"/>
        <w:tabs>
          <w:tab w:val="right" w:pos="8647"/>
        </w:tabs>
      </w:pPr>
    </w:p>
    <w:p w14:paraId="5D617FCD" w14:textId="77777777" w:rsidR="00D22258" w:rsidRPr="00D22258" w:rsidRDefault="00D22258" w:rsidP="00D22258">
      <w:pPr>
        <w:pStyle w:val="Pamatteksts"/>
        <w:tabs>
          <w:tab w:val="right" w:pos="8647"/>
        </w:tabs>
        <w:rPr>
          <w:rFonts w:ascii="Times New Roman" w:hAnsi="Times New Roman"/>
        </w:rPr>
      </w:pPr>
      <w:r w:rsidRPr="00D22258">
        <w:rPr>
          <w:rFonts w:ascii="Times New Roman" w:hAnsi="Times New Roman"/>
        </w:rPr>
        <w:t>Iesniedz: Attīstības un komunālo jautājumu komiteja</w:t>
      </w:r>
    </w:p>
    <w:p w14:paraId="0070B7A3" w14:textId="77777777" w:rsidR="00D22258" w:rsidRPr="00D22258" w:rsidRDefault="00D22258" w:rsidP="00D22258">
      <w:pPr>
        <w:pStyle w:val="Pamatteksts"/>
        <w:tabs>
          <w:tab w:val="right" w:pos="8647"/>
        </w:tabs>
        <w:rPr>
          <w:rFonts w:ascii="Times New Roman" w:hAnsi="Times New Roman"/>
        </w:rPr>
      </w:pPr>
      <w:r w:rsidRPr="00D22258">
        <w:rPr>
          <w:rFonts w:ascii="Times New Roman" w:hAnsi="Times New Roman"/>
        </w:rPr>
        <w:t xml:space="preserve">Sagatavoja:  Būvvaldes speciāliste teritoriālplānojuma </w:t>
      </w:r>
    </w:p>
    <w:p w14:paraId="7F41ABB9" w14:textId="77777777" w:rsidR="00D22258" w:rsidRPr="00D22258" w:rsidRDefault="00D22258" w:rsidP="00D22258">
      <w:pPr>
        <w:pStyle w:val="Pamatteksts"/>
        <w:tabs>
          <w:tab w:val="right" w:pos="8647"/>
        </w:tabs>
        <w:rPr>
          <w:rFonts w:ascii="Times New Roman" w:hAnsi="Times New Roman"/>
        </w:rPr>
      </w:pPr>
      <w:r w:rsidRPr="00D22258">
        <w:rPr>
          <w:rFonts w:ascii="Times New Roman" w:hAnsi="Times New Roman"/>
        </w:rPr>
        <w:t xml:space="preserve">un zemes ierīcības jautājumos </w:t>
      </w:r>
      <w:r w:rsidRPr="00D22258">
        <w:rPr>
          <w:rFonts w:ascii="Times New Roman" w:hAnsi="Times New Roman"/>
        </w:rPr>
        <w:tab/>
        <w:t>K.Pozņaka</w:t>
      </w:r>
    </w:p>
    <w:p w14:paraId="1565CB4D" w14:textId="77777777" w:rsidR="00D22258" w:rsidRPr="00D22258" w:rsidRDefault="00D22258" w:rsidP="00D22258">
      <w:pPr>
        <w:pStyle w:val="Pamatteksts"/>
        <w:tabs>
          <w:tab w:val="right" w:pos="8647"/>
        </w:tabs>
        <w:rPr>
          <w:rFonts w:ascii="Times New Roman" w:hAnsi="Times New Roman"/>
        </w:rPr>
      </w:pPr>
      <w:r w:rsidRPr="00D22258">
        <w:rPr>
          <w:rFonts w:ascii="Times New Roman" w:hAnsi="Times New Roman"/>
        </w:rPr>
        <w:t xml:space="preserve">Saskaņoja: Būvvaldes vadītāja un galvenā arhitekte </w:t>
      </w:r>
      <w:r w:rsidRPr="00D22258">
        <w:rPr>
          <w:rFonts w:ascii="Times New Roman" w:hAnsi="Times New Roman"/>
        </w:rPr>
        <w:tab/>
        <w:t xml:space="preserve">S.Rasa-Daukše </w:t>
      </w:r>
    </w:p>
    <w:p w14:paraId="7D3507FC" w14:textId="77777777" w:rsidR="00D22258" w:rsidRPr="00D22258" w:rsidRDefault="00D22258" w:rsidP="00D22258">
      <w:pPr>
        <w:jc w:val="both"/>
        <w:rPr>
          <w:rFonts w:ascii="Times New Roman" w:hAnsi="Times New Roman"/>
          <w:szCs w:val="24"/>
        </w:rPr>
      </w:pPr>
    </w:p>
    <w:p w14:paraId="76804588" w14:textId="77777777" w:rsidR="00D22258" w:rsidRPr="00D22258" w:rsidRDefault="00D22258" w:rsidP="00D22258">
      <w:pPr>
        <w:jc w:val="both"/>
        <w:rPr>
          <w:rFonts w:ascii="Times New Roman" w:hAnsi="Times New Roman"/>
          <w:szCs w:val="24"/>
        </w:rPr>
      </w:pPr>
      <w:r w:rsidRPr="00D22258">
        <w:rPr>
          <w:rFonts w:ascii="Times New Roman" w:hAnsi="Times New Roman"/>
          <w:szCs w:val="24"/>
        </w:rPr>
        <w:t>Lēmumu izsniegt:</w:t>
      </w:r>
    </w:p>
    <w:p w14:paraId="20214126" w14:textId="2746F498" w:rsidR="00D22258" w:rsidRPr="00D22258" w:rsidRDefault="00D22258" w:rsidP="00D22258">
      <w:pPr>
        <w:jc w:val="both"/>
        <w:rPr>
          <w:rFonts w:ascii="Times New Roman" w:hAnsi="Times New Roman"/>
          <w:szCs w:val="24"/>
        </w:rPr>
      </w:pPr>
      <w:r w:rsidRPr="00D22258">
        <w:rPr>
          <w:rFonts w:ascii="Times New Roman" w:hAnsi="Times New Roman"/>
          <w:szCs w:val="24"/>
        </w:rPr>
        <w:t>Valsts zemes dienesta Zemgales reģionālajai nodaļai</w:t>
      </w:r>
    </w:p>
    <w:p w14:paraId="75C2C8F3" w14:textId="524B6089" w:rsidR="00D22258" w:rsidRPr="00D22258" w:rsidRDefault="00D22258" w:rsidP="00D22258">
      <w:pPr>
        <w:jc w:val="both"/>
        <w:rPr>
          <w:rFonts w:ascii="Times New Roman" w:hAnsi="Times New Roman"/>
          <w:szCs w:val="24"/>
        </w:rPr>
      </w:pPr>
      <w:r w:rsidRPr="00D22258">
        <w:rPr>
          <w:rFonts w:ascii="Times New Roman" w:hAnsi="Times New Roman"/>
          <w:szCs w:val="24"/>
        </w:rPr>
        <w:t xml:space="preserve">Valsts zemes dienesta Adrešu reģistra daļai  </w:t>
      </w:r>
    </w:p>
    <w:p w14:paraId="4CA40777" w14:textId="7E0CEEA0" w:rsidR="00D22258" w:rsidRPr="00D22258" w:rsidRDefault="00D22258" w:rsidP="00D22258">
      <w:pPr>
        <w:jc w:val="both"/>
        <w:rPr>
          <w:rFonts w:ascii="Times New Roman" w:hAnsi="Times New Roman"/>
          <w:szCs w:val="24"/>
        </w:rPr>
      </w:pPr>
      <w:r w:rsidRPr="00D22258">
        <w:rPr>
          <w:rFonts w:ascii="Times New Roman" w:hAnsi="Times New Roman"/>
          <w:szCs w:val="24"/>
        </w:rPr>
        <w:t xml:space="preserve">Būvvaldei </w:t>
      </w:r>
    </w:p>
    <w:p w14:paraId="4BBF3D5E" w14:textId="37A2DD34" w:rsidR="00D22258" w:rsidRPr="00D22258" w:rsidRDefault="00D22258" w:rsidP="00D22258">
      <w:pPr>
        <w:jc w:val="both"/>
        <w:rPr>
          <w:rFonts w:ascii="Times New Roman" w:hAnsi="Times New Roman"/>
          <w:szCs w:val="24"/>
        </w:rPr>
      </w:pPr>
      <w:r w:rsidRPr="00D22258">
        <w:rPr>
          <w:rFonts w:ascii="Times New Roman" w:hAnsi="Times New Roman"/>
          <w:szCs w:val="24"/>
          <w:lang w:eastAsia="lv-LV"/>
        </w:rPr>
        <w:t xml:space="preserve">Janai Bricei </w:t>
      </w:r>
    </w:p>
    <w:p w14:paraId="3DEF2EB6" w14:textId="77777777" w:rsidR="00D22258" w:rsidRDefault="00D22258" w:rsidP="00BF479B">
      <w:pPr>
        <w:ind w:right="43"/>
        <w:rPr>
          <w:rFonts w:ascii="Times New Roman" w:hAnsi="Times New Roman"/>
        </w:rPr>
      </w:pPr>
    </w:p>
    <w:p w14:paraId="6DCAAB46" w14:textId="77777777" w:rsidR="00D22258" w:rsidRDefault="00D22258" w:rsidP="00BF479B">
      <w:pPr>
        <w:ind w:right="43"/>
        <w:rPr>
          <w:rFonts w:ascii="Times New Roman" w:hAnsi="Times New Roman"/>
        </w:rPr>
      </w:pPr>
    </w:p>
    <w:p w14:paraId="573EF452" w14:textId="77777777" w:rsidR="00D22258" w:rsidRDefault="00D22258" w:rsidP="00BF479B">
      <w:pPr>
        <w:ind w:right="43"/>
        <w:rPr>
          <w:rFonts w:ascii="Times New Roman" w:hAnsi="Times New Roman"/>
        </w:rPr>
      </w:pPr>
    </w:p>
    <w:p w14:paraId="370CC603" w14:textId="77777777" w:rsidR="00D22258" w:rsidRDefault="00D22258" w:rsidP="00BF479B">
      <w:pPr>
        <w:ind w:right="43"/>
        <w:rPr>
          <w:rFonts w:ascii="Times New Roman" w:hAnsi="Times New Roman"/>
        </w:rPr>
      </w:pPr>
    </w:p>
    <w:p w14:paraId="4820FE0A" w14:textId="77777777" w:rsidR="00D22258" w:rsidRDefault="00D22258" w:rsidP="00BF479B">
      <w:pPr>
        <w:ind w:right="43"/>
        <w:rPr>
          <w:rFonts w:ascii="Times New Roman" w:hAnsi="Times New Roman"/>
        </w:rPr>
      </w:pPr>
    </w:p>
    <w:p w14:paraId="1120D6F3" w14:textId="77777777" w:rsidR="00D22258" w:rsidRDefault="00D22258" w:rsidP="00BF479B">
      <w:pPr>
        <w:ind w:right="43"/>
        <w:rPr>
          <w:rFonts w:ascii="Times New Roman" w:hAnsi="Times New Roman"/>
        </w:rPr>
      </w:pPr>
    </w:p>
    <w:p w14:paraId="20FB6DF4" w14:textId="77777777" w:rsidR="00D22258" w:rsidRDefault="00D22258" w:rsidP="00BF479B">
      <w:pPr>
        <w:ind w:right="43"/>
        <w:rPr>
          <w:rFonts w:ascii="Times New Roman" w:hAnsi="Times New Roman"/>
        </w:rPr>
      </w:pPr>
    </w:p>
    <w:p w14:paraId="23AE7C8C" w14:textId="77777777" w:rsidR="00D22258" w:rsidRDefault="00D22258" w:rsidP="00BF479B">
      <w:pPr>
        <w:ind w:right="43"/>
        <w:rPr>
          <w:rFonts w:ascii="Times New Roman" w:hAnsi="Times New Roman"/>
        </w:rPr>
      </w:pPr>
    </w:p>
    <w:p w14:paraId="5258C886" w14:textId="77777777" w:rsidR="00D22258" w:rsidRDefault="00D22258" w:rsidP="00BF479B">
      <w:pPr>
        <w:ind w:right="43"/>
        <w:rPr>
          <w:rFonts w:ascii="Times New Roman" w:hAnsi="Times New Roman"/>
        </w:rPr>
      </w:pPr>
    </w:p>
    <w:p w14:paraId="43528ECD" w14:textId="77777777" w:rsidR="00D22258" w:rsidRDefault="00D22258" w:rsidP="00BF479B">
      <w:pPr>
        <w:ind w:right="43"/>
        <w:rPr>
          <w:rFonts w:ascii="Times New Roman" w:hAnsi="Times New Roman"/>
        </w:rPr>
      </w:pPr>
    </w:p>
    <w:p w14:paraId="31FB59D7" w14:textId="77777777" w:rsidR="00D22258" w:rsidRDefault="00D22258" w:rsidP="00BF479B">
      <w:pPr>
        <w:ind w:right="43"/>
        <w:rPr>
          <w:rFonts w:ascii="Times New Roman" w:hAnsi="Times New Roman"/>
        </w:rPr>
      </w:pPr>
    </w:p>
    <w:p w14:paraId="5EA6004B" w14:textId="77777777" w:rsidR="00D22258" w:rsidRDefault="00D22258" w:rsidP="00BF479B">
      <w:pPr>
        <w:ind w:right="43"/>
        <w:rPr>
          <w:rFonts w:ascii="Times New Roman" w:hAnsi="Times New Roman"/>
        </w:rPr>
      </w:pPr>
    </w:p>
    <w:p w14:paraId="695EC14F" w14:textId="77777777" w:rsidR="00D22258" w:rsidRDefault="00D22258" w:rsidP="00BF479B">
      <w:pPr>
        <w:ind w:right="43"/>
        <w:rPr>
          <w:rFonts w:ascii="Times New Roman" w:hAnsi="Times New Roman"/>
        </w:rPr>
      </w:pPr>
    </w:p>
    <w:p w14:paraId="51ECF5D0" w14:textId="77777777" w:rsidR="00D22258" w:rsidRDefault="00D22258" w:rsidP="00BF479B">
      <w:pPr>
        <w:ind w:right="43"/>
        <w:rPr>
          <w:rFonts w:ascii="Times New Roman" w:hAnsi="Times New Roman"/>
        </w:rPr>
      </w:pPr>
    </w:p>
    <w:p w14:paraId="13BF5855" w14:textId="77777777" w:rsidR="00D22258" w:rsidRDefault="00D22258" w:rsidP="00BF479B">
      <w:pPr>
        <w:ind w:right="43"/>
        <w:rPr>
          <w:rFonts w:ascii="Times New Roman" w:hAnsi="Times New Roman"/>
        </w:rPr>
      </w:pPr>
    </w:p>
    <w:p w14:paraId="27A4F74D" w14:textId="77777777" w:rsidR="00D22258" w:rsidRDefault="00D22258" w:rsidP="00BF479B">
      <w:pPr>
        <w:ind w:right="43"/>
        <w:rPr>
          <w:rFonts w:ascii="Times New Roman" w:hAnsi="Times New Roman"/>
        </w:rPr>
      </w:pPr>
    </w:p>
    <w:p w14:paraId="429885E5" w14:textId="77777777" w:rsidR="00D22258" w:rsidRDefault="00D22258" w:rsidP="00BF479B">
      <w:pPr>
        <w:ind w:right="43"/>
        <w:rPr>
          <w:rFonts w:ascii="Times New Roman" w:hAnsi="Times New Roman"/>
        </w:rPr>
      </w:pPr>
    </w:p>
    <w:p w14:paraId="19421F11" w14:textId="77777777" w:rsidR="00D22258" w:rsidRDefault="00D22258" w:rsidP="00BF479B">
      <w:pPr>
        <w:ind w:right="43"/>
        <w:rPr>
          <w:rFonts w:ascii="Times New Roman" w:hAnsi="Times New Roman"/>
        </w:rPr>
      </w:pPr>
    </w:p>
    <w:p w14:paraId="79F990C9" w14:textId="77777777" w:rsidR="00D22258" w:rsidRDefault="00D22258" w:rsidP="00BF479B">
      <w:pPr>
        <w:ind w:right="43"/>
        <w:rPr>
          <w:rFonts w:ascii="Times New Roman" w:hAnsi="Times New Roman"/>
        </w:rPr>
      </w:pPr>
    </w:p>
    <w:p w14:paraId="52E1035F" w14:textId="77777777" w:rsidR="00D22258" w:rsidRDefault="00D22258" w:rsidP="00BF479B">
      <w:pPr>
        <w:ind w:right="43"/>
        <w:rPr>
          <w:rFonts w:ascii="Times New Roman" w:hAnsi="Times New Roman"/>
        </w:rPr>
      </w:pPr>
    </w:p>
    <w:p w14:paraId="6673FA3F" w14:textId="77777777" w:rsidR="00D22258" w:rsidRDefault="00D22258" w:rsidP="00BF479B">
      <w:pPr>
        <w:ind w:right="43"/>
        <w:rPr>
          <w:rFonts w:ascii="Times New Roman" w:hAnsi="Times New Roman"/>
        </w:rPr>
      </w:pPr>
    </w:p>
    <w:p w14:paraId="5BBBB0C1" w14:textId="77777777" w:rsidR="00D22258" w:rsidRDefault="00D22258" w:rsidP="00BF479B">
      <w:pPr>
        <w:ind w:right="43"/>
        <w:rPr>
          <w:rFonts w:ascii="Times New Roman" w:hAnsi="Times New Roman"/>
        </w:rPr>
      </w:pPr>
    </w:p>
    <w:p w14:paraId="141CE0FD" w14:textId="77777777" w:rsidR="00D22258" w:rsidRDefault="00D22258" w:rsidP="00BF479B">
      <w:pPr>
        <w:ind w:right="43"/>
        <w:rPr>
          <w:rFonts w:ascii="Times New Roman" w:hAnsi="Times New Roman"/>
        </w:rPr>
      </w:pPr>
    </w:p>
    <w:p w14:paraId="3C290D04" w14:textId="77777777" w:rsidR="00D22258" w:rsidRDefault="00D22258" w:rsidP="00BF479B">
      <w:pPr>
        <w:ind w:right="43"/>
        <w:rPr>
          <w:rFonts w:ascii="Times New Roman" w:hAnsi="Times New Roman"/>
        </w:rPr>
      </w:pPr>
    </w:p>
    <w:p w14:paraId="2BC44C36" w14:textId="77777777" w:rsidR="00D22258" w:rsidRDefault="00D22258" w:rsidP="00BF479B">
      <w:pPr>
        <w:ind w:right="43"/>
        <w:rPr>
          <w:rFonts w:ascii="Times New Roman" w:hAnsi="Times New Roman"/>
        </w:rPr>
      </w:pPr>
    </w:p>
    <w:p w14:paraId="0B178F0A" w14:textId="77777777" w:rsidR="00D22258" w:rsidRDefault="00D22258" w:rsidP="00BF479B">
      <w:pPr>
        <w:ind w:right="43"/>
        <w:rPr>
          <w:rFonts w:ascii="Times New Roman" w:hAnsi="Times New Roman"/>
        </w:rPr>
      </w:pPr>
    </w:p>
    <w:p w14:paraId="59086D5F" w14:textId="77777777" w:rsidR="00D22258" w:rsidRDefault="00D22258" w:rsidP="00BF479B">
      <w:pPr>
        <w:ind w:right="43"/>
        <w:rPr>
          <w:rFonts w:ascii="Times New Roman" w:hAnsi="Times New Roman"/>
        </w:rPr>
      </w:pPr>
    </w:p>
    <w:p w14:paraId="704B3353" w14:textId="77777777" w:rsidR="00D22258" w:rsidRDefault="00D22258" w:rsidP="00BF479B">
      <w:pPr>
        <w:ind w:right="43"/>
        <w:rPr>
          <w:rFonts w:ascii="Times New Roman" w:hAnsi="Times New Roman"/>
        </w:rPr>
      </w:pPr>
    </w:p>
    <w:p w14:paraId="7534809D" w14:textId="77777777" w:rsidR="00D22258" w:rsidRDefault="00D22258" w:rsidP="00BF479B">
      <w:pPr>
        <w:ind w:right="43"/>
        <w:rPr>
          <w:rFonts w:ascii="Times New Roman" w:hAnsi="Times New Roman"/>
        </w:rPr>
      </w:pPr>
    </w:p>
    <w:p w14:paraId="2CE3D7E9" w14:textId="77777777" w:rsidR="00D22258" w:rsidRDefault="00D22258" w:rsidP="00BF479B">
      <w:pPr>
        <w:ind w:right="43"/>
        <w:rPr>
          <w:rFonts w:ascii="Times New Roman" w:hAnsi="Times New Roman"/>
        </w:rPr>
      </w:pPr>
    </w:p>
    <w:p w14:paraId="6DC385A7" w14:textId="77777777" w:rsidR="00D22258" w:rsidRDefault="00D22258" w:rsidP="00BF479B">
      <w:pPr>
        <w:ind w:right="43"/>
        <w:rPr>
          <w:rFonts w:ascii="Times New Roman" w:hAnsi="Times New Roman"/>
        </w:rPr>
      </w:pPr>
    </w:p>
    <w:p w14:paraId="5AF0CD4C" w14:textId="77777777" w:rsidR="00D22258" w:rsidRDefault="00D22258" w:rsidP="00BF479B">
      <w:pPr>
        <w:ind w:right="43"/>
        <w:rPr>
          <w:rFonts w:ascii="Times New Roman" w:hAnsi="Times New Roman"/>
        </w:rPr>
      </w:pPr>
    </w:p>
    <w:p w14:paraId="3115EC5E" w14:textId="77777777" w:rsidR="00D22258" w:rsidRDefault="00D22258" w:rsidP="00BF479B">
      <w:pPr>
        <w:ind w:right="43"/>
        <w:rPr>
          <w:rFonts w:ascii="Times New Roman" w:hAnsi="Times New Roman"/>
        </w:rPr>
      </w:pPr>
    </w:p>
    <w:p w14:paraId="3DABFFD4" w14:textId="77777777" w:rsidR="00D22258" w:rsidRDefault="00D22258" w:rsidP="00BF479B">
      <w:pPr>
        <w:ind w:right="43"/>
        <w:rPr>
          <w:rFonts w:ascii="Times New Roman" w:hAnsi="Times New Roman"/>
        </w:rPr>
      </w:pPr>
    </w:p>
    <w:p w14:paraId="41B80525" w14:textId="77777777" w:rsidR="00D22258" w:rsidRDefault="00D22258" w:rsidP="00BF479B">
      <w:pPr>
        <w:ind w:right="43"/>
        <w:rPr>
          <w:rFonts w:ascii="Times New Roman" w:hAnsi="Times New Roman"/>
        </w:rPr>
      </w:pPr>
    </w:p>
    <w:p w14:paraId="5C58B52C" w14:textId="77777777" w:rsidR="00D22258" w:rsidRDefault="00D22258" w:rsidP="00BF479B">
      <w:pPr>
        <w:ind w:right="43"/>
        <w:rPr>
          <w:rFonts w:ascii="Times New Roman" w:hAnsi="Times New Roman"/>
        </w:rPr>
      </w:pPr>
    </w:p>
    <w:p w14:paraId="5EFBD24E" w14:textId="77777777" w:rsidR="00D22258" w:rsidRDefault="00D22258" w:rsidP="00BF479B">
      <w:pPr>
        <w:ind w:right="43"/>
        <w:rPr>
          <w:rFonts w:ascii="Times New Roman" w:hAnsi="Times New Roman"/>
        </w:rPr>
      </w:pPr>
    </w:p>
    <w:p w14:paraId="451E7E4B" w14:textId="77777777" w:rsidR="00D22258" w:rsidRDefault="00D22258" w:rsidP="00BF479B">
      <w:pPr>
        <w:ind w:right="43"/>
        <w:rPr>
          <w:rFonts w:ascii="Times New Roman" w:hAnsi="Times New Roman"/>
        </w:rPr>
      </w:pPr>
    </w:p>
    <w:p w14:paraId="4FE0EA49" w14:textId="77777777" w:rsidR="00D22258" w:rsidRDefault="00D22258" w:rsidP="00BF479B">
      <w:pPr>
        <w:ind w:right="43"/>
        <w:rPr>
          <w:rFonts w:ascii="Times New Roman" w:hAnsi="Times New Roman"/>
        </w:rPr>
      </w:pPr>
    </w:p>
    <w:p w14:paraId="550EF75A" w14:textId="77777777" w:rsidR="00D22258" w:rsidRDefault="00D22258" w:rsidP="00BF479B">
      <w:pPr>
        <w:ind w:right="43"/>
        <w:rPr>
          <w:rFonts w:ascii="Times New Roman" w:hAnsi="Times New Roman"/>
        </w:rPr>
      </w:pPr>
    </w:p>
    <w:p w14:paraId="7BBC8FFE" w14:textId="77777777" w:rsidR="00D22258" w:rsidRDefault="00D22258" w:rsidP="00BF479B">
      <w:pPr>
        <w:ind w:right="43"/>
        <w:rPr>
          <w:rFonts w:ascii="Times New Roman" w:hAnsi="Times New Roman"/>
        </w:rPr>
      </w:pPr>
    </w:p>
    <w:p w14:paraId="1C412CCD" w14:textId="77777777" w:rsidR="00D22258" w:rsidRDefault="00D22258" w:rsidP="00BF479B">
      <w:pPr>
        <w:ind w:right="43"/>
        <w:rPr>
          <w:rFonts w:ascii="Times New Roman" w:hAnsi="Times New Roman"/>
        </w:rPr>
      </w:pPr>
    </w:p>
    <w:p w14:paraId="0CFC4164" w14:textId="77777777" w:rsidR="00D22258" w:rsidRDefault="00D22258" w:rsidP="00BF479B">
      <w:pPr>
        <w:ind w:right="43"/>
        <w:rPr>
          <w:rFonts w:ascii="Times New Roman" w:hAnsi="Times New Roman"/>
        </w:rPr>
      </w:pPr>
    </w:p>
    <w:p w14:paraId="7F5F9410" w14:textId="77777777" w:rsidR="00D22258" w:rsidRDefault="00D22258" w:rsidP="00BF479B">
      <w:pPr>
        <w:ind w:right="43"/>
        <w:rPr>
          <w:rFonts w:ascii="Times New Roman" w:hAnsi="Times New Roman"/>
        </w:rPr>
      </w:pPr>
    </w:p>
    <w:p w14:paraId="3549E219" w14:textId="77777777" w:rsidR="00D22258" w:rsidRDefault="00D22258" w:rsidP="00BF479B">
      <w:pPr>
        <w:ind w:right="43"/>
        <w:rPr>
          <w:rFonts w:ascii="Times New Roman" w:hAnsi="Times New Roman"/>
        </w:rPr>
      </w:pPr>
    </w:p>
    <w:p w14:paraId="659B90D0" w14:textId="77777777" w:rsidR="00D22258" w:rsidRDefault="00D22258" w:rsidP="00BF479B">
      <w:pPr>
        <w:ind w:right="43"/>
        <w:rPr>
          <w:rFonts w:ascii="Times New Roman" w:hAnsi="Times New Roman"/>
        </w:rPr>
      </w:pPr>
    </w:p>
    <w:p w14:paraId="15CA4562" w14:textId="77777777" w:rsidR="00D22258" w:rsidRDefault="00D22258" w:rsidP="00BF479B">
      <w:pPr>
        <w:ind w:right="43"/>
        <w:rPr>
          <w:rFonts w:ascii="Times New Roman" w:hAnsi="Times New Roman"/>
        </w:rPr>
      </w:pPr>
    </w:p>
    <w:p w14:paraId="7144EBA0" w14:textId="77777777" w:rsidR="00D22258" w:rsidRDefault="00D22258" w:rsidP="00BF479B">
      <w:pPr>
        <w:ind w:right="43"/>
        <w:rPr>
          <w:rFonts w:ascii="Times New Roman" w:hAnsi="Times New Roman"/>
        </w:rPr>
      </w:pPr>
    </w:p>
    <w:p w14:paraId="15F5AEAB" w14:textId="77777777" w:rsidR="00D22258" w:rsidRDefault="00D22258" w:rsidP="00BF479B">
      <w:pPr>
        <w:ind w:right="43"/>
        <w:rPr>
          <w:rFonts w:ascii="Times New Roman" w:hAnsi="Times New Roman"/>
        </w:rPr>
      </w:pPr>
    </w:p>
    <w:p w14:paraId="72EF67BB" w14:textId="77777777" w:rsidR="00D22258" w:rsidRDefault="00D22258" w:rsidP="00BF479B">
      <w:pPr>
        <w:ind w:right="43"/>
        <w:rPr>
          <w:rFonts w:ascii="Times New Roman" w:hAnsi="Times New Roman"/>
        </w:rPr>
      </w:pPr>
    </w:p>
    <w:p w14:paraId="1C304A30" w14:textId="77777777" w:rsidR="00D22258" w:rsidRPr="00C549DC" w:rsidRDefault="00D22258" w:rsidP="00D22258">
      <w:pPr>
        <w:jc w:val="center"/>
        <w:rPr>
          <w:rFonts w:ascii="Times New Roman" w:hAnsi="Times New Roman"/>
          <w:bCs/>
          <w:szCs w:val="24"/>
        </w:rPr>
      </w:pPr>
      <w:r w:rsidRPr="00C549DC">
        <w:rPr>
          <w:rFonts w:ascii="Times New Roman" w:hAnsi="Times New Roman"/>
          <w:bCs/>
          <w:szCs w:val="24"/>
        </w:rPr>
        <w:t>Lēmuma projekts</w:t>
      </w:r>
    </w:p>
    <w:p w14:paraId="039AD9A6" w14:textId="77777777" w:rsidR="00D22258" w:rsidRPr="00D57BE4" w:rsidRDefault="00D22258" w:rsidP="00D22258">
      <w:pPr>
        <w:jc w:val="center"/>
        <w:rPr>
          <w:rFonts w:ascii="Times New Roman" w:hAnsi="Times New Roman"/>
          <w:szCs w:val="24"/>
        </w:rPr>
      </w:pPr>
      <w:r w:rsidRPr="00C549DC">
        <w:rPr>
          <w:rFonts w:ascii="Times New Roman" w:hAnsi="Times New Roman"/>
          <w:szCs w:val="24"/>
        </w:rPr>
        <w:t>Olainē</w:t>
      </w:r>
    </w:p>
    <w:p w14:paraId="669C7059" w14:textId="77777777" w:rsidR="00D22258" w:rsidRPr="00D57BE4" w:rsidRDefault="00D22258" w:rsidP="00D22258">
      <w:pPr>
        <w:spacing w:before="240"/>
        <w:jc w:val="both"/>
        <w:rPr>
          <w:rFonts w:ascii="Times New Roman" w:hAnsi="Times New Roman"/>
          <w:szCs w:val="24"/>
        </w:rPr>
      </w:pPr>
      <w:r w:rsidRPr="00D57BE4">
        <w:rPr>
          <w:rFonts w:ascii="Times New Roman" w:hAnsi="Times New Roman"/>
          <w:bCs/>
          <w:szCs w:val="24"/>
        </w:rPr>
        <w:t>202</w:t>
      </w:r>
      <w:r>
        <w:rPr>
          <w:rFonts w:ascii="Times New Roman" w:hAnsi="Times New Roman"/>
          <w:bCs/>
          <w:szCs w:val="24"/>
        </w:rPr>
        <w:t>4</w:t>
      </w:r>
      <w:r w:rsidRPr="00D57BE4">
        <w:rPr>
          <w:rFonts w:ascii="Times New Roman" w:hAnsi="Times New Roman"/>
          <w:bCs/>
          <w:szCs w:val="24"/>
        </w:rPr>
        <w:t xml:space="preserve">.gada </w:t>
      </w:r>
      <w:r>
        <w:rPr>
          <w:rFonts w:ascii="Times New Roman" w:hAnsi="Times New Roman"/>
          <w:bCs/>
          <w:szCs w:val="24"/>
        </w:rPr>
        <w:t>29.maijā</w:t>
      </w:r>
      <w:r>
        <w:rPr>
          <w:rFonts w:ascii="Times New Roman" w:hAnsi="Times New Roman"/>
          <w:bCs/>
          <w:szCs w:val="24"/>
        </w:rPr>
        <w:tab/>
      </w:r>
      <w:r>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bCs/>
          <w:szCs w:val="24"/>
        </w:rPr>
        <w:tab/>
      </w:r>
      <w:r w:rsidRPr="00D57BE4">
        <w:rPr>
          <w:rFonts w:ascii="Times New Roman" w:hAnsi="Times New Roman"/>
          <w:szCs w:val="24"/>
        </w:rPr>
        <w:t>Nr.</w:t>
      </w:r>
      <w:r>
        <w:rPr>
          <w:rFonts w:ascii="Times New Roman" w:hAnsi="Times New Roman"/>
          <w:szCs w:val="24"/>
        </w:rPr>
        <w:t>5</w:t>
      </w:r>
    </w:p>
    <w:p w14:paraId="1A8EE545" w14:textId="77777777" w:rsidR="00D22258" w:rsidRPr="00D57BE4" w:rsidRDefault="00D22258" w:rsidP="00D22258">
      <w:pPr>
        <w:jc w:val="center"/>
        <w:rPr>
          <w:rFonts w:ascii="Times New Roman" w:hAnsi="Times New Roman"/>
          <w:caps/>
          <w:szCs w:val="24"/>
        </w:rPr>
      </w:pPr>
    </w:p>
    <w:p w14:paraId="76FE40DC" w14:textId="77777777" w:rsidR="00D22258" w:rsidRPr="00D57BE4" w:rsidRDefault="00D22258" w:rsidP="00D22258">
      <w:pPr>
        <w:jc w:val="center"/>
        <w:rPr>
          <w:rFonts w:ascii="Times New Roman" w:hAnsi="Times New Roman"/>
          <w:b/>
          <w:bCs/>
          <w:szCs w:val="24"/>
        </w:rPr>
      </w:pPr>
      <w:r w:rsidRPr="00D57BE4">
        <w:rPr>
          <w:rFonts w:ascii="Times New Roman" w:hAnsi="Times New Roman"/>
          <w:b/>
          <w:bCs/>
          <w:szCs w:val="24"/>
        </w:rPr>
        <w:t>Par nekustam</w:t>
      </w:r>
      <w:r>
        <w:rPr>
          <w:rFonts w:ascii="Times New Roman" w:hAnsi="Times New Roman"/>
          <w:b/>
          <w:bCs/>
          <w:szCs w:val="24"/>
        </w:rPr>
        <w:t>o</w:t>
      </w:r>
      <w:r w:rsidRPr="00D57BE4">
        <w:rPr>
          <w:rFonts w:ascii="Times New Roman" w:hAnsi="Times New Roman"/>
          <w:b/>
          <w:bCs/>
          <w:szCs w:val="24"/>
        </w:rPr>
        <w:t xml:space="preserve"> īpašum</w:t>
      </w:r>
      <w:bookmarkStart w:id="83" w:name="_Hlk71273104"/>
      <w:r>
        <w:rPr>
          <w:rFonts w:ascii="Times New Roman" w:hAnsi="Times New Roman"/>
          <w:b/>
          <w:bCs/>
          <w:szCs w:val="24"/>
        </w:rPr>
        <w:t>u</w:t>
      </w:r>
      <w:r w:rsidRPr="00D57BE4">
        <w:rPr>
          <w:rFonts w:ascii="Times New Roman" w:hAnsi="Times New Roman"/>
          <w:b/>
          <w:bCs/>
          <w:szCs w:val="24"/>
        </w:rPr>
        <w:t xml:space="preserve"> </w:t>
      </w:r>
      <w:bookmarkStart w:id="84" w:name="_Hlk142402315"/>
      <w:bookmarkEnd w:id="83"/>
      <w:r>
        <w:rPr>
          <w:rFonts w:ascii="Times New Roman" w:hAnsi="Times New Roman"/>
          <w:b/>
          <w:bCs/>
          <w:szCs w:val="24"/>
        </w:rPr>
        <w:t xml:space="preserve">VEF-Baloži 814 un </w:t>
      </w:r>
      <w:bookmarkStart w:id="85" w:name="_Hlk130311244"/>
      <w:r>
        <w:rPr>
          <w:rFonts w:ascii="Times New Roman" w:hAnsi="Times New Roman"/>
          <w:b/>
          <w:bCs/>
          <w:szCs w:val="24"/>
        </w:rPr>
        <w:t xml:space="preserve">VEF-Baloži 686 </w:t>
      </w:r>
      <w:bookmarkEnd w:id="84"/>
      <w:bookmarkEnd w:id="85"/>
      <w:r>
        <w:rPr>
          <w:rFonts w:ascii="Times New Roman" w:hAnsi="Times New Roman"/>
          <w:b/>
          <w:bCs/>
          <w:szCs w:val="24"/>
        </w:rPr>
        <w:t>(Medemciemā)</w:t>
      </w:r>
      <w:r w:rsidRPr="00D57BE4">
        <w:rPr>
          <w:rFonts w:ascii="Times New Roman" w:hAnsi="Times New Roman"/>
          <w:b/>
          <w:bCs/>
          <w:szCs w:val="24"/>
        </w:rPr>
        <w:t xml:space="preserve"> apvienošanu, adreses un nekustamā īpašuma lietošanas mērķa noteikšanu </w:t>
      </w:r>
    </w:p>
    <w:p w14:paraId="130B2BFD" w14:textId="77777777" w:rsidR="00D22258" w:rsidRPr="00D847D5" w:rsidRDefault="00D22258" w:rsidP="00D22258">
      <w:pPr>
        <w:jc w:val="center"/>
        <w:rPr>
          <w:rFonts w:ascii="Times New Roman" w:hAnsi="Times New Roman"/>
          <w:color w:val="00B050"/>
          <w:szCs w:val="24"/>
        </w:rPr>
      </w:pPr>
    </w:p>
    <w:p w14:paraId="2EA34A53" w14:textId="5F32501B" w:rsidR="00D22258" w:rsidRPr="00935D01" w:rsidRDefault="00D22258" w:rsidP="00D22258">
      <w:pPr>
        <w:ind w:firstLine="720"/>
        <w:jc w:val="both"/>
        <w:rPr>
          <w:rFonts w:ascii="Times New Roman" w:hAnsi="Times New Roman"/>
          <w:color w:val="000000" w:themeColor="text1"/>
          <w:szCs w:val="24"/>
        </w:rPr>
      </w:pPr>
      <w:bookmarkStart w:id="86" w:name="_Hlk142402324"/>
      <w:r w:rsidRPr="00935D01">
        <w:rPr>
          <w:rFonts w:ascii="Times New Roman" w:hAnsi="Times New Roman"/>
          <w:color w:val="000000" w:themeColor="text1"/>
          <w:szCs w:val="24"/>
        </w:rPr>
        <w:t xml:space="preserve">Olaines novada pašvaldībā 2024.gada 9.maijā reģistrēts </w:t>
      </w:r>
      <w:r w:rsidR="00935D01" w:rsidRPr="00935D01">
        <w:rPr>
          <w:rFonts w:ascii="Times New Roman" w:hAnsi="Times New Roman"/>
          <w:color w:val="000000" w:themeColor="text1"/>
          <w:szCs w:val="24"/>
        </w:rPr>
        <w:t>E P</w:t>
      </w:r>
      <w:r w:rsidRPr="00935D01">
        <w:rPr>
          <w:rFonts w:ascii="Times New Roman" w:hAnsi="Times New Roman"/>
          <w:color w:val="000000" w:themeColor="text1"/>
          <w:szCs w:val="24"/>
        </w:rPr>
        <w:t xml:space="preserve"> (personas kods</w:t>
      </w:r>
      <w:r w:rsidR="00935D01" w:rsidRPr="00935D01">
        <w:rPr>
          <w:rFonts w:ascii="Times New Roman" w:hAnsi="Times New Roman"/>
          <w:color w:val="000000" w:themeColor="text1"/>
          <w:szCs w:val="24"/>
        </w:rPr>
        <w:t>_</w:t>
      </w:r>
      <w:r w:rsidRPr="00935D01">
        <w:rPr>
          <w:rFonts w:ascii="Times New Roman" w:hAnsi="Times New Roman"/>
          <w:color w:val="000000" w:themeColor="text1"/>
          <w:szCs w:val="24"/>
        </w:rPr>
        <w:t>, adrese</w:t>
      </w:r>
      <w:r w:rsidR="00935D01" w:rsidRPr="00935D01">
        <w:rPr>
          <w:rFonts w:ascii="Times New Roman" w:hAnsi="Times New Roman"/>
          <w:color w:val="000000" w:themeColor="text1"/>
          <w:szCs w:val="24"/>
        </w:rPr>
        <w:t>_</w:t>
      </w:r>
      <w:r w:rsidRPr="00935D01">
        <w:rPr>
          <w:rFonts w:ascii="Times New Roman" w:hAnsi="Times New Roman"/>
          <w:color w:val="000000" w:themeColor="text1"/>
          <w:szCs w:val="24"/>
        </w:rPr>
        <w:t>) iesniegums (reģ.Nr.</w:t>
      </w:r>
      <w:r w:rsidRPr="00935D01">
        <w:rPr>
          <w:color w:val="000000" w:themeColor="text1"/>
        </w:rPr>
        <w:t xml:space="preserve"> </w:t>
      </w:r>
      <w:r w:rsidRPr="00935D01">
        <w:rPr>
          <w:rFonts w:ascii="Times New Roman" w:hAnsi="Times New Roman"/>
          <w:color w:val="000000" w:themeColor="text1"/>
          <w:szCs w:val="24"/>
        </w:rPr>
        <w:t xml:space="preserve">ONP/1.1./24/3439-SD) (turpmāk – Iesniegums) ar lūgumu apvienot nekustamo īpašumu VEF-Baloži 814 (kadastra Nr.8080 002 1716) (turpmāk - Īpašums Nr.1) un VEF-Baloži 686 (kadastra Nr.8080 020 1631) (turpmāk - Īpašums Nr.2) zemes vienības, kas atrodas blakus viena otrai. </w:t>
      </w:r>
    </w:p>
    <w:bookmarkEnd w:id="86"/>
    <w:p w14:paraId="49671B95" w14:textId="77777777" w:rsidR="00D22258" w:rsidRPr="00935D01" w:rsidRDefault="00D22258" w:rsidP="00D22258">
      <w:pPr>
        <w:ind w:firstLine="720"/>
        <w:jc w:val="both"/>
        <w:rPr>
          <w:rFonts w:ascii="Times New Roman" w:hAnsi="Times New Roman"/>
          <w:color w:val="000000" w:themeColor="text1"/>
          <w:szCs w:val="24"/>
        </w:rPr>
      </w:pPr>
      <w:r w:rsidRPr="00935D01">
        <w:rPr>
          <w:rFonts w:ascii="Times New Roman" w:hAnsi="Times New Roman"/>
          <w:color w:val="000000" w:themeColor="text1"/>
          <w:szCs w:val="24"/>
        </w:rPr>
        <w:t>Izvērtējot ar lietu saistītos apstākļus un spēkā esošos normatīvos aktus, konstatēts:</w:t>
      </w:r>
    </w:p>
    <w:p w14:paraId="1399FD45" w14:textId="798F5B41" w:rsidR="00D22258" w:rsidRPr="00935D01" w:rsidRDefault="00D22258" w:rsidP="00D22258">
      <w:pPr>
        <w:ind w:firstLine="720"/>
        <w:jc w:val="both"/>
        <w:rPr>
          <w:rFonts w:ascii="Times New Roman" w:hAnsi="Times New Roman"/>
          <w:color w:val="000000" w:themeColor="text1"/>
          <w:szCs w:val="24"/>
        </w:rPr>
      </w:pPr>
      <w:r w:rsidRPr="00935D01">
        <w:rPr>
          <w:rFonts w:ascii="Times New Roman" w:hAnsi="Times New Roman"/>
          <w:color w:val="000000" w:themeColor="text1"/>
          <w:szCs w:val="24"/>
        </w:rPr>
        <w:t xml:space="preserve">Īpašums Nr.1 sastāv no zemes vienības ar kadastra apzīmējumu 8080 002 1716 aptuveni 0,0850 ha platībā ar adresi Medemciema iela 46, Medemciems, Olaines pag., Olaines nov., </w:t>
      </w:r>
      <w:r w:rsidR="00935D01">
        <w:rPr>
          <w:rFonts w:ascii="Times New Roman" w:hAnsi="Times New Roman"/>
          <w:color w:val="000000" w:themeColor="text1"/>
          <w:szCs w:val="24"/>
        </w:rPr>
        <w:t xml:space="preserve">                 </w:t>
      </w:r>
      <w:r w:rsidRPr="00935D01">
        <w:rPr>
          <w:rFonts w:ascii="Times New Roman" w:hAnsi="Times New Roman"/>
          <w:color w:val="000000" w:themeColor="text1"/>
          <w:szCs w:val="24"/>
        </w:rPr>
        <w:t xml:space="preserve">LV-2127 un ekspluatācijā nenodotas viena dzīvokļa mājas ar kadastra apzīmējumu </w:t>
      </w:r>
      <w:r w:rsidR="00935D01">
        <w:rPr>
          <w:rFonts w:ascii="Times New Roman" w:hAnsi="Times New Roman"/>
          <w:color w:val="000000" w:themeColor="text1"/>
          <w:szCs w:val="24"/>
        </w:rPr>
        <w:t xml:space="preserve">                                 </w:t>
      </w:r>
      <w:r w:rsidRPr="00935D01">
        <w:rPr>
          <w:rFonts w:ascii="Times New Roman" w:hAnsi="Times New Roman"/>
          <w:color w:val="000000" w:themeColor="text1"/>
          <w:szCs w:val="24"/>
        </w:rPr>
        <w:t>8080 002 1716 001.</w:t>
      </w:r>
    </w:p>
    <w:p w14:paraId="15960740" w14:textId="4255C9B9" w:rsidR="00D22258" w:rsidRPr="00935D01" w:rsidRDefault="00D22258" w:rsidP="00D22258">
      <w:pPr>
        <w:ind w:firstLine="720"/>
        <w:jc w:val="both"/>
        <w:rPr>
          <w:rFonts w:ascii="Times New Roman" w:hAnsi="Times New Roman"/>
          <w:color w:val="000000" w:themeColor="text1"/>
          <w:szCs w:val="24"/>
        </w:rPr>
      </w:pPr>
      <w:r w:rsidRPr="00935D01">
        <w:rPr>
          <w:rFonts w:ascii="Times New Roman" w:hAnsi="Times New Roman"/>
          <w:color w:val="000000" w:themeColor="text1"/>
          <w:szCs w:val="24"/>
        </w:rPr>
        <w:t xml:space="preserve">Īpašuma Nr.1 īpašumtiesības ierakstītas Rīgas rajona tiesas, Olaines pagasta zemesgrāmatas nodalījumā Nr.3292 uz </w:t>
      </w:r>
      <w:r w:rsidR="00935D01" w:rsidRPr="00935D01">
        <w:rPr>
          <w:rFonts w:ascii="Times New Roman" w:hAnsi="Times New Roman"/>
          <w:color w:val="000000" w:themeColor="text1"/>
          <w:szCs w:val="24"/>
        </w:rPr>
        <w:t xml:space="preserve">E P </w:t>
      </w:r>
      <w:r w:rsidRPr="00935D01">
        <w:rPr>
          <w:rFonts w:ascii="Times New Roman" w:hAnsi="Times New Roman"/>
          <w:color w:val="000000" w:themeColor="text1"/>
          <w:szCs w:val="24"/>
        </w:rPr>
        <w:t>vārda.</w:t>
      </w:r>
    </w:p>
    <w:p w14:paraId="37A0EB28" w14:textId="77777777" w:rsidR="00D22258" w:rsidRPr="00216265" w:rsidRDefault="00D22258" w:rsidP="00D22258">
      <w:pPr>
        <w:ind w:firstLine="720"/>
        <w:jc w:val="both"/>
        <w:rPr>
          <w:rFonts w:ascii="Times New Roman" w:hAnsi="Times New Roman"/>
          <w:color w:val="000000" w:themeColor="text1"/>
          <w:szCs w:val="24"/>
        </w:rPr>
      </w:pPr>
      <w:r w:rsidRPr="00935D01">
        <w:rPr>
          <w:rFonts w:ascii="Times New Roman" w:hAnsi="Times New Roman"/>
          <w:color w:val="000000" w:themeColor="text1"/>
          <w:szCs w:val="24"/>
        </w:rPr>
        <w:t>Īpašums Nr.2 sastāv no zemes vienības ar kadastra apzīmējumu</w:t>
      </w:r>
      <w:r w:rsidRPr="00216265">
        <w:rPr>
          <w:rFonts w:ascii="Times New Roman" w:hAnsi="Times New Roman"/>
          <w:color w:val="000000" w:themeColor="text1"/>
          <w:szCs w:val="24"/>
        </w:rPr>
        <w:t xml:space="preserve"> 8080 002 1631 0,0813 ha platībā ar adresi Medemciema iela 48, Medemciems, Olaines pag., Olaines nov., LV-2127.</w:t>
      </w:r>
    </w:p>
    <w:p w14:paraId="336A2D42" w14:textId="79E6F111" w:rsidR="00D22258" w:rsidRPr="00216265" w:rsidRDefault="00D22258" w:rsidP="00D22258">
      <w:pPr>
        <w:ind w:firstLine="720"/>
        <w:jc w:val="both"/>
        <w:rPr>
          <w:rFonts w:ascii="Times New Roman" w:hAnsi="Times New Roman"/>
          <w:color w:val="000000" w:themeColor="text1"/>
          <w:szCs w:val="24"/>
        </w:rPr>
      </w:pPr>
      <w:r w:rsidRPr="00216265">
        <w:rPr>
          <w:rFonts w:ascii="Times New Roman" w:hAnsi="Times New Roman"/>
          <w:color w:val="000000" w:themeColor="text1"/>
          <w:szCs w:val="24"/>
        </w:rPr>
        <w:t xml:space="preserve">Īpašuma Nr.2 īpašumtiesības ierakstītas Rīgas rajona tiesas, Olaines pagasta zemesgrāmatas nodalījumā Nr.100000007156 uz </w:t>
      </w:r>
      <w:r w:rsidR="00935D01">
        <w:rPr>
          <w:rFonts w:ascii="Times New Roman" w:hAnsi="Times New Roman"/>
          <w:color w:val="000000" w:themeColor="text1"/>
          <w:szCs w:val="24"/>
        </w:rPr>
        <w:t>E P</w:t>
      </w:r>
      <w:r w:rsidRPr="00216265">
        <w:rPr>
          <w:rFonts w:ascii="Times New Roman" w:hAnsi="Times New Roman"/>
          <w:color w:val="000000" w:themeColor="text1"/>
          <w:szCs w:val="24"/>
        </w:rPr>
        <w:t xml:space="preserve"> vārda. Zemesgrāmatas nodalījuma II.daļas 2.iedaļas ieraksts Nr.1.1. nosaka: “Atzīme - noteikts </w:t>
      </w:r>
      <w:r w:rsidRPr="00935D01">
        <w:rPr>
          <w:rFonts w:ascii="Times New Roman" w:hAnsi="Times New Roman"/>
          <w:color w:val="000000" w:themeColor="text1"/>
          <w:szCs w:val="24"/>
        </w:rPr>
        <w:t>aizliegums bez</w:t>
      </w:r>
      <w:r w:rsidR="00935D01" w:rsidRPr="00935D01">
        <w:rPr>
          <w:rFonts w:ascii="Times New Roman" w:hAnsi="Times New Roman"/>
          <w:color w:val="000000" w:themeColor="text1"/>
          <w:szCs w:val="24"/>
        </w:rPr>
        <w:t xml:space="preserve"> A P</w:t>
      </w:r>
      <w:r w:rsidRPr="00935D01">
        <w:rPr>
          <w:rFonts w:ascii="Times New Roman" w:hAnsi="Times New Roman"/>
          <w:color w:val="000000" w:themeColor="text1"/>
          <w:szCs w:val="24"/>
        </w:rPr>
        <w:t>, personas kods</w:t>
      </w:r>
      <w:r w:rsidR="00935D01" w:rsidRPr="00935D01">
        <w:rPr>
          <w:rFonts w:ascii="Times New Roman" w:hAnsi="Times New Roman"/>
          <w:color w:val="000000" w:themeColor="text1"/>
          <w:szCs w:val="24"/>
        </w:rPr>
        <w:t>_</w:t>
      </w:r>
      <w:r w:rsidRPr="00935D01">
        <w:rPr>
          <w:rFonts w:ascii="Times New Roman" w:hAnsi="Times New Roman"/>
          <w:color w:val="000000" w:themeColor="text1"/>
          <w:szCs w:val="24"/>
        </w:rPr>
        <w:t>, rakstiskas piekrišanas nekustamu īpašumu pārdot, dāvināt, atsavināt, ieķīlāt, apgrūtināt</w:t>
      </w:r>
      <w:r w:rsidRPr="00216265">
        <w:rPr>
          <w:rFonts w:ascii="Times New Roman" w:hAnsi="Times New Roman"/>
          <w:color w:val="000000" w:themeColor="text1"/>
          <w:szCs w:val="24"/>
        </w:rPr>
        <w:t xml:space="preserve"> ar lietu tiesībām.”. Iesniegumam pievienota</w:t>
      </w:r>
      <w:r w:rsidR="00935D01">
        <w:rPr>
          <w:rFonts w:ascii="Times New Roman" w:hAnsi="Times New Roman"/>
          <w:color w:val="000000" w:themeColor="text1"/>
          <w:szCs w:val="24"/>
        </w:rPr>
        <w:t xml:space="preserve"> </w:t>
      </w:r>
      <w:r w:rsidRPr="00216265">
        <w:rPr>
          <w:rFonts w:ascii="Times New Roman" w:hAnsi="Times New Roman"/>
          <w:color w:val="000000" w:themeColor="text1"/>
          <w:szCs w:val="24"/>
        </w:rPr>
        <w:t xml:space="preserve"> </w:t>
      </w:r>
      <w:r w:rsidR="00935D01">
        <w:rPr>
          <w:rFonts w:ascii="Times New Roman" w:hAnsi="Times New Roman"/>
          <w:color w:val="000000" w:themeColor="text1"/>
          <w:szCs w:val="24"/>
        </w:rPr>
        <w:t>A P</w:t>
      </w:r>
      <w:r w:rsidRPr="00216265">
        <w:rPr>
          <w:rFonts w:ascii="Times New Roman" w:hAnsi="Times New Roman"/>
          <w:color w:val="000000" w:themeColor="text1"/>
          <w:szCs w:val="24"/>
        </w:rPr>
        <w:t xml:space="preserve"> piekrišana apvienot Īpašuma Nr.1 un Īpašuma Nr.2 zemes vienības.</w:t>
      </w:r>
    </w:p>
    <w:p w14:paraId="0B56FAA5" w14:textId="2BBB0839"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Olaines novada domes 2022.gada 27.aprīļa saistošie noteikumi Nr.SN5/2022 “Olaines novada teritorijas plānojuma teritorijas izmantošanas un apbūves noteikumi un grafiskā daļa” (4.2 redakcija SN10/2022) (turpmāk - Plānojums) nosaka plānoto (atļauto) izmantošanu Īpašumam Nr.1 un Īpašumam Nr.2 - savrupmāju apbūves teritorija (DzS1).</w:t>
      </w:r>
    </w:p>
    <w:p w14:paraId="22DA523A"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Plānojums nosaka:</w:t>
      </w:r>
    </w:p>
    <w:p w14:paraId="2C913D15"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2.3. Jaunu zemes vienību veidošana un robežu pārkārtošana.</w:t>
      </w:r>
    </w:p>
    <w:p w14:paraId="5AE12971"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6. Atļauts veidot jaunu zemes vienību ar ne mazāku platību kā attiecīgajā funkcionālajā zonā</w:t>
      </w:r>
    </w:p>
    <w:p w14:paraId="0AFFB397" w14:textId="77777777" w:rsidR="00D22258" w:rsidRPr="001529F5" w:rsidRDefault="00D22258" w:rsidP="00D22258">
      <w:pPr>
        <w:jc w:val="both"/>
        <w:rPr>
          <w:rFonts w:ascii="Times New Roman" w:hAnsi="Times New Roman"/>
          <w:color w:val="000000" w:themeColor="text1"/>
          <w:szCs w:val="24"/>
        </w:rPr>
      </w:pPr>
      <w:r w:rsidRPr="001529F5">
        <w:rPr>
          <w:rFonts w:ascii="Times New Roman" w:hAnsi="Times New Roman"/>
          <w:color w:val="000000" w:themeColor="text1"/>
          <w:szCs w:val="24"/>
        </w:rPr>
        <w:t>noteiktā minimālā platība, izņemot 8.punktā noteikto izņēmumu.</w:t>
      </w:r>
    </w:p>
    <w:p w14:paraId="0E994BAD"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29F8D895"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8. Visām jaunveidojamām zemes vienībām nodrošina teritorijas plānojumā, detālplānojumā vai zemes ierīcības projektā noteiktas piekļūšanas iespējas saskaņā ar apbūves noteikumu 2.4.apakšnodaļas noteikumiem.</w:t>
      </w:r>
    </w:p>
    <w:p w14:paraId="4A999077"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2.4. Prasības piekļūšanai zemes vienībām</w:t>
      </w:r>
    </w:p>
    <w:p w14:paraId="0047F1E3"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12. Atļauts veidot jaunas zemes vienības, ja zemes vienībai nodrošināta piekļuve vismaz vienā no veidiem:</w:t>
      </w:r>
    </w:p>
    <w:p w14:paraId="63173DF8" w14:textId="77777777" w:rsidR="00D22258" w:rsidRPr="00480747" w:rsidRDefault="00D22258" w:rsidP="00D22258">
      <w:pPr>
        <w:ind w:firstLine="720"/>
        <w:jc w:val="both"/>
        <w:rPr>
          <w:rFonts w:ascii="Times New Roman" w:hAnsi="Times New Roman"/>
          <w:color w:val="000000" w:themeColor="text1"/>
          <w:szCs w:val="24"/>
        </w:rPr>
      </w:pPr>
      <w:r w:rsidRPr="00480747">
        <w:rPr>
          <w:rFonts w:ascii="Times New Roman" w:hAnsi="Times New Roman"/>
          <w:color w:val="000000" w:themeColor="text1"/>
          <w:szCs w:val="24"/>
        </w:rPr>
        <w:t>12.3. no pašvaldības ceļa vai ielas:</w:t>
      </w:r>
    </w:p>
    <w:p w14:paraId="0DB14F41" w14:textId="77777777" w:rsidR="00D22258" w:rsidRPr="00480747" w:rsidRDefault="00D22258" w:rsidP="00D22258">
      <w:pPr>
        <w:ind w:firstLine="720"/>
        <w:jc w:val="both"/>
        <w:rPr>
          <w:rFonts w:ascii="Times New Roman" w:hAnsi="Times New Roman"/>
          <w:color w:val="000000" w:themeColor="text1"/>
          <w:szCs w:val="24"/>
        </w:rPr>
      </w:pPr>
      <w:r w:rsidRPr="00480747">
        <w:rPr>
          <w:rFonts w:ascii="Times New Roman" w:hAnsi="Times New Roman"/>
          <w:color w:val="000000" w:themeColor="text1"/>
          <w:szCs w:val="24"/>
        </w:rPr>
        <w:t>12.3.1. zemes vienībai ir esošs pievienojums, pašvaldības ceļam vai ielai;</w:t>
      </w:r>
    </w:p>
    <w:p w14:paraId="663A31A6" w14:textId="77777777" w:rsidR="00D22258" w:rsidRPr="00480747" w:rsidRDefault="00D22258" w:rsidP="00D22258">
      <w:pPr>
        <w:ind w:firstLine="720"/>
        <w:jc w:val="both"/>
        <w:rPr>
          <w:rFonts w:ascii="Times New Roman" w:hAnsi="Times New Roman"/>
          <w:color w:val="000000" w:themeColor="text1"/>
          <w:szCs w:val="24"/>
        </w:rPr>
      </w:pPr>
      <w:r w:rsidRPr="00480747">
        <w:rPr>
          <w:rFonts w:ascii="Times New Roman" w:hAnsi="Times New Roman"/>
          <w:color w:val="000000" w:themeColor="text1"/>
          <w:szCs w:val="24"/>
        </w:rPr>
        <w:t>12.3.2. pievienojums pašvaldības ielai vai ceļam noteikts detālplānojumā vai</w:t>
      </w:r>
      <w:r>
        <w:rPr>
          <w:rFonts w:ascii="Times New Roman" w:hAnsi="Times New Roman"/>
          <w:color w:val="000000" w:themeColor="text1"/>
          <w:szCs w:val="24"/>
        </w:rPr>
        <w:t xml:space="preserve"> </w:t>
      </w:r>
      <w:r w:rsidRPr="00480747">
        <w:rPr>
          <w:rFonts w:ascii="Times New Roman" w:hAnsi="Times New Roman"/>
          <w:color w:val="000000" w:themeColor="text1"/>
          <w:szCs w:val="24"/>
        </w:rPr>
        <w:t>būvniecības dokumentācijā;</w:t>
      </w:r>
    </w:p>
    <w:p w14:paraId="618FA09E" w14:textId="77777777" w:rsidR="00D22258" w:rsidRDefault="00D22258" w:rsidP="00D22258">
      <w:pPr>
        <w:ind w:firstLine="720"/>
        <w:jc w:val="both"/>
        <w:rPr>
          <w:rFonts w:ascii="Times New Roman" w:hAnsi="Times New Roman"/>
          <w:color w:val="000000" w:themeColor="text1"/>
          <w:szCs w:val="24"/>
        </w:rPr>
      </w:pPr>
      <w:r w:rsidRPr="00480747">
        <w:rPr>
          <w:rFonts w:ascii="Times New Roman" w:hAnsi="Times New Roman"/>
          <w:color w:val="000000" w:themeColor="text1"/>
          <w:szCs w:val="24"/>
        </w:rPr>
        <w:t>12.3.3. jauna pievienojuma, ko izveido atbilstoši normatīvo aktu prasībām</w:t>
      </w:r>
      <w:r>
        <w:rPr>
          <w:rFonts w:ascii="Times New Roman" w:hAnsi="Times New Roman"/>
          <w:color w:val="000000" w:themeColor="text1"/>
          <w:szCs w:val="24"/>
        </w:rPr>
        <w:t>.</w:t>
      </w:r>
    </w:p>
    <w:p w14:paraId="5E11BC24"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4.1.2. Savrupmāju apbūves teritorija (DzS1).</w:t>
      </w:r>
    </w:p>
    <w:p w14:paraId="696B9CBF"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103. Savrupmāju apbūves teritorijas (DzS1) ir funkcionālā zona dārzkopības sabiedrību teritorijās, kur galvenā izmantošana ir savrupmāju un vasarnīcu apbūve.</w:t>
      </w:r>
    </w:p>
    <w:p w14:paraId="60694C43"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4.1.2.2. Teritorijas galvenie izmantošanas veidi:</w:t>
      </w:r>
    </w:p>
    <w:p w14:paraId="429F905D"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104. Savrupmāju apbūve (11001).</w:t>
      </w:r>
    </w:p>
    <w:p w14:paraId="7E721A72"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105. Vasarnīcu apbūve (11002).</w:t>
      </w:r>
    </w:p>
    <w:p w14:paraId="7A6D7F5F"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4.1.2.4. Apbūves parametri:</w:t>
      </w:r>
    </w:p>
    <w:p w14:paraId="55BC585F" w14:textId="77777777" w:rsidR="00D22258" w:rsidRPr="001529F5" w:rsidRDefault="00D22258" w:rsidP="00D22258">
      <w:pPr>
        <w:ind w:firstLine="720"/>
        <w:jc w:val="both"/>
        <w:rPr>
          <w:rFonts w:ascii="Times New Roman" w:hAnsi="Times New Roman"/>
          <w:color w:val="000000" w:themeColor="text1"/>
          <w:szCs w:val="24"/>
        </w:rPr>
      </w:pPr>
      <w:r w:rsidRPr="001529F5">
        <w:rPr>
          <w:rFonts w:ascii="Times New Roman" w:hAnsi="Times New Roman"/>
          <w:color w:val="000000" w:themeColor="text1"/>
          <w:szCs w:val="24"/>
        </w:rPr>
        <w:t>Dārza māju apbūve - minimālā jaunizveidojāmā zemes gabala platība 600 m2, maksimālais apbūves blīvums 30%, apbūves augstums līdz 9 m, minimālās brīvās zaļās teritorijas rādītājs 30%.</w:t>
      </w:r>
    </w:p>
    <w:p w14:paraId="35970DE7" w14:textId="77777777" w:rsidR="00D22258" w:rsidRDefault="00D22258" w:rsidP="00D22258">
      <w:pPr>
        <w:ind w:firstLine="720"/>
        <w:jc w:val="both"/>
        <w:rPr>
          <w:rFonts w:ascii="Times New Roman" w:hAnsi="Times New Roman"/>
          <w:color w:val="000000"/>
          <w:szCs w:val="24"/>
        </w:rPr>
      </w:pPr>
      <w:r w:rsidRPr="00872268">
        <w:rPr>
          <w:rFonts w:ascii="Times New Roman" w:hAnsi="Times New Roman"/>
          <w:color w:val="000000"/>
          <w:szCs w:val="24"/>
        </w:rPr>
        <w:t xml:space="preserve">Īpašuma Nr.1 un Nr.2 zemes vienībām ir kopēja zemes vienības robeža, šīs zemes vienības atrodas viena otrai blakus. </w:t>
      </w:r>
      <w:r>
        <w:rPr>
          <w:rFonts w:ascii="Times New Roman" w:hAnsi="Times New Roman"/>
          <w:color w:val="000000"/>
          <w:szCs w:val="24"/>
        </w:rPr>
        <w:t>Zemes vienību apvienošana nepieciešama racionālai turpmākai zemes izmantošanai.</w:t>
      </w:r>
    </w:p>
    <w:p w14:paraId="7EFD2524" w14:textId="77777777" w:rsidR="00D22258" w:rsidRDefault="00D22258" w:rsidP="00D22258">
      <w:pPr>
        <w:ind w:firstLine="720"/>
        <w:jc w:val="both"/>
        <w:rPr>
          <w:rFonts w:ascii="Times New Roman" w:hAnsi="Times New Roman"/>
          <w:color w:val="000000"/>
          <w:szCs w:val="24"/>
        </w:rPr>
      </w:pPr>
      <w:r>
        <w:rPr>
          <w:rFonts w:ascii="Times New Roman" w:hAnsi="Times New Roman"/>
          <w:color w:val="000000"/>
          <w:szCs w:val="24"/>
        </w:rPr>
        <w:t>A</w:t>
      </w:r>
      <w:r w:rsidRPr="00872268">
        <w:rPr>
          <w:rFonts w:ascii="Times New Roman" w:hAnsi="Times New Roman"/>
          <w:color w:val="000000"/>
          <w:szCs w:val="24"/>
        </w:rPr>
        <w:t xml:space="preserve">pvienojot Īpašuma Nr.1 un Nr.2 zemes vienības, piekļūšana ir nodrošināta </w:t>
      </w:r>
      <w:r>
        <w:rPr>
          <w:rFonts w:ascii="Times New Roman" w:hAnsi="Times New Roman"/>
          <w:color w:val="000000"/>
          <w:szCs w:val="24"/>
        </w:rPr>
        <w:t xml:space="preserve">no </w:t>
      </w:r>
      <w:bookmarkStart w:id="87" w:name="_Hlk166232032"/>
      <w:r>
        <w:rPr>
          <w:rFonts w:ascii="Times New Roman" w:hAnsi="Times New Roman"/>
          <w:color w:val="000000"/>
          <w:szCs w:val="24"/>
        </w:rPr>
        <w:t>pašvaldības zemes vienības ar kadastra apzīmējumu 8080 002 2112 (Medemciema iela) pa nobrauktuvi, kas izveidota atbilstoši normatīvajos aktos noteiktajām prasībām</w:t>
      </w:r>
      <w:bookmarkEnd w:id="87"/>
      <w:r>
        <w:rPr>
          <w:rFonts w:ascii="Times New Roman" w:hAnsi="Times New Roman"/>
          <w:color w:val="000000"/>
          <w:szCs w:val="24"/>
        </w:rPr>
        <w:t>.</w:t>
      </w:r>
    </w:p>
    <w:p w14:paraId="5086C831" w14:textId="77777777" w:rsidR="00D22258" w:rsidRPr="00872268" w:rsidRDefault="00D22258" w:rsidP="00D22258">
      <w:pPr>
        <w:ind w:right="46" w:firstLine="720"/>
        <w:jc w:val="both"/>
        <w:rPr>
          <w:rFonts w:ascii="Times New Roman" w:hAnsi="Times New Roman"/>
          <w:color w:val="000000"/>
          <w:szCs w:val="24"/>
        </w:rPr>
      </w:pPr>
      <w:r w:rsidRPr="00872268">
        <w:rPr>
          <w:rFonts w:ascii="Times New Roman" w:hAnsi="Times New Roman"/>
          <w:color w:val="000000"/>
          <w:szCs w:val="24"/>
        </w:rPr>
        <w:t>Zemes pārvaldības likums nosaka:</w:t>
      </w:r>
    </w:p>
    <w:p w14:paraId="5DBAF237" w14:textId="77777777" w:rsidR="00D22258" w:rsidRPr="00872268" w:rsidRDefault="00D22258" w:rsidP="00D22258">
      <w:pPr>
        <w:ind w:right="46" w:firstLine="720"/>
        <w:jc w:val="both"/>
        <w:rPr>
          <w:rFonts w:ascii="Times New Roman" w:hAnsi="Times New Roman"/>
          <w:color w:val="000000"/>
          <w:szCs w:val="24"/>
        </w:rPr>
      </w:pPr>
      <w:r w:rsidRPr="00872268">
        <w:rPr>
          <w:rFonts w:ascii="Times New Roman" w:hAnsi="Times New Roman"/>
          <w:color w:val="000000"/>
          <w:szCs w:val="24"/>
        </w:rPr>
        <w:t>7.pants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67EB0FD4" w14:textId="77777777" w:rsidR="00D22258" w:rsidRPr="00C96231" w:rsidRDefault="00D22258" w:rsidP="00D22258">
      <w:pPr>
        <w:suppressAutoHyphens/>
        <w:overflowPunct w:val="0"/>
        <w:autoSpaceDE w:val="0"/>
        <w:ind w:firstLine="720"/>
        <w:jc w:val="both"/>
        <w:textAlignment w:val="baseline"/>
        <w:rPr>
          <w:rFonts w:ascii="Times New Roman" w:hAnsi="Times New Roman"/>
          <w:color w:val="000000"/>
          <w:szCs w:val="24"/>
        </w:rPr>
      </w:pPr>
      <w:r w:rsidRPr="00C96231">
        <w:rPr>
          <w:rFonts w:ascii="Times New Roman" w:hAnsi="Times New Roman"/>
          <w:color w:val="000000"/>
          <w:szCs w:val="24"/>
        </w:rPr>
        <w:t>Zemes ierīcības likums nosaka:</w:t>
      </w:r>
    </w:p>
    <w:p w14:paraId="3FCB2EC7" w14:textId="77777777" w:rsidR="00D22258" w:rsidRPr="00872268" w:rsidRDefault="00D22258" w:rsidP="00D22258">
      <w:pPr>
        <w:autoSpaceDE w:val="0"/>
        <w:autoSpaceDN w:val="0"/>
        <w:adjustRightInd w:val="0"/>
        <w:ind w:left="60" w:right="49" w:firstLine="660"/>
        <w:jc w:val="both"/>
        <w:rPr>
          <w:rFonts w:ascii="Times New Roman" w:eastAsia="Calibri" w:hAnsi="Times New Roman"/>
          <w:bCs/>
          <w:color w:val="000000"/>
          <w:szCs w:val="24"/>
          <w:lang w:eastAsia="lv-LV"/>
        </w:rPr>
      </w:pPr>
      <w:r w:rsidRPr="00872268">
        <w:rPr>
          <w:rFonts w:ascii="Times New Roman" w:eastAsia="Calibri" w:hAnsi="Times New Roman"/>
          <w:bCs/>
          <w:color w:val="000000"/>
          <w:szCs w:val="24"/>
          <w:lang w:eastAsia="lv-LV"/>
        </w:rPr>
        <w:t>8.panta trešā daļa - Zemes ierīcības projekts nav izstrādājams, ja:</w:t>
      </w:r>
    </w:p>
    <w:p w14:paraId="70CE5E4F" w14:textId="77777777" w:rsidR="00D22258" w:rsidRPr="00872268" w:rsidRDefault="00D22258" w:rsidP="00D22258">
      <w:pPr>
        <w:autoSpaceDE w:val="0"/>
        <w:autoSpaceDN w:val="0"/>
        <w:adjustRightInd w:val="0"/>
        <w:ind w:right="49" w:firstLine="720"/>
        <w:jc w:val="both"/>
        <w:rPr>
          <w:rFonts w:ascii="Times New Roman" w:eastAsia="Calibri" w:hAnsi="Times New Roman"/>
          <w:bCs/>
          <w:color w:val="000000"/>
          <w:szCs w:val="24"/>
          <w:lang w:eastAsia="lv-LV"/>
        </w:rPr>
      </w:pPr>
      <w:r w:rsidRPr="00872268">
        <w:rPr>
          <w:rFonts w:ascii="Times New Roman" w:eastAsia="Calibri" w:hAnsi="Times New Roman"/>
          <w:bCs/>
          <w:color w:val="000000"/>
          <w:szCs w:val="24"/>
          <w:lang w:eastAsia="lv-LV"/>
        </w:rPr>
        <w:t>2) apvieno divas vai vairākas blakus esošas zemes vienības un par to ir pieņemts vietējās pašvaldības lēmums.</w:t>
      </w:r>
    </w:p>
    <w:p w14:paraId="3804EA9F" w14:textId="77777777" w:rsidR="00D22258" w:rsidRPr="00872268" w:rsidRDefault="00D22258" w:rsidP="00D22258">
      <w:pPr>
        <w:autoSpaceDE w:val="0"/>
        <w:autoSpaceDN w:val="0"/>
        <w:adjustRightInd w:val="0"/>
        <w:ind w:right="49" w:firstLine="720"/>
        <w:jc w:val="both"/>
        <w:rPr>
          <w:rFonts w:ascii="Times New Roman" w:hAnsi="Times New Roman"/>
          <w:color w:val="000000"/>
          <w:szCs w:val="24"/>
        </w:rPr>
      </w:pPr>
      <w:r w:rsidRPr="00872268">
        <w:rPr>
          <w:rFonts w:ascii="Times New Roman" w:hAnsi="Times New Roman"/>
          <w:color w:val="000000"/>
          <w:szCs w:val="24"/>
        </w:rPr>
        <w:t>Nekustamā īpašuma valsts kadastra likums nosaka:</w:t>
      </w:r>
    </w:p>
    <w:p w14:paraId="2FA99B39" w14:textId="77777777" w:rsidR="00D22258" w:rsidRPr="00872268" w:rsidRDefault="00D22258" w:rsidP="00D22258">
      <w:pPr>
        <w:shd w:val="clear" w:color="auto" w:fill="FFFFFF"/>
        <w:ind w:firstLine="720"/>
        <w:jc w:val="both"/>
        <w:rPr>
          <w:rFonts w:ascii="Times New Roman" w:hAnsi="Times New Roman"/>
          <w:color w:val="000000"/>
          <w:szCs w:val="24"/>
        </w:rPr>
      </w:pPr>
      <w:r w:rsidRPr="00872268">
        <w:rPr>
          <w:rFonts w:ascii="Times New Roman" w:hAnsi="Times New Roman"/>
          <w:color w:val="000000"/>
          <w:szCs w:val="24"/>
        </w:rPr>
        <w:t>21.pants - Ierakstu par nekustamā īpašuma objektu Kadastra informācijas sistēmā dzēš šādos gadījumos:</w:t>
      </w:r>
    </w:p>
    <w:p w14:paraId="18B49BCC" w14:textId="77777777" w:rsidR="00D22258" w:rsidRPr="00872268" w:rsidRDefault="00D22258" w:rsidP="00D22258">
      <w:pPr>
        <w:shd w:val="clear" w:color="auto" w:fill="FFFFFF"/>
        <w:ind w:firstLine="720"/>
        <w:jc w:val="both"/>
        <w:rPr>
          <w:rFonts w:ascii="Times New Roman" w:hAnsi="Times New Roman"/>
          <w:color w:val="000000"/>
          <w:szCs w:val="24"/>
        </w:rPr>
      </w:pPr>
      <w:r w:rsidRPr="00872268">
        <w:rPr>
          <w:rFonts w:ascii="Times New Roman" w:hAnsi="Times New Roman"/>
          <w:color w:val="000000"/>
          <w:szCs w:val="24"/>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63C99C87"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hAnsi="Times New Roman"/>
          <w:color w:val="000000"/>
          <w:szCs w:val="24"/>
        </w:rPr>
        <w:t>Ministru Kabineta 2006.gada 20.jūnija noteikumi Nr.496 “Nekustamā īpašuma lietošanas mērķu klasifikācija un nekustamā īpašuma lietošanas mērķu noteikšanas un maiņas kārtība”  nosaka:</w:t>
      </w:r>
    </w:p>
    <w:p w14:paraId="4886C275"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eastAsia="Calibri" w:hAnsi="Times New Roman"/>
          <w:bCs/>
          <w:color w:val="000000"/>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74DECD0E"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eastAsia="Calibri" w:hAnsi="Times New Roman"/>
          <w:bCs/>
          <w:color w:val="000000"/>
          <w:szCs w:val="24"/>
          <w:lang w:eastAsia="lv-LV"/>
        </w:rPr>
        <w:t>4.punkts - Zemes vienībai un zemes vienības daļai nosaka vienu vai vairākus lietošanas mērķus. Lietošanas mērķim nosaka piekrītošo zemes platību.</w:t>
      </w:r>
    </w:p>
    <w:p w14:paraId="226D8806"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eastAsia="Calibri" w:hAnsi="Times New Roman"/>
          <w:bCs/>
          <w:color w:val="000000"/>
          <w:szCs w:val="24"/>
          <w:lang w:eastAsia="lv-LV"/>
        </w:rPr>
        <w:t xml:space="preserve">16.punkts - Lietošanas mērķi nosaka, ja: </w:t>
      </w:r>
    </w:p>
    <w:p w14:paraId="5F08246C" w14:textId="77777777" w:rsidR="00D22258" w:rsidRPr="00872268" w:rsidRDefault="00D22258" w:rsidP="00D22258">
      <w:pPr>
        <w:autoSpaceDE w:val="0"/>
        <w:autoSpaceDN w:val="0"/>
        <w:adjustRightInd w:val="0"/>
        <w:ind w:right="49" w:firstLine="709"/>
        <w:jc w:val="both"/>
        <w:rPr>
          <w:rFonts w:ascii="Times New Roman" w:eastAsia="Calibri" w:hAnsi="Times New Roman"/>
          <w:bCs/>
          <w:color w:val="000000"/>
          <w:szCs w:val="24"/>
          <w:lang w:eastAsia="lv-LV"/>
        </w:rPr>
      </w:pPr>
      <w:r w:rsidRPr="00872268">
        <w:rPr>
          <w:rFonts w:ascii="Times New Roman" w:eastAsia="Calibri" w:hAnsi="Times New Roman"/>
          <w:bCs/>
          <w:color w:val="000000"/>
          <w:szCs w:val="24"/>
          <w:lang w:eastAsia="lv-LV"/>
        </w:rPr>
        <w:t xml:space="preserve">16.1. tiek izveidota jauna zemes vienība vai zemes vienības daļa. </w:t>
      </w:r>
    </w:p>
    <w:p w14:paraId="566A1FB2" w14:textId="77777777" w:rsidR="00D22258" w:rsidRPr="00872268" w:rsidRDefault="00D22258" w:rsidP="00D22258">
      <w:pPr>
        <w:autoSpaceDE w:val="0"/>
        <w:autoSpaceDN w:val="0"/>
        <w:adjustRightInd w:val="0"/>
        <w:ind w:right="49" w:firstLine="709"/>
        <w:jc w:val="both"/>
        <w:rPr>
          <w:rFonts w:ascii="Times New Roman" w:eastAsia="Calibri" w:hAnsi="Times New Roman"/>
          <w:bCs/>
          <w:color w:val="000000"/>
          <w:szCs w:val="24"/>
          <w:lang w:eastAsia="lv-LV"/>
        </w:rPr>
      </w:pPr>
      <w:r w:rsidRPr="00872268">
        <w:rPr>
          <w:rFonts w:ascii="Times New Roman" w:eastAsia="Calibri" w:hAnsi="Times New Roman"/>
          <w:bCs/>
          <w:color w:val="000000"/>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404ECF0C"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hAnsi="Times New Roman"/>
          <w:color w:val="000000"/>
          <w:szCs w:val="24"/>
        </w:rPr>
        <w:t>Administratīvo teritoriju un apdzīvoto vietu likums nosaka:</w:t>
      </w:r>
    </w:p>
    <w:p w14:paraId="2A69E1F7"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hAnsi="Times New Roman"/>
          <w:color w:val="000000"/>
          <w:szCs w:val="24"/>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3B0E9C12"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hAnsi="Times New Roman"/>
          <w:color w:val="000000"/>
          <w:szCs w:val="24"/>
        </w:rPr>
        <w:t>ceturtā daļa - Lēmumu par nosaukuma vai numura piešķiršanu, maiņu vai likvidēšanu attiecīgā pašvaldība piecu darbdienu laikā pēc tā parakstīšanas nosūta Valsts zemes dienestam.</w:t>
      </w:r>
    </w:p>
    <w:p w14:paraId="3A862220" w14:textId="77777777" w:rsidR="00D22258" w:rsidRPr="00872268" w:rsidRDefault="00D22258" w:rsidP="00D22258">
      <w:pPr>
        <w:ind w:right="49" w:firstLine="720"/>
        <w:jc w:val="both"/>
        <w:rPr>
          <w:rFonts w:ascii="Times New Roman" w:hAnsi="Times New Roman"/>
          <w:color w:val="000000"/>
          <w:szCs w:val="24"/>
        </w:rPr>
      </w:pPr>
      <w:r w:rsidRPr="00872268">
        <w:rPr>
          <w:rFonts w:ascii="Times New Roman" w:hAnsi="Times New Roman"/>
          <w:color w:val="000000"/>
          <w:szCs w:val="24"/>
        </w:rPr>
        <w:t>Ministru kabineta 2021.gada 29.jūnija noteikumi Nr.455 “Adresācijas noteikumi” nosaka:</w:t>
      </w:r>
      <w:r w:rsidRPr="00872268">
        <w:rPr>
          <w:rFonts w:ascii="Times New Roman" w:hAnsi="Times New Roman"/>
          <w:color w:val="000000"/>
          <w:szCs w:val="24"/>
          <w:lang w:eastAsia="lv-LV"/>
        </w:rPr>
        <w:t xml:space="preserve"> </w:t>
      </w:r>
    </w:p>
    <w:p w14:paraId="46D7F952" w14:textId="77777777" w:rsidR="00D22258" w:rsidRPr="00872268" w:rsidRDefault="00D22258" w:rsidP="00D22258">
      <w:pPr>
        <w:ind w:firstLine="720"/>
        <w:jc w:val="both"/>
        <w:rPr>
          <w:rFonts w:ascii="Times New Roman" w:hAnsi="Times New Roman"/>
          <w:color w:val="000000"/>
          <w:szCs w:val="24"/>
          <w:lang w:eastAsia="lv-LV"/>
        </w:rPr>
      </w:pPr>
      <w:r w:rsidRPr="00872268">
        <w:rPr>
          <w:rFonts w:ascii="Times New Roman" w:hAnsi="Times New Roman"/>
          <w:color w:val="000000"/>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66849481" w14:textId="77777777" w:rsidR="00D22258" w:rsidRPr="00872268" w:rsidRDefault="00D22258" w:rsidP="00D22258">
      <w:pPr>
        <w:ind w:firstLine="720"/>
        <w:jc w:val="both"/>
        <w:rPr>
          <w:rFonts w:ascii="Times New Roman" w:hAnsi="Times New Roman"/>
          <w:color w:val="000000"/>
          <w:szCs w:val="24"/>
          <w:lang w:eastAsia="lv-LV"/>
        </w:rPr>
      </w:pPr>
      <w:r w:rsidRPr="00872268">
        <w:rPr>
          <w:rFonts w:ascii="Times New Roman" w:hAnsi="Times New Roman"/>
          <w:color w:val="000000"/>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07421147" w14:textId="77777777" w:rsidR="00D22258" w:rsidRPr="00872268" w:rsidRDefault="00D22258" w:rsidP="00D22258">
      <w:pPr>
        <w:ind w:firstLine="720"/>
        <w:jc w:val="both"/>
        <w:rPr>
          <w:rFonts w:ascii="Times New Roman" w:hAnsi="Times New Roman"/>
          <w:color w:val="000000"/>
          <w:szCs w:val="24"/>
          <w:lang w:eastAsia="lv-LV"/>
        </w:rPr>
      </w:pPr>
    </w:p>
    <w:p w14:paraId="0C9D804D" w14:textId="77777777" w:rsidR="00D22258" w:rsidRPr="00872268" w:rsidRDefault="00D22258" w:rsidP="00D22258">
      <w:pPr>
        <w:ind w:right="49" w:firstLine="720"/>
        <w:jc w:val="both"/>
        <w:rPr>
          <w:rFonts w:ascii="Times New Roman" w:hAnsi="Times New Roman"/>
          <w:b/>
          <w:color w:val="000000"/>
          <w:szCs w:val="24"/>
        </w:rPr>
      </w:pPr>
      <w:r w:rsidRPr="00872268">
        <w:rPr>
          <w:rFonts w:ascii="Times New Roman" w:hAnsi="Times New Roman"/>
          <w:color w:val="000000"/>
          <w:szCs w:val="24"/>
        </w:rPr>
        <w:t>Ievērojot iepriekš minēto, Attīstības un komunālo jautājumu komitejas 202</w:t>
      </w:r>
      <w:r>
        <w:rPr>
          <w:rFonts w:ascii="Times New Roman" w:hAnsi="Times New Roman"/>
          <w:color w:val="000000"/>
          <w:szCs w:val="24"/>
        </w:rPr>
        <w:t>4</w:t>
      </w:r>
      <w:r w:rsidRPr="00872268">
        <w:rPr>
          <w:rFonts w:ascii="Times New Roman" w:hAnsi="Times New Roman"/>
          <w:color w:val="000000"/>
          <w:szCs w:val="24"/>
        </w:rPr>
        <w:t xml:space="preserve">.gada </w:t>
      </w:r>
      <w:r>
        <w:rPr>
          <w:rFonts w:ascii="Times New Roman" w:hAnsi="Times New Roman"/>
          <w:color w:val="000000"/>
          <w:szCs w:val="24"/>
        </w:rPr>
        <w:t>21.maija</w:t>
      </w:r>
      <w:r w:rsidRPr="00872268">
        <w:rPr>
          <w:rFonts w:ascii="Times New Roman" w:hAnsi="Times New Roman"/>
          <w:color w:val="000000"/>
          <w:szCs w:val="24"/>
        </w:rPr>
        <w:t xml:space="preserve"> sēdes protokolu Nr</w:t>
      </w:r>
      <w:r>
        <w:rPr>
          <w:rFonts w:ascii="Times New Roman" w:hAnsi="Times New Roman"/>
          <w:color w:val="000000"/>
          <w:szCs w:val="24"/>
        </w:rPr>
        <w:t>.5</w:t>
      </w:r>
      <w:r w:rsidRPr="00872268">
        <w:rPr>
          <w:rFonts w:ascii="Times New Roman" w:hAnsi="Times New Roman"/>
          <w:color w:val="000000"/>
          <w:szCs w:val="24"/>
        </w:rPr>
        <w:t xml:space="preserve"> un</w:t>
      </w:r>
      <w:r>
        <w:rPr>
          <w:rFonts w:ascii="Times New Roman" w:hAnsi="Times New Roman"/>
          <w:color w:val="000000"/>
          <w:szCs w:val="24"/>
        </w:rPr>
        <w:t>,</w:t>
      </w:r>
      <w:r w:rsidRPr="00872268">
        <w:rPr>
          <w:rFonts w:ascii="Times New Roman" w:hAnsi="Times New Roman"/>
          <w:color w:val="000000"/>
          <w:szCs w:val="24"/>
        </w:rPr>
        <w:t xml:space="preserve">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 10/2022</w:t>
      </w:r>
      <w:r>
        <w:rPr>
          <w:rFonts w:ascii="Times New Roman" w:hAnsi="Times New Roman"/>
          <w:color w:val="000000"/>
          <w:szCs w:val="24"/>
        </w:rPr>
        <w:t>)</w:t>
      </w:r>
      <w:r w:rsidRPr="00872268">
        <w:rPr>
          <w:rFonts w:ascii="Times New Roman" w:hAnsi="Times New Roman"/>
          <w:color w:val="000000"/>
          <w:szCs w:val="24"/>
        </w:rPr>
        <w:t xml:space="preserve">, </w:t>
      </w:r>
      <w:r w:rsidRPr="00872268">
        <w:rPr>
          <w:rFonts w:ascii="Times New Roman" w:hAnsi="Times New Roman"/>
          <w:b/>
          <w:color w:val="000000"/>
          <w:szCs w:val="24"/>
        </w:rPr>
        <w:t>dome nolemj:</w:t>
      </w:r>
    </w:p>
    <w:p w14:paraId="114FC398" w14:textId="77777777" w:rsidR="00D22258" w:rsidRPr="00872268" w:rsidRDefault="00D22258" w:rsidP="00D22258">
      <w:pPr>
        <w:ind w:right="49" w:firstLine="720"/>
        <w:jc w:val="both"/>
        <w:rPr>
          <w:rFonts w:ascii="Times New Roman" w:hAnsi="Times New Roman"/>
          <w:color w:val="000000"/>
          <w:szCs w:val="24"/>
        </w:rPr>
      </w:pPr>
    </w:p>
    <w:p w14:paraId="3C0F6BD8" w14:textId="77777777" w:rsidR="00D22258" w:rsidRPr="00872268" w:rsidRDefault="00D22258" w:rsidP="00D22258">
      <w:pPr>
        <w:numPr>
          <w:ilvl w:val="0"/>
          <w:numId w:val="46"/>
        </w:numPr>
        <w:tabs>
          <w:tab w:val="left" w:pos="567"/>
        </w:tabs>
        <w:ind w:left="426" w:hanging="284"/>
        <w:jc w:val="both"/>
        <w:rPr>
          <w:rFonts w:ascii="Times New Roman" w:hAnsi="Times New Roman"/>
          <w:color w:val="000000" w:themeColor="text1"/>
          <w:szCs w:val="24"/>
        </w:rPr>
      </w:pPr>
      <w:r w:rsidRPr="00872268">
        <w:rPr>
          <w:rFonts w:ascii="Times New Roman" w:hAnsi="Times New Roman"/>
          <w:color w:val="000000" w:themeColor="text1"/>
          <w:szCs w:val="24"/>
        </w:rPr>
        <w:t xml:space="preserve">Atļaut apvienot nekustamos īpašumus </w:t>
      </w:r>
      <w:r>
        <w:rPr>
          <w:rFonts w:ascii="Times New Roman" w:hAnsi="Times New Roman"/>
          <w:color w:val="000000" w:themeColor="text1"/>
          <w:szCs w:val="24"/>
        </w:rPr>
        <w:t>VEF-Baloži 814</w:t>
      </w:r>
      <w:r w:rsidRPr="00604135">
        <w:rPr>
          <w:rFonts w:ascii="Times New Roman" w:hAnsi="Times New Roman"/>
          <w:color w:val="000000" w:themeColor="text1"/>
          <w:szCs w:val="24"/>
        </w:rPr>
        <w:t xml:space="preserve"> (kadastra Nr.8080 </w:t>
      </w:r>
      <w:r>
        <w:rPr>
          <w:rFonts w:ascii="Times New Roman" w:hAnsi="Times New Roman"/>
          <w:color w:val="000000" w:themeColor="text1"/>
          <w:szCs w:val="24"/>
        </w:rPr>
        <w:t>002 1716</w:t>
      </w:r>
      <w:r w:rsidRPr="00604135">
        <w:rPr>
          <w:rFonts w:ascii="Times New Roman" w:hAnsi="Times New Roman"/>
          <w:color w:val="000000" w:themeColor="text1"/>
          <w:szCs w:val="24"/>
        </w:rPr>
        <w:t xml:space="preserve">) un </w:t>
      </w:r>
      <w:r>
        <w:rPr>
          <w:rFonts w:ascii="Times New Roman" w:hAnsi="Times New Roman"/>
          <w:color w:val="000000" w:themeColor="text1"/>
          <w:szCs w:val="24"/>
        </w:rPr>
        <w:t>VEF-Baloži 686</w:t>
      </w:r>
      <w:r w:rsidRPr="00604135">
        <w:rPr>
          <w:rFonts w:ascii="Times New Roman" w:hAnsi="Times New Roman"/>
          <w:color w:val="000000" w:themeColor="text1"/>
          <w:szCs w:val="24"/>
        </w:rPr>
        <w:t xml:space="preserve"> (kadastra Nr.8080 </w:t>
      </w:r>
      <w:r>
        <w:rPr>
          <w:rFonts w:ascii="Times New Roman" w:hAnsi="Times New Roman"/>
          <w:color w:val="000000" w:themeColor="text1"/>
          <w:szCs w:val="24"/>
        </w:rPr>
        <w:t>002 1631</w:t>
      </w:r>
      <w:r w:rsidRPr="00604135">
        <w:rPr>
          <w:rFonts w:ascii="Times New Roman" w:hAnsi="Times New Roman"/>
          <w:color w:val="000000" w:themeColor="text1"/>
          <w:szCs w:val="24"/>
        </w:rPr>
        <w:t xml:space="preserve">) </w:t>
      </w:r>
      <w:r w:rsidRPr="00872268">
        <w:rPr>
          <w:rFonts w:ascii="Times New Roman" w:hAnsi="Times New Roman"/>
          <w:color w:val="000000" w:themeColor="text1"/>
          <w:szCs w:val="24"/>
        </w:rPr>
        <w:t xml:space="preserve">viena nekustamā īpašuma sastāvā, kas sastāv no vienas zemes vienības ar kopējo aptuveno platību </w:t>
      </w:r>
      <w:r>
        <w:rPr>
          <w:rFonts w:ascii="Times New Roman" w:hAnsi="Times New Roman"/>
          <w:color w:val="000000" w:themeColor="text1"/>
          <w:szCs w:val="24"/>
        </w:rPr>
        <w:t>0,1663</w:t>
      </w:r>
      <w:r w:rsidRPr="00872268">
        <w:rPr>
          <w:rFonts w:ascii="Times New Roman" w:hAnsi="Times New Roman"/>
          <w:color w:val="000000" w:themeColor="text1"/>
          <w:szCs w:val="24"/>
        </w:rPr>
        <w:t xml:space="preserve"> ha (veicot kadastrālo uzmērīšanu, zemes vienības kopplatība un robežas var tikt precizētas).</w:t>
      </w:r>
    </w:p>
    <w:p w14:paraId="36A91E34" w14:textId="06BB9931" w:rsidR="00D22258" w:rsidRPr="004D6ABC" w:rsidRDefault="00D22258" w:rsidP="00D22258">
      <w:pPr>
        <w:pStyle w:val="Sarakstarindkopa"/>
        <w:numPr>
          <w:ilvl w:val="0"/>
          <w:numId w:val="46"/>
        </w:numPr>
        <w:ind w:left="426" w:hanging="284"/>
        <w:jc w:val="both"/>
        <w:rPr>
          <w:rFonts w:ascii="Times New Roman" w:hAnsi="Times New Roman"/>
          <w:color w:val="000000" w:themeColor="text1"/>
          <w:szCs w:val="24"/>
        </w:rPr>
      </w:pPr>
      <w:r>
        <w:rPr>
          <w:rFonts w:ascii="Times New Roman" w:hAnsi="Times New Roman"/>
          <w:color w:val="000000" w:themeColor="text1"/>
          <w:szCs w:val="24"/>
        </w:rPr>
        <w:t>Saglabāt</w:t>
      </w:r>
      <w:r w:rsidRPr="004D6ABC">
        <w:rPr>
          <w:rFonts w:ascii="Times New Roman" w:hAnsi="Times New Roman"/>
          <w:color w:val="000000" w:themeColor="text1"/>
          <w:szCs w:val="24"/>
        </w:rPr>
        <w:t xml:space="preserve"> adresi lēmuma 1.punktā apvienotajai zemes</w:t>
      </w:r>
      <w:r>
        <w:rPr>
          <w:rFonts w:ascii="Times New Roman" w:hAnsi="Times New Roman"/>
          <w:color w:val="000000" w:themeColor="text1"/>
          <w:szCs w:val="24"/>
        </w:rPr>
        <w:t xml:space="preserve"> vienībai</w:t>
      </w:r>
      <w:r w:rsidRPr="004D6ABC">
        <w:rPr>
          <w:rFonts w:ascii="Times New Roman" w:hAnsi="Times New Roman"/>
          <w:color w:val="000000" w:themeColor="text1"/>
          <w:szCs w:val="24"/>
        </w:rPr>
        <w:t xml:space="preserve"> </w:t>
      </w:r>
      <w:r>
        <w:rPr>
          <w:rFonts w:ascii="Times New Roman" w:hAnsi="Times New Roman"/>
          <w:color w:val="000000" w:themeColor="text1"/>
          <w:szCs w:val="24"/>
        </w:rPr>
        <w:t>un ar to funkcionāli saistītai ēkai – Medemciema iela 46, Medemciems,</w:t>
      </w:r>
      <w:r w:rsidRPr="004D6ABC">
        <w:rPr>
          <w:rFonts w:ascii="Times New Roman" w:hAnsi="Times New Roman"/>
          <w:color w:val="000000" w:themeColor="text1"/>
          <w:szCs w:val="24"/>
        </w:rPr>
        <w:t xml:space="preserve"> Olaines pag., Olaines nov., LV-2127</w:t>
      </w:r>
      <w:r>
        <w:rPr>
          <w:rFonts w:ascii="Times New Roman" w:hAnsi="Times New Roman"/>
          <w:color w:val="000000" w:themeColor="text1"/>
          <w:szCs w:val="24"/>
        </w:rPr>
        <w:t xml:space="preserve"> </w:t>
      </w:r>
      <w:r w:rsidR="00935D01">
        <w:rPr>
          <w:rFonts w:ascii="Times New Roman" w:hAnsi="Times New Roman"/>
          <w:color w:val="000000" w:themeColor="text1"/>
          <w:szCs w:val="24"/>
        </w:rPr>
        <w:t xml:space="preserve">                         </w:t>
      </w:r>
      <w:r>
        <w:rPr>
          <w:rFonts w:ascii="Times New Roman" w:hAnsi="Times New Roman"/>
          <w:color w:val="000000" w:themeColor="text1"/>
          <w:szCs w:val="24"/>
        </w:rPr>
        <w:t xml:space="preserve">(ARIS kods </w:t>
      </w:r>
      <w:r w:rsidRPr="00480747">
        <w:rPr>
          <w:rFonts w:ascii="Times New Roman" w:hAnsi="Times New Roman"/>
          <w:color w:val="000000" w:themeColor="text1"/>
          <w:szCs w:val="24"/>
        </w:rPr>
        <w:t>106489657</w:t>
      </w:r>
      <w:r>
        <w:rPr>
          <w:rFonts w:ascii="Times New Roman" w:hAnsi="Times New Roman"/>
          <w:color w:val="000000" w:themeColor="text1"/>
          <w:szCs w:val="24"/>
        </w:rPr>
        <w:t>)</w:t>
      </w:r>
      <w:r w:rsidRPr="004D6ABC">
        <w:rPr>
          <w:rFonts w:ascii="Times New Roman" w:hAnsi="Times New Roman"/>
          <w:color w:val="000000" w:themeColor="text1"/>
          <w:szCs w:val="24"/>
        </w:rPr>
        <w:t>.</w:t>
      </w:r>
    </w:p>
    <w:p w14:paraId="10F8777A" w14:textId="77777777" w:rsidR="00D22258" w:rsidRPr="00216265" w:rsidRDefault="00D22258" w:rsidP="00D22258">
      <w:pPr>
        <w:numPr>
          <w:ilvl w:val="0"/>
          <w:numId w:val="46"/>
        </w:numPr>
        <w:tabs>
          <w:tab w:val="left" w:pos="567"/>
          <w:tab w:val="left" w:pos="709"/>
        </w:tabs>
        <w:ind w:left="426" w:hanging="284"/>
        <w:jc w:val="both"/>
        <w:rPr>
          <w:rFonts w:ascii="Times New Roman" w:hAnsi="Times New Roman"/>
          <w:color w:val="000000" w:themeColor="text1"/>
          <w:szCs w:val="24"/>
        </w:rPr>
      </w:pPr>
      <w:r w:rsidRPr="00984FE6">
        <w:rPr>
          <w:rFonts w:ascii="Times New Roman" w:hAnsi="Times New Roman"/>
          <w:color w:val="000000" w:themeColor="text1"/>
          <w:szCs w:val="24"/>
        </w:rPr>
        <w:t>Dzēst adresi</w:t>
      </w:r>
      <w:r>
        <w:rPr>
          <w:rFonts w:ascii="Times New Roman" w:hAnsi="Times New Roman"/>
          <w:color w:val="000000" w:themeColor="text1"/>
          <w:szCs w:val="24"/>
        </w:rPr>
        <w:t xml:space="preserve"> -</w:t>
      </w:r>
      <w:r w:rsidRPr="00984FE6">
        <w:rPr>
          <w:rFonts w:ascii="Times New Roman" w:hAnsi="Times New Roman"/>
          <w:color w:val="000000" w:themeColor="text1"/>
          <w:szCs w:val="24"/>
        </w:rPr>
        <w:t xml:space="preserve"> </w:t>
      </w:r>
      <w:r>
        <w:rPr>
          <w:rFonts w:ascii="Times New Roman" w:hAnsi="Times New Roman"/>
          <w:color w:val="000000" w:themeColor="text1"/>
          <w:szCs w:val="24"/>
        </w:rPr>
        <w:t>Medemciema iela 48, Medemciems,</w:t>
      </w:r>
      <w:r w:rsidRPr="004D6ABC">
        <w:rPr>
          <w:rFonts w:ascii="Times New Roman" w:hAnsi="Times New Roman"/>
          <w:color w:val="000000" w:themeColor="text1"/>
          <w:szCs w:val="24"/>
        </w:rPr>
        <w:t xml:space="preserve"> Olaines pag., Olaines nov., LV-2127</w:t>
      </w:r>
      <w:r>
        <w:rPr>
          <w:rFonts w:ascii="Times New Roman" w:hAnsi="Times New Roman"/>
          <w:color w:val="000000" w:themeColor="text1"/>
          <w:szCs w:val="24"/>
        </w:rPr>
        <w:t xml:space="preserve"> </w:t>
      </w:r>
      <w:r w:rsidRPr="00831192">
        <w:rPr>
          <w:rFonts w:ascii="Times New Roman" w:hAnsi="Times New Roman"/>
          <w:color w:val="000000" w:themeColor="text1"/>
          <w:szCs w:val="24"/>
        </w:rPr>
        <w:t xml:space="preserve">(ARIS kods </w:t>
      </w:r>
      <w:r w:rsidRPr="00480747">
        <w:rPr>
          <w:rFonts w:ascii="Times New Roman" w:hAnsi="Times New Roman"/>
          <w:color w:val="000000" w:themeColor="text1"/>
          <w:szCs w:val="24"/>
        </w:rPr>
        <w:t>106904896</w:t>
      </w:r>
      <w:r w:rsidRPr="00831192">
        <w:rPr>
          <w:rFonts w:ascii="Times New Roman" w:hAnsi="Times New Roman"/>
          <w:color w:val="000000" w:themeColor="text1"/>
          <w:szCs w:val="24"/>
        </w:rPr>
        <w:t>)</w:t>
      </w:r>
      <w:r w:rsidRPr="00984FE6">
        <w:rPr>
          <w:rFonts w:ascii="Times New Roman" w:hAnsi="Times New Roman"/>
          <w:color w:val="000000" w:themeColor="text1"/>
          <w:szCs w:val="24"/>
        </w:rPr>
        <w:t>.</w:t>
      </w:r>
    </w:p>
    <w:p w14:paraId="270C3AD8" w14:textId="77777777" w:rsidR="00D22258" w:rsidRPr="00872268" w:rsidRDefault="00D22258" w:rsidP="00D22258">
      <w:pPr>
        <w:numPr>
          <w:ilvl w:val="0"/>
          <w:numId w:val="46"/>
        </w:numPr>
        <w:tabs>
          <w:tab w:val="left" w:pos="567"/>
          <w:tab w:val="left" w:pos="709"/>
        </w:tabs>
        <w:ind w:left="426" w:hanging="284"/>
        <w:jc w:val="both"/>
        <w:rPr>
          <w:rFonts w:ascii="Times New Roman" w:hAnsi="Times New Roman"/>
          <w:color w:val="000000" w:themeColor="text1"/>
          <w:szCs w:val="24"/>
        </w:rPr>
      </w:pPr>
      <w:r w:rsidRPr="00872268">
        <w:rPr>
          <w:rFonts w:ascii="Times New Roman" w:hAnsi="Times New Roman"/>
          <w:color w:val="000000" w:themeColor="text1"/>
          <w:szCs w:val="24"/>
        </w:rPr>
        <w:t>Noteikt nekustamā īpašuma lietošanas mērķi lēmuma 1.punktā apvienotajai zemes vienībai</w:t>
      </w:r>
      <w:r>
        <w:rPr>
          <w:rFonts w:ascii="Times New Roman" w:hAnsi="Times New Roman"/>
          <w:color w:val="000000" w:themeColor="text1"/>
          <w:szCs w:val="24"/>
        </w:rPr>
        <w:t xml:space="preserve"> -</w:t>
      </w:r>
      <w:r w:rsidRPr="00872268">
        <w:rPr>
          <w:rFonts w:ascii="Times New Roman" w:hAnsi="Times New Roman"/>
          <w:color w:val="000000" w:themeColor="text1"/>
          <w:szCs w:val="24"/>
        </w:rPr>
        <w:t xml:space="preserve"> individuālo dzīvojamo māju apbūve (NĪLM kods 0601)</w:t>
      </w:r>
      <w:r w:rsidRPr="00984FE6">
        <w:rPr>
          <w:rFonts w:ascii="Times New Roman" w:hAnsi="Times New Roman"/>
          <w:color w:val="000000" w:themeColor="text1"/>
          <w:szCs w:val="24"/>
        </w:rPr>
        <w:t xml:space="preserve"> </w:t>
      </w:r>
      <w:r>
        <w:rPr>
          <w:rFonts w:ascii="Times New Roman" w:hAnsi="Times New Roman"/>
          <w:color w:val="000000" w:themeColor="text1"/>
          <w:szCs w:val="24"/>
        </w:rPr>
        <w:t>visā</w:t>
      </w:r>
      <w:r w:rsidRPr="00984FE6">
        <w:rPr>
          <w:rFonts w:ascii="Times New Roman" w:hAnsi="Times New Roman"/>
          <w:color w:val="000000" w:themeColor="text1"/>
          <w:szCs w:val="24"/>
        </w:rPr>
        <w:t xml:space="preserve"> platībā</w:t>
      </w:r>
      <w:r>
        <w:rPr>
          <w:rFonts w:ascii="Times New Roman" w:hAnsi="Times New Roman"/>
          <w:color w:val="000000" w:themeColor="text1"/>
          <w:szCs w:val="24"/>
        </w:rPr>
        <w:t>.</w:t>
      </w:r>
    </w:p>
    <w:p w14:paraId="1B3A3ACD" w14:textId="77777777" w:rsidR="00D22258" w:rsidRPr="00872268" w:rsidRDefault="00D22258" w:rsidP="00D22258">
      <w:pPr>
        <w:numPr>
          <w:ilvl w:val="0"/>
          <w:numId w:val="46"/>
        </w:numPr>
        <w:tabs>
          <w:tab w:val="left" w:pos="567"/>
          <w:tab w:val="left" w:pos="709"/>
        </w:tabs>
        <w:ind w:left="426" w:hanging="284"/>
        <w:jc w:val="both"/>
        <w:rPr>
          <w:rFonts w:ascii="Times New Roman" w:hAnsi="Times New Roman"/>
          <w:color w:val="000000"/>
          <w:szCs w:val="24"/>
        </w:rPr>
      </w:pPr>
      <w:r w:rsidRPr="00872268">
        <w:rPr>
          <w:rFonts w:ascii="Times New Roman" w:hAnsi="Times New Roman"/>
          <w:color w:val="000000"/>
          <w:szCs w:val="24"/>
        </w:rPr>
        <w:t xml:space="preserve">Piekļūšana lēmuma 1.punktā apvienotajai zemes vienībai </w:t>
      </w:r>
      <w:r w:rsidRPr="00EB6377">
        <w:rPr>
          <w:rFonts w:ascii="Times New Roman" w:hAnsi="Times New Roman"/>
          <w:color w:val="000000"/>
          <w:szCs w:val="24"/>
        </w:rPr>
        <w:t xml:space="preserve">nodrošināta </w:t>
      </w:r>
      <w:r w:rsidRPr="00690CBE">
        <w:rPr>
          <w:rFonts w:ascii="Times New Roman" w:hAnsi="Times New Roman"/>
          <w:color w:val="000000"/>
          <w:szCs w:val="24"/>
        </w:rPr>
        <w:t xml:space="preserve">no </w:t>
      </w:r>
      <w:r w:rsidRPr="00216265">
        <w:rPr>
          <w:rFonts w:ascii="Times New Roman" w:hAnsi="Times New Roman"/>
          <w:color w:val="000000"/>
          <w:szCs w:val="24"/>
        </w:rPr>
        <w:t>pašvaldības zemes vienības ar kadastra apzīmējumu 8080 002 2112</w:t>
      </w:r>
      <w:r>
        <w:rPr>
          <w:rFonts w:ascii="Times New Roman" w:hAnsi="Times New Roman"/>
          <w:color w:val="000000"/>
          <w:szCs w:val="24"/>
        </w:rPr>
        <w:t xml:space="preserve"> (Medemciema iela)</w:t>
      </w:r>
      <w:r w:rsidRPr="00216265">
        <w:rPr>
          <w:rFonts w:ascii="Times New Roman" w:hAnsi="Times New Roman"/>
          <w:color w:val="000000"/>
          <w:szCs w:val="24"/>
        </w:rPr>
        <w:t xml:space="preserve"> pa nobrauktuvi, kas izveidota atbilstoši normatīvajos aktos noteiktajām prasībām</w:t>
      </w:r>
      <w:r w:rsidRPr="00872268">
        <w:rPr>
          <w:rFonts w:ascii="Times New Roman" w:hAnsi="Times New Roman"/>
          <w:color w:val="000000"/>
          <w:szCs w:val="24"/>
        </w:rPr>
        <w:t>.</w:t>
      </w:r>
    </w:p>
    <w:p w14:paraId="23EE8525" w14:textId="77777777" w:rsidR="00D22258" w:rsidRPr="00872268" w:rsidRDefault="00D22258" w:rsidP="00D22258">
      <w:pPr>
        <w:numPr>
          <w:ilvl w:val="0"/>
          <w:numId w:val="46"/>
        </w:numPr>
        <w:tabs>
          <w:tab w:val="left" w:pos="567"/>
          <w:tab w:val="left" w:pos="709"/>
        </w:tabs>
        <w:ind w:left="426" w:hanging="284"/>
        <w:jc w:val="both"/>
        <w:rPr>
          <w:rFonts w:ascii="Times New Roman" w:hAnsi="Times New Roman"/>
          <w:color w:val="000000"/>
          <w:szCs w:val="24"/>
        </w:rPr>
      </w:pPr>
      <w:r w:rsidRPr="00872268">
        <w:rPr>
          <w:rFonts w:ascii="Times New Roman" w:hAnsi="Times New Roman"/>
          <w:color w:val="000000"/>
          <w:szCs w:val="24"/>
        </w:rPr>
        <w:t>Nekustamā īpašuma īpašniekam:</w:t>
      </w:r>
    </w:p>
    <w:p w14:paraId="1076988A" w14:textId="77777777" w:rsidR="00D22258" w:rsidRPr="00872268" w:rsidRDefault="00D22258" w:rsidP="00D22258">
      <w:pPr>
        <w:numPr>
          <w:ilvl w:val="1"/>
          <w:numId w:val="46"/>
        </w:numPr>
        <w:tabs>
          <w:tab w:val="left" w:pos="567"/>
          <w:tab w:val="left" w:pos="709"/>
        </w:tabs>
        <w:ind w:left="1134"/>
        <w:contextualSpacing/>
        <w:jc w:val="both"/>
        <w:rPr>
          <w:rFonts w:ascii="Times New Roman" w:hAnsi="Times New Roman"/>
          <w:color w:val="000000"/>
          <w:szCs w:val="24"/>
        </w:rPr>
      </w:pPr>
      <w:r w:rsidRPr="00872268">
        <w:rPr>
          <w:rFonts w:ascii="Times New Roman" w:hAnsi="Times New Roman"/>
          <w:color w:val="000000"/>
          <w:szCs w:val="24"/>
        </w:rPr>
        <w:t>veikt lēmuma 1.punktā apvienotās zemes vienības kadastrālo uzmērīšanu;</w:t>
      </w:r>
    </w:p>
    <w:p w14:paraId="30C68D2C" w14:textId="77777777" w:rsidR="00D22258" w:rsidRPr="00872268" w:rsidRDefault="00D22258" w:rsidP="00D22258">
      <w:pPr>
        <w:numPr>
          <w:ilvl w:val="1"/>
          <w:numId w:val="46"/>
        </w:numPr>
        <w:ind w:left="1134"/>
        <w:contextualSpacing/>
        <w:jc w:val="both"/>
        <w:rPr>
          <w:rFonts w:ascii="Times New Roman" w:hAnsi="Times New Roman"/>
          <w:color w:val="000000"/>
          <w:szCs w:val="24"/>
        </w:rPr>
      </w:pPr>
      <w:r w:rsidRPr="00872268">
        <w:rPr>
          <w:rFonts w:ascii="Times New Roman" w:hAnsi="Times New Roman"/>
          <w:color w:val="000000"/>
          <w:szCs w:val="24"/>
        </w:rPr>
        <w:t xml:space="preserve">iesniegt saskaņošanai Olaines novada pašvaldībā kadastrālās uzmērīšanas dokumentus, lēmuma 1.punktā apvienotajai zemes vienībai pēc lēmuma </w:t>
      </w:r>
      <w:r>
        <w:rPr>
          <w:rFonts w:ascii="Times New Roman" w:hAnsi="Times New Roman"/>
          <w:color w:val="000000"/>
          <w:szCs w:val="24"/>
        </w:rPr>
        <w:t>6</w:t>
      </w:r>
      <w:r w:rsidRPr="00872268">
        <w:rPr>
          <w:rFonts w:ascii="Times New Roman" w:hAnsi="Times New Roman"/>
          <w:color w:val="000000"/>
          <w:szCs w:val="24"/>
        </w:rPr>
        <w:t xml:space="preserve">.1.punkta apakšpunkta izpildes; </w:t>
      </w:r>
    </w:p>
    <w:p w14:paraId="4C229CD0" w14:textId="6187BBA6" w:rsidR="00D22258" w:rsidRPr="00872268" w:rsidRDefault="00D22258" w:rsidP="00D22258">
      <w:pPr>
        <w:numPr>
          <w:ilvl w:val="1"/>
          <w:numId w:val="46"/>
        </w:numPr>
        <w:tabs>
          <w:tab w:val="left" w:pos="567"/>
          <w:tab w:val="left" w:pos="993"/>
        </w:tabs>
        <w:ind w:left="1134"/>
        <w:contextualSpacing/>
        <w:jc w:val="both"/>
        <w:rPr>
          <w:rFonts w:ascii="Times New Roman" w:hAnsi="Times New Roman"/>
          <w:color w:val="000000"/>
          <w:szCs w:val="24"/>
        </w:rPr>
      </w:pPr>
      <w:r w:rsidRPr="00872268">
        <w:rPr>
          <w:rFonts w:ascii="Times New Roman" w:hAnsi="Times New Roman"/>
          <w:color w:val="000000"/>
          <w:szCs w:val="24"/>
        </w:rPr>
        <w:t xml:space="preserve">veikt izmaiņas nekustamā īpašuma sastāvā - zemesgrāmatā (Ieriķu iela 5, Rīga, </w:t>
      </w:r>
      <w:r w:rsidR="00935D01">
        <w:rPr>
          <w:rFonts w:ascii="Times New Roman" w:hAnsi="Times New Roman"/>
          <w:color w:val="000000"/>
          <w:szCs w:val="24"/>
        </w:rPr>
        <w:t xml:space="preserve">              </w:t>
      </w:r>
      <w:r w:rsidRPr="00872268">
        <w:rPr>
          <w:rFonts w:ascii="Times New Roman" w:hAnsi="Times New Roman"/>
          <w:color w:val="000000"/>
          <w:szCs w:val="24"/>
        </w:rPr>
        <w:t xml:space="preserve">LV-1084, </w:t>
      </w:r>
      <w:r w:rsidRPr="00872268">
        <w:rPr>
          <w:rFonts w:ascii="Times New Roman" w:eastAsia="Calibri" w:hAnsi="Times New Roman"/>
          <w:color w:val="000000"/>
          <w:szCs w:val="24"/>
          <w:u w:val="single"/>
        </w:rPr>
        <w:t>rigasrajons@zemesgramata.lv</w:t>
      </w:r>
      <w:r w:rsidRPr="00872268">
        <w:rPr>
          <w:rFonts w:ascii="Times New Roman" w:hAnsi="Times New Roman"/>
          <w:color w:val="000000"/>
          <w:szCs w:val="24"/>
        </w:rPr>
        <w:t>)</w:t>
      </w:r>
      <w:r>
        <w:rPr>
          <w:rFonts w:ascii="Times New Roman" w:hAnsi="Times New Roman"/>
          <w:color w:val="000000"/>
          <w:szCs w:val="24"/>
        </w:rPr>
        <w:t>.</w:t>
      </w:r>
    </w:p>
    <w:p w14:paraId="66E6AA82" w14:textId="39F706D7" w:rsidR="00D22258" w:rsidRPr="00872268" w:rsidRDefault="00D22258" w:rsidP="00D22258">
      <w:pPr>
        <w:numPr>
          <w:ilvl w:val="0"/>
          <w:numId w:val="46"/>
        </w:numPr>
        <w:tabs>
          <w:tab w:val="left" w:pos="567"/>
          <w:tab w:val="left" w:pos="709"/>
        </w:tabs>
        <w:ind w:left="426" w:hanging="284"/>
        <w:jc w:val="both"/>
        <w:rPr>
          <w:rFonts w:ascii="Times New Roman" w:hAnsi="Times New Roman"/>
          <w:color w:val="000000"/>
          <w:szCs w:val="24"/>
        </w:rPr>
      </w:pPr>
      <w:r w:rsidRPr="00872268">
        <w:rPr>
          <w:rFonts w:ascii="Times New Roman" w:hAnsi="Times New Roman"/>
          <w:color w:val="000000"/>
          <w:szCs w:val="24"/>
        </w:rPr>
        <w:t xml:space="preserve">Lēmumu var pārsūdzēt Administratīvajā rajona tiesā, Rīgas tiesu namā (Baldones ielā 1A, Rīgā, LV-1007, </w:t>
      </w:r>
      <w:r w:rsidRPr="00872268">
        <w:rPr>
          <w:rFonts w:ascii="Times New Roman" w:hAnsi="Times New Roman"/>
          <w:color w:val="000000"/>
          <w:szCs w:val="24"/>
          <w:u w:val="single"/>
        </w:rPr>
        <w:t>riga.administrativa@tiesas.lv</w:t>
      </w:r>
      <w:r w:rsidRPr="00872268">
        <w:rPr>
          <w:rFonts w:ascii="Times New Roman" w:hAnsi="Times New Roman"/>
          <w:color w:val="000000"/>
          <w:szCs w:val="24"/>
        </w:rPr>
        <w:t>) viena mēneša laikā no tā spēkā stāšanās dienas.</w:t>
      </w:r>
    </w:p>
    <w:p w14:paraId="3A2819FD" w14:textId="77777777" w:rsidR="00D22258" w:rsidRPr="00872268" w:rsidRDefault="00D22258" w:rsidP="00D22258">
      <w:pPr>
        <w:ind w:left="993" w:hanging="284"/>
        <w:rPr>
          <w:rFonts w:ascii="Times New Roman" w:hAnsi="Times New Roman"/>
          <w:i/>
          <w:color w:val="000000"/>
          <w:szCs w:val="24"/>
          <w:lang w:eastAsia="lv-LV"/>
        </w:rPr>
      </w:pPr>
    </w:p>
    <w:p w14:paraId="2F79D3CE" w14:textId="77777777" w:rsidR="00D22258" w:rsidRPr="002B545C" w:rsidRDefault="00D22258" w:rsidP="00D22258">
      <w:pPr>
        <w:jc w:val="both"/>
        <w:rPr>
          <w:rFonts w:ascii="Times New Roman" w:hAnsi="Times New Roman"/>
          <w:iCs/>
          <w:sz w:val="20"/>
          <w:lang w:eastAsia="lv-LV"/>
        </w:rPr>
      </w:pPr>
      <w:r w:rsidRPr="002B545C">
        <w:rPr>
          <w:rFonts w:ascii="Times New Roman" w:hAnsi="Times New Roman"/>
          <w:iCs/>
          <w:color w:val="000000"/>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2B545C">
        <w:rPr>
          <w:rFonts w:ascii="Times New Roman" w:hAnsi="Times New Roman"/>
          <w:iCs/>
          <w:sz w:val="20"/>
          <w:lang w:eastAsia="lv-LV"/>
        </w:rPr>
        <w:t>brīvu apriti un ar ko atceļ Direktīvu 95/46/EK (Vispārīgā datu aizsardzības regula).</w:t>
      </w:r>
    </w:p>
    <w:p w14:paraId="6FBF57F4" w14:textId="77777777" w:rsidR="00D22258" w:rsidRPr="002B545C" w:rsidRDefault="00D22258" w:rsidP="00D22258">
      <w:pPr>
        <w:jc w:val="both"/>
        <w:rPr>
          <w:rFonts w:ascii="Times New Roman" w:hAnsi="Times New Roman"/>
          <w:iCs/>
          <w:sz w:val="20"/>
          <w:lang w:eastAsia="lv-LV"/>
        </w:rPr>
      </w:pPr>
      <w:r w:rsidRPr="002B545C">
        <w:rPr>
          <w:rFonts w:ascii="Times New Roman" w:hAnsi="Times New Roman"/>
          <w:iCs/>
          <w:color w:val="000000"/>
          <w:sz w:val="20"/>
          <w:lang w:eastAsia="lv-LV"/>
        </w:rPr>
        <w:t xml:space="preserve">Saskaņā ar Informācijas atklātības likuma 5.panta otrās daļas 4.punktu, lēmumā norādītie personas dati uzskatāmi par </w:t>
      </w:r>
      <w:r w:rsidRPr="002B545C">
        <w:rPr>
          <w:rFonts w:ascii="Times New Roman" w:hAnsi="Times New Roman"/>
          <w:iCs/>
          <w:sz w:val="20"/>
          <w:lang w:eastAsia="lv-LV"/>
        </w:rPr>
        <w:t>ierobežotas pieejamības informāciju.</w:t>
      </w:r>
    </w:p>
    <w:p w14:paraId="1A9E2ED8" w14:textId="77777777" w:rsidR="00D22258" w:rsidRPr="00706BB3" w:rsidRDefault="00D22258" w:rsidP="00D22258">
      <w:pPr>
        <w:spacing w:before="240"/>
        <w:jc w:val="both"/>
        <w:rPr>
          <w:rFonts w:ascii="Times New Roman" w:hAnsi="Times New Roman"/>
          <w:szCs w:val="24"/>
          <w:lang w:eastAsia="lv-LV"/>
        </w:rPr>
      </w:pPr>
      <w:r w:rsidRPr="00706BB3">
        <w:rPr>
          <w:rFonts w:ascii="Times New Roman" w:hAnsi="Times New Roman"/>
          <w:szCs w:val="24"/>
          <w:lang w:eastAsia="lv-LV"/>
        </w:rPr>
        <w:t>Priekšsēdētājs</w:t>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r>
      <w:r w:rsidRPr="00706BB3">
        <w:rPr>
          <w:rFonts w:ascii="Times New Roman" w:hAnsi="Times New Roman"/>
          <w:szCs w:val="24"/>
          <w:lang w:eastAsia="lv-LV"/>
        </w:rPr>
        <w:tab/>
        <w:t>A.Bergs</w:t>
      </w:r>
    </w:p>
    <w:p w14:paraId="4177CA0B" w14:textId="77777777" w:rsidR="00D22258" w:rsidRPr="00706BB3" w:rsidRDefault="00D22258" w:rsidP="00D22258">
      <w:pPr>
        <w:tabs>
          <w:tab w:val="right" w:pos="8647"/>
        </w:tabs>
        <w:jc w:val="both"/>
        <w:rPr>
          <w:rFonts w:ascii="Times New Roman" w:hAnsi="Times New Roman"/>
          <w:color w:val="000000" w:themeColor="text1"/>
          <w:szCs w:val="24"/>
        </w:rPr>
      </w:pPr>
    </w:p>
    <w:p w14:paraId="2B8EDCF7" w14:textId="77777777" w:rsidR="00D22258" w:rsidRPr="00706BB3" w:rsidRDefault="00D22258" w:rsidP="00D22258">
      <w:pPr>
        <w:tabs>
          <w:tab w:val="right" w:pos="8647"/>
        </w:tabs>
        <w:jc w:val="both"/>
        <w:rPr>
          <w:rFonts w:ascii="Times New Roman" w:hAnsi="Times New Roman"/>
          <w:color w:val="000000" w:themeColor="text1"/>
          <w:szCs w:val="24"/>
        </w:rPr>
      </w:pPr>
      <w:r w:rsidRPr="00706BB3">
        <w:rPr>
          <w:rFonts w:ascii="Times New Roman" w:hAnsi="Times New Roman"/>
          <w:color w:val="000000" w:themeColor="text1"/>
          <w:szCs w:val="24"/>
        </w:rPr>
        <w:t>Iesniedz: Attīstības un komunālo jautājumu komiteja</w:t>
      </w:r>
    </w:p>
    <w:p w14:paraId="22BFC8D3" w14:textId="77777777"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 xml:space="preserve">Sagatavoja: Būvvaldes speciāliste teritoriālplānojuma </w:t>
      </w:r>
    </w:p>
    <w:p w14:paraId="3287F901" w14:textId="3F7C42DE"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un zemes ierīcības jautājumos</w:t>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t>K.Pozņaka</w:t>
      </w:r>
    </w:p>
    <w:p w14:paraId="2568779A" w14:textId="3C8E7070" w:rsidR="00D22258" w:rsidRPr="00D22258" w:rsidRDefault="00D22258" w:rsidP="00D22258">
      <w:pPr>
        <w:pStyle w:val="Pamatteksts"/>
        <w:rPr>
          <w:rFonts w:ascii="Times New Roman" w:hAnsi="Times New Roman"/>
          <w:color w:val="000000" w:themeColor="text1"/>
        </w:rPr>
      </w:pPr>
      <w:r w:rsidRPr="00D22258">
        <w:rPr>
          <w:rFonts w:ascii="Times New Roman" w:hAnsi="Times New Roman"/>
          <w:color w:val="000000" w:themeColor="text1"/>
        </w:rPr>
        <w:t>Saskaņoja: Būvvaldes vadītāja un galvenā arhitekte</w:t>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r>
      <w:r w:rsidRPr="00D22258">
        <w:rPr>
          <w:rFonts w:ascii="Times New Roman" w:hAnsi="Times New Roman"/>
          <w:color w:val="000000" w:themeColor="text1"/>
        </w:rPr>
        <w:tab/>
        <w:t>S.Rasa-Daukše</w:t>
      </w:r>
    </w:p>
    <w:p w14:paraId="33C1196D" w14:textId="77777777" w:rsidR="00D22258" w:rsidRPr="00706BB3" w:rsidRDefault="00D22258" w:rsidP="00D22258">
      <w:pPr>
        <w:tabs>
          <w:tab w:val="left" w:pos="4320"/>
        </w:tabs>
        <w:jc w:val="both"/>
        <w:rPr>
          <w:rFonts w:ascii="Times New Roman" w:hAnsi="Times New Roman"/>
          <w:color w:val="000000" w:themeColor="text1"/>
          <w:szCs w:val="24"/>
        </w:rPr>
      </w:pPr>
    </w:p>
    <w:p w14:paraId="11F93335" w14:textId="77777777" w:rsidR="00D22258" w:rsidRPr="00706BB3" w:rsidRDefault="00D22258" w:rsidP="00D22258">
      <w:pPr>
        <w:jc w:val="both"/>
        <w:rPr>
          <w:rFonts w:ascii="Times New Roman" w:hAnsi="Times New Roman"/>
          <w:color w:val="000000" w:themeColor="text1"/>
          <w:szCs w:val="24"/>
          <w:lang w:eastAsia="ar-SA"/>
        </w:rPr>
      </w:pPr>
      <w:r w:rsidRPr="00706BB3">
        <w:rPr>
          <w:rFonts w:ascii="Times New Roman" w:hAnsi="Times New Roman"/>
          <w:color w:val="000000" w:themeColor="text1"/>
          <w:szCs w:val="24"/>
          <w:lang w:eastAsia="ar-SA"/>
        </w:rPr>
        <w:t>Lēmumu izsniegt:</w:t>
      </w:r>
    </w:p>
    <w:p w14:paraId="202E2C1B" w14:textId="45094F62" w:rsidR="00D22258" w:rsidRPr="00706BB3" w:rsidRDefault="00D22258" w:rsidP="00D22258">
      <w:pPr>
        <w:jc w:val="both"/>
        <w:rPr>
          <w:rFonts w:ascii="Times New Roman" w:hAnsi="Times New Roman"/>
          <w:color w:val="000000" w:themeColor="text1"/>
          <w:szCs w:val="24"/>
          <w:lang w:eastAsia="ar-SA"/>
        </w:rPr>
      </w:pPr>
      <w:r w:rsidRPr="00706BB3">
        <w:rPr>
          <w:rFonts w:ascii="Times New Roman" w:hAnsi="Times New Roman"/>
          <w:color w:val="000000" w:themeColor="text1"/>
          <w:szCs w:val="24"/>
          <w:lang w:eastAsia="ar-SA"/>
        </w:rPr>
        <w:t xml:space="preserve">Īpašuma un juridiskajai nodaļai </w:t>
      </w:r>
    </w:p>
    <w:p w14:paraId="265ED5F6" w14:textId="20EE7A56" w:rsidR="00D22258" w:rsidRPr="00706BB3" w:rsidRDefault="00D22258" w:rsidP="00D22258">
      <w:pPr>
        <w:jc w:val="both"/>
        <w:rPr>
          <w:rFonts w:ascii="Times New Roman" w:hAnsi="Times New Roman"/>
          <w:color w:val="000000" w:themeColor="text1"/>
          <w:szCs w:val="24"/>
          <w:lang w:eastAsia="ar-SA"/>
        </w:rPr>
      </w:pPr>
      <w:r w:rsidRPr="00706BB3">
        <w:rPr>
          <w:rFonts w:ascii="Times New Roman" w:hAnsi="Times New Roman"/>
          <w:color w:val="000000" w:themeColor="text1"/>
          <w:szCs w:val="24"/>
          <w:lang w:eastAsia="ar-SA"/>
        </w:rPr>
        <w:t xml:space="preserve">Būvvaldei </w:t>
      </w:r>
    </w:p>
    <w:p w14:paraId="1F430327" w14:textId="3451E6A0" w:rsidR="00D22258" w:rsidRPr="00706BB3" w:rsidRDefault="00935D01" w:rsidP="00D22258">
      <w:pPr>
        <w:rPr>
          <w:rFonts w:ascii="Times New Roman" w:hAnsi="Times New Roman"/>
          <w:color w:val="000000" w:themeColor="text1"/>
          <w:szCs w:val="24"/>
          <w:lang w:eastAsia="ar-SA"/>
        </w:rPr>
      </w:pPr>
      <w:bookmarkStart w:id="88" w:name="_Hlk71273026"/>
      <w:r w:rsidRPr="00935D01">
        <w:rPr>
          <w:rFonts w:ascii="Times New Roman" w:hAnsi="Times New Roman"/>
          <w:color w:val="000000" w:themeColor="text1"/>
          <w:szCs w:val="24"/>
        </w:rPr>
        <w:t>E P</w:t>
      </w:r>
      <w:r w:rsidR="00D22258" w:rsidRPr="00216265">
        <w:rPr>
          <w:rFonts w:ascii="Times New Roman" w:hAnsi="Times New Roman"/>
          <w:color w:val="000000" w:themeColor="text1"/>
          <w:szCs w:val="24"/>
          <w:lang w:eastAsia="ar-SA"/>
        </w:rPr>
        <w:tab/>
      </w:r>
    </w:p>
    <w:bookmarkEnd w:id="88"/>
    <w:p w14:paraId="68DCBF44" w14:textId="7EFEC3DF" w:rsidR="00D22258" w:rsidRPr="00706BB3" w:rsidRDefault="00D22258" w:rsidP="00D22258">
      <w:pPr>
        <w:rPr>
          <w:rFonts w:ascii="Times New Roman" w:hAnsi="Times New Roman"/>
          <w:color w:val="000000" w:themeColor="text1"/>
          <w:szCs w:val="24"/>
          <w:lang w:eastAsia="ar-SA"/>
        </w:rPr>
      </w:pPr>
      <w:r w:rsidRPr="00706BB3">
        <w:rPr>
          <w:rFonts w:ascii="Times New Roman" w:hAnsi="Times New Roman"/>
          <w:color w:val="000000" w:themeColor="text1"/>
          <w:szCs w:val="24"/>
          <w:lang w:eastAsia="ar-SA"/>
        </w:rPr>
        <w:t>Valsts zemes dienesta Zemgales reģionālajai nodaļai</w:t>
      </w:r>
    </w:p>
    <w:p w14:paraId="77A27435" w14:textId="702899FE" w:rsidR="00D22258" w:rsidRPr="00706BB3" w:rsidRDefault="00D22258" w:rsidP="00D22258">
      <w:pPr>
        <w:rPr>
          <w:rFonts w:ascii="Times New Roman" w:hAnsi="Times New Roman"/>
          <w:color w:val="000000" w:themeColor="text1"/>
          <w:szCs w:val="24"/>
          <w:lang w:eastAsia="ar-SA"/>
        </w:rPr>
      </w:pPr>
      <w:r w:rsidRPr="00706BB3">
        <w:rPr>
          <w:rFonts w:ascii="Times New Roman" w:hAnsi="Times New Roman"/>
          <w:color w:val="000000" w:themeColor="text1"/>
          <w:szCs w:val="24"/>
          <w:lang w:eastAsia="ar-SA"/>
        </w:rPr>
        <w:t xml:space="preserve">Valsts zemes dienesta Adrešu reģistra daļai </w:t>
      </w:r>
    </w:p>
    <w:p w14:paraId="623147E1" w14:textId="77777777" w:rsidR="00D22258" w:rsidRDefault="00D22258" w:rsidP="00BF479B">
      <w:pPr>
        <w:ind w:right="43"/>
        <w:rPr>
          <w:rFonts w:ascii="Times New Roman" w:hAnsi="Times New Roman"/>
        </w:rPr>
      </w:pPr>
    </w:p>
    <w:p w14:paraId="259B90B9" w14:textId="77777777" w:rsidR="00D22258" w:rsidRDefault="00D22258" w:rsidP="00BF479B">
      <w:pPr>
        <w:ind w:right="43"/>
        <w:rPr>
          <w:rFonts w:ascii="Times New Roman" w:hAnsi="Times New Roman"/>
        </w:rPr>
      </w:pPr>
    </w:p>
    <w:p w14:paraId="4D182BCB" w14:textId="77777777" w:rsidR="00D22258" w:rsidRDefault="00D22258" w:rsidP="00BF479B">
      <w:pPr>
        <w:ind w:right="43"/>
        <w:rPr>
          <w:rFonts w:ascii="Times New Roman" w:hAnsi="Times New Roman"/>
        </w:rPr>
      </w:pPr>
    </w:p>
    <w:p w14:paraId="5A36E725" w14:textId="77777777" w:rsidR="00D22258" w:rsidRDefault="00D22258" w:rsidP="00BF479B">
      <w:pPr>
        <w:ind w:right="43"/>
        <w:rPr>
          <w:rFonts w:ascii="Times New Roman" w:hAnsi="Times New Roman"/>
        </w:rPr>
      </w:pPr>
    </w:p>
    <w:p w14:paraId="66F3F794" w14:textId="77777777" w:rsidR="00D22258" w:rsidRDefault="00D22258" w:rsidP="00BF479B">
      <w:pPr>
        <w:ind w:right="43"/>
        <w:rPr>
          <w:rFonts w:ascii="Times New Roman" w:hAnsi="Times New Roman"/>
        </w:rPr>
      </w:pPr>
    </w:p>
    <w:p w14:paraId="69339EEC" w14:textId="77777777" w:rsidR="00D22258" w:rsidRDefault="00D22258" w:rsidP="00BF479B">
      <w:pPr>
        <w:ind w:right="43"/>
        <w:rPr>
          <w:rFonts w:ascii="Times New Roman" w:hAnsi="Times New Roman"/>
        </w:rPr>
      </w:pPr>
    </w:p>
    <w:p w14:paraId="3E22BDDD" w14:textId="77777777" w:rsidR="00D22258" w:rsidRDefault="00D22258" w:rsidP="00BF479B">
      <w:pPr>
        <w:ind w:right="43"/>
        <w:rPr>
          <w:rFonts w:ascii="Times New Roman" w:hAnsi="Times New Roman"/>
        </w:rPr>
      </w:pPr>
    </w:p>
    <w:p w14:paraId="3EE59FFD" w14:textId="77777777" w:rsidR="00D22258" w:rsidRDefault="00D22258" w:rsidP="00BF479B">
      <w:pPr>
        <w:ind w:right="43"/>
        <w:rPr>
          <w:rFonts w:ascii="Times New Roman" w:hAnsi="Times New Roman"/>
        </w:rPr>
      </w:pPr>
    </w:p>
    <w:p w14:paraId="0D95984F" w14:textId="77777777" w:rsidR="00D22258" w:rsidRDefault="00D22258" w:rsidP="00BF479B">
      <w:pPr>
        <w:ind w:right="43"/>
        <w:rPr>
          <w:rFonts w:ascii="Times New Roman" w:hAnsi="Times New Roman"/>
        </w:rPr>
      </w:pPr>
    </w:p>
    <w:p w14:paraId="19431FC0" w14:textId="77777777" w:rsidR="00D22258" w:rsidRDefault="00D22258" w:rsidP="00BF479B">
      <w:pPr>
        <w:ind w:right="43"/>
        <w:rPr>
          <w:rFonts w:ascii="Times New Roman" w:hAnsi="Times New Roman"/>
        </w:rPr>
      </w:pPr>
    </w:p>
    <w:p w14:paraId="25E68C6B" w14:textId="77777777" w:rsidR="00D22258" w:rsidRDefault="00D22258" w:rsidP="00BF479B">
      <w:pPr>
        <w:ind w:right="43"/>
        <w:rPr>
          <w:rFonts w:ascii="Times New Roman" w:hAnsi="Times New Roman"/>
        </w:rPr>
      </w:pPr>
    </w:p>
    <w:p w14:paraId="2422DC63" w14:textId="77777777" w:rsidR="00D22258" w:rsidRDefault="00D22258" w:rsidP="00BF479B">
      <w:pPr>
        <w:ind w:right="43"/>
        <w:rPr>
          <w:rFonts w:ascii="Times New Roman" w:hAnsi="Times New Roman"/>
        </w:rPr>
      </w:pPr>
    </w:p>
    <w:p w14:paraId="4A228304" w14:textId="77777777" w:rsidR="00D22258" w:rsidRDefault="00D22258" w:rsidP="00BF479B">
      <w:pPr>
        <w:ind w:right="43"/>
        <w:rPr>
          <w:rFonts w:ascii="Times New Roman" w:hAnsi="Times New Roman"/>
        </w:rPr>
      </w:pPr>
    </w:p>
    <w:p w14:paraId="5B38ACC7" w14:textId="77777777" w:rsidR="00D22258" w:rsidRDefault="00D22258" w:rsidP="00BF479B">
      <w:pPr>
        <w:ind w:right="43"/>
        <w:rPr>
          <w:rFonts w:ascii="Times New Roman" w:hAnsi="Times New Roman"/>
        </w:rPr>
      </w:pPr>
    </w:p>
    <w:p w14:paraId="1CC00D8E" w14:textId="77777777" w:rsidR="00D22258" w:rsidRDefault="00D22258" w:rsidP="00BF479B">
      <w:pPr>
        <w:ind w:right="43"/>
        <w:rPr>
          <w:rFonts w:ascii="Times New Roman" w:hAnsi="Times New Roman"/>
        </w:rPr>
      </w:pPr>
    </w:p>
    <w:p w14:paraId="150BED73" w14:textId="77777777" w:rsidR="00D22258" w:rsidRDefault="00D22258" w:rsidP="00BF479B">
      <w:pPr>
        <w:ind w:right="43"/>
        <w:rPr>
          <w:rFonts w:ascii="Times New Roman" w:hAnsi="Times New Roman"/>
        </w:rPr>
      </w:pPr>
    </w:p>
    <w:p w14:paraId="0C50C81A" w14:textId="77777777" w:rsidR="00D22258" w:rsidRDefault="00D22258" w:rsidP="00BF479B">
      <w:pPr>
        <w:ind w:right="43"/>
        <w:rPr>
          <w:rFonts w:ascii="Times New Roman" w:hAnsi="Times New Roman"/>
        </w:rPr>
      </w:pPr>
    </w:p>
    <w:p w14:paraId="6D977282" w14:textId="77777777" w:rsidR="00D22258" w:rsidRDefault="00D22258" w:rsidP="00BF479B">
      <w:pPr>
        <w:ind w:right="43"/>
        <w:rPr>
          <w:rFonts w:ascii="Times New Roman" w:hAnsi="Times New Roman"/>
        </w:rPr>
      </w:pPr>
    </w:p>
    <w:p w14:paraId="2EC05B6B" w14:textId="77777777" w:rsidR="00D22258" w:rsidRDefault="00D22258" w:rsidP="00BF479B">
      <w:pPr>
        <w:ind w:right="43"/>
        <w:rPr>
          <w:rFonts w:ascii="Times New Roman" w:hAnsi="Times New Roman"/>
        </w:rPr>
      </w:pPr>
    </w:p>
    <w:p w14:paraId="5B8283A0" w14:textId="77777777" w:rsidR="00D22258" w:rsidRDefault="00D22258" w:rsidP="00BF479B">
      <w:pPr>
        <w:ind w:right="43"/>
        <w:rPr>
          <w:rFonts w:ascii="Times New Roman" w:hAnsi="Times New Roman"/>
        </w:rPr>
      </w:pPr>
    </w:p>
    <w:p w14:paraId="6033F5FA" w14:textId="77777777" w:rsidR="00D22258" w:rsidRDefault="00D22258" w:rsidP="00BF479B">
      <w:pPr>
        <w:ind w:right="43"/>
        <w:rPr>
          <w:rFonts w:ascii="Times New Roman" w:hAnsi="Times New Roman"/>
        </w:rPr>
      </w:pPr>
    </w:p>
    <w:p w14:paraId="289CBCA8" w14:textId="77777777" w:rsidR="00D22258" w:rsidRDefault="00D22258" w:rsidP="00BF479B">
      <w:pPr>
        <w:ind w:right="43"/>
        <w:rPr>
          <w:rFonts w:ascii="Times New Roman" w:hAnsi="Times New Roman"/>
        </w:rPr>
      </w:pPr>
    </w:p>
    <w:p w14:paraId="78933FA4" w14:textId="77777777" w:rsidR="00D22258" w:rsidRDefault="00D22258" w:rsidP="00BF479B">
      <w:pPr>
        <w:ind w:right="43"/>
        <w:rPr>
          <w:rFonts w:ascii="Times New Roman" w:hAnsi="Times New Roman"/>
        </w:rPr>
      </w:pPr>
    </w:p>
    <w:p w14:paraId="6C279AD2" w14:textId="77777777" w:rsidR="00D22258" w:rsidRDefault="00D22258" w:rsidP="00BF479B">
      <w:pPr>
        <w:ind w:right="43"/>
        <w:rPr>
          <w:rFonts w:ascii="Times New Roman" w:hAnsi="Times New Roman"/>
        </w:rPr>
      </w:pPr>
    </w:p>
    <w:p w14:paraId="1E2400AA" w14:textId="77777777" w:rsidR="00D22258" w:rsidRDefault="00D22258" w:rsidP="00BF479B">
      <w:pPr>
        <w:ind w:right="43"/>
        <w:rPr>
          <w:rFonts w:ascii="Times New Roman" w:hAnsi="Times New Roman"/>
        </w:rPr>
      </w:pPr>
    </w:p>
    <w:p w14:paraId="619B4052" w14:textId="77777777" w:rsidR="00D22258" w:rsidRDefault="00D22258" w:rsidP="00BF479B">
      <w:pPr>
        <w:ind w:right="43"/>
        <w:rPr>
          <w:rFonts w:ascii="Times New Roman" w:hAnsi="Times New Roman"/>
        </w:rPr>
      </w:pPr>
    </w:p>
    <w:p w14:paraId="30E2BA8C" w14:textId="77777777" w:rsidR="00D22258" w:rsidRDefault="00D22258" w:rsidP="00BF479B">
      <w:pPr>
        <w:ind w:right="43"/>
        <w:rPr>
          <w:rFonts w:ascii="Times New Roman" w:hAnsi="Times New Roman"/>
        </w:rPr>
      </w:pPr>
    </w:p>
    <w:p w14:paraId="06625CA9" w14:textId="77777777" w:rsidR="00D22258" w:rsidRDefault="00D22258" w:rsidP="00BF479B">
      <w:pPr>
        <w:ind w:right="43"/>
        <w:rPr>
          <w:rFonts w:ascii="Times New Roman" w:hAnsi="Times New Roman"/>
        </w:rPr>
      </w:pPr>
    </w:p>
    <w:p w14:paraId="6386F57B" w14:textId="77777777" w:rsidR="00D22258" w:rsidRDefault="00D22258" w:rsidP="00BF479B">
      <w:pPr>
        <w:ind w:right="43"/>
        <w:rPr>
          <w:rFonts w:ascii="Times New Roman" w:hAnsi="Times New Roman"/>
        </w:rPr>
      </w:pPr>
    </w:p>
    <w:p w14:paraId="310D5CED" w14:textId="77777777" w:rsidR="00D22258" w:rsidRDefault="00D22258" w:rsidP="00BF479B">
      <w:pPr>
        <w:ind w:right="43"/>
        <w:rPr>
          <w:rFonts w:ascii="Times New Roman" w:hAnsi="Times New Roman"/>
        </w:rPr>
      </w:pPr>
    </w:p>
    <w:p w14:paraId="2AA9D403" w14:textId="77777777" w:rsidR="00D22258" w:rsidRDefault="00D22258" w:rsidP="00BF479B">
      <w:pPr>
        <w:ind w:right="43"/>
        <w:rPr>
          <w:rFonts w:ascii="Times New Roman" w:hAnsi="Times New Roman"/>
        </w:rPr>
      </w:pPr>
    </w:p>
    <w:p w14:paraId="734E4178" w14:textId="77777777" w:rsidR="00D22258" w:rsidRDefault="00D22258" w:rsidP="00BF479B">
      <w:pPr>
        <w:ind w:right="43"/>
        <w:rPr>
          <w:rFonts w:ascii="Times New Roman" w:hAnsi="Times New Roman"/>
        </w:rPr>
      </w:pPr>
    </w:p>
    <w:p w14:paraId="5A760ECA" w14:textId="77777777" w:rsidR="00D22258" w:rsidRDefault="00D22258" w:rsidP="00BF479B">
      <w:pPr>
        <w:ind w:right="43"/>
        <w:rPr>
          <w:rFonts w:ascii="Times New Roman" w:hAnsi="Times New Roman"/>
        </w:rPr>
      </w:pPr>
    </w:p>
    <w:p w14:paraId="7F87DC41" w14:textId="77777777" w:rsidR="00935D01" w:rsidRDefault="00935D01" w:rsidP="00BF479B">
      <w:pPr>
        <w:ind w:right="43"/>
        <w:rPr>
          <w:rFonts w:ascii="Times New Roman" w:hAnsi="Times New Roman"/>
        </w:rPr>
      </w:pPr>
    </w:p>
    <w:p w14:paraId="626CCD16" w14:textId="77777777" w:rsidR="00935D01" w:rsidRDefault="00935D01" w:rsidP="00BF479B">
      <w:pPr>
        <w:ind w:right="43"/>
        <w:rPr>
          <w:rFonts w:ascii="Times New Roman" w:hAnsi="Times New Roman"/>
        </w:rPr>
      </w:pPr>
    </w:p>
    <w:p w14:paraId="66649F7C" w14:textId="77777777" w:rsidR="00935D01" w:rsidRDefault="00935D01" w:rsidP="00BF479B">
      <w:pPr>
        <w:ind w:right="43"/>
        <w:rPr>
          <w:rFonts w:ascii="Times New Roman" w:hAnsi="Times New Roman"/>
        </w:rPr>
      </w:pPr>
    </w:p>
    <w:p w14:paraId="5D50B4B8" w14:textId="77777777" w:rsidR="00823246" w:rsidRPr="00E8190B" w:rsidRDefault="00823246" w:rsidP="00823246">
      <w:pPr>
        <w:ind w:left="57" w:right="43"/>
        <w:jc w:val="center"/>
        <w:rPr>
          <w:rFonts w:ascii="Times New Roman" w:hAnsi="Times New Roman"/>
          <w:szCs w:val="24"/>
        </w:rPr>
      </w:pPr>
      <w:r w:rsidRPr="00E8190B">
        <w:rPr>
          <w:rFonts w:ascii="Times New Roman" w:hAnsi="Times New Roman"/>
          <w:szCs w:val="24"/>
        </w:rPr>
        <w:t>Lēmuma projekts</w:t>
      </w:r>
    </w:p>
    <w:p w14:paraId="7C31E85B" w14:textId="77777777" w:rsidR="00823246" w:rsidRPr="00E8190B" w:rsidRDefault="00823246" w:rsidP="00823246">
      <w:pPr>
        <w:ind w:left="57" w:right="43"/>
        <w:jc w:val="center"/>
        <w:rPr>
          <w:rFonts w:ascii="Times New Roman" w:hAnsi="Times New Roman"/>
          <w:szCs w:val="24"/>
        </w:rPr>
      </w:pPr>
      <w:r w:rsidRPr="00E8190B">
        <w:rPr>
          <w:rFonts w:ascii="Times New Roman" w:hAnsi="Times New Roman"/>
          <w:szCs w:val="24"/>
        </w:rPr>
        <w:t>Olainē</w:t>
      </w:r>
    </w:p>
    <w:p w14:paraId="21ABF262" w14:textId="77777777" w:rsidR="00823246" w:rsidRPr="00E8190B" w:rsidRDefault="00823246" w:rsidP="00823246">
      <w:pPr>
        <w:ind w:left="57" w:right="43"/>
        <w:rPr>
          <w:rFonts w:ascii="Times New Roman" w:hAnsi="Times New Roman"/>
          <w:szCs w:val="24"/>
        </w:rPr>
      </w:pPr>
    </w:p>
    <w:p w14:paraId="5C7E4EE0" w14:textId="77777777" w:rsidR="00823246" w:rsidRDefault="00823246" w:rsidP="00823246">
      <w:pPr>
        <w:ind w:left="57" w:right="43"/>
        <w:rPr>
          <w:rFonts w:ascii="Times New Roman" w:hAnsi="Times New Roman"/>
          <w:szCs w:val="24"/>
        </w:rPr>
      </w:pPr>
      <w:r w:rsidRPr="00E8190B">
        <w:rPr>
          <w:rFonts w:ascii="Times New Roman" w:hAnsi="Times New Roman"/>
          <w:szCs w:val="24"/>
        </w:rPr>
        <w:t>202</w:t>
      </w:r>
      <w:r>
        <w:rPr>
          <w:rFonts w:ascii="Times New Roman" w:hAnsi="Times New Roman"/>
          <w:szCs w:val="24"/>
        </w:rPr>
        <w:t>4</w:t>
      </w:r>
      <w:r w:rsidRPr="00E8190B">
        <w:rPr>
          <w:rFonts w:ascii="Times New Roman" w:hAnsi="Times New Roman"/>
          <w:szCs w:val="24"/>
        </w:rPr>
        <w:t xml:space="preserve">.gada </w:t>
      </w:r>
      <w:r>
        <w:rPr>
          <w:rFonts w:ascii="Times New Roman" w:hAnsi="Times New Roman"/>
          <w:szCs w:val="24"/>
        </w:rPr>
        <w:t>29.maijā</w:t>
      </w:r>
      <w:r w:rsidRPr="00A364B3">
        <w:rPr>
          <w:rFonts w:ascii="Times New Roman" w:hAnsi="Times New Roman"/>
          <w:szCs w:val="24"/>
        </w:rPr>
        <w:tab/>
      </w:r>
      <w:r w:rsidRPr="00A364B3">
        <w:rPr>
          <w:rFonts w:ascii="Times New Roman" w:hAnsi="Times New Roman"/>
          <w:szCs w:val="24"/>
        </w:rPr>
        <w:tab/>
      </w:r>
      <w:r w:rsidRPr="00A364B3">
        <w:rPr>
          <w:rFonts w:ascii="Times New Roman" w:hAnsi="Times New Roman"/>
          <w:szCs w:val="24"/>
        </w:rPr>
        <w:tab/>
      </w:r>
      <w:r w:rsidRPr="00A364B3">
        <w:rPr>
          <w:rFonts w:ascii="Times New Roman" w:hAnsi="Times New Roman"/>
          <w:szCs w:val="24"/>
        </w:rPr>
        <w:tab/>
      </w:r>
      <w:r w:rsidRPr="00A364B3">
        <w:rPr>
          <w:rFonts w:ascii="Times New Roman" w:hAnsi="Times New Roman"/>
          <w:szCs w:val="24"/>
        </w:rPr>
        <w:tab/>
      </w:r>
      <w:r w:rsidRPr="00A364B3">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364B3">
        <w:rPr>
          <w:rFonts w:ascii="Times New Roman" w:hAnsi="Times New Roman"/>
          <w:szCs w:val="24"/>
        </w:rPr>
        <w:t xml:space="preserve">Nr. </w:t>
      </w:r>
      <w:r>
        <w:rPr>
          <w:rFonts w:ascii="Times New Roman" w:hAnsi="Times New Roman"/>
          <w:szCs w:val="24"/>
        </w:rPr>
        <w:t>5</w:t>
      </w:r>
    </w:p>
    <w:p w14:paraId="74A4C6D5" w14:textId="77777777" w:rsidR="00823246" w:rsidRPr="00E8190B" w:rsidRDefault="00823246" w:rsidP="00823246">
      <w:pPr>
        <w:ind w:left="57" w:right="43"/>
        <w:rPr>
          <w:rFonts w:ascii="Times New Roman" w:hAnsi="Times New Roman"/>
          <w:szCs w:val="24"/>
        </w:rPr>
      </w:pPr>
    </w:p>
    <w:p w14:paraId="706CC2F3" w14:textId="77777777" w:rsidR="00823246" w:rsidRDefault="00823246" w:rsidP="00823246">
      <w:pPr>
        <w:ind w:left="57" w:right="43"/>
        <w:rPr>
          <w:rFonts w:ascii="Times New Roman" w:hAnsi="Times New Roman"/>
          <w:b/>
          <w:szCs w:val="24"/>
        </w:rPr>
      </w:pPr>
      <w:r w:rsidRPr="00E8190B">
        <w:rPr>
          <w:rFonts w:ascii="Times New Roman" w:hAnsi="Times New Roman"/>
          <w:b/>
          <w:szCs w:val="24"/>
        </w:rPr>
        <w:t xml:space="preserve">Par </w:t>
      </w:r>
      <w:r w:rsidRPr="008E4321">
        <w:rPr>
          <w:rFonts w:ascii="Times New Roman" w:hAnsi="Times New Roman"/>
          <w:b/>
          <w:szCs w:val="24"/>
        </w:rPr>
        <w:t xml:space="preserve">finanšu līdzekļu piešķiršanu dzīvokļa </w:t>
      </w:r>
      <w:r>
        <w:rPr>
          <w:rFonts w:ascii="Times New Roman" w:hAnsi="Times New Roman"/>
          <w:b/>
          <w:szCs w:val="24"/>
        </w:rPr>
        <w:t xml:space="preserve">Zeiferta </w:t>
      </w:r>
      <w:r w:rsidRPr="008E4321">
        <w:rPr>
          <w:rFonts w:ascii="Times New Roman" w:hAnsi="Times New Roman"/>
          <w:b/>
          <w:szCs w:val="24"/>
        </w:rPr>
        <w:t xml:space="preserve"> ielā </w:t>
      </w:r>
      <w:r>
        <w:rPr>
          <w:rFonts w:ascii="Times New Roman" w:hAnsi="Times New Roman"/>
          <w:b/>
          <w:szCs w:val="24"/>
        </w:rPr>
        <w:t>9-15</w:t>
      </w:r>
      <w:r w:rsidRPr="008E4321">
        <w:rPr>
          <w:rFonts w:ascii="Times New Roman" w:hAnsi="Times New Roman"/>
          <w:b/>
          <w:szCs w:val="24"/>
        </w:rPr>
        <w:t xml:space="preserve"> (</w:t>
      </w:r>
      <w:r>
        <w:rPr>
          <w:rFonts w:ascii="Times New Roman" w:hAnsi="Times New Roman"/>
          <w:b/>
          <w:szCs w:val="24"/>
        </w:rPr>
        <w:t>Olainē</w:t>
      </w:r>
      <w:r w:rsidRPr="008E4321">
        <w:rPr>
          <w:rFonts w:ascii="Times New Roman" w:hAnsi="Times New Roman"/>
          <w:b/>
          <w:szCs w:val="24"/>
        </w:rPr>
        <w:t xml:space="preserve">) remontam </w:t>
      </w:r>
    </w:p>
    <w:p w14:paraId="177FE1EF" w14:textId="77777777" w:rsidR="00823246" w:rsidRDefault="00823246" w:rsidP="00823246">
      <w:pPr>
        <w:ind w:left="57" w:right="43"/>
        <w:rPr>
          <w:rFonts w:ascii="Times New Roman" w:hAnsi="Times New Roman"/>
          <w:b/>
          <w:szCs w:val="24"/>
        </w:rPr>
      </w:pPr>
    </w:p>
    <w:p w14:paraId="200B58D4" w14:textId="77777777" w:rsidR="00823246" w:rsidRDefault="00823246" w:rsidP="00823246">
      <w:pPr>
        <w:ind w:right="43" w:firstLine="567"/>
        <w:jc w:val="both"/>
        <w:rPr>
          <w:rFonts w:ascii="Times New Roman" w:hAnsi="Times New Roman"/>
          <w:szCs w:val="24"/>
        </w:rPr>
      </w:pPr>
      <w:bookmarkStart w:id="89" w:name="_Hlk166514026"/>
      <w:r w:rsidRPr="00FC3114">
        <w:rPr>
          <w:rFonts w:ascii="Times New Roman" w:hAnsi="Times New Roman"/>
          <w:szCs w:val="24"/>
        </w:rPr>
        <w:t>Pamatojoties uz Sociālo, izglītības un kultūras jautājumu komitejas 202</w:t>
      </w:r>
      <w:r>
        <w:rPr>
          <w:rFonts w:ascii="Times New Roman" w:hAnsi="Times New Roman"/>
          <w:szCs w:val="24"/>
        </w:rPr>
        <w:t>4</w:t>
      </w:r>
      <w:r w:rsidRPr="00FC3114">
        <w:rPr>
          <w:rFonts w:ascii="Times New Roman" w:hAnsi="Times New Roman"/>
          <w:szCs w:val="24"/>
        </w:rPr>
        <w:t xml:space="preserve">.gada </w:t>
      </w:r>
      <w:r>
        <w:rPr>
          <w:rFonts w:ascii="Times New Roman" w:hAnsi="Times New Roman"/>
          <w:szCs w:val="24"/>
        </w:rPr>
        <w:t>14.februāra</w:t>
      </w:r>
      <w:r w:rsidRPr="00FC3114">
        <w:rPr>
          <w:rFonts w:ascii="Times New Roman" w:hAnsi="Times New Roman"/>
          <w:szCs w:val="24"/>
        </w:rPr>
        <w:t xml:space="preserve"> sēdes </w:t>
      </w:r>
      <w:r>
        <w:rPr>
          <w:rFonts w:ascii="Times New Roman" w:hAnsi="Times New Roman"/>
          <w:szCs w:val="24"/>
        </w:rPr>
        <w:t xml:space="preserve">protokolu Nr.2, </w:t>
      </w:r>
      <w:r w:rsidRPr="00FC3114">
        <w:rPr>
          <w:rFonts w:ascii="Times New Roman" w:hAnsi="Times New Roman"/>
          <w:szCs w:val="24"/>
        </w:rPr>
        <w:t xml:space="preserve"> nolemts </w:t>
      </w:r>
      <w:r>
        <w:rPr>
          <w:rFonts w:ascii="Times New Roman" w:hAnsi="Times New Roman"/>
          <w:szCs w:val="24"/>
        </w:rPr>
        <w:t>veikt dzīvokļa</w:t>
      </w:r>
      <w:r w:rsidRPr="00FC3114">
        <w:rPr>
          <w:rFonts w:ascii="Times New Roman" w:hAnsi="Times New Roman"/>
          <w:szCs w:val="24"/>
        </w:rPr>
        <w:t xml:space="preserve"> </w:t>
      </w:r>
      <w:r w:rsidRPr="00B3009B">
        <w:rPr>
          <w:rFonts w:ascii="Times New Roman" w:hAnsi="Times New Roman"/>
          <w:szCs w:val="24"/>
        </w:rPr>
        <w:t>Zeiferta  ielā 9-15</w:t>
      </w:r>
      <w:r>
        <w:rPr>
          <w:rFonts w:ascii="Times New Roman" w:hAnsi="Times New Roman"/>
          <w:szCs w:val="24"/>
        </w:rPr>
        <w:t xml:space="preserve">, </w:t>
      </w:r>
      <w:r w:rsidRPr="00B3009B">
        <w:rPr>
          <w:rFonts w:ascii="Times New Roman" w:hAnsi="Times New Roman"/>
          <w:szCs w:val="24"/>
        </w:rPr>
        <w:t>Olainē</w:t>
      </w:r>
      <w:r w:rsidRPr="0066169F">
        <w:rPr>
          <w:rFonts w:ascii="Times New Roman" w:hAnsi="Times New Roman"/>
          <w:szCs w:val="24"/>
        </w:rPr>
        <w:t xml:space="preserve"> </w:t>
      </w:r>
      <w:r>
        <w:rPr>
          <w:rFonts w:ascii="Times New Roman" w:hAnsi="Times New Roman"/>
          <w:szCs w:val="24"/>
        </w:rPr>
        <w:t>remontu.</w:t>
      </w:r>
    </w:p>
    <w:bookmarkEnd w:id="89"/>
    <w:p w14:paraId="6E5B9009" w14:textId="77777777" w:rsidR="00823246" w:rsidRDefault="00823246" w:rsidP="00823246">
      <w:pPr>
        <w:ind w:right="43" w:firstLine="567"/>
        <w:jc w:val="both"/>
        <w:rPr>
          <w:rFonts w:ascii="Times New Roman" w:hAnsi="Times New Roman"/>
          <w:szCs w:val="24"/>
        </w:rPr>
      </w:pPr>
      <w:r>
        <w:rPr>
          <w:rFonts w:ascii="Times New Roman" w:hAnsi="Times New Roman"/>
          <w:szCs w:val="24"/>
        </w:rPr>
        <w:t>Laika periodā no 2024.gada 19.aprīļa līdz 2024.gada 29.aprīlim veikta cenu aptauja, saņemti trīs piedāvājumi (darbu izpildes līgumcena):</w:t>
      </w:r>
    </w:p>
    <w:p w14:paraId="49B18D00" w14:textId="77777777" w:rsidR="00823246" w:rsidRDefault="00823246" w:rsidP="00823246">
      <w:pPr>
        <w:ind w:right="43" w:firstLine="567"/>
        <w:jc w:val="both"/>
        <w:rPr>
          <w:rFonts w:ascii="Times New Roman" w:hAnsi="Times New Roman"/>
          <w:szCs w:val="24"/>
        </w:rPr>
      </w:pPr>
      <w:r>
        <w:rPr>
          <w:rFonts w:ascii="Times New Roman" w:hAnsi="Times New Roman"/>
          <w:szCs w:val="24"/>
        </w:rPr>
        <w:t xml:space="preserve">1) </w:t>
      </w:r>
      <w:r w:rsidRPr="00FC3114">
        <w:rPr>
          <w:rFonts w:ascii="Times New Roman" w:hAnsi="Times New Roman"/>
          <w:szCs w:val="24"/>
        </w:rPr>
        <w:t xml:space="preserve">SIA </w:t>
      </w:r>
      <w:r>
        <w:rPr>
          <w:rFonts w:ascii="Times New Roman" w:hAnsi="Times New Roman"/>
          <w:szCs w:val="24"/>
        </w:rPr>
        <w:t>“Prizma Projekts”</w:t>
      </w:r>
      <w:r w:rsidRPr="00FC3114">
        <w:rPr>
          <w:rFonts w:ascii="Times New Roman" w:hAnsi="Times New Roman"/>
          <w:szCs w:val="24"/>
        </w:rPr>
        <w:t xml:space="preserve">, reģistrācijas numurs </w:t>
      </w:r>
      <w:r w:rsidRPr="00B3009B">
        <w:rPr>
          <w:rFonts w:ascii="Times New Roman" w:hAnsi="Times New Roman"/>
          <w:szCs w:val="24"/>
        </w:rPr>
        <w:t>43603066480</w:t>
      </w:r>
      <w:r>
        <w:rPr>
          <w:rFonts w:ascii="Times New Roman" w:hAnsi="Times New Roman"/>
          <w:szCs w:val="24"/>
        </w:rPr>
        <w:t>,</w:t>
      </w:r>
      <w:r w:rsidRPr="000B44B5">
        <w:rPr>
          <w:rFonts w:ascii="Times New Roman" w:hAnsi="Times New Roman"/>
          <w:szCs w:val="24"/>
        </w:rPr>
        <w:t xml:space="preserve"> </w:t>
      </w:r>
      <w:r>
        <w:rPr>
          <w:rFonts w:ascii="Times New Roman" w:hAnsi="Times New Roman"/>
          <w:szCs w:val="24"/>
        </w:rPr>
        <w:t xml:space="preserve">kopējā darbu izpildes summa bez PVN sastāda  </w:t>
      </w:r>
      <w:r w:rsidRPr="008221C3">
        <w:rPr>
          <w:rFonts w:ascii="Times New Roman" w:hAnsi="Times New Roman"/>
          <w:szCs w:val="24"/>
          <w:u w:val="single"/>
        </w:rPr>
        <w:t xml:space="preserve">EUR </w:t>
      </w:r>
      <w:r>
        <w:rPr>
          <w:rFonts w:ascii="Times New Roman" w:hAnsi="Times New Roman"/>
          <w:szCs w:val="24"/>
          <w:u w:val="single"/>
        </w:rPr>
        <w:t>15352.25</w:t>
      </w:r>
      <w:r>
        <w:rPr>
          <w:rFonts w:ascii="Times New Roman" w:hAnsi="Times New Roman"/>
          <w:szCs w:val="24"/>
        </w:rPr>
        <w:t>;</w:t>
      </w:r>
    </w:p>
    <w:p w14:paraId="3B7B09D9" w14:textId="77777777" w:rsidR="00823246" w:rsidRDefault="00823246" w:rsidP="00823246">
      <w:pPr>
        <w:ind w:right="43" w:firstLine="567"/>
        <w:jc w:val="both"/>
        <w:rPr>
          <w:rFonts w:ascii="Times New Roman" w:hAnsi="Times New Roman"/>
          <w:szCs w:val="24"/>
        </w:rPr>
      </w:pPr>
      <w:r>
        <w:rPr>
          <w:rFonts w:ascii="Times New Roman" w:hAnsi="Times New Roman"/>
          <w:szCs w:val="24"/>
        </w:rPr>
        <w:t xml:space="preserve">2) </w:t>
      </w:r>
      <w:r w:rsidRPr="00115FBA">
        <w:rPr>
          <w:rFonts w:ascii="Times New Roman" w:hAnsi="Times New Roman"/>
          <w:szCs w:val="24"/>
        </w:rPr>
        <w:t>SIA “</w:t>
      </w:r>
      <w:r>
        <w:rPr>
          <w:rFonts w:ascii="Times New Roman" w:hAnsi="Times New Roman"/>
          <w:szCs w:val="24"/>
        </w:rPr>
        <w:t>Bildberg</w:t>
      </w:r>
      <w:r w:rsidRPr="00115FBA">
        <w:rPr>
          <w:rFonts w:ascii="Times New Roman" w:hAnsi="Times New Roman"/>
          <w:szCs w:val="24"/>
        </w:rPr>
        <w:t xml:space="preserve">”, reģistrācijas  </w:t>
      </w:r>
      <w:r w:rsidRPr="009E52D0">
        <w:rPr>
          <w:rFonts w:ascii="Times New Roman" w:hAnsi="Times New Roman"/>
          <w:szCs w:val="24"/>
        </w:rPr>
        <w:t>numurs</w:t>
      </w:r>
      <w:r w:rsidRPr="00115FBA">
        <w:rPr>
          <w:rFonts w:ascii="Times New Roman" w:hAnsi="Times New Roman"/>
          <w:szCs w:val="24"/>
        </w:rPr>
        <w:t xml:space="preserve"> </w:t>
      </w:r>
      <w:r w:rsidRPr="00232B70">
        <w:rPr>
          <w:rFonts w:ascii="Times New Roman" w:hAnsi="Times New Roman"/>
          <w:szCs w:val="24"/>
        </w:rPr>
        <w:t>43603028417</w:t>
      </w:r>
      <w:r>
        <w:rPr>
          <w:rFonts w:ascii="Times New Roman" w:hAnsi="Times New Roman"/>
          <w:szCs w:val="24"/>
        </w:rPr>
        <w:t>,</w:t>
      </w:r>
      <w:r w:rsidRPr="00115FBA">
        <w:rPr>
          <w:rFonts w:ascii="Times New Roman" w:hAnsi="Times New Roman"/>
          <w:szCs w:val="24"/>
        </w:rPr>
        <w:t xml:space="preserve">  </w:t>
      </w:r>
      <w:r w:rsidRPr="00232B70">
        <w:rPr>
          <w:rFonts w:ascii="Times New Roman" w:hAnsi="Times New Roman"/>
          <w:szCs w:val="24"/>
        </w:rPr>
        <w:t xml:space="preserve">kopējā darbu izpildes summa bez PVN sastāda  </w:t>
      </w:r>
      <w:r w:rsidRPr="00232B70">
        <w:rPr>
          <w:rFonts w:ascii="Times New Roman" w:hAnsi="Times New Roman"/>
          <w:szCs w:val="24"/>
          <w:u w:val="single"/>
        </w:rPr>
        <w:t>EUR 9641.99</w:t>
      </w:r>
      <w:r>
        <w:rPr>
          <w:rFonts w:ascii="Times New Roman" w:hAnsi="Times New Roman"/>
          <w:szCs w:val="24"/>
        </w:rPr>
        <w:t>;</w:t>
      </w:r>
    </w:p>
    <w:p w14:paraId="7A35A34B" w14:textId="77777777" w:rsidR="00823246" w:rsidRDefault="00823246" w:rsidP="00823246">
      <w:pPr>
        <w:ind w:right="43" w:firstLine="567"/>
        <w:jc w:val="both"/>
        <w:rPr>
          <w:rFonts w:ascii="Times New Roman" w:hAnsi="Times New Roman"/>
          <w:szCs w:val="24"/>
        </w:rPr>
      </w:pPr>
      <w:r>
        <w:rPr>
          <w:rFonts w:ascii="Times New Roman" w:hAnsi="Times New Roman"/>
          <w:szCs w:val="24"/>
        </w:rPr>
        <w:t>3) SIA “VAAB Industries”,</w:t>
      </w:r>
      <w:r w:rsidRPr="00232B70">
        <w:t xml:space="preserve"> </w:t>
      </w:r>
      <w:r w:rsidRPr="00232B70">
        <w:rPr>
          <w:rFonts w:ascii="Times New Roman" w:hAnsi="Times New Roman"/>
          <w:szCs w:val="24"/>
        </w:rPr>
        <w:t xml:space="preserve">reģistrācijas  </w:t>
      </w:r>
      <w:r w:rsidRPr="00876CE2">
        <w:rPr>
          <w:rFonts w:ascii="Times New Roman" w:hAnsi="Times New Roman"/>
          <w:szCs w:val="24"/>
        </w:rPr>
        <w:t>numurs 40103874946, kopējā</w:t>
      </w:r>
      <w:r w:rsidRPr="00232B70">
        <w:rPr>
          <w:rFonts w:ascii="Times New Roman" w:hAnsi="Times New Roman"/>
          <w:szCs w:val="24"/>
        </w:rPr>
        <w:t xml:space="preserve"> darbu izpildes summa bez PVN sastāda  </w:t>
      </w:r>
      <w:r w:rsidRPr="00232B70">
        <w:rPr>
          <w:rFonts w:ascii="Times New Roman" w:hAnsi="Times New Roman"/>
          <w:szCs w:val="24"/>
          <w:u w:val="single"/>
        </w:rPr>
        <w:t>EUR 12239.09</w:t>
      </w:r>
      <w:r>
        <w:rPr>
          <w:rFonts w:ascii="Times New Roman" w:hAnsi="Times New Roman"/>
          <w:szCs w:val="24"/>
        </w:rPr>
        <w:t>.</w:t>
      </w:r>
    </w:p>
    <w:p w14:paraId="76C66FCD" w14:textId="77777777" w:rsidR="00823246" w:rsidRPr="002D12C1" w:rsidRDefault="00823246" w:rsidP="00823246">
      <w:pPr>
        <w:ind w:right="43" w:firstLine="567"/>
        <w:jc w:val="both"/>
        <w:rPr>
          <w:rFonts w:ascii="Times New Roman" w:hAnsi="Times New Roman"/>
          <w:szCs w:val="24"/>
        </w:rPr>
      </w:pPr>
      <w:r w:rsidRPr="00115FBA">
        <w:rPr>
          <w:rFonts w:ascii="Times New Roman" w:hAnsi="Times New Roman"/>
        </w:rPr>
        <w:t>Saskaņā ar:</w:t>
      </w:r>
    </w:p>
    <w:p w14:paraId="35BBF98B" w14:textId="77777777" w:rsidR="00823246" w:rsidRPr="00115FBA" w:rsidRDefault="00823246" w:rsidP="00823246">
      <w:pPr>
        <w:ind w:right="43" w:firstLine="720"/>
        <w:jc w:val="both"/>
        <w:rPr>
          <w:rFonts w:ascii="Times New Roman" w:hAnsi="Times New Roman"/>
          <w:u w:val="single"/>
        </w:rPr>
      </w:pPr>
      <w:r w:rsidRPr="00115FBA">
        <w:rPr>
          <w:rFonts w:ascii="Times New Roman" w:hAnsi="Times New Roman"/>
        </w:rPr>
        <w:t>Publiskas personas finanšu līdzekļu un mantas izšķērdēšanas novēršanas likuma 6.</w:t>
      </w:r>
      <w:r w:rsidRPr="00115FBA">
        <w:rPr>
          <w:rFonts w:ascii="Times New Roman" w:hAnsi="Times New Roman"/>
          <w:vertAlign w:val="superscript"/>
        </w:rPr>
        <w:t>2</w:t>
      </w:r>
      <w:r w:rsidRPr="00115FBA">
        <w:rPr>
          <w:rFonts w:ascii="Times New Roman" w:hAnsi="Times New Roman"/>
        </w:rPr>
        <w:t xml:space="preserve"> panta pirmo daļu, publiskas personas nekustamā īpašuma pārvaldīšana ir šā īpašuma valdītāja uzdevums, kas </w:t>
      </w:r>
      <w:r w:rsidRPr="00115FBA">
        <w:rPr>
          <w:rFonts w:ascii="Times New Roman" w:hAnsi="Times New Roman"/>
          <w:u w:val="single"/>
        </w:rPr>
        <w:t>ietver pienākumu nodrošināt nekustamā īpašuma lietošanu un uzturēšanu (fizisku saglabāšanu visā tā ekspluatācijas laikā) atbilstoši normatīvo aktu prasībām un veicināt tā uzlabošanu</w:t>
      </w:r>
      <w:r>
        <w:rPr>
          <w:rFonts w:ascii="Times New Roman" w:hAnsi="Times New Roman"/>
          <w:u w:val="single"/>
        </w:rPr>
        <w:t>;</w:t>
      </w:r>
    </w:p>
    <w:p w14:paraId="07611CE5"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likuma “Par palīdzību dzīvokļa jautājumu risināšanā” 16.panta:</w:t>
      </w:r>
    </w:p>
    <w:p w14:paraId="339E370A"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pirmo daļu, dzīvojamai telpai, kas tiek izīrēta šajā likumā noteiktajā kārtībā, jābūt dzīvošanai derīgai;</w:t>
      </w:r>
    </w:p>
    <w:p w14:paraId="57B236CD"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trešo daļu,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 (mehāniskā stiprība un stabilitāte; 2) ugunsdrošība; 4) lietošanas drošība un vides pieejamība);</w:t>
      </w:r>
    </w:p>
    <w:p w14:paraId="6AED2AD7"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Dzīvojamo telpu īres likum</w:t>
      </w:r>
      <w:r>
        <w:rPr>
          <w:rFonts w:ascii="Times New Roman" w:hAnsi="Times New Roman"/>
        </w:rPr>
        <w:t>a</w:t>
      </w:r>
      <w:r w:rsidRPr="00115FBA">
        <w:rPr>
          <w:rFonts w:ascii="Times New Roman" w:hAnsi="Times New Roman"/>
        </w:rPr>
        <w:t xml:space="preserve"> 18.panta trešo daļu, izīrētājam, ciktāl tas ir no viņa atkarīgs, ir pienākums uzturēt dzīvojamo māju, kurā izīrēta dzīvojamā telpa, un nodrošināt tās ekspluatāciju (fizisku saglabāšanu visā tās ekspluatācijas laikā) atbilstoši normatīvo aktu prasībām, </w:t>
      </w:r>
      <w:r w:rsidRPr="00115FBA">
        <w:rPr>
          <w:rFonts w:ascii="Times New Roman" w:hAnsi="Times New Roman"/>
          <w:u w:val="single"/>
        </w:rPr>
        <w:t>lai īrnieks varētu dzīvojamo telpu izmantot dzīvošanai un gūt no tās visu to labumu, ko viņam ir tiesības saņemt</w:t>
      </w:r>
      <w:r w:rsidRPr="00115FBA">
        <w:rPr>
          <w:rFonts w:ascii="Times New Roman" w:hAnsi="Times New Roman"/>
        </w:rPr>
        <w:t xml:space="preserve"> saskaņā ar dzīvojamās telpas īres līgumu;</w:t>
      </w:r>
    </w:p>
    <w:p w14:paraId="2791682D" w14:textId="77777777" w:rsidR="00823246" w:rsidRPr="00115FBA" w:rsidRDefault="00823246" w:rsidP="00823246">
      <w:pPr>
        <w:ind w:right="43" w:firstLine="720"/>
        <w:jc w:val="both"/>
        <w:rPr>
          <w:rFonts w:ascii="Times New Roman" w:hAnsi="Times New Roman"/>
          <w:u w:val="single"/>
        </w:rPr>
      </w:pPr>
      <w:r w:rsidRPr="00115FBA">
        <w:rPr>
          <w:rFonts w:ascii="Times New Roman" w:hAnsi="Times New Roman"/>
        </w:rPr>
        <w:t xml:space="preserve">likuma “Civillikums. CETURTĀ DAĻA. Saistību tiesības” 2134.pantu, izīrētājam vai iznomātājam jānodod lieta īrniekam vai nomniekam ar visiem tās piederumiem un tādā stāvoklī, ka </w:t>
      </w:r>
      <w:r w:rsidRPr="00115FBA">
        <w:rPr>
          <w:rFonts w:ascii="Times New Roman" w:hAnsi="Times New Roman"/>
          <w:u w:val="single"/>
        </w:rPr>
        <w:t>pēdējais var no tās iegūt visu to labumu, kādu viņam bijusi tiesība no tās sagaidīt;</w:t>
      </w:r>
    </w:p>
    <w:p w14:paraId="105659BF"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Olaines novada domes 2020.gada 28.oktobra noteikumu Nr.NOT4/2020 “Olaines novada pašvaldības nekustamā īpašuma pārvaldīšanas kārtība”:</w:t>
      </w:r>
    </w:p>
    <w:p w14:paraId="5BBDAE3B"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6.punktu,  Īpašuma pārvaldīšanas principi ir:</w:t>
      </w:r>
    </w:p>
    <w:p w14:paraId="16D1EFF8"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 xml:space="preserve">6.1.uzturēt Īpašumu saskaņā ar normatīvo aktu prasībām,  īstenojot pārvaldīšanas procesu un izvēloties optimālas pārvaldīšanas darba metodes, nodrošinot Īpašuma lietošanas īpašību (kvalitātes) saglabāšanu tā  ekspluatācijas laikā, kā arī sabiedrības un personas drošības vai veselības aizskāruma  nepieļaujamību; </w:t>
      </w:r>
    </w:p>
    <w:p w14:paraId="0EEFAB1A" w14:textId="77777777" w:rsidR="00823246" w:rsidRPr="00115FBA" w:rsidRDefault="00823246" w:rsidP="00823246">
      <w:pPr>
        <w:ind w:right="43" w:firstLine="720"/>
        <w:jc w:val="both"/>
        <w:rPr>
          <w:rFonts w:ascii="Times New Roman" w:hAnsi="Times New Roman"/>
        </w:rPr>
      </w:pPr>
      <w:r w:rsidRPr="00115FBA">
        <w:rPr>
          <w:rFonts w:ascii="Times New Roman" w:hAnsi="Times New Roman"/>
        </w:rPr>
        <w:t xml:space="preserve">6.2. veicināt Īpašuma pārvaldīšanas procesā  </w:t>
      </w:r>
      <w:r w:rsidRPr="00115FBA">
        <w:rPr>
          <w:rFonts w:ascii="Times New Roman" w:hAnsi="Times New Roman"/>
          <w:u w:val="single"/>
        </w:rPr>
        <w:t>Īpašuma saglabāšanu un uzlabošanu,</w:t>
      </w:r>
      <w:r w:rsidRPr="00115FBA">
        <w:rPr>
          <w:rFonts w:ascii="Times New Roman" w:hAnsi="Times New Roman"/>
        </w:rPr>
        <w:t xml:space="preserve"> tajā skaitā vides kvalitātes saglabāšanu atbilstoši Olaines novada domes (turpmāk – Dome) piešķirtiem finanšu līdzekļiem; </w:t>
      </w:r>
    </w:p>
    <w:p w14:paraId="1B83CC27" w14:textId="77777777" w:rsidR="00823246" w:rsidRDefault="00823246" w:rsidP="00823246">
      <w:pPr>
        <w:ind w:right="43" w:firstLine="720"/>
        <w:jc w:val="both"/>
        <w:rPr>
          <w:rFonts w:ascii="Times New Roman" w:hAnsi="Times New Roman"/>
        </w:rPr>
      </w:pPr>
      <w:r w:rsidRPr="00115FBA">
        <w:rPr>
          <w:rFonts w:ascii="Times New Roman" w:hAnsi="Times New Roman"/>
        </w:rPr>
        <w:t>6.3. nodrošināt atbilstoši noteiktajam nekustamā īpašuma lietošanas mērķim, Īpašuma efektīvu un ekonomiski lietderīgu izmantošanu, ievērojot normatīvajos aktos noteiktās vides aizsardzības un citas prasības.</w:t>
      </w:r>
    </w:p>
    <w:p w14:paraId="2A3BC77D" w14:textId="77777777" w:rsidR="00823246" w:rsidRPr="002D12C1" w:rsidRDefault="00823246" w:rsidP="00823246">
      <w:pPr>
        <w:ind w:right="43" w:firstLine="567"/>
        <w:jc w:val="both"/>
        <w:rPr>
          <w:rFonts w:ascii="Times New Roman" w:hAnsi="Times New Roman"/>
          <w:szCs w:val="24"/>
        </w:rPr>
      </w:pPr>
      <w:r w:rsidRPr="002D12C1">
        <w:rPr>
          <w:rFonts w:ascii="Times New Roman" w:hAnsi="Times New Roman"/>
          <w:szCs w:val="24"/>
        </w:rPr>
        <w:t>Dzīvokļa Zeiferta ielā 9-15, Olainē, Olaines novadā</w:t>
      </w:r>
      <w:r>
        <w:rPr>
          <w:rFonts w:ascii="Times New Roman" w:hAnsi="Times New Roman"/>
          <w:szCs w:val="24"/>
        </w:rPr>
        <w:t>,</w:t>
      </w:r>
      <w:r w:rsidRPr="002D12C1">
        <w:rPr>
          <w:rFonts w:ascii="Times New Roman" w:hAnsi="Times New Roman"/>
          <w:szCs w:val="24"/>
        </w:rPr>
        <w:t xml:space="preserve"> īpašuma tiesības ierakstītas Rīgas rajona tiesas Olaines pilsētas zemesgrāmatas nodalījumā Nr. 52 15, </w:t>
      </w:r>
      <w:r>
        <w:rPr>
          <w:rFonts w:ascii="Times New Roman" w:hAnsi="Times New Roman"/>
          <w:szCs w:val="24"/>
        </w:rPr>
        <w:t>k</w:t>
      </w:r>
      <w:r w:rsidRPr="002D12C1">
        <w:rPr>
          <w:rFonts w:ascii="Times New Roman" w:hAnsi="Times New Roman"/>
          <w:szCs w:val="24"/>
        </w:rPr>
        <w:t>adastra numurs: 80099003602, adrese/atrašanās vieta: Zeiferta iela 9 - 15, Olaine, Olaines nov. Sastāvs – 30.50 kv.m, kopīpašuma domājamā daļa no mājas un zemes  2918/282767. Īpašnieks: Olaines novada pašvaldība, reģistrācijas numurs 90000024332.</w:t>
      </w:r>
      <w:r w:rsidRPr="002D12C1">
        <w:rPr>
          <w:szCs w:val="24"/>
        </w:rPr>
        <w:t xml:space="preserve"> </w:t>
      </w:r>
      <w:r w:rsidRPr="002D12C1">
        <w:rPr>
          <w:rFonts w:ascii="Times New Roman" w:hAnsi="Times New Roman"/>
          <w:szCs w:val="24"/>
        </w:rPr>
        <w:t>Žurnāls Nr. 300006583301, lēmums 18.03.2024.</w:t>
      </w:r>
      <w:r w:rsidRPr="002D12C1">
        <w:rPr>
          <w:rFonts w:ascii="Times New Roman" w:hAnsi="Times New Roman"/>
          <w:szCs w:val="24"/>
        </w:rPr>
        <w:tab/>
      </w:r>
      <w:r w:rsidRPr="002D12C1">
        <w:rPr>
          <w:rFonts w:ascii="Times New Roman" w:hAnsi="Times New Roman"/>
          <w:szCs w:val="24"/>
        </w:rPr>
        <w:tab/>
      </w:r>
      <w:r w:rsidRPr="002D12C1">
        <w:rPr>
          <w:rFonts w:ascii="Times New Roman" w:hAnsi="Times New Roman"/>
          <w:szCs w:val="24"/>
        </w:rPr>
        <w:tab/>
      </w:r>
      <w:r w:rsidRPr="002D12C1">
        <w:rPr>
          <w:rFonts w:ascii="Times New Roman" w:hAnsi="Times New Roman"/>
          <w:szCs w:val="24"/>
        </w:rPr>
        <w:tab/>
      </w:r>
    </w:p>
    <w:p w14:paraId="5260DFA6" w14:textId="77777777" w:rsidR="00823246" w:rsidRDefault="00823246" w:rsidP="00823246">
      <w:pPr>
        <w:ind w:right="43" w:firstLine="567"/>
        <w:jc w:val="both"/>
        <w:rPr>
          <w:rFonts w:ascii="Times New Roman" w:hAnsi="Times New Roman"/>
          <w:szCs w:val="24"/>
        </w:rPr>
      </w:pPr>
      <w:bookmarkStart w:id="90" w:name="_Hlk166513705"/>
      <w:r w:rsidRPr="003E6639">
        <w:rPr>
          <w:rFonts w:ascii="Times New Roman" w:hAnsi="Times New Roman"/>
          <w:szCs w:val="24"/>
        </w:rPr>
        <w:t xml:space="preserve">Olaines novada </w:t>
      </w:r>
      <w:r>
        <w:rPr>
          <w:rFonts w:ascii="Times New Roman" w:hAnsi="Times New Roman"/>
          <w:szCs w:val="24"/>
        </w:rPr>
        <w:t xml:space="preserve">pašvaldības </w:t>
      </w:r>
      <w:r w:rsidRPr="003E6639">
        <w:rPr>
          <w:rFonts w:ascii="Times New Roman" w:hAnsi="Times New Roman"/>
          <w:szCs w:val="24"/>
        </w:rPr>
        <w:t>dome secina, ka:</w:t>
      </w:r>
    </w:p>
    <w:p w14:paraId="6970C9F4" w14:textId="77777777" w:rsidR="00823246" w:rsidRPr="005F4BAE" w:rsidRDefault="00823246" w:rsidP="00823246">
      <w:pPr>
        <w:ind w:right="43" w:firstLine="567"/>
        <w:jc w:val="both"/>
        <w:rPr>
          <w:rFonts w:ascii="Times New Roman" w:hAnsi="Times New Roman"/>
          <w:szCs w:val="24"/>
        </w:rPr>
      </w:pPr>
      <w:r w:rsidRPr="003E6639">
        <w:rPr>
          <w:rFonts w:ascii="Times New Roman" w:hAnsi="Times New Roman"/>
          <w:szCs w:val="24"/>
        </w:rPr>
        <w:t xml:space="preserve">1.  dzīvokļa īpašums </w:t>
      </w:r>
      <w:r w:rsidRPr="00286698">
        <w:rPr>
          <w:rFonts w:ascii="Times New Roman" w:hAnsi="Times New Roman"/>
          <w:szCs w:val="24"/>
        </w:rPr>
        <w:t>Zeiferta ielā 9-15, Olainē</w:t>
      </w:r>
      <w:r w:rsidRPr="008221C3">
        <w:rPr>
          <w:rFonts w:ascii="Times New Roman" w:hAnsi="Times New Roman"/>
          <w:szCs w:val="24"/>
        </w:rPr>
        <w:t xml:space="preserve">, Olaines novadā </w:t>
      </w:r>
      <w:r>
        <w:rPr>
          <w:rFonts w:ascii="Times New Roman" w:hAnsi="Times New Roman"/>
          <w:szCs w:val="24"/>
        </w:rPr>
        <w:t>(</w:t>
      </w:r>
      <w:r w:rsidRPr="00286698">
        <w:rPr>
          <w:rFonts w:ascii="Times New Roman" w:hAnsi="Times New Roman"/>
          <w:i/>
          <w:iCs/>
          <w:szCs w:val="24"/>
        </w:rPr>
        <w:t xml:space="preserve">vienistabas dzīvoklis, 30.50 kv.m platībā un pie dzīvokļa īpašuma piederošā kopīpašuma domājamā daļa no </w:t>
      </w:r>
      <w:r w:rsidRPr="005F4BAE">
        <w:rPr>
          <w:rFonts w:ascii="Times New Roman" w:hAnsi="Times New Roman"/>
          <w:i/>
          <w:iCs/>
          <w:szCs w:val="24"/>
        </w:rPr>
        <w:t>daudzdzīvokļu mājas 2918/282767</w:t>
      </w:r>
      <w:r w:rsidRPr="005F4BAE">
        <w:rPr>
          <w:rFonts w:ascii="Times New Roman" w:hAnsi="Times New Roman"/>
          <w:szCs w:val="24"/>
        </w:rPr>
        <w:t>), neatbilst higiēnas prasībām;</w:t>
      </w:r>
    </w:p>
    <w:p w14:paraId="27009000" w14:textId="77777777" w:rsidR="00823246" w:rsidRDefault="00823246" w:rsidP="00823246">
      <w:pPr>
        <w:ind w:right="43" w:firstLine="567"/>
        <w:jc w:val="both"/>
        <w:rPr>
          <w:rFonts w:ascii="Times New Roman" w:hAnsi="Times New Roman"/>
          <w:szCs w:val="24"/>
        </w:rPr>
      </w:pPr>
      <w:r>
        <w:rPr>
          <w:rFonts w:ascii="Times New Roman" w:hAnsi="Times New Roman"/>
          <w:szCs w:val="24"/>
        </w:rPr>
        <w:t>2</w:t>
      </w:r>
      <w:r w:rsidRPr="003E6639">
        <w:rPr>
          <w:rFonts w:ascii="Times New Roman" w:hAnsi="Times New Roman"/>
          <w:szCs w:val="24"/>
        </w:rPr>
        <w:t xml:space="preserve">. piešķirams dzīvokļa </w:t>
      </w:r>
      <w:r>
        <w:rPr>
          <w:rFonts w:ascii="Times New Roman" w:hAnsi="Times New Roman"/>
          <w:szCs w:val="24"/>
        </w:rPr>
        <w:t xml:space="preserve">īpašuma </w:t>
      </w:r>
      <w:r w:rsidRPr="00286698">
        <w:rPr>
          <w:rFonts w:ascii="Times New Roman" w:hAnsi="Times New Roman"/>
          <w:szCs w:val="24"/>
        </w:rPr>
        <w:t>Zeiferta ielā 9-15, Olainē, Olaines novadā</w:t>
      </w:r>
      <w:r w:rsidRPr="008221C3">
        <w:rPr>
          <w:rFonts w:ascii="Times New Roman" w:hAnsi="Times New Roman"/>
          <w:szCs w:val="24"/>
        </w:rPr>
        <w:t xml:space="preserve">, </w:t>
      </w:r>
      <w:r w:rsidRPr="003E6639">
        <w:rPr>
          <w:rFonts w:ascii="Times New Roman" w:hAnsi="Times New Roman"/>
          <w:szCs w:val="24"/>
        </w:rPr>
        <w:t xml:space="preserve">remontam nepieciešamais finansējams </w:t>
      </w:r>
      <w:r w:rsidRPr="00286698">
        <w:rPr>
          <w:rFonts w:ascii="Times New Roman" w:hAnsi="Times New Roman"/>
          <w:szCs w:val="24"/>
        </w:rPr>
        <w:t xml:space="preserve">EUR 9641.99 </w:t>
      </w:r>
      <w:r w:rsidRPr="008221C3">
        <w:rPr>
          <w:rFonts w:ascii="Times New Roman" w:hAnsi="Times New Roman"/>
          <w:szCs w:val="24"/>
        </w:rPr>
        <w:t>(</w:t>
      </w:r>
      <w:r>
        <w:rPr>
          <w:rFonts w:ascii="Times New Roman" w:hAnsi="Times New Roman"/>
          <w:szCs w:val="24"/>
        </w:rPr>
        <w:t xml:space="preserve">bez PVN), </w:t>
      </w:r>
      <w:r w:rsidRPr="003F38A7">
        <w:rPr>
          <w:rFonts w:ascii="Times New Roman" w:hAnsi="Times New Roman"/>
          <w:szCs w:val="24"/>
          <w:u w:val="single"/>
        </w:rPr>
        <w:t>ar PVN 21% kopā  - EUR  11666.81</w:t>
      </w:r>
      <w:r w:rsidRPr="003E6639">
        <w:rPr>
          <w:rFonts w:ascii="Times New Roman" w:hAnsi="Times New Roman"/>
          <w:szCs w:val="24"/>
        </w:rPr>
        <w:t xml:space="preserve">  no pašvaldības budžeta līdzekļiem.</w:t>
      </w:r>
      <w:r w:rsidRPr="003E6639">
        <w:rPr>
          <w:rFonts w:ascii="Times New Roman" w:hAnsi="Times New Roman"/>
          <w:szCs w:val="24"/>
        </w:rPr>
        <w:tab/>
      </w:r>
    </w:p>
    <w:p w14:paraId="5BA11B3A" w14:textId="77777777" w:rsidR="00823246" w:rsidRDefault="00823246" w:rsidP="00823246">
      <w:pPr>
        <w:ind w:right="43" w:firstLine="567"/>
        <w:jc w:val="both"/>
        <w:rPr>
          <w:rFonts w:ascii="Times New Roman" w:hAnsi="Times New Roman"/>
          <w:szCs w:val="24"/>
        </w:rPr>
      </w:pPr>
    </w:p>
    <w:bookmarkEnd w:id="90"/>
    <w:p w14:paraId="4E9E67FF" w14:textId="77777777" w:rsidR="00823246" w:rsidRPr="002D12C1" w:rsidRDefault="00823246" w:rsidP="00823246">
      <w:pPr>
        <w:ind w:right="43" w:firstLine="567"/>
        <w:jc w:val="both"/>
        <w:rPr>
          <w:rFonts w:ascii="Times New Roman" w:hAnsi="Times New Roman"/>
          <w:szCs w:val="24"/>
        </w:rPr>
      </w:pPr>
      <w:r w:rsidRPr="003E6639">
        <w:rPr>
          <w:rFonts w:ascii="Times New Roman" w:hAnsi="Times New Roman"/>
          <w:szCs w:val="24"/>
        </w:rPr>
        <w:t xml:space="preserve">Ievērojot iepriekš minēto, </w:t>
      </w:r>
      <w:r w:rsidRPr="008221C3">
        <w:rPr>
          <w:rFonts w:ascii="Times New Roman" w:hAnsi="Times New Roman"/>
          <w:szCs w:val="24"/>
        </w:rPr>
        <w:t>Sociālo, izglītības un kultūras jautājumu komitejas</w:t>
      </w:r>
      <w:r>
        <w:rPr>
          <w:rFonts w:ascii="Times New Roman" w:hAnsi="Times New Roman"/>
          <w:szCs w:val="24"/>
        </w:rPr>
        <w:t xml:space="preserve"> </w:t>
      </w:r>
      <w:r w:rsidRPr="008221C3">
        <w:rPr>
          <w:rFonts w:ascii="Times New Roman" w:hAnsi="Times New Roman"/>
          <w:szCs w:val="24"/>
        </w:rPr>
        <w:t>2024.gada 1</w:t>
      </w:r>
      <w:r>
        <w:rPr>
          <w:rFonts w:ascii="Times New Roman" w:hAnsi="Times New Roman"/>
          <w:szCs w:val="24"/>
        </w:rPr>
        <w:t>4</w:t>
      </w:r>
      <w:r w:rsidRPr="008221C3">
        <w:rPr>
          <w:rFonts w:ascii="Times New Roman" w:hAnsi="Times New Roman"/>
          <w:szCs w:val="24"/>
        </w:rPr>
        <w:t xml:space="preserve">.februāra sēdes </w:t>
      </w:r>
      <w:r>
        <w:rPr>
          <w:rFonts w:ascii="Times New Roman" w:hAnsi="Times New Roman"/>
          <w:szCs w:val="24"/>
        </w:rPr>
        <w:t xml:space="preserve">protokolu Nr.2, </w:t>
      </w:r>
      <w:r w:rsidRPr="008221C3">
        <w:rPr>
          <w:rFonts w:ascii="Times New Roman" w:hAnsi="Times New Roman"/>
          <w:szCs w:val="24"/>
        </w:rPr>
        <w:t xml:space="preserve"> </w:t>
      </w:r>
      <w:r w:rsidRPr="003E6639">
        <w:rPr>
          <w:rFonts w:ascii="Times New Roman" w:hAnsi="Times New Roman"/>
          <w:szCs w:val="24"/>
        </w:rPr>
        <w:t xml:space="preserve">Finanšu komitejas 2024.gada </w:t>
      </w:r>
      <w:r>
        <w:rPr>
          <w:rFonts w:ascii="Times New Roman" w:hAnsi="Times New Roman"/>
          <w:szCs w:val="24"/>
        </w:rPr>
        <w:t>22.maija</w:t>
      </w:r>
      <w:r w:rsidRPr="003E6639">
        <w:rPr>
          <w:rFonts w:ascii="Times New Roman" w:hAnsi="Times New Roman"/>
          <w:szCs w:val="24"/>
        </w:rPr>
        <w:t xml:space="preserve"> sēdes protokolu Nr.</w:t>
      </w:r>
      <w:r>
        <w:rPr>
          <w:rFonts w:ascii="Times New Roman" w:hAnsi="Times New Roman"/>
          <w:szCs w:val="24"/>
        </w:rPr>
        <w:t>6,</w:t>
      </w:r>
      <w:r w:rsidRPr="003E6639">
        <w:rPr>
          <w:rFonts w:ascii="Times New Roman" w:hAnsi="Times New Roman"/>
          <w:szCs w:val="24"/>
        </w:rPr>
        <w:t xml:space="preserve"> Olaines novada domes 2020.gada 28.oktobra noteikumu Nr.NOT4/2020 “Olaines novada pašvaldības nekustamā īpašuma pārvaldīšanas kārtība” 6.punktu un</w:t>
      </w:r>
      <w:r>
        <w:rPr>
          <w:rFonts w:ascii="Times New Roman" w:hAnsi="Times New Roman"/>
          <w:szCs w:val="24"/>
        </w:rPr>
        <w:t>,</w:t>
      </w:r>
      <w:r w:rsidRPr="003E6639">
        <w:rPr>
          <w:rFonts w:ascii="Times New Roman" w:hAnsi="Times New Roman"/>
          <w:szCs w:val="24"/>
        </w:rPr>
        <w:t xml:space="preserve"> pamatojoties uz Pašvaldību likuma 10.panta pirmās daļas 19. un 21.punktu, Dzīvojamo telpu īres likuma 18.panta trešo daļu, likuma “Civillikums. CETURTĀ DAĻA. Saistību tiesības” 2134.pantu un likuma “Par palīdzību dzīvokļa jautājumu risināšanā” 16.panta trešo daļu, </w:t>
      </w:r>
      <w:r w:rsidRPr="003E6639">
        <w:rPr>
          <w:rFonts w:ascii="Times New Roman" w:hAnsi="Times New Roman"/>
          <w:b/>
          <w:bCs/>
          <w:szCs w:val="24"/>
        </w:rPr>
        <w:t>dome nolemj:</w:t>
      </w:r>
    </w:p>
    <w:p w14:paraId="2E087901" w14:textId="77777777" w:rsidR="00823246" w:rsidRPr="00472908" w:rsidRDefault="00823246" w:rsidP="00823246">
      <w:pPr>
        <w:pStyle w:val="Virsraksts1"/>
        <w:ind w:right="43"/>
        <w:jc w:val="both"/>
        <w:rPr>
          <w:szCs w:val="24"/>
          <w:u w:val="single"/>
          <w:lang w:val="lv-LV"/>
        </w:rPr>
      </w:pPr>
    </w:p>
    <w:p w14:paraId="1616ED43" w14:textId="77777777" w:rsidR="00823246" w:rsidRPr="00472908" w:rsidRDefault="00823246" w:rsidP="00823246">
      <w:pPr>
        <w:numPr>
          <w:ilvl w:val="0"/>
          <w:numId w:val="47"/>
        </w:numPr>
        <w:ind w:right="43"/>
        <w:jc w:val="both"/>
        <w:rPr>
          <w:rFonts w:ascii="Times New Roman" w:hAnsi="Times New Roman"/>
          <w:iCs/>
          <w:szCs w:val="24"/>
        </w:rPr>
      </w:pPr>
      <w:r w:rsidRPr="00472908">
        <w:rPr>
          <w:rFonts w:ascii="Times New Roman" w:hAnsi="Times New Roman"/>
          <w:szCs w:val="24"/>
        </w:rPr>
        <w:t xml:space="preserve">Piešķirt dzīvokļa </w:t>
      </w:r>
      <w:r w:rsidRPr="00286698">
        <w:rPr>
          <w:rFonts w:ascii="Times New Roman" w:hAnsi="Times New Roman"/>
          <w:szCs w:val="24"/>
        </w:rPr>
        <w:t>Zeiferta  ielā 9-15</w:t>
      </w:r>
      <w:r>
        <w:rPr>
          <w:rFonts w:ascii="Times New Roman" w:hAnsi="Times New Roman"/>
          <w:szCs w:val="24"/>
        </w:rPr>
        <w:t xml:space="preserve">, </w:t>
      </w:r>
      <w:r w:rsidRPr="00286698">
        <w:rPr>
          <w:rFonts w:ascii="Times New Roman" w:hAnsi="Times New Roman"/>
          <w:szCs w:val="24"/>
        </w:rPr>
        <w:t>Olainē</w:t>
      </w:r>
      <w:r w:rsidRPr="001A64C9">
        <w:rPr>
          <w:rFonts w:ascii="Times New Roman" w:hAnsi="Times New Roman"/>
          <w:szCs w:val="24"/>
        </w:rPr>
        <w:t>, Olaines novadā</w:t>
      </w:r>
      <w:r>
        <w:rPr>
          <w:rFonts w:ascii="Times New Roman" w:hAnsi="Times New Roman"/>
          <w:szCs w:val="24"/>
        </w:rPr>
        <w:t xml:space="preserve"> (k</w:t>
      </w:r>
      <w:r w:rsidRPr="00F1345E">
        <w:rPr>
          <w:rFonts w:ascii="Times New Roman" w:hAnsi="Times New Roman"/>
          <w:szCs w:val="24"/>
        </w:rPr>
        <w:t>adastra numurs: 80099003602</w:t>
      </w:r>
      <w:r>
        <w:rPr>
          <w:rFonts w:ascii="Times New Roman" w:hAnsi="Times New Roman"/>
          <w:szCs w:val="24"/>
        </w:rPr>
        <w:t>)</w:t>
      </w:r>
      <w:r w:rsidRPr="00472908">
        <w:rPr>
          <w:rFonts w:ascii="Times New Roman" w:hAnsi="Times New Roman"/>
          <w:szCs w:val="24"/>
        </w:rPr>
        <w:t xml:space="preserve">, remontam </w:t>
      </w:r>
      <w:r w:rsidRPr="00F1345E">
        <w:rPr>
          <w:rFonts w:ascii="Times New Roman" w:hAnsi="Times New Roman"/>
          <w:szCs w:val="24"/>
          <w:u w:val="single"/>
        </w:rPr>
        <w:t>EUR 11666.81 (t.sk.</w:t>
      </w:r>
      <w:r>
        <w:rPr>
          <w:rFonts w:ascii="Times New Roman" w:hAnsi="Times New Roman"/>
          <w:szCs w:val="24"/>
          <w:u w:val="single"/>
        </w:rPr>
        <w:t xml:space="preserve"> </w:t>
      </w:r>
      <w:r w:rsidRPr="00F1345E">
        <w:rPr>
          <w:rFonts w:ascii="Times New Roman" w:hAnsi="Times New Roman"/>
          <w:szCs w:val="24"/>
          <w:u w:val="single"/>
        </w:rPr>
        <w:t>PVN EUR 2024.82)</w:t>
      </w:r>
      <w:r>
        <w:rPr>
          <w:rFonts w:ascii="Times New Roman" w:hAnsi="Times New Roman"/>
          <w:szCs w:val="24"/>
        </w:rPr>
        <w:t xml:space="preserve"> </w:t>
      </w:r>
      <w:r w:rsidRPr="00472908">
        <w:rPr>
          <w:rFonts w:ascii="Times New Roman" w:hAnsi="Times New Roman"/>
          <w:szCs w:val="24"/>
        </w:rPr>
        <w:t xml:space="preserve">saskaņā ar </w:t>
      </w:r>
      <w:r>
        <w:rPr>
          <w:rFonts w:ascii="Times New Roman" w:hAnsi="Times New Roman"/>
          <w:szCs w:val="24"/>
        </w:rPr>
        <w:t xml:space="preserve">                 </w:t>
      </w:r>
      <w:r w:rsidRPr="00286698">
        <w:rPr>
          <w:rFonts w:ascii="Times New Roman" w:hAnsi="Times New Roman"/>
          <w:szCs w:val="24"/>
        </w:rPr>
        <w:t>SIA “Bildberg”</w:t>
      </w:r>
      <w:r>
        <w:rPr>
          <w:rFonts w:ascii="Times New Roman" w:hAnsi="Times New Roman"/>
          <w:szCs w:val="24"/>
        </w:rPr>
        <w:t xml:space="preserve"> (</w:t>
      </w:r>
      <w:r w:rsidRPr="00286698">
        <w:rPr>
          <w:rFonts w:ascii="Times New Roman" w:hAnsi="Times New Roman"/>
          <w:szCs w:val="24"/>
        </w:rPr>
        <w:t>reģistrācijas numurs 43603028417</w:t>
      </w:r>
      <w:r>
        <w:rPr>
          <w:rFonts w:ascii="Times New Roman" w:hAnsi="Times New Roman"/>
          <w:szCs w:val="24"/>
        </w:rPr>
        <w:t>)</w:t>
      </w:r>
      <w:r w:rsidRPr="00286698">
        <w:rPr>
          <w:rFonts w:ascii="Times New Roman" w:hAnsi="Times New Roman"/>
          <w:szCs w:val="24"/>
        </w:rPr>
        <w:t xml:space="preserve"> </w:t>
      </w:r>
      <w:r>
        <w:rPr>
          <w:rFonts w:ascii="Times New Roman" w:hAnsi="Times New Roman"/>
          <w:szCs w:val="24"/>
        </w:rPr>
        <w:t>Lokālo tāmi 1-1 (Dzīvokļa atjaunošana).</w:t>
      </w:r>
    </w:p>
    <w:p w14:paraId="0898EB46" w14:textId="77777777" w:rsidR="00823246" w:rsidRPr="00BB21A8" w:rsidRDefault="00823246" w:rsidP="00823246">
      <w:pPr>
        <w:numPr>
          <w:ilvl w:val="0"/>
          <w:numId w:val="47"/>
        </w:numPr>
        <w:ind w:right="43"/>
        <w:jc w:val="both"/>
        <w:rPr>
          <w:rFonts w:ascii="Times New Roman" w:hAnsi="Times New Roman"/>
          <w:szCs w:val="24"/>
        </w:rPr>
      </w:pPr>
      <w:r w:rsidRPr="00472908">
        <w:rPr>
          <w:rFonts w:ascii="Times New Roman" w:hAnsi="Times New Roman"/>
          <w:szCs w:val="24"/>
        </w:rPr>
        <w:t>Uzdot Olaines novada pašvaldības</w:t>
      </w:r>
      <w:r>
        <w:rPr>
          <w:rFonts w:ascii="Times New Roman" w:hAnsi="Times New Roman"/>
          <w:szCs w:val="24"/>
        </w:rPr>
        <w:t xml:space="preserve"> </w:t>
      </w:r>
      <w:r w:rsidRPr="001A64C9">
        <w:rPr>
          <w:rFonts w:ascii="Times New Roman" w:hAnsi="Times New Roman"/>
          <w:color w:val="000000"/>
          <w:szCs w:val="24"/>
        </w:rPr>
        <w:t xml:space="preserve">Finanšu un grāmatvedības </w:t>
      </w:r>
      <w:r w:rsidRPr="00BB21A8">
        <w:rPr>
          <w:rFonts w:ascii="Times New Roman" w:hAnsi="Times New Roman"/>
          <w:color w:val="000000"/>
          <w:szCs w:val="24"/>
        </w:rPr>
        <w:t>nodaļai pēc remontdarbu izpildes uz darbu izpildes nodošanas akta un rēķina pamata apmaksāt veiktos remontdarbus no pašvaldības budžeta sadaļas 06.100 „Mājokļu attīstība”, EKK 2241.</w:t>
      </w:r>
    </w:p>
    <w:p w14:paraId="6D869E4A" w14:textId="77777777" w:rsidR="00823246" w:rsidRPr="001A64C9" w:rsidRDefault="00823246" w:rsidP="00823246">
      <w:pPr>
        <w:numPr>
          <w:ilvl w:val="0"/>
          <w:numId w:val="47"/>
        </w:numPr>
        <w:ind w:right="43"/>
        <w:jc w:val="both"/>
        <w:rPr>
          <w:rFonts w:ascii="Times New Roman" w:hAnsi="Times New Roman"/>
          <w:szCs w:val="24"/>
        </w:rPr>
      </w:pPr>
      <w:r w:rsidRPr="001A64C9">
        <w:rPr>
          <w:rFonts w:ascii="Times New Roman" w:hAnsi="Times New Roman"/>
          <w:color w:val="000000"/>
          <w:szCs w:val="24"/>
        </w:rPr>
        <w:t>Noteikt kontroli par lēmuma izpildi pašvaldības izpilddirektoram.</w:t>
      </w:r>
    </w:p>
    <w:p w14:paraId="6073701F" w14:textId="77777777" w:rsidR="00823246" w:rsidRPr="003E6639" w:rsidRDefault="00823246" w:rsidP="00823246">
      <w:pPr>
        <w:ind w:left="1069" w:right="43"/>
        <w:jc w:val="both"/>
        <w:rPr>
          <w:rFonts w:ascii="Times New Roman" w:hAnsi="Times New Roman"/>
          <w:color w:val="000000"/>
          <w:szCs w:val="24"/>
        </w:rPr>
      </w:pPr>
      <w:r w:rsidRPr="003E6639">
        <w:rPr>
          <w:rFonts w:ascii="Times New Roman" w:hAnsi="Times New Roman"/>
          <w:color w:val="000000"/>
          <w:szCs w:val="24"/>
        </w:rPr>
        <w:tab/>
      </w:r>
    </w:p>
    <w:p w14:paraId="47A13D30" w14:textId="77777777" w:rsidR="00823246" w:rsidRPr="003E6639" w:rsidRDefault="00823246" w:rsidP="00823246">
      <w:pPr>
        <w:ind w:right="43"/>
        <w:jc w:val="both"/>
        <w:rPr>
          <w:rFonts w:ascii="Times New Roman" w:hAnsi="Times New Roman"/>
          <w:szCs w:val="24"/>
        </w:rPr>
      </w:pPr>
    </w:p>
    <w:p w14:paraId="0FB531CF" w14:textId="77777777" w:rsidR="00823246" w:rsidRPr="003E6639" w:rsidRDefault="00823246" w:rsidP="00823246">
      <w:pPr>
        <w:ind w:right="43"/>
        <w:jc w:val="both"/>
        <w:rPr>
          <w:rFonts w:ascii="Times New Roman" w:hAnsi="Times New Roman"/>
          <w:szCs w:val="24"/>
        </w:rPr>
      </w:pPr>
      <w:r w:rsidRPr="003E6639">
        <w:rPr>
          <w:rFonts w:ascii="Times New Roman" w:hAnsi="Times New Roman"/>
          <w:szCs w:val="24"/>
        </w:rPr>
        <w:t>Priekšsēdētājs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E6639">
        <w:rPr>
          <w:rFonts w:ascii="Times New Roman" w:hAnsi="Times New Roman"/>
          <w:szCs w:val="24"/>
        </w:rPr>
        <w:t>A.Bergs</w:t>
      </w:r>
    </w:p>
    <w:p w14:paraId="35447DBC" w14:textId="77777777" w:rsidR="00823246" w:rsidRDefault="00823246" w:rsidP="00823246">
      <w:pPr>
        <w:ind w:right="43"/>
        <w:jc w:val="both"/>
        <w:rPr>
          <w:rFonts w:ascii="Times New Roman" w:hAnsi="Times New Roman"/>
          <w:szCs w:val="24"/>
        </w:rPr>
      </w:pPr>
    </w:p>
    <w:p w14:paraId="1F985D3B" w14:textId="77777777" w:rsidR="00823246" w:rsidRPr="003E6639" w:rsidRDefault="00823246" w:rsidP="00823246">
      <w:pPr>
        <w:ind w:right="43"/>
        <w:jc w:val="both"/>
        <w:rPr>
          <w:rFonts w:ascii="Times New Roman" w:hAnsi="Times New Roman"/>
          <w:szCs w:val="24"/>
        </w:rPr>
      </w:pPr>
      <w:r w:rsidRPr="003E6639">
        <w:rPr>
          <w:rFonts w:ascii="Times New Roman" w:hAnsi="Times New Roman"/>
          <w:szCs w:val="24"/>
        </w:rPr>
        <w:t>Iesniedz: Finanšu komitej</w:t>
      </w:r>
      <w:r>
        <w:rPr>
          <w:rFonts w:ascii="Times New Roman" w:hAnsi="Times New Roman"/>
          <w:szCs w:val="24"/>
        </w:rPr>
        <w:t>a</w:t>
      </w:r>
    </w:p>
    <w:p w14:paraId="333D624C" w14:textId="77777777" w:rsidR="00823246" w:rsidRDefault="00823246" w:rsidP="00823246">
      <w:pPr>
        <w:ind w:right="43"/>
        <w:jc w:val="both"/>
        <w:rPr>
          <w:rFonts w:ascii="Times New Roman" w:hAnsi="Times New Roman"/>
          <w:szCs w:val="24"/>
          <w:lang w:val="es-ES"/>
        </w:rPr>
      </w:pPr>
    </w:p>
    <w:p w14:paraId="54F0CA7C" w14:textId="77777777" w:rsidR="00823246" w:rsidRPr="003E6639" w:rsidRDefault="00823246" w:rsidP="00823246">
      <w:pPr>
        <w:ind w:right="43"/>
        <w:jc w:val="both"/>
        <w:rPr>
          <w:rFonts w:ascii="Times New Roman" w:hAnsi="Times New Roman"/>
          <w:szCs w:val="24"/>
          <w:lang w:val="es-ES"/>
        </w:rPr>
      </w:pPr>
      <w:proofErr w:type="spellStart"/>
      <w:r w:rsidRPr="003E6639">
        <w:rPr>
          <w:rFonts w:ascii="Times New Roman" w:hAnsi="Times New Roman"/>
          <w:szCs w:val="24"/>
          <w:lang w:val="es-ES"/>
        </w:rPr>
        <w:t>Sagatavoja</w:t>
      </w:r>
      <w:proofErr w:type="spellEnd"/>
      <w:r w:rsidRPr="003E6639">
        <w:rPr>
          <w:rFonts w:ascii="Times New Roman" w:hAnsi="Times New Roman"/>
          <w:szCs w:val="24"/>
          <w:lang w:val="es-ES"/>
        </w:rPr>
        <w:t xml:space="preserve">: </w:t>
      </w:r>
      <w:proofErr w:type="spellStart"/>
      <w:r>
        <w:rPr>
          <w:rFonts w:ascii="Times New Roman" w:hAnsi="Times New Roman"/>
          <w:szCs w:val="24"/>
          <w:lang w:val="es-ES"/>
        </w:rPr>
        <w:t>ī</w:t>
      </w:r>
      <w:r w:rsidRPr="003E6639">
        <w:rPr>
          <w:rFonts w:ascii="Times New Roman" w:hAnsi="Times New Roman"/>
          <w:szCs w:val="24"/>
          <w:lang w:val="es-ES"/>
        </w:rPr>
        <w:t>pašuma</w:t>
      </w:r>
      <w:proofErr w:type="spellEnd"/>
      <w:r w:rsidRPr="003E6639">
        <w:rPr>
          <w:rFonts w:ascii="Times New Roman" w:hAnsi="Times New Roman"/>
          <w:szCs w:val="24"/>
          <w:lang w:val="es-ES"/>
        </w:rPr>
        <w:t xml:space="preserve"> un </w:t>
      </w:r>
      <w:proofErr w:type="spellStart"/>
      <w:r w:rsidRPr="003E6639">
        <w:rPr>
          <w:rFonts w:ascii="Times New Roman" w:hAnsi="Times New Roman"/>
          <w:szCs w:val="24"/>
          <w:lang w:val="es-ES"/>
        </w:rPr>
        <w:t>juridiskās</w:t>
      </w:r>
      <w:proofErr w:type="spellEnd"/>
      <w:r w:rsidRPr="003E6639">
        <w:rPr>
          <w:rFonts w:ascii="Times New Roman" w:hAnsi="Times New Roman"/>
          <w:szCs w:val="24"/>
          <w:lang w:val="es-ES"/>
        </w:rPr>
        <w:t xml:space="preserve"> </w:t>
      </w:r>
      <w:proofErr w:type="spellStart"/>
      <w:r w:rsidRPr="003E6639">
        <w:rPr>
          <w:rFonts w:ascii="Times New Roman" w:hAnsi="Times New Roman"/>
          <w:szCs w:val="24"/>
          <w:lang w:val="es-ES"/>
        </w:rPr>
        <w:t>nodaļas</w:t>
      </w:r>
      <w:proofErr w:type="spellEnd"/>
      <w:r w:rsidRPr="003E6639">
        <w:rPr>
          <w:rFonts w:ascii="Times New Roman" w:hAnsi="Times New Roman"/>
          <w:szCs w:val="24"/>
          <w:lang w:val="es-ES"/>
        </w:rPr>
        <w:t xml:space="preserve"> </w:t>
      </w:r>
      <w:proofErr w:type="spellStart"/>
      <w:r w:rsidRPr="003E6639">
        <w:rPr>
          <w:rFonts w:ascii="Times New Roman" w:hAnsi="Times New Roman"/>
          <w:szCs w:val="24"/>
          <w:lang w:val="es-ES"/>
        </w:rPr>
        <w:t>vadītāja</w:t>
      </w:r>
      <w:proofErr w:type="spellEnd"/>
      <w:r w:rsidRPr="003E6639">
        <w:rPr>
          <w:rFonts w:ascii="Times New Roman" w:hAnsi="Times New Roman"/>
          <w:szCs w:val="24"/>
          <w:lang w:val="es-ES"/>
        </w:rPr>
        <w:t xml:space="preserve"> </w:t>
      </w:r>
      <w:proofErr w:type="spellStart"/>
      <w:proofErr w:type="gramStart"/>
      <w:r w:rsidRPr="003E6639">
        <w:rPr>
          <w:rFonts w:ascii="Times New Roman" w:hAnsi="Times New Roman"/>
          <w:szCs w:val="24"/>
          <w:lang w:val="es-ES"/>
        </w:rPr>
        <w:t>I.Čepule</w:t>
      </w:r>
      <w:proofErr w:type="spellEnd"/>
      <w:proofErr w:type="gramEnd"/>
      <w:r w:rsidRPr="003E6639">
        <w:rPr>
          <w:rFonts w:ascii="Times New Roman" w:hAnsi="Times New Roman"/>
          <w:szCs w:val="24"/>
          <w:lang w:val="es-ES"/>
        </w:rPr>
        <w:t xml:space="preserve"> </w:t>
      </w:r>
    </w:p>
    <w:p w14:paraId="3494DED3" w14:textId="77777777" w:rsidR="00823246" w:rsidRDefault="00823246" w:rsidP="00823246">
      <w:pPr>
        <w:ind w:right="43"/>
        <w:rPr>
          <w:rFonts w:ascii="Times New Roman" w:hAnsi="Times New Roman"/>
          <w:sz w:val="20"/>
          <w:lang w:val="es-ES"/>
        </w:rPr>
      </w:pPr>
    </w:p>
    <w:p w14:paraId="4E350E15" w14:textId="77777777" w:rsidR="00823246" w:rsidRDefault="00823246" w:rsidP="00823246">
      <w:pPr>
        <w:ind w:right="43"/>
        <w:rPr>
          <w:rFonts w:ascii="Times New Roman" w:hAnsi="Times New Roman"/>
          <w:szCs w:val="24"/>
          <w:lang w:val="es-ES"/>
        </w:rPr>
      </w:pPr>
    </w:p>
    <w:p w14:paraId="646A15C4" w14:textId="77777777" w:rsidR="00823246" w:rsidRPr="002D12C1" w:rsidRDefault="00823246" w:rsidP="00823246">
      <w:pPr>
        <w:ind w:right="43"/>
        <w:rPr>
          <w:rFonts w:ascii="Times New Roman" w:hAnsi="Times New Roman"/>
          <w:szCs w:val="24"/>
          <w:lang w:val="es-ES"/>
        </w:rPr>
      </w:pPr>
      <w:proofErr w:type="spellStart"/>
      <w:r w:rsidRPr="002D12C1">
        <w:rPr>
          <w:rFonts w:ascii="Times New Roman" w:hAnsi="Times New Roman"/>
          <w:szCs w:val="24"/>
          <w:lang w:val="es-ES"/>
        </w:rPr>
        <w:t>Lēmumu</w:t>
      </w:r>
      <w:proofErr w:type="spellEnd"/>
      <w:r w:rsidRPr="002D12C1">
        <w:rPr>
          <w:rFonts w:ascii="Times New Roman" w:hAnsi="Times New Roman"/>
          <w:szCs w:val="24"/>
          <w:lang w:val="es-ES"/>
        </w:rPr>
        <w:t xml:space="preserve"> </w:t>
      </w:r>
      <w:proofErr w:type="spellStart"/>
      <w:r w:rsidRPr="002D12C1">
        <w:rPr>
          <w:rFonts w:ascii="Times New Roman" w:hAnsi="Times New Roman"/>
          <w:szCs w:val="24"/>
          <w:lang w:val="es-ES"/>
        </w:rPr>
        <w:t>izsniegt</w:t>
      </w:r>
      <w:proofErr w:type="spellEnd"/>
      <w:r w:rsidRPr="002D12C1">
        <w:rPr>
          <w:rFonts w:ascii="Times New Roman" w:hAnsi="Times New Roman"/>
          <w:szCs w:val="24"/>
          <w:lang w:val="es-ES"/>
        </w:rPr>
        <w:t>:</w:t>
      </w:r>
    </w:p>
    <w:p w14:paraId="54D1EDBF" w14:textId="77777777" w:rsidR="00823246" w:rsidRPr="002D12C1" w:rsidRDefault="00823246" w:rsidP="00823246">
      <w:pPr>
        <w:ind w:right="43"/>
        <w:jc w:val="both"/>
        <w:rPr>
          <w:rFonts w:ascii="Times New Roman" w:hAnsi="Times New Roman"/>
          <w:szCs w:val="24"/>
        </w:rPr>
      </w:pPr>
      <w:r>
        <w:rPr>
          <w:rFonts w:ascii="Times New Roman" w:hAnsi="Times New Roman"/>
          <w:szCs w:val="24"/>
        </w:rPr>
        <w:t>i</w:t>
      </w:r>
      <w:r w:rsidRPr="002D12C1">
        <w:rPr>
          <w:rFonts w:ascii="Times New Roman" w:hAnsi="Times New Roman"/>
          <w:szCs w:val="24"/>
        </w:rPr>
        <w:t>zpilddirektoram</w:t>
      </w:r>
    </w:p>
    <w:p w14:paraId="149AA7A9" w14:textId="77777777" w:rsidR="00823246" w:rsidRPr="002D12C1" w:rsidRDefault="00823246" w:rsidP="00823246">
      <w:pPr>
        <w:ind w:right="43"/>
        <w:jc w:val="both"/>
        <w:rPr>
          <w:rFonts w:ascii="Times New Roman" w:hAnsi="Times New Roman"/>
          <w:szCs w:val="24"/>
        </w:rPr>
      </w:pPr>
      <w:r w:rsidRPr="002D12C1">
        <w:rPr>
          <w:rFonts w:ascii="Times New Roman" w:hAnsi="Times New Roman"/>
          <w:szCs w:val="24"/>
        </w:rPr>
        <w:t>Īpašuma un juridisk</w:t>
      </w:r>
      <w:r>
        <w:rPr>
          <w:rFonts w:ascii="Times New Roman" w:hAnsi="Times New Roman"/>
          <w:szCs w:val="24"/>
        </w:rPr>
        <w:t>aj</w:t>
      </w:r>
      <w:r w:rsidRPr="002D12C1">
        <w:rPr>
          <w:rFonts w:ascii="Times New Roman" w:hAnsi="Times New Roman"/>
          <w:szCs w:val="24"/>
        </w:rPr>
        <w:t>ai nodaļai</w:t>
      </w:r>
    </w:p>
    <w:p w14:paraId="0C1EA7C2" w14:textId="77777777" w:rsidR="00823246" w:rsidRPr="002D12C1" w:rsidRDefault="00823246" w:rsidP="00823246">
      <w:pPr>
        <w:ind w:right="43"/>
        <w:jc w:val="both"/>
        <w:rPr>
          <w:rFonts w:ascii="Times New Roman" w:hAnsi="Times New Roman"/>
          <w:szCs w:val="24"/>
        </w:rPr>
      </w:pPr>
      <w:r w:rsidRPr="002D12C1">
        <w:rPr>
          <w:rFonts w:ascii="Times New Roman" w:hAnsi="Times New Roman"/>
          <w:szCs w:val="24"/>
        </w:rPr>
        <w:t xml:space="preserve">Attīstības nodaļai </w:t>
      </w:r>
    </w:p>
    <w:p w14:paraId="0F167B25" w14:textId="77777777" w:rsidR="00823246" w:rsidRPr="002D12C1" w:rsidRDefault="00823246" w:rsidP="00823246">
      <w:pPr>
        <w:ind w:right="43"/>
        <w:jc w:val="both"/>
        <w:rPr>
          <w:rFonts w:ascii="Times New Roman" w:hAnsi="Times New Roman"/>
          <w:szCs w:val="24"/>
        </w:rPr>
      </w:pPr>
      <w:r w:rsidRPr="002D12C1">
        <w:rPr>
          <w:rFonts w:ascii="Times New Roman" w:hAnsi="Times New Roman"/>
          <w:color w:val="000000"/>
          <w:szCs w:val="24"/>
        </w:rPr>
        <w:t>Finanšu un grāmatvedības nodaļai</w:t>
      </w:r>
    </w:p>
    <w:p w14:paraId="345BAE7D" w14:textId="77777777" w:rsidR="00D22258" w:rsidRDefault="00D22258" w:rsidP="00BF479B">
      <w:pPr>
        <w:ind w:right="43"/>
        <w:rPr>
          <w:rFonts w:ascii="Times New Roman" w:hAnsi="Times New Roman"/>
        </w:rPr>
      </w:pPr>
    </w:p>
    <w:p w14:paraId="11AE4693" w14:textId="77777777" w:rsidR="00823246" w:rsidRDefault="00823246" w:rsidP="00BF479B">
      <w:pPr>
        <w:ind w:right="43"/>
        <w:rPr>
          <w:rFonts w:ascii="Times New Roman" w:hAnsi="Times New Roman"/>
        </w:rPr>
      </w:pPr>
    </w:p>
    <w:p w14:paraId="633319AF" w14:textId="77777777" w:rsidR="00823246" w:rsidRDefault="00823246" w:rsidP="00BF479B">
      <w:pPr>
        <w:ind w:right="43"/>
        <w:rPr>
          <w:rFonts w:ascii="Times New Roman" w:hAnsi="Times New Roman"/>
        </w:rPr>
      </w:pPr>
    </w:p>
    <w:p w14:paraId="0DAAC305" w14:textId="77777777" w:rsidR="00823246" w:rsidRDefault="00823246" w:rsidP="00BF479B">
      <w:pPr>
        <w:ind w:right="43"/>
        <w:rPr>
          <w:rFonts w:ascii="Times New Roman" w:hAnsi="Times New Roman"/>
        </w:rPr>
      </w:pPr>
    </w:p>
    <w:p w14:paraId="3B024F4B" w14:textId="77777777" w:rsidR="00823246" w:rsidRDefault="00823246" w:rsidP="00BF479B">
      <w:pPr>
        <w:ind w:right="43"/>
        <w:rPr>
          <w:rFonts w:ascii="Times New Roman" w:hAnsi="Times New Roman"/>
        </w:rPr>
      </w:pPr>
    </w:p>
    <w:p w14:paraId="00B97B88" w14:textId="77777777" w:rsidR="00823246" w:rsidRDefault="00823246" w:rsidP="00BF479B">
      <w:pPr>
        <w:ind w:right="43"/>
        <w:rPr>
          <w:rFonts w:ascii="Times New Roman" w:hAnsi="Times New Roman"/>
        </w:rPr>
      </w:pPr>
    </w:p>
    <w:p w14:paraId="23066486" w14:textId="77777777" w:rsidR="00823246" w:rsidRDefault="00823246" w:rsidP="00BF479B">
      <w:pPr>
        <w:ind w:right="43"/>
        <w:rPr>
          <w:rFonts w:ascii="Times New Roman" w:hAnsi="Times New Roman"/>
        </w:rPr>
      </w:pPr>
    </w:p>
    <w:p w14:paraId="277B5C98" w14:textId="77777777" w:rsidR="00823246" w:rsidRDefault="00823246" w:rsidP="00BF479B">
      <w:pPr>
        <w:ind w:right="43"/>
        <w:rPr>
          <w:rFonts w:ascii="Times New Roman" w:hAnsi="Times New Roman"/>
        </w:rPr>
      </w:pPr>
    </w:p>
    <w:p w14:paraId="73B717C5" w14:textId="77777777" w:rsidR="00823246" w:rsidRDefault="00823246" w:rsidP="00BF479B">
      <w:pPr>
        <w:ind w:right="43"/>
        <w:rPr>
          <w:rFonts w:ascii="Times New Roman" w:hAnsi="Times New Roman"/>
        </w:rPr>
      </w:pPr>
    </w:p>
    <w:p w14:paraId="788F9D50" w14:textId="77777777" w:rsidR="00823246" w:rsidRDefault="00823246" w:rsidP="00BF479B">
      <w:pPr>
        <w:ind w:right="43"/>
        <w:rPr>
          <w:rFonts w:ascii="Times New Roman" w:hAnsi="Times New Roman"/>
        </w:rPr>
      </w:pPr>
    </w:p>
    <w:p w14:paraId="7B9ACE10" w14:textId="77777777" w:rsidR="00823246" w:rsidRDefault="00823246" w:rsidP="00BF479B">
      <w:pPr>
        <w:ind w:right="43"/>
        <w:rPr>
          <w:rFonts w:ascii="Times New Roman" w:hAnsi="Times New Roman"/>
        </w:rPr>
      </w:pPr>
    </w:p>
    <w:p w14:paraId="433442B6" w14:textId="77777777" w:rsidR="00823246" w:rsidRDefault="00823246" w:rsidP="00BF479B">
      <w:pPr>
        <w:ind w:right="43"/>
        <w:rPr>
          <w:rFonts w:ascii="Times New Roman" w:hAnsi="Times New Roman"/>
        </w:rPr>
      </w:pPr>
    </w:p>
    <w:p w14:paraId="05B30B93" w14:textId="77777777" w:rsidR="00823246" w:rsidRDefault="00823246" w:rsidP="00BF479B">
      <w:pPr>
        <w:ind w:right="43"/>
        <w:rPr>
          <w:rFonts w:ascii="Times New Roman" w:hAnsi="Times New Roman"/>
        </w:rPr>
      </w:pPr>
    </w:p>
    <w:p w14:paraId="3DF98285" w14:textId="77777777" w:rsidR="00823246" w:rsidRPr="00823246" w:rsidRDefault="00823246" w:rsidP="00935D01">
      <w:pPr>
        <w:ind w:right="43"/>
        <w:jc w:val="center"/>
        <w:rPr>
          <w:rFonts w:ascii="Times New Roman" w:hAnsi="Times New Roman"/>
        </w:rPr>
      </w:pPr>
      <w:r w:rsidRPr="00823246">
        <w:rPr>
          <w:rFonts w:ascii="Times New Roman" w:hAnsi="Times New Roman"/>
        </w:rPr>
        <w:t>Lēmuma projekts</w:t>
      </w:r>
    </w:p>
    <w:p w14:paraId="281105AE" w14:textId="77777777" w:rsidR="00823246" w:rsidRPr="00823246" w:rsidRDefault="00823246" w:rsidP="00935D01">
      <w:pPr>
        <w:ind w:right="43"/>
        <w:jc w:val="center"/>
        <w:rPr>
          <w:rFonts w:ascii="Times New Roman" w:hAnsi="Times New Roman"/>
        </w:rPr>
      </w:pPr>
      <w:r w:rsidRPr="00823246">
        <w:rPr>
          <w:rFonts w:ascii="Times New Roman" w:hAnsi="Times New Roman"/>
        </w:rPr>
        <w:t>Olainē</w:t>
      </w:r>
    </w:p>
    <w:p w14:paraId="3013A420" w14:textId="77777777" w:rsidR="00823246" w:rsidRPr="00823246" w:rsidRDefault="00823246" w:rsidP="00935D01">
      <w:pPr>
        <w:ind w:right="43"/>
        <w:jc w:val="both"/>
        <w:rPr>
          <w:rFonts w:ascii="Times New Roman" w:hAnsi="Times New Roman"/>
          <w:color w:val="000000"/>
        </w:rPr>
      </w:pPr>
      <w:r w:rsidRPr="00823246">
        <w:rPr>
          <w:rFonts w:ascii="Times New Roman" w:hAnsi="Times New Roman"/>
          <w:color w:val="000000"/>
        </w:rPr>
        <w:t>2024.gada 29.maijā</w:t>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r>
      <w:r w:rsidRPr="00823246">
        <w:rPr>
          <w:rFonts w:ascii="Times New Roman" w:hAnsi="Times New Roman"/>
          <w:color w:val="000000"/>
        </w:rPr>
        <w:tab/>
        <w:t>Nr.5</w:t>
      </w:r>
    </w:p>
    <w:p w14:paraId="7C8C3723" w14:textId="77777777" w:rsidR="00823246" w:rsidRPr="00823246" w:rsidRDefault="00823246" w:rsidP="00935D01">
      <w:pPr>
        <w:ind w:right="43"/>
        <w:rPr>
          <w:rFonts w:ascii="Times New Roman" w:hAnsi="Times New Roman"/>
        </w:rPr>
      </w:pPr>
    </w:p>
    <w:p w14:paraId="2A2C3FEA" w14:textId="77777777" w:rsidR="00823246" w:rsidRPr="00823246" w:rsidRDefault="00823246" w:rsidP="00935D01">
      <w:pPr>
        <w:ind w:right="43"/>
        <w:rPr>
          <w:rFonts w:ascii="Times New Roman" w:hAnsi="Times New Roman"/>
          <w:b/>
        </w:rPr>
      </w:pPr>
      <w:r w:rsidRPr="00823246">
        <w:rPr>
          <w:rFonts w:ascii="Times New Roman" w:hAnsi="Times New Roman"/>
          <w:b/>
        </w:rPr>
        <w:t>Par dzīvokļa Stacijas ielā 22-22 (Olainē) īpašuma tiesību</w:t>
      </w:r>
    </w:p>
    <w:p w14:paraId="7E9CB3C5" w14:textId="77777777" w:rsidR="00823246" w:rsidRPr="00823246" w:rsidRDefault="00823246" w:rsidP="00935D01">
      <w:pPr>
        <w:ind w:right="43"/>
        <w:rPr>
          <w:rFonts w:ascii="Times New Roman" w:hAnsi="Times New Roman"/>
          <w:b/>
        </w:rPr>
      </w:pPr>
      <w:r w:rsidRPr="00823246">
        <w:rPr>
          <w:rFonts w:ascii="Times New Roman" w:hAnsi="Times New Roman"/>
          <w:b/>
        </w:rPr>
        <w:t>ierakstīšanu zemesgrāmatā uz Olaines novada pašvaldības vārda</w:t>
      </w:r>
    </w:p>
    <w:p w14:paraId="5CA97C82" w14:textId="77777777" w:rsidR="00823246" w:rsidRPr="00823246" w:rsidRDefault="00823246" w:rsidP="00935D01">
      <w:pPr>
        <w:ind w:right="43"/>
        <w:jc w:val="both"/>
        <w:rPr>
          <w:rFonts w:ascii="Times New Roman" w:hAnsi="Times New Roman"/>
        </w:rPr>
      </w:pPr>
    </w:p>
    <w:p w14:paraId="6D1A6F73"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Olaines novada pašvaldības pamatlīdzekļu uzskaitē (bilancē) atrodas dzīvoklis Stacijas ielā 22-22, Olainē, Olaines novadā (</w:t>
      </w:r>
      <w:r w:rsidRPr="00823246">
        <w:rPr>
          <w:rFonts w:ascii="Times New Roman" w:hAnsi="Times New Roman"/>
          <w:i/>
          <w:iCs/>
        </w:rPr>
        <w:t>sastāvs - 3-istabu dzīvoklis, kopējā platība 61.20 kv.m, dzīvojamā platība 43.90 kv.m platībā un pie dzīvokļa īpašuma piederošā kopīpašuma domājamā daļa no daudzdzīvokļu mājas un zemes 5929/264817</w:t>
      </w:r>
      <w:r w:rsidRPr="00823246">
        <w:rPr>
          <w:rFonts w:ascii="Times New Roman" w:hAnsi="Times New Roman"/>
        </w:rPr>
        <w:t>).</w:t>
      </w:r>
    </w:p>
    <w:p w14:paraId="2A328205"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Rīgas rajona tiesas Olaines pagasta zemesgrāmatas nodalījumā Nr. 103, kadastra numurs: 80090020635, adrese/atrašanās vieta: Stacijas iela 22, Olaine, Olaines nov., ierakstīts nekustamais īpašums sastāvošs no zemesgabala ar kadastra apzīmējumu  8009 002 0635,               2741 kv.m platībā un piecu stāvu daudzdzīvokļu dzīvojamā ēka, sastāvoša no 60 (sešdesmit) dzīvokļu īpašumiem, dzīvojamās mājas kopējā platība 3250.03 kv.m, dzīvokļu īpašumu kopējā platība 2648.17 kv.m.</w:t>
      </w:r>
    </w:p>
    <w:p w14:paraId="6EB2BB60"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Saskaņā ar:</w:t>
      </w:r>
    </w:p>
    <w:p w14:paraId="59CB4F9A"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 xml:space="preserve">Pašvaldību likuma </w:t>
      </w:r>
      <w:r w:rsidRPr="00823246">
        <w:rPr>
          <w:rFonts w:ascii="Times New Roman" w:hAnsi="Times New Roman"/>
          <w:bCs/>
        </w:rPr>
        <w:t>10.panta pirmo daļu, dome ir tiesīga izlemt ikvienu pašvaldības kompetences jautājumu. Tikai domes kompetencē ir:</w:t>
      </w:r>
    </w:p>
    <w:p w14:paraId="67B9BF5A" w14:textId="77777777" w:rsidR="00823246" w:rsidRPr="00823246" w:rsidRDefault="00823246" w:rsidP="00935D01">
      <w:pPr>
        <w:ind w:right="43" w:firstLine="567"/>
        <w:jc w:val="both"/>
        <w:rPr>
          <w:rFonts w:ascii="Times New Roman" w:hAnsi="Times New Roman"/>
          <w:bCs/>
        </w:rPr>
      </w:pPr>
      <w:r w:rsidRPr="00823246">
        <w:rPr>
          <w:rFonts w:ascii="Times New Roman" w:hAnsi="Times New Roman"/>
          <w:bCs/>
        </w:rPr>
        <w:t>16.punktu, lemt par pašvaldības nekustamā īpašuma atsavināšanu un apgrūtināšanu, kā arī par nekustamā īpašuma iegūšanu;</w:t>
      </w:r>
    </w:p>
    <w:p w14:paraId="5BEEDBED" w14:textId="77777777" w:rsidR="00823246" w:rsidRPr="00823246" w:rsidRDefault="00823246" w:rsidP="00935D01">
      <w:pPr>
        <w:ind w:right="43" w:firstLine="567"/>
        <w:jc w:val="both"/>
        <w:rPr>
          <w:rFonts w:ascii="Times New Roman" w:hAnsi="Times New Roman"/>
        </w:rPr>
      </w:pPr>
      <w:r w:rsidRPr="00823246">
        <w:rPr>
          <w:rFonts w:ascii="Times New Roman" w:hAnsi="Times New Roman"/>
          <w:bCs/>
        </w:rPr>
        <w:t xml:space="preserve"> </w:t>
      </w:r>
      <w:r w:rsidRPr="00823246">
        <w:rPr>
          <w:rFonts w:ascii="Times New Roman" w:hAnsi="Times New Roman"/>
        </w:rPr>
        <w:t xml:space="preserve">21.punktu, pieņemt lēmumus citos ārējos normatīvajos aktos paredzētajos gadījumos; </w:t>
      </w:r>
    </w:p>
    <w:p w14:paraId="7577F314"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Dzīvokļa īpašuma likuma 8.panta pirmo daļu,  dzīvokļa īpašnieks ir persona, kas ieguvusi dzīvokļa īpašumu un īpašuma tiesības nostiprinājusi zemesgrāmatā;</w:t>
      </w:r>
    </w:p>
    <w:p w14:paraId="15B53A42" w14:textId="77777777" w:rsidR="00823246" w:rsidRPr="00823246" w:rsidRDefault="00823246" w:rsidP="00935D01">
      <w:pPr>
        <w:pStyle w:val="Paraststmeklis"/>
        <w:spacing w:before="0" w:beforeAutospacing="0" w:after="0" w:afterAutospacing="0"/>
        <w:ind w:right="45" w:firstLine="567"/>
        <w:jc w:val="both"/>
      </w:pPr>
      <w:r w:rsidRPr="00823246">
        <w:t>Nekustamā īpašuma valsts kadastra likuma:</w:t>
      </w:r>
    </w:p>
    <w:p w14:paraId="6488B058" w14:textId="77777777" w:rsidR="00823246" w:rsidRPr="00823246" w:rsidRDefault="00823246" w:rsidP="00935D01">
      <w:pPr>
        <w:pStyle w:val="Paraststmeklis"/>
        <w:spacing w:before="0" w:beforeAutospacing="0" w:after="0" w:afterAutospacing="0"/>
        <w:ind w:right="45" w:firstLine="567"/>
        <w:jc w:val="both"/>
        <w:rPr>
          <w:u w:val="single"/>
        </w:rPr>
      </w:pPr>
      <w:r w:rsidRPr="00823246">
        <w:t xml:space="preserve"> 1.panta 8)punktu – </w:t>
      </w:r>
      <w:r w:rsidRPr="00823246">
        <w:rPr>
          <w:u w:val="single"/>
        </w:rPr>
        <w:t xml:space="preserve">kadastrālā uzmērīšana </w:t>
      </w:r>
      <w:r w:rsidRPr="00823246">
        <w:t xml:space="preserve">— zemes vienības un zemes vienības daļas robežu, būves un </w:t>
      </w:r>
      <w:r w:rsidRPr="00823246">
        <w:rPr>
          <w:u w:val="single"/>
        </w:rPr>
        <w:t>telpu grupas</w:t>
      </w:r>
      <w:r w:rsidRPr="00823246">
        <w:t xml:space="preserve"> kontūras noteikšana, raksturojošo datu iegūšana apvidū un </w:t>
      </w:r>
      <w:r w:rsidRPr="00823246">
        <w:rPr>
          <w:u w:val="single"/>
        </w:rPr>
        <w:t>kadastrālās uzmērīšanas dokumentu sagatavošana;</w:t>
      </w:r>
    </w:p>
    <w:p w14:paraId="6AE20CEA" w14:textId="77777777" w:rsidR="00823246" w:rsidRPr="00823246" w:rsidRDefault="00823246" w:rsidP="00935D01">
      <w:pPr>
        <w:pStyle w:val="Paraststmeklis"/>
        <w:spacing w:before="0" w:beforeAutospacing="0" w:after="0" w:afterAutospacing="0"/>
        <w:ind w:right="45" w:firstLine="567"/>
        <w:jc w:val="both"/>
      </w:pPr>
      <w:r w:rsidRPr="00823246">
        <w:rPr>
          <w:bCs/>
        </w:rPr>
        <w:t xml:space="preserve">10.panta pirmo daļu, </w:t>
      </w:r>
      <w:r w:rsidRPr="00823246">
        <w:t>kadastra objekta formēšana ir process, kas ietver nekustamā īpašuma objekta vai zemes vienības daļas noteikšanu un nekustamā īpašuma veidošanu, ievērojot šā likuma un citu normatīvo aktu prasības;</w:t>
      </w:r>
    </w:p>
    <w:p w14:paraId="7D164AE4" w14:textId="77777777" w:rsidR="00823246" w:rsidRPr="00823246" w:rsidRDefault="00823246" w:rsidP="00935D01">
      <w:pPr>
        <w:pStyle w:val="Paraststmeklis"/>
        <w:spacing w:before="0" w:beforeAutospacing="0" w:after="0" w:afterAutospacing="0"/>
        <w:ind w:right="45" w:firstLine="567"/>
        <w:jc w:val="both"/>
      </w:pPr>
      <w:r w:rsidRPr="00823246">
        <w:rPr>
          <w:bCs/>
        </w:rPr>
        <w:t>12.pantu, kadastra objekta formēšanu veic Valsts zemes dienests, izņemot kadastra objekta formēšanas ierosināšanu, kā arī zemes vienības un zemes vienības daļas kadastrālo uzmērīšanu</w:t>
      </w:r>
      <w:r w:rsidRPr="00823246">
        <w:t>;</w:t>
      </w:r>
    </w:p>
    <w:p w14:paraId="5B43FD98"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 xml:space="preserve"> Valsts pārvaldes iekārtas likuma 1.panta 2.punktu</w:t>
      </w:r>
      <w:r w:rsidRPr="00823246">
        <w:rPr>
          <w:rFonts w:ascii="Times New Roman" w:hAnsi="Times New Roman"/>
          <w:b/>
        </w:rPr>
        <w:t xml:space="preserve">, </w:t>
      </w:r>
      <w:r w:rsidRPr="00823246">
        <w:rPr>
          <w:rFonts w:ascii="Times New Roman" w:hAnsi="Times New Roman"/>
        </w:rPr>
        <w:t xml:space="preserve">pašvaldība ir </w:t>
      </w:r>
      <w:r w:rsidRPr="00823246">
        <w:rPr>
          <w:rFonts w:ascii="Times New Roman" w:hAnsi="Times New Roman"/>
          <w:bCs/>
        </w:rPr>
        <w:t>atvasināta publiska persona</w:t>
      </w:r>
      <w:r w:rsidRPr="00823246">
        <w:rPr>
          <w:rFonts w:ascii="Times New Roman" w:hAnsi="Times New Roman"/>
        </w:rPr>
        <w:t xml:space="preserve">, kura ar likumu vai uz likuma pamata ir izveidota, tai ar likumu piešķirta sava autonoma kompetence, un tai var būt sava manta. </w:t>
      </w:r>
    </w:p>
    <w:p w14:paraId="5A64984B" w14:textId="77777777" w:rsidR="00823246" w:rsidRPr="00823246" w:rsidRDefault="00823246" w:rsidP="00935D01">
      <w:pPr>
        <w:ind w:right="43" w:firstLine="567"/>
        <w:jc w:val="both"/>
        <w:rPr>
          <w:rFonts w:ascii="Times New Roman" w:hAnsi="Times New Roman"/>
        </w:rPr>
      </w:pPr>
      <w:r w:rsidRPr="00823246">
        <w:rPr>
          <w:rFonts w:ascii="Times New Roman" w:hAnsi="Times New Roman"/>
        </w:rPr>
        <w:t xml:space="preserve">Ministru kabineta 2012.gada 10.aprīļa noteikumu Nr.263 “Kadastra objekta reģistrācijas un kadastra datu aktualizācijas noteikumi” 56.punktu, dzīvokļa īpašuma sastāvā </w:t>
      </w:r>
      <w:r w:rsidRPr="00823246">
        <w:rPr>
          <w:rFonts w:ascii="Times New Roman" w:hAnsi="Times New Roman"/>
          <w:u w:val="single"/>
        </w:rPr>
        <w:t>reģistrē kadastrāli uzmērītu</w:t>
      </w:r>
      <w:r w:rsidRPr="00823246">
        <w:rPr>
          <w:rFonts w:ascii="Times New Roman" w:hAnsi="Times New Roman"/>
        </w:rPr>
        <w:t xml:space="preserve"> </w:t>
      </w:r>
      <w:r w:rsidRPr="00823246">
        <w:rPr>
          <w:rFonts w:ascii="Times New Roman" w:hAnsi="Times New Roman"/>
          <w:u w:val="single"/>
        </w:rPr>
        <w:t>un Kadastra informācijas sistēmā reģistrētu telpu grupu</w:t>
      </w:r>
      <w:r w:rsidRPr="00823246">
        <w:rPr>
          <w:rFonts w:ascii="Times New Roman" w:hAnsi="Times New Roman"/>
        </w:rPr>
        <w:t>.</w:t>
      </w:r>
    </w:p>
    <w:p w14:paraId="2D259CE1" w14:textId="237BC49A" w:rsidR="00823246" w:rsidRDefault="00823246" w:rsidP="00935D01">
      <w:pPr>
        <w:ind w:right="43" w:firstLine="567"/>
        <w:jc w:val="both"/>
        <w:rPr>
          <w:rFonts w:ascii="Times New Roman" w:hAnsi="Times New Roman"/>
          <w:b/>
        </w:rPr>
      </w:pPr>
      <w:r w:rsidRPr="00823246">
        <w:rPr>
          <w:rFonts w:ascii="Times New Roman" w:hAnsi="Times New Roman"/>
        </w:rPr>
        <w:t xml:space="preserve">Ievērojot iepriekš minēto, Finanšu komitejas 2024.gada 22.maija Finanšu komitejas sēdes protokolu Nr.6 un, pamatojoties uz Pašvaldību likuma </w:t>
      </w:r>
      <w:r w:rsidRPr="00823246">
        <w:rPr>
          <w:rFonts w:ascii="Times New Roman" w:hAnsi="Times New Roman"/>
          <w:bCs/>
        </w:rPr>
        <w:t xml:space="preserve">10.panta pirmās daļas </w:t>
      </w:r>
      <w:r w:rsidRPr="00823246">
        <w:rPr>
          <w:rFonts w:ascii="Times New Roman" w:hAnsi="Times New Roman"/>
        </w:rPr>
        <w:t xml:space="preserve">16.punktu un 21.punktu, Dzīvokļa īpašuma likuma 8.panta pirmo daļu, Nekustamā īpašuma valsts kadastra likuma 1.panta 8.punktu un </w:t>
      </w:r>
      <w:r w:rsidRPr="00823246">
        <w:rPr>
          <w:rFonts w:ascii="Times New Roman" w:hAnsi="Times New Roman"/>
          <w:bCs/>
        </w:rPr>
        <w:t>10.panta pirmo daļu</w:t>
      </w:r>
      <w:r w:rsidRPr="00823246">
        <w:rPr>
          <w:rFonts w:ascii="Times New Roman" w:hAnsi="Times New Roman"/>
        </w:rPr>
        <w:t xml:space="preserve"> un </w:t>
      </w:r>
      <w:r w:rsidRPr="00823246">
        <w:rPr>
          <w:rFonts w:ascii="Times New Roman" w:hAnsi="Times New Roman"/>
          <w:bCs/>
        </w:rPr>
        <w:t>12.pantu,</w:t>
      </w:r>
      <w:r w:rsidRPr="00823246">
        <w:rPr>
          <w:rFonts w:ascii="Times New Roman" w:hAnsi="Times New Roman"/>
        </w:rPr>
        <w:t xml:space="preserve"> Valsts pārvaldes iekārtas likuma 1.panta 2.punktu, Ministru kabineta 2012.gada 10.aprīļa noteikumu Nr.263 “Kadastra objekta reģistrācijas un kadastra datu aktualizācijas noteikumi” 56.punktu, </w:t>
      </w:r>
      <w:r w:rsidRPr="00823246">
        <w:rPr>
          <w:rFonts w:ascii="Times New Roman" w:hAnsi="Times New Roman"/>
          <w:b/>
        </w:rPr>
        <w:t>dome nolemj:</w:t>
      </w:r>
    </w:p>
    <w:p w14:paraId="41CE8A25" w14:textId="77777777" w:rsidR="00935D01" w:rsidRPr="00935D01" w:rsidRDefault="00935D01" w:rsidP="00935D01">
      <w:pPr>
        <w:ind w:right="43" w:firstLine="567"/>
        <w:jc w:val="both"/>
        <w:rPr>
          <w:rFonts w:ascii="Times New Roman" w:hAnsi="Times New Roman"/>
          <w:b/>
        </w:rPr>
      </w:pPr>
    </w:p>
    <w:p w14:paraId="17002C6C" w14:textId="77777777" w:rsidR="00823246" w:rsidRPr="00823246" w:rsidRDefault="00823246" w:rsidP="00935D01">
      <w:pPr>
        <w:pStyle w:val="Paraststmeklis"/>
        <w:numPr>
          <w:ilvl w:val="0"/>
          <w:numId w:val="48"/>
        </w:numPr>
        <w:spacing w:before="0" w:beforeAutospacing="0" w:after="0" w:afterAutospacing="0"/>
        <w:ind w:right="43"/>
        <w:jc w:val="both"/>
      </w:pPr>
      <w:r w:rsidRPr="00823246">
        <w:t>Ierakstīt Rīgas rajona tiesas Olaines pilsētas zemesgrāmatas nodalījumā uz Olaines novada pašvaldības vārda dzīvokli Stacijas ielā 22-22, Olainē, Olaines novadā.</w:t>
      </w:r>
    </w:p>
    <w:p w14:paraId="7CB4E60D" w14:textId="77777777" w:rsidR="00823246" w:rsidRPr="00823246" w:rsidRDefault="00823246" w:rsidP="00935D01">
      <w:pPr>
        <w:pStyle w:val="Paraststmeklis"/>
        <w:numPr>
          <w:ilvl w:val="0"/>
          <w:numId w:val="48"/>
        </w:numPr>
        <w:spacing w:before="0" w:beforeAutospacing="0" w:after="0" w:afterAutospacing="0"/>
        <w:ind w:right="43"/>
        <w:jc w:val="both"/>
      </w:pPr>
      <w:r w:rsidRPr="00823246">
        <w:t xml:space="preserve">Uzdot Īpašuma un juridiskās nodaļas vadītājai nodrošināt lēmuma 1.punktā noteiktā dzīvokļa kadastrālās uzmērīšanas dokumentu sagatavošanu, reģistrāciju Nekustamā īpašuma Valsts kadastra informācijas sistēmā un dzīvokļu īpašuma tiesību ierakstīšanu Rīgas rajona tiesas Olaines pilsētas zemesgrāmatas nodalījumā. </w:t>
      </w:r>
    </w:p>
    <w:p w14:paraId="42EA711E" w14:textId="77777777" w:rsidR="00823246" w:rsidRPr="00823246" w:rsidRDefault="00823246" w:rsidP="00935D01">
      <w:pPr>
        <w:ind w:right="43"/>
        <w:jc w:val="both"/>
        <w:rPr>
          <w:rFonts w:ascii="Times New Roman" w:hAnsi="Times New Roman"/>
        </w:rPr>
      </w:pPr>
    </w:p>
    <w:p w14:paraId="3702510F" w14:textId="77777777" w:rsidR="00823246" w:rsidRPr="00823246" w:rsidRDefault="00823246" w:rsidP="00935D01">
      <w:pPr>
        <w:ind w:right="43"/>
        <w:jc w:val="both"/>
        <w:rPr>
          <w:rFonts w:ascii="Times New Roman" w:hAnsi="Times New Roman"/>
        </w:rPr>
      </w:pPr>
    </w:p>
    <w:p w14:paraId="6EEC7906" w14:textId="77777777" w:rsidR="00823246" w:rsidRPr="00823246" w:rsidRDefault="00823246" w:rsidP="00935D01">
      <w:pPr>
        <w:ind w:right="43"/>
        <w:jc w:val="both"/>
        <w:rPr>
          <w:rFonts w:ascii="Times New Roman" w:hAnsi="Times New Roman"/>
        </w:rPr>
      </w:pPr>
      <w:r w:rsidRPr="00823246">
        <w:rPr>
          <w:rFonts w:ascii="Times New Roman" w:hAnsi="Times New Roman"/>
        </w:rPr>
        <w:t>Priekšsēdētājs</w:t>
      </w:r>
      <w:r w:rsidRPr="00823246">
        <w:rPr>
          <w:rFonts w:ascii="Times New Roman" w:hAnsi="Times New Roman"/>
        </w:rPr>
        <w:tab/>
      </w:r>
      <w:r w:rsidRPr="00823246">
        <w:rPr>
          <w:rFonts w:ascii="Times New Roman" w:hAnsi="Times New Roman"/>
        </w:rPr>
        <w:tab/>
      </w:r>
      <w:r w:rsidRPr="00823246">
        <w:rPr>
          <w:rFonts w:ascii="Times New Roman" w:hAnsi="Times New Roman"/>
        </w:rPr>
        <w:tab/>
      </w:r>
      <w:r w:rsidRPr="00823246">
        <w:rPr>
          <w:rFonts w:ascii="Times New Roman" w:hAnsi="Times New Roman"/>
        </w:rPr>
        <w:tab/>
      </w:r>
      <w:r w:rsidRPr="00823246">
        <w:rPr>
          <w:rFonts w:ascii="Times New Roman" w:hAnsi="Times New Roman"/>
        </w:rPr>
        <w:tab/>
      </w:r>
      <w:r w:rsidRPr="00823246">
        <w:rPr>
          <w:rFonts w:ascii="Times New Roman" w:hAnsi="Times New Roman"/>
        </w:rPr>
        <w:tab/>
        <w:t xml:space="preserve"> </w:t>
      </w:r>
      <w:r w:rsidRPr="00823246">
        <w:rPr>
          <w:rFonts w:ascii="Times New Roman" w:hAnsi="Times New Roman"/>
        </w:rPr>
        <w:tab/>
      </w:r>
      <w:r w:rsidRPr="00823246">
        <w:rPr>
          <w:rFonts w:ascii="Times New Roman" w:hAnsi="Times New Roman"/>
        </w:rPr>
        <w:tab/>
      </w:r>
      <w:r w:rsidRPr="00823246">
        <w:rPr>
          <w:rFonts w:ascii="Times New Roman" w:hAnsi="Times New Roman"/>
        </w:rPr>
        <w:tab/>
      </w:r>
      <w:r w:rsidRPr="00823246">
        <w:rPr>
          <w:rFonts w:ascii="Times New Roman" w:hAnsi="Times New Roman"/>
        </w:rPr>
        <w:tab/>
        <w:t>A.Bergs</w:t>
      </w:r>
    </w:p>
    <w:p w14:paraId="00EBCD73" w14:textId="77777777" w:rsidR="00823246" w:rsidRPr="00823246" w:rsidRDefault="00823246" w:rsidP="00935D01">
      <w:pPr>
        <w:ind w:right="43"/>
        <w:jc w:val="both"/>
        <w:rPr>
          <w:rFonts w:ascii="Times New Roman" w:hAnsi="Times New Roman"/>
        </w:rPr>
      </w:pPr>
    </w:p>
    <w:p w14:paraId="71356866" w14:textId="77777777" w:rsidR="00823246" w:rsidRPr="00823246" w:rsidRDefault="00823246" w:rsidP="00935D01">
      <w:pPr>
        <w:ind w:right="43"/>
        <w:jc w:val="both"/>
        <w:rPr>
          <w:rFonts w:ascii="Times New Roman" w:hAnsi="Times New Roman"/>
        </w:rPr>
      </w:pPr>
    </w:p>
    <w:p w14:paraId="28F31708" w14:textId="77777777" w:rsidR="00823246" w:rsidRPr="00823246" w:rsidRDefault="00823246" w:rsidP="00935D01">
      <w:pPr>
        <w:ind w:right="43"/>
        <w:jc w:val="both"/>
        <w:rPr>
          <w:rFonts w:ascii="Times New Roman" w:hAnsi="Times New Roman"/>
        </w:rPr>
      </w:pPr>
      <w:r w:rsidRPr="00823246">
        <w:rPr>
          <w:rFonts w:ascii="Times New Roman" w:hAnsi="Times New Roman"/>
        </w:rPr>
        <w:t>Iesniedz: Finanšu komiteja</w:t>
      </w:r>
    </w:p>
    <w:p w14:paraId="10C7443C" w14:textId="77777777" w:rsidR="00823246" w:rsidRPr="00823246" w:rsidRDefault="00823246" w:rsidP="00935D01">
      <w:pPr>
        <w:ind w:right="43"/>
        <w:jc w:val="both"/>
        <w:rPr>
          <w:rFonts w:ascii="Times New Roman" w:hAnsi="Times New Roman"/>
        </w:rPr>
      </w:pPr>
    </w:p>
    <w:p w14:paraId="4791595C" w14:textId="77777777" w:rsidR="00823246" w:rsidRPr="00823246" w:rsidRDefault="00823246" w:rsidP="00935D01">
      <w:pPr>
        <w:ind w:right="43"/>
        <w:jc w:val="both"/>
        <w:rPr>
          <w:rFonts w:ascii="Times New Roman" w:hAnsi="Times New Roman"/>
        </w:rPr>
      </w:pPr>
      <w:r w:rsidRPr="00823246">
        <w:rPr>
          <w:rFonts w:ascii="Times New Roman" w:hAnsi="Times New Roman"/>
        </w:rPr>
        <w:t>Sagatavoja: īpašuma un juridiskās nodaļas vadītāja I.Čepule</w:t>
      </w:r>
    </w:p>
    <w:p w14:paraId="2E1DF4AA" w14:textId="77777777" w:rsidR="00823246" w:rsidRPr="00823246" w:rsidRDefault="00823246" w:rsidP="00935D01">
      <w:pPr>
        <w:ind w:right="43"/>
        <w:jc w:val="both"/>
        <w:rPr>
          <w:rFonts w:ascii="Times New Roman" w:hAnsi="Times New Roman"/>
        </w:rPr>
      </w:pPr>
    </w:p>
    <w:p w14:paraId="4E3FFA38" w14:textId="77777777" w:rsidR="00823246" w:rsidRPr="00823246" w:rsidRDefault="00823246" w:rsidP="00935D01">
      <w:pPr>
        <w:ind w:right="43"/>
        <w:jc w:val="both"/>
        <w:rPr>
          <w:rFonts w:ascii="Times New Roman" w:hAnsi="Times New Roman"/>
        </w:rPr>
      </w:pPr>
      <w:r w:rsidRPr="00823246">
        <w:rPr>
          <w:rFonts w:ascii="Times New Roman" w:hAnsi="Times New Roman"/>
        </w:rPr>
        <w:t xml:space="preserve">Lēmumu izsniegt: </w:t>
      </w:r>
    </w:p>
    <w:p w14:paraId="076F15BB" w14:textId="77777777" w:rsidR="00823246" w:rsidRPr="00823246" w:rsidRDefault="00823246" w:rsidP="00935D01">
      <w:pPr>
        <w:ind w:right="43"/>
        <w:jc w:val="both"/>
        <w:rPr>
          <w:rFonts w:ascii="Times New Roman" w:hAnsi="Times New Roman"/>
        </w:rPr>
      </w:pPr>
      <w:r w:rsidRPr="00823246">
        <w:rPr>
          <w:rFonts w:ascii="Times New Roman" w:hAnsi="Times New Roman"/>
        </w:rPr>
        <w:t xml:space="preserve">Īpašuma un juridiskajai nodaļai </w:t>
      </w:r>
    </w:p>
    <w:p w14:paraId="4BA1632D" w14:textId="77777777" w:rsidR="00823246" w:rsidRPr="00823246" w:rsidRDefault="00823246" w:rsidP="00823246">
      <w:pPr>
        <w:ind w:right="-382"/>
        <w:jc w:val="both"/>
        <w:rPr>
          <w:rFonts w:ascii="Times New Roman" w:hAnsi="Times New Roman"/>
        </w:rPr>
      </w:pPr>
    </w:p>
    <w:p w14:paraId="096690B0" w14:textId="77777777" w:rsidR="00823246" w:rsidRPr="00E55F0E" w:rsidRDefault="00823246" w:rsidP="00823246">
      <w:pPr>
        <w:ind w:right="-382"/>
        <w:jc w:val="both"/>
      </w:pPr>
    </w:p>
    <w:p w14:paraId="7BD001C5" w14:textId="77777777" w:rsidR="00823246" w:rsidRDefault="00823246" w:rsidP="00BF479B">
      <w:pPr>
        <w:ind w:right="43"/>
        <w:rPr>
          <w:rFonts w:ascii="Times New Roman" w:hAnsi="Times New Roman"/>
        </w:rPr>
      </w:pPr>
    </w:p>
    <w:p w14:paraId="2D0F4F0C" w14:textId="77777777" w:rsidR="00823246" w:rsidRDefault="00823246" w:rsidP="00BF479B">
      <w:pPr>
        <w:ind w:right="43"/>
        <w:rPr>
          <w:rFonts w:ascii="Times New Roman" w:hAnsi="Times New Roman"/>
        </w:rPr>
      </w:pPr>
    </w:p>
    <w:p w14:paraId="3B6E4AAF" w14:textId="77777777" w:rsidR="00823246" w:rsidRDefault="00823246" w:rsidP="00BF479B">
      <w:pPr>
        <w:ind w:right="43"/>
        <w:rPr>
          <w:rFonts w:ascii="Times New Roman" w:hAnsi="Times New Roman"/>
        </w:rPr>
      </w:pPr>
    </w:p>
    <w:p w14:paraId="0ED11269" w14:textId="77777777" w:rsidR="00823246" w:rsidRDefault="00823246" w:rsidP="00BF479B">
      <w:pPr>
        <w:ind w:right="43"/>
        <w:rPr>
          <w:rFonts w:ascii="Times New Roman" w:hAnsi="Times New Roman"/>
        </w:rPr>
      </w:pPr>
    </w:p>
    <w:p w14:paraId="18EB08D9" w14:textId="77777777" w:rsidR="00823246" w:rsidRDefault="00823246" w:rsidP="00BF479B">
      <w:pPr>
        <w:ind w:right="43"/>
        <w:rPr>
          <w:rFonts w:ascii="Times New Roman" w:hAnsi="Times New Roman"/>
        </w:rPr>
      </w:pPr>
    </w:p>
    <w:p w14:paraId="4074EF48" w14:textId="77777777" w:rsidR="00823246" w:rsidRDefault="00823246" w:rsidP="00BF479B">
      <w:pPr>
        <w:ind w:right="43"/>
        <w:rPr>
          <w:rFonts w:ascii="Times New Roman" w:hAnsi="Times New Roman"/>
        </w:rPr>
      </w:pPr>
    </w:p>
    <w:p w14:paraId="37185C7B" w14:textId="77777777" w:rsidR="00823246" w:rsidRDefault="00823246" w:rsidP="00BF479B">
      <w:pPr>
        <w:ind w:right="43"/>
        <w:rPr>
          <w:rFonts w:ascii="Times New Roman" w:hAnsi="Times New Roman"/>
        </w:rPr>
      </w:pPr>
    </w:p>
    <w:p w14:paraId="7B3795FD" w14:textId="77777777" w:rsidR="00823246" w:rsidRDefault="00823246" w:rsidP="00BF479B">
      <w:pPr>
        <w:ind w:right="43"/>
        <w:rPr>
          <w:rFonts w:ascii="Times New Roman" w:hAnsi="Times New Roman"/>
        </w:rPr>
      </w:pPr>
    </w:p>
    <w:p w14:paraId="7BF7400A" w14:textId="77777777" w:rsidR="00823246" w:rsidRDefault="00823246" w:rsidP="00BF479B">
      <w:pPr>
        <w:ind w:right="43"/>
        <w:rPr>
          <w:rFonts w:ascii="Times New Roman" w:hAnsi="Times New Roman"/>
        </w:rPr>
      </w:pPr>
    </w:p>
    <w:p w14:paraId="361C6185" w14:textId="77777777" w:rsidR="00823246" w:rsidRDefault="00823246" w:rsidP="00BF479B">
      <w:pPr>
        <w:ind w:right="43"/>
        <w:rPr>
          <w:rFonts w:ascii="Times New Roman" w:hAnsi="Times New Roman"/>
        </w:rPr>
      </w:pPr>
    </w:p>
    <w:p w14:paraId="237F3679" w14:textId="77777777" w:rsidR="00823246" w:rsidRDefault="00823246" w:rsidP="00BF479B">
      <w:pPr>
        <w:ind w:right="43"/>
        <w:rPr>
          <w:rFonts w:ascii="Times New Roman" w:hAnsi="Times New Roman"/>
        </w:rPr>
      </w:pPr>
    </w:p>
    <w:p w14:paraId="1D1B7616" w14:textId="77777777" w:rsidR="00823246" w:rsidRDefault="00823246" w:rsidP="00BF479B">
      <w:pPr>
        <w:ind w:right="43"/>
        <w:rPr>
          <w:rFonts w:ascii="Times New Roman" w:hAnsi="Times New Roman"/>
        </w:rPr>
      </w:pPr>
    </w:p>
    <w:p w14:paraId="79EC1C78" w14:textId="77777777" w:rsidR="00823246" w:rsidRDefault="00823246" w:rsidP="00BF479B">
      <w:pPr>
        <w:ind w:right="43"/>
        <w:rPr>
          <w:rFonts w:ascii="Times New Roman" w:hAnsi="Times New Roman"/>
        </w:rPr>
      </w:pPr>
    </w:p>
    <w:p w14:paraId="7E914548" w14:textId="77777777" w:rsidR="00823246" w:rsidRDefault="00823246" w:rsidP="00BF479B">
      <w:pPr>
        <w:ind w:right="43"/>
        <w:rPr>
          <w:rFonts w:ascii="Times New Roman" w:hAnsi="Times New Roman"/>
        </w:rPr>
      </w:pPr>
    </w:p>
    <w:p w14:paraId="1702DB6E" w14:textId="77777777" w:rsidR="00823246" w:rsidRDefault="00823246" w:rsidP="00BF479B">
      <w:pPr>
        <w:ind w:right="43"/>
        <w:rPr>
          <w:rFonts w:ascii="Times New Roman" w:hAnsi="Times New Roman"/>
        </w:rPr>
      </w:pPr>
    </w:p>
    <w:p w14:paraId="5B2E8567" w14:textId="77777777" w:rsidR="00823246" w:rsidRDefault="00823246" w:rsidP="00BF479B">
      <w:pPr>
        <w:ind w:right="43"/>
        <w:rPr>
          <w:rFonts w:ascii="Times New Roman" w:hAnsi="Times New Roman"/>
        </w:rPr>
      </w:pPr>
    </w:p>
    <w:p w14:paraId="52F03BE1" w14:textId="77777777" w:rsidR="00823246" w:rsidRDefault="00823246" w:rsidP="00BF479B">
      <w:pPr>
        <w:ind w:right="43"/>
        <w:rPr>
          <w:rFonts w:ascii="Times New Roman" w:hAnsi="Times New Roman"/>
        </w:rPr>
      </w:pPr>
    </w:p>
    <w:p w14:paraId="64FA5157" w14:textId="77777777" w:rsidR="00823246" w:rsidRDefault="00823246" w:rsidP="00BF479B">
      <w:pPr>
        <w:ind w:right="43"/>
        <w:rPr>
          <w:rFonts w:ascii="Times New Roman" w:hAnsi="Times New Roman"/>
        </w:rPr>
      </w:pPr>
    </w:p>
    <w:p w14:paraId="52290497" w14:textId="77777777" w:rsidR="00823246" w:rsidRDefault="00823246" w:rsidP="00BF479B">
      <w:pPr>
        <w:ind w:right="43"/>
        <w:rPr>
          <w:rFonts w:ascii="Times New Roman" w:hAnsi="Times New Roman"/>
        </w:rPr>
      </w:pPr>
    </w:p>
    <w:p w14:paraId="04EC8AB2" w14:textId="77777777" w:rsidR="00823246" w:rsidRDefault="00823246" w:rsidP="00BF479B">
      <w:pPr>
        <w:ind w:right="43"/>
        <w:rPr>
          <w:rFonts w:ascii="Times New Roman" w:hAnsi="Times New Roman"/>
        </w:rPr>
      </w:pPr>
    </w:p>
    <w:p w14:paraId="4884D65E" w14:textId="77777777" w:rsidR="00823246" w:rsidRDefault="00823246" w:rsidP="00BF479B">
      <w:pPr>
        <w:ind w:right="43"/>
        <w:rPr>
          <w:rFonts w:ascii="Times New Roman" w:hAnsi="Times New Roman"/>
        </w:rPr>
      </w:pPr>
    </w:p>
    <w:p w14:paraId="202CDB22" w14:textId="77777777" w:rsidR="00823246" w:rsidRDefault="00823246" w:rsidP="00BF479B">
      <w:pPr>
        <w:ind w:right="43"/>
        <w:rPr>
          <w:rFonts w:ascii="Times New Roman" w:hAnsi="Times New Roman"/>
        </w:rPr>
      </w:pPr>
    </w:p>
    <w:p w14:paraId="5EAE7A84" w14:textId="77777777" w:rsidR="00823246" w:rsidRDefault="00823246" w:rsidP="00BF479B">
      <w:pPr>
        <w:ind w:right="43"/>
        <w:rPr>
          <w:rFonts w:ascii="Times New Roman" w:hAnsi="Times New Roman"/>
        </w:rPr>
      </w:pPr>
    </w:p>
    <w:p w14:paraId="7EAA59FF" w14:textId="77777777" w:rsidR="00823246" w:rsidRDefault="00823246" w:rsidP="00BF479B">
      <w:pPr>
        <w:ind w:right="43"/>
        <w:rPr>
          <w:rFonts w:ascii="Times New Roman" w:hAnsi="Times New Roman"/>
        </w:rPr>
      </w:pPr>
    </w:p>
    <w:p w14:paraId="33D65926" w14:textId="77777777" w:rsidR="00823246" w:rsidRDefault="00823246" w:rsidP="00BF479B">
      <w:pPr>
        <w:ind w:right="43"/>
        <w:rPr>
          <w:rFonts w:ascii="Times New Roman" w:hAnsi="Times New Roman"/>
        </w:rPr>
      </w:pPr>
    </w:p>
    <w:p w14:paraId="09D2DF25" w14:textId="77777777" w:rsidR="00823246" w:rsidRDefault="00823246" w:rsidP="00BF479B">
      <w:pPr>
        <w:ind w:right="43"/>
        <w:rPr>
          <w:rFonts w:ascii="Times New Roman" w:hAnsi="Times New Roman"/>
        </w:rPr>
      </w:pPr>
    </w:p>
    <w:p w14:paraId="6D6C3834" w14:textId="77777777" w:rsidR="00823246" w:rsidRDefault="00823246" w:rsidP="00BF479B">
      <w:pPr>
        <w:ind w:right="43"/>
        <w:rPr>
          <w:rFonts w:ascii="Times New Roman" w:hAnsi="Times New Roman"/>
        </w:rPr>
      </w:pPr>
    </w:p>
    <w:p w14:paraId="1C2A82D6" w14:textId="77777777" w:rsidR="00823246" w:rsidRDefault="00823246" w:rsidP="00BF479B">
      <w:pPr>
        <w:ind w:right="43"/>
        <w:rPr>
          <w:rFonts w:ascii="Times New Roman" w:hAnsi="Times New Roman"/>
        </w:rPr>
      </w:pPr>
    </w:p>
    <w:p w14:paraId="1C4A2085" w14:textId="77777777" w:rsidR="00823246" w:rsidRDefault="00823246" w:rsidP="00BF479B">
      <w:pPr>
        <w:ind w:right="43"/>
        <w:rPr>
          <w:rFonts w:ascii="Times New Roman" w:hAnsi="Times New Roman"/>
        </w:rPr>
      </w:pPr>
    </w:p>
    <w:p w14:paraId="1F00CBF0" w14:textId="77777777" w:rsidR="00823246" w:rsidRDefault="00823246" w:rsidP="00BF479B">
      <w:pPr>
        <w:ind w:right="43"/>
        <w:rPr>
          <w:rFonts w:ascii="Times New Roman" w:hAnsi="Times New Roman"/>
        </w:rPr>
      </w:pPr>
    </w:p>
    <w:p w14:paraId="174F3347" w14:textId="77777777" w:rsidR="00823246" w:rsidRDefault="00823246" w:rsidP="00BF479B">
      <w:pPr>
        <w:ind w:right="43"/>
        <w:rPr>
          <w:rFonts w:ascii="Times New Roman" w:hAnsi="Times New Roman"/>
        </w:rPr>
      </w:pPr>
    </w:p>
    <w:p w14:paraId="3E573776" w14:textId="77777777" w:rsidR="00823246" w:rsidRDefault="00823246" w:rsidP="00BF479B">
      <w:pPr>
        <w:ind w:right="43"/>
        <w:rPr>
          <w:rFonts w:ascii="Times New Roman" w:hAnsi="Times New Roman"/>
        </w:rPr>
      </w:pPr>
    </w:p>
    <w:p w14:paraId="5A84DF72" w14:textId="77777777" w:rsidR="00823246" w:rsidRDefault="00823246" w:rsidP="00BF479B">
      <w:pPr>
        <w:ind w:right="43"/>
        <w:rPr>
          <w:rFonts w:ascii="Times New Roman" w:hAnsi="Times New Roman"/>
        </w:rPr>
      </w:pPr>
    </w:p>
    <w:p w14:paraId="7307720A" w14:textId="77777777" w:rsidR="00823246" w:rsidRDefault="00823246" w:rsidP="00BF479B">
      <w:pPr>
        <w:ind w:right="43"/>
        <w:rPr>
          <w:rFonts w:ascii="Times New Roman" w:hAnsi="Times New Roman"/>
        </w:rPr>
      </w:pPr>
    </w:p>
    <w:p w14:paraId="74254A4C" w14:textId="77777777" w:rsidR="00823246" w:rsidRDefault="00823246" w:rsidP="00BF479B">
      <w:pPr>
        <w:ind w:right="43"/>
        <w:rPr>
          <w:rFonts w:ascii="Times New Roman" w:hAnsi="Times New Roman"/>
        </w:rPr>
      </w:pPr>
    </w:p>
    <w:p w14:paraId="7EC5E3C6" w14:textId="77777777" w:rsidR="00823246" w:rsidRDefault="00823246" w:rsidP="00BF479B">
      <w:pPr>
        <w:ind w:right="43"/>
        <w:rPr>
          <w:rFonts w:ascii="Times New Roman" w:hAnsi="Times New Roman"/>
        </w:rPr>
      </w:pPr>
    </w:p>
    <w:p w14:paraId="46A2FFEB" w14:textId="77777777" w:rsidR="00935D01" w:rsidRDefault="00935D01" w:rsidP="00BF479B">
      <w:pPr>
        <w:ind w:right="43"/>
        <w:rPr>
          <w:rFonts w:ascii="Times New Roman" w:hAnsi="Times New Roman"/>
        </w:rPr>
      </w:pPr>
    </w:p>
    <w:p w14:paraId="2A5158AC" w14:textId="77777777" w:rsidR="00935D01" w:rsidRDefault="00935D01" w:rsidP="00BF479B">
      <w:pPr>
        <w:ind w:right="43"/>
        <w:rPr>
          <w:rFonts w:ascii="Times New Roman" w:hAnsi="Times New Roman"/>
        </w:rPr>
      </w:pPr>
    </w:p>
    <w:p w14:paraId="20871E8E" w14:textId="77777777" w:rsidR="00935D01" w:rsidRDefault="00935D01" w:rsidP="00BF479B">
      <w:pPr>
        <w:ind w:right="43"/>
        <w:rPr>
          <w:rFonts w:ascii="Times New Roman" w:hAnsi="Times New Roman"/>
        </w:rPr>
      </w:pPr>
    </w:p>
    <w:p w14:paraId="31C013A3" w14:textId="77777777" w:rsidR="00935D01" w:rsidRDefault="00935D01" w:rsidP="00BF479B">
      <w:pPr>
        <w:ind w:right="43"/>
        <w:rPr>
          <w:rFonts w:ascii="Times New Roman" w:hAnsi="Times New Roman"/>
        </w:rPr>
      </w:pPr>
    </w:p>
    <w:p w14:paraId="4E1380E5" w14:textId="77777777" w:rsidR="00823246" w:rsidRDefault="00823246" w:rsidP="00BF479B">
      <w:pPr>
        <w:ind w:right="43"/>
        <w:rPr>
          <w:rFonts w:ascii="Times New Roman" w:hAnsi="Times New Roman"/>
        </w:rPr>
      </w:pPr>
    </w:p>
    <w:p w14:paraId="2A840DF2" w14:textId="77777777" w:rsidR="00823246" w:rsidRPr="0037387C" w:rsidRDefault="00823246" w:rsidP="000B74C3">
      <w:pPr>
        <w:ind w:right="43"/>
        <w:jc w:val="center"/>
        <w:outlineLvl w:val="2"/>
        <w:rPr>
          <w:rFonts w:ascii="Times New Roman" w:hAnsi="Times New Roman"/>
          <w:szCs w:val="24"/>
        </w:rPr>
      </w:pPr>
      <w:bookmarkStart w:id="91" w:name="_Hlk163119280"/>
      <w:r w:rsidRPr="0037387C">
        <w:rPr>
          <w:rFonts w:ascii="Times New Roman" w:hAnsi="Times New Roman"/>
          <w:szCs w:val="24"/>
        </w:rPr>
        <w:t>Lēmuma projekts</w:t>
      </w:r>
    </w:p>
    <w:p w14:paraId="2717B796" w14:textId="77777777" w:rsidR="00823246" w:rsidRPr="0037387C" w:rsidRDefault="00823246" w:rsidP="000B74C3">
      <w:pPr>
        <w:ind w:right="43"/>
        <w:jc w:val="center"/>
        <w:outlineLvl w:val="2"/>
        <w:rPr>
          <w:rFonts w:ascii="Times New Roman" w:hAnsi="Times New Roman"/>
          <w:szCs w:val="24"/>
        </w:rPr>
      </w:pPr>
      <w:r w:rsidRPr="0037387C">
        <w:rPr>
          <w:rFonts w:ascii="Times New Roman" w:hAnsi="Times New Roman"/>
          <w:szCs w:val="24"/>
        </w:rPr>
        <w:t>Olainē</w:t>
      </w:r>
    </w:p>
    <w:p w14:paraId="53EAB195" w14:textId="77777777" w:rsidR="00823246" w:rsidRPr="0037387C" w:rsidRDefault="00823246" w:rsidP="000B74C3">
      <w:pPr>
        <w:ind w:right="43"/>
        <w:outlineLvl w:val="2"/>
        <w:rPr>
          <w:rFonts w:ascii="Times New Roman" w:hAnsi="Times New Roman"/>
          <w:szCs w:val="24"/>
        </w:rPr>
      </w:pPr>
    </w:p>
    <w:p w14:paraId="6DAB94E4" w14:textId="77777777" w:rsidR="00823246" w:rsidRPr="0037387C" w:rsidRDefault="00823246" w:rsidP="000B74C3">
      <w:pPr>
        <w:ind w:right="43"/>
        <w:outlineLvl w:val="2"/>
        <w:rPr>
          <w:rFonts w:ascii="Times New Roman" w:hAnsi="Times New Roman"/>
          <w:szCs w:val="24"/>
        </w:rPr>
      </w:pPr>
      <w:r w:rsidRPr="0037387C">
        <w:rPr>
          <w:rFonts w:ascii="Times New Roman" w:hAnsi="Times New Roman"/>
          <w:szCs w:val="24"/>
        </w:rPr>
        <w:t xml:space="preserve">2024.gada </w:t>
      </w:r>
      <w:r>
        <w:rPr>
          <w:rFonts w:ascii="Times New Roman" w:hAnsi="Times New Roman"/>
          <w:szCs w:val="24"/>
        </w:rPr>
        <w:t>29.maijā</w:t>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r>
      <w:r w:rsidRPr="0037387C">
        <w:rPr>
          <w:rFonts w:ascii="Times New Roman" w:hAnsi="Times New Roman"/>
          <w:szCs w:val="24"/>
        </w:rPr>
        <w:tab/>
        <w:t>Nr.</w:t>
      </w:r>
      <w:r>
        <w:rPr>
          <w:rFonts w:ascii="Times New Roman" w:hAnsi="Times New Roman"/>
          <w:szCs w:val="24"/>
        </w:rPr>
        <w:t>5</w:t>
      </w:r>
    </w:p>
    <w:p w14:paraId="6A7BE104" w14:textId="77777777" w:rsidR="00823246" w:rsidRPr="0037387C" w:rsidRDefault="00823246" w:rsidP="000B74C3">
      <w:pPr>
        <w:ind w:right="43"/>
        <w:outlineLvl w:val="2"/>
        <w:rPr>
          <w:rFonts w:ascii="Times New Roman" w:hAnsi="Times New Roman"/>
          <w:szCs w:val="24"/>
        </w:rPr>
      </w:pPr>
    </w:p>
    <w:p w14:paraId="2D744FC3" w14:textId="77777777" w:rsidR="00823246" w:rsidRPr="0037387C" w:rsidRDefault="00823246" w:rsidP="000B74C3">
      <w:pPr>
        <w:ind w:right="43"/>
        <w:outlineLvl w:val="2"/>
        <w:rPr>
          <w:rFonts w:ascii="Times New Roman" w:hAnsi="Times New Roman"/>
          <w:szCs w:val="24"/>
        </w:rPr>
      </w:pPr>
    </w:p>
    <w:bookmarkEnd w:id="91"/>
    <w:p w14:paraId="6224C899" w14:textId="5D81C123" w:rsidR="00823246" w:rsidRPr="0037387C" w:rsidRDefault="00823246" w:rsidP="000B74C3">
      <w:pPr>
        <w:ind w:right="43"/>
        <w:jc w:val="both"/>
        <w:rPr>
          <w:rFonts w:ascii="Times New Roman" w:hAnsi="Times New Roman"/>
          <w:b/>
          <w:bCs/>
          <w:szCs w:val="24"/>
        </w:rPr>
      </w:pPr>
      <w:r w:rsidRPr="0037387C">
        <w:rPr>
          <w:rFonts w:ascii="Times New Roman" w:hAnsi="Times New Roman"/>
          <w:b/>
          <w:bCs/>
          <w:szCs w:val="24"/>
        </w:rPr>
        <w:t xml:space="preserve">Par dzīvojamās telpas (sociālās istabas </w:t>
      </w:r>
      <w:r>
        <w:rPr>
          <w:rFonts w:ascii="Times New Roman" w:hAnsi="Times New Roman"/>
          <w:b/>
          <w:bCs/>
          <w:szCs w:val="24"/>
        </w:rPr>
        <w:t xml:space="preserve">½ </w:t>
      </w:r>
      <w:r w:rsidRPr="0037387C">
        <w:rPr>
          <w:rFonts w:ascii="Times New Roman" w:hAnsi="Times New Roman"/>
          <w:b/>
          <w:bCs/>
          <w:szCs w:val="24"/>
        </w:rPr>
        <w:t xml:space="preserve">d.d.) Zemgales ielā 31-76 (Olainē) nodošanu </w:t>
      </w:r>
      <w:r w:rsidR="000B74C3">
        <w:rPr>
          <w:rFonts w:ascii="Times New Roman" w:hAnsi="Times New Roman"/>
          <w:b/>
          <w:bCs/>
          <w:szCs w:val="24"/>
        </w:rPr>
        <w:t xml:space="preserve">                  V K</w:t>
      </w:r>
      <w:r w:rsidRPr="0037387C">
        <w:rPr>
          <w:rFonts w:ascii="Times New Roman" w:hAnsi="Times New Roman"/>
          <w:b/>
          <w:bCs/>
          <w:szCs w:val="24"/>
        </w:rPr>
        <w:t xml:space="preserve"> īres lietošanā</w:t>
      </w:r>
    </w:p>
    <w:p w14:paraId="383090D7" w14:textId="77777777" w:rsidR="00823246" w:rsidRPr="0037387C" w:rsidRDefault="00823246" w:rsidP="000B74C3">
      <w:pPr>
        <w:ind w:right="43"/>
        <w:rPr>
          <w:rFonts w:ascii="Times New Roman" w:hAnsi="Times New Roman"/>
          <w:bCs/>
          <w:szCs w:val="24"/>
        </w:rPr>
      </w:pPr>
      <w:r w:rsidRPr="0037387C">
        <w:rPr>
          <w:rFonts w:ascii="Times New Roman" w:hAnsi="Times New Roman"/>
          <w:b/>
          <w:szCs w:val="24"/>
        </w:rPr>
        <w:tab/>
      </w:r>
      <w:r w:rsidRPr="0037387C">
        <w:rPr>
          <w:rFonts w:ascii="Times New Roman" w:hAnsi="Times New Roman"/>
          <w:b/>
          <w:szCs w:val="24"/>
        </w:rPr>
        <w:tab/>
      </w:r>
      <w:r w:rsidRPr="0037387C">
        <w:rPr>
          <w:rFonts w:ascii="Times New Roman" w:hAnsi="Times New Roman"/>
          <w:b/>
          <w:szCs w:val="24"/>
        </w:rPr>
        <w:tab/>
      </w:r>
      <w:r w:rsidRPr="0037387C">
        <w:rPr>
          <w:rFonts w:ascii="Times New Roman" w:hAnsi="Times New Roman"/>
          <w:bCs/>
          <w:szCs w:val="24"/>
        </w:rPr>
        <w:tab/>
      </w:r>
      <w:r w:rsidRPr="0037387C">
        <w:rPr>
          <w:rFonts w:ascii="Times New Roman" w:hAnsi="Times New Roman"/>
          <w:bCs/>
          <w:szCs w:val="24"/>
        </w:rPr>
        <w:tab/>
      </w:r>
      <w:r w:rsidRPr="0037387C">
        <w:rPr>
          <w:rFonts w:ascii="Times New Roman" w:hAnsi="Times New Roman"/>
          <w:bCs/>
          <w:szCs w:val="24"/>
        </w:rPr>
        <w:tab/>
      </w:r>
      <w:r w:rsidRPr="0037387C">
        <w:rPr>
          <w:rFonts w:ascii="Times New Roman" w:hAnsi="Times New Roman"/>
          <w:bCs/>
          <w:szCs w:val="24"/>
        </w:rPr>
        <w:tab/>
      </w:r>
      <w:r w:rsidRPr="0037387C">
        <w:rPr>
          <w:rFonts w:ascii="Times New Roman" w:hAnsi="Times New Roman"/>
          <w:bCs/>
          <w:szCs w:val="24"/>
        </w:rPr>
        <w:tab/>
        <w:t xml:space="preserve"> </w:t>
      </w:r>
    </w:p>
    <w:p w14:paraId="3A315A3A" w14:textId="39861943" w:rsidR="00823246" w:rsidRPr="0037387C" w:rsidRDefault="00823246" w:rsidP="000B74C3">
      <w:pPr>
        <w:ind w:right="43" w:firstLine="709"/>
        <w:jc w:val="both"/>
        <w:rPr>
          <w:rFonts w:ascii="Times New Roman" w:eastAsia="Calibri" w:hAnsi="Times New Roman"/>
          <w:szCs w:val="24"/>
        </w:rPr>
      </w:pPr>
      <w:r w:rsidRPr="0037387C">
        <w:rPr>
          <w:rFonts w:ascii="Times New Roman" w:hAnsi="Times New Roman"/>
          <w:bCs/>
          <w:szCs w:val="24"/>
        </w:rPr>
        <w:t xml:space="preserve">Izskatot Olaines novada pašvaldības aģentūras </w:t>
      </w:r>
      <w:r>
        <w:rPr>
          <w:rFonts w:ascii="Times New Roman" w:hAnsi="Times New Roman"/>
          <w:bCs/>
          <w:szCs w:val="24"/>
        </w:rPr>
        <w:t>“</w:t>
      </w:r>
      <w:r w:rsidRPr="0037387C">
        <w:rPr>
          <w:rFonts w:ascii="Times New Roman" w:hAnsi="Times New Roman"/>
          <w:bCs/>
          <w:szCs w:val="24"/>
        </w:rPr>
        <w:t>Olaines sociālais dienests” 2024.gada 12.aprīļa rakstu Nr.</w:t>
      </w:r>
      <w:r w:rsidRPr="0037387C">
        <w:rPr>
          <w:rFonts w:ascii="Times New Roman" w:hAnsi="Times New Roman"/>
          <w:szCs w:val="24"/>
        </w:rPr>
        <w:t>OSD/1-07/24/378-ND</w:t>
      </w:r>
      <w:r w:rsidRPr="0037387C">
        <w:rPr>
          <w:rFonts w:ascii="Times New Roman" w:hAnsi="Times New Roman"/>
          <w:bCs/>
          <w:szCs w:val="24"/>
        </w:rPr>
        <w:t xml:space="preserve"> “Uzziņa par </w:t>
      </w:r>
      <w:r w:rsidR="000B74C3">
        <w:rPr>
          <w:rFonts w:ascii="Times New Roman" w:hAnsi="Times New Roman"/>
          <w:szCs w:val="24"/>
        </w:rPr>
        <w:t>V K</w:t>
      </w:r>
      <w:r w:rsidRPr="0037387C">
        <w:rPr>
          <w:rFonts w:ascii="Times New Roman" w:hAnsi="Times New Roman"/>
          <w:bCs/>
          <w:szCs w:val="24"/>
        </w:rPr>
        <w:t>”,</w:t>
      </w:r>
      <w:r>
        <w:rPr>
          <w:rFonts w:ascii="Times New Roman" w:hAnsi="Times New Roman"/>
          <w:bCs/>
          <w:szCs w:val="24"/>
        </w:rPr>
        <w:t xml:space="preserve"> </w:t>
      </w:r>
      <w:r w:rsidRPr="0037387C">
        <w:rPr>
          <w:rFonts w:ascii="Times New Roman" w:hAnsi="Times New Roman"/>
          <w:bCs/>
          <w:szCs w:val="24"/>
        </w:rPr>
        <w:t xml:space="preserve">konstatēts, </w:t>
      </w:r>
      <w:r w:rsidRPr="0037387C">
        <w:rPr>
          <w:rFonts w:ascii="Times New Roman" w:eastAsia="Calibri" w:hAnsi="Times New Roman"/>
          <w:szCs w:val="24"/>
        </w:rPr>
        <w:t xml:space="preserve">2024.gada 25.martā Olaines novada pašvaldības aģentūrā </w:t>
      </w:r>
      <w:r>
        <w:rPr>
          <w:rFonts w:ascii="Times New Roman" w:eastAsia="Calibri" w:hAnsi="Times New Roman"/>
          <w:szCs w:val="24"/>
        </w:rPr>
        <w:t>“</w:t>
      </w:r>
      <w:r w:rsidRPr="0037387C">
        <w:rPr>
          <w:rFonts w:ascii="Times New Roman" w:eastAsia="Calibri" w:hAnsi="Times New Roman"/>
          <w:szCs w:val="24"/>
        </w:rPr>
        <w:t>Olaines sociālais dienests</w:t>
      </w:r>
      <w:r>
        <w:rPr>
          <w:rFonts w:ascii="Times New Roman" w:eastAsia="Calibri" w:hAnsi="Times New Roman"/>
          <w:szCs w:val="24"/>
        </w:rPr>
        <w:t xml:space="preserve">” </w:t>
      </w:r>
      <w:r w:rsidRPr="0037387C">
        <w:rPr>
          <w:rFonts w:ascii="Times New Roman" w:eastAsia="Calibri" w:hAnsi="Times New Roman"/>
          <w:szCs w:val="24"/>
        </w:rPr>
        <w:t xml:space="preserve">(turpmāk - Dienests) saņemts </w:t>
      </w:r>
      <w:bookmarkStart w:id="92" w:name="_Hlk163489192"/>
      <w:r w:rsidR="000B74C3">
        <w:rPr>
          <w:rFonts w:ascii="Times New Roman" w:hAnsi="Times New Roman"/>
          <w:bCs/>
          <w:szCs w:val="24"/>
        </w:rPr>
        <w:t>V K</w:t>
      </w:r>
      <w:r w:rsidRPr="0037387C">
        <w:rPr>
          <w:rFonts w:ascii="Times New Roman" w:hAnsi="Times New Roman"/>
          <w:bCs/>
          <w:szCs w:val="24"/>
        </w:rPr>
        <w:t>, personas kods</w:t>
      </w:r>
      <w:bookmarkEnd w:id="92"/>
      <w:r w:rsidR="000B74C3">
        <w:rPr>
          <w:rFonts w:ascii="Times New Roman" w:hAnsi="Times New Roman"/>
          <w:szCs w:val="24"/>
        </w:rPr>
        <w:t>_</w:t>
      </w:r>
      <w:r w:rsidRPr="0037387C">
        <w:rPr>
          <w:rFonts w:ascii="Times New Roman" w:hAnsi="Times New Roman"/>
          <w:bCs/>
          <w:szCs w:val="24"/>
        </w:rPr>
        <w:t>, deklarētā adrese Zemgales iela 31, Olaine</w:t>
      </w:r>
      <w:r>
        <w:rPr>
          <w:rFonts w:ascii="Times New Roman" w:hAnsi="Times New Roman"/>
          <w:bCs/>
          <w:szCs w:val="24"/>
        </w:rPr>
        <w:t>,</w:t>
      </w:r>
      <w:r w:rsidRPr="0037387C">
        <w:rPr>
          <w:rFonts w:ascii="Times New Roman" w:hAnsi="Times New Roman"/>
          <w:szCs w:val="24"/>
        </w:rPr>
        <w:t xml:space="preserve"> iesniegums, </w:t>
      </w:r>
      <w:r w:rsidRPr="0037387C">
        <w:rPr>
          <w:rFonts w:ascii="Times New Roman" w:eastAsia="Calibri" w:hAnsi="Times New Roman"/>
          <w:szCs w:val="24"/>
        </w:rPr>
        <w:t>kurā persona lūdz ierādīt vietu sociālajā istabā Zemgales ielā 31 Olainē, Olaines novadā.</w:t>
      </w:r>
    </w:p>
    <w:p w14:paraId="125F3FE9" w14:textId="0F673E17" w:rsidR="00823246" w:rsidRPr="0037387C" w:rsidRDefault="000B74C3" w:rsidP="000B74C3">
      <w:pPr>
        <w:ind w:right="43" w:firstLine="709"/>
        <w:jc w:val="both"/>
        <w:rPr>
          <w:rFonts w:ascii="Times New Roman" w:hAnsi="Times New Roman"/>
          <w:bCs/>
          <w:szCs w:val="24"/>
        </w:rPr>
      </w:pPr>
      <w:r>
        <w:rPr>
          <w:rFonts w:ascii="Times New Roman" w:hAnsi="Times New Roman"/>
          <w:bCs/>
          <w:szCs w:val="24"/>
        </w:rPr>
        <w:t>V K</w:t>
      </w:r>
      <w:r w:rsidR="00823246" w:rsidRPr="0037387C">
        <w:rPr>
          <w:rFonts w:ascii="Times New Roman" w:hAnsi="Times New Roman"/>
          <w:bCs/>
          <w:szCs w:val="24"/>
        </w:rPr>
        <w:t>, personas kods</w:t>
      </w:r>
      <w:r>
        <w:rPr>
          <w:rFonts w:ascii="Times New Roman" w:hAnsi="Times New Roman"/>
          <w:szCs w:val="24"/>
        </w:rPr>
        <w:t>_</w:t>
      </w:r>
      <w:r w:rsidR="00823246">
        <w:rPr>
          <w:rFonts w:ascii="Times New Roman" w:hAnsi="Times New Roman"/>
          <w:szCs w:val="24"/>
        </w:rPr>
        <w:t xml:space="preserve">, </w:t>
      </w:r>
      <w:r w:rsidR="00823246" w:rsidRPr="0037387C">
        <w:rPr>
          <w:rFonts w:ascii="Times New Roman" w:eastAsia="Calibri" w:hAnsi="Times New Roman"/>
          <w:szCs w:val="24"/>
        </w:rPr>
        <w:t xml:space="preserve">ir pensijas vecuma persona, </w:t>
      </w:r>
      <w:r w:rsidR="00823246" w:rsidRPr="0037387C">
        <w:rPr>
          <w:rFonts w:ascii="Times New Roman" w:hAnsi="Times New Roman"/>
          <w:szCs w:val="24"/>
        </w:rPr>
        <w:t>noteikts trūcīgas mājsaimniecības statuss no 01.03.2024</w:t>
      </w:r>
      <w:r w:rsidR="00823246">
        <w:rPr>
          <w:rFonts w:ascii="Times New Roman" w:hAnsi="Times New Roman"/>
          <w:szCs w:val="24"/>
        </w:rPr>
        <w:t>.</w:t>
      </w:r>
      <w:r w:rsidR="00823246" w:rsidRPr="0037387C">
        <w:rPr>
          <w:rFonts w:ascii="Times New Roman" w:hAnsi="Times New Roman"/>
          <w:szCs w:val="24"/>
        </w:rPr>
        <w:t xml:space="preserve"> līdz 31.08.2024. (lēmums nr.1812). </w:t>
      </w:r>
      <w:r w:rsidR="00823246" w:rsidRPr="0037387C">
        <w:rPr>
          <w:rFonts w:ascii="Times New Roman" w:hAnsi="Times New Roman"/>
          <w:color w:val="000000"/>
          <w:szCs w:val="24"/>
        </w:rPr>
        <w:t xml:space="preserve">Ienākumi pēc pēdējās iztikas līdzekļu deklarācijas ir </w:t>
      </w:r>
      <w:r w:rsidR="00823246" w:rsidRPr="0037387C">
        <w:rPr>
          <w:rFonts w:ascii="Times New Roman" w:hAnsi="Times New Roman"/>
          <w:szCs w:val="24"/>
        </w:rPr>
        <w:t>94.33</w:t>
      </w:r>
      <w:r w:rsidR="00823246">
        <w:rPr>
          <w:rFonts w:ascii="Times New Roman" w:hAnsi="Times New Roman"/>
          <w:szCs w:val="24"/>
        </w:rPr>
        <w:t xml:space="preserve"> </w:t>
      </w:r>
      <w:r w:rsidR="00823246" w:rsidRPr="0037387C">
        <w:rPr>
          <w:rFonts w:ascii="Times New Roman" w:hAnsi="Times New Roman"/>
          <w:szCs w:val="24"/>
        </w:rPr>
        <w:t>euro mēnesī</w:t>
      </w:r>
      <w:r w:rsidR="00823246" w:rsidRPr="0037387C">
        <w:rPr>
          <w:rFonts w:ascii="Times New Roman" w:hAnsi="Times New Roman"/>
          <w:bCs/>
          <w:szCs w:val="24"/>
        </w:rPr>
        <w:t xml:space="preserve">.        </w:t>
      </w:r>
    </w:p>
    <w:p w14:paraId="6B238324" w14:textId="0C2E4D90" w:rsidR="00823246" w:rsidRPr="0037387C" w:rsidRDefault="00823246" w:rsidP="000B74C3">
      <w:pPr>
        <w:ind w:right="43" w:firstLine="709"/>
        <w:jc w:val="both"/>
        <w:rPr>
          <w:rFonts w:ascii="Times New Roman" w:hAnsi="Times New Roman"/>
          <w:bCs/>
          <w:szCs w:val="24"/>
        </w:rPr>
      </w:pPr>
      <w:r w:rsidRPr="0037387C">
        <w:rPr>
          <w:rFonts w:ascii="Times New Roman" w:hAnsi="Times New Roman"/>
          <w:bCs/>
          <w:szCs w:val="24"/>
        </w:rPr>
        <w:t xml:space="preserve">2024.gada 8.februārī </w:t>
      </w:r>
      <w:r w:rsidRPr="0037387C">
        <w:rPr>
          <w:rFonts w:ascii="Times New Roman" w:eastAsia="Calibri" w:hAnsi="Times New Roman"/>
          <w:szCs w:val="24"/>
        </w:rPr>
        <w:t>Dienest</w:t>
      </w:r>
      <w:r>
        <w:rPr>
          <w:rFonts w:ascii="Times New Roman" w:eastAsia="Calibri" w:hAnsi="Times New Roman"/>
          <w:szCs w:val="24"/>
        </w:rPr>
        <w:t>ā</w:t>
      </w:r>
      <w:r w:rsidRPr="0037387C">
        <w:rPr>
          <w:rFonts w:ascii="Times New Roman" w:hAnsi="Times New Roman"/>
          <w:bCs/>
          <w:szCs w:val="24"/>
        </w:rPr>
        <w:t xml:space="preserve"> saņemts VSIA “Paula Stradiņa klīniskā universitātes slimnīca” Garīgās aprūpes un Sociālā darba dienesta sociālā darba ziņojums, kurā minēts, ka </w:t>
      </w:r>
      <w:r w:rsidR="000B74C3">
        <w:rPr>
          <w:rFonts w:ascii="Times New Roman" w:hAnsi="Times New Roman"/>
          <w:bCs/>
          <w:szCs w:val="24"/>
        </w:rPr>
        <w:t xml:space="preserve">       V K</w:t>
      </w:r>
      <w:r w:rsidRPr="0037387C">
        <w:rPr>
          <w:rFonts w:ascii="Times New Roman" w:hAnsi="Times New Roman"/>
          <w:bCs/>
          <w:szCs w:val="24"/>
        </w:rPr>
        <w:t xml:space="preserve"> 2024.gada 6.februārī stacionēts VSIA “Paula Stradiņa klīniskā universitātes slimnīca” 57.nodaļā. 2024.gada 8.februārī Garīgās aprūpes un Sociālā darba dienestā saņemta informācija no klienta ārstējošā ārsta par vīrieša veselības stāvokli pēc akūtas operācijas, klients ir guļošs, kopjams. Klients bez noteiktas dzīvesvietas. Klientam pēc izrakstīšanās no stacionāra būs vajadzīga dzīvesvieta un aprūpe.</w:t>
      </w:r>
    </w:p>
    <w:p w14:paraId="4C6AF071" w14:textId="30591AE2" w:rsidR="00823246" w:rsidRPr="0037387C" w:rsidRDefault="00823246" w:rsidP="000B74C3">
      <w:pPr>
        <w:ind w:right="43"/>
        <w:jc w:val="both"/>
        <w:rPr>
          <w:rFonts w:ascii="Times New Roman" w:hAnsi="Times New Roman"/>
          <w:bCs/>
          <w:szCs w:val="24"/>
        </w:rPr>
      </w:pPr>
      <w:r w:rsidRPr="0037387C">
        <w:rPr>
          <w:rFonts w:ascii="Times New Roman" w:hAnsi="Times New Roman"/>
          <w:bCs/>
          <w:szCs w:val="24"/>
        </w:rPr>
        <w:tab/>
      </w:r>
      <w:r w:rsidR="000B74C3">
        <w:rPr>
          <w:rFonts w:ascii="Times New Roman" w:hAnsi="Times New Roman"/>
          <w:bCs/>
          <w:szCs w:val="24"/>
        </w:rPr>
        <w:t>V K</w:t>
      </w:r>
      <w:r w:rsidRPr="0037387C">
        <w:rPr>
          <w:rFonts w:ascii="Times New Roman" w:hAnsi="Times New Roman"/>
          <w:bCs/>
          <w:szCs w:val="24"/>
        </w:rPr>
        <w:t xml:space="preserve"> pēdējā deklarētā dzīvesvieta līdz 26.07.2006. bija Zemgales iela 3</w:t>
      </w:r>
      <w:r>
        <w:rPr>
          <w:rFonts w:ascii="Times New Roman" w:hAnsi="Times New Roman"/>
          <w:bCs/>
          <w:szCs w:val="24"/>
        </w:rPr>
        <w:t>1</w:t>
      </w:r>
      <w:r w:rsidRPr="0037387C">
        <w:rPr>
          <w:rFonts w:ascii="Times New Roman" w:hAnsi="Times New Roman"/>
          <w:bCs/>
          <w:szCs w:val="24"/>
        </w:rPr>
        <w:t>, Olaine. Persona līdz nokļūšanai slimnīcā faktiski dzīvoja dārza mājiņā</w:t>
      </w:r>
      <w:r>
        <w:rPr>
          <w:rFonts w:ascii="Times New Roman" w:hAnsi="Times New Roman"/>
          <w:bCs/>
          <w:szCs w:val="24"/>
        </w:rPr>
        <w:t>.</w:t>
      </w:r>
    </w:p>
    <w:p w14:paraId="3D96FC56" w14:textId="2AE19AF3" w:rsidR="00823246" w:rsidRPr="0037387C" w:rsidRDefault="00823246" w:rsidP="000B74C3">
      <w:pPr>
        <w:ind w:right="43" w:firstLine="720"/>
        <w:jc w:val="both"/>
        <w:rPr>
          <w:rFonts w:ascii="Times New Roman" w:hAnsi="Times New Roman"/>
          <w:bCs/>
          <w:szCs w:val="24"/>
        </w:rPr>
      </w:pPr>
      <w:r w:rsidRPr="0037387C">
        <w:rPr>
          <w:rFonts w:ascii="Times New Roman" w:hAnsi="Times New Roman"/>
          <w:bCs/>
          <w:szCs w:val="24"/>
        </w:rPr>
        <w:t xml:space="preserve">2024.gada 15.februārī ar Dienesta lēmumu nr.1243 </w:t>
      </w:r>
      <w:r w:rsidR="000B74C3">
        <w:rPr>
          <w:rFonts w:ascii="Times New Roman" w:hAnsi="Times New Roman"/>
          <w:bCs/>
          <w:szCs w:val="24"/>
        </w:rPr>
        <w:t>V K</w:t>
      </w:r>
      <w:r w:rsidRPr="0037387C">
        <w:rPr>
          <w:rFonts w:ascii="Times New Roman" w:hAnsi="Times New Roman"/>
          <w:bCs/>
          <w:szCs w:val="24"/>
        </w:rPr>
        <w:t xml:space="preserve"> ierādīta vieta īslaicīgās uzturēšanās istabā Zemgales ielā 31, Olainē, kā personai bez noteiktas dzīvesvietas.</w:t>
      </w:r>
    </w:p>
    <w:p w14:paraId="645B4E8D" w14:textId="22C081C0" w:rsidR="00823246" w:rsidRPr="0037387C" w:rsidRDefault="00823246" w:rsidP="000B74C3">
      <w:pPr>
        <w:ind w:right="43" w:firstLine="720"/>
        <w:jc w:val="both"/>
        <w:rPr>
          <w:rFonts w:ascii="Times New Roman" w:hAnsi="Times New Roman"/>
          <w:bCs/>
          <w:szCs w:val="24"/>
        </w:rPr>
      </w:pPr>
      <w:r w:rsidRPr="0037387C">
        <w:rPr>
          <w:rFonts w:ascii="Times New Roman" w:hAnsi="Times New Roman"/>
          <w:bCs/>
          <w:szCs w:val="24"/>
        </w:rPr>
        <w:t>Persona 2024.gada 19.februā</w:t>
      </w:r>
      <w:r>
        <w:rPr>
          <w:rFonts w:ascii="Times New Roman" w:hAnsi="Times New Roman"/>
          <w:bCs/>
          <w:szCs w:val="24"/>
        </w:rPr>
        <w:t>r</w:t>
      </w:r>
      <w:r w:rsidRPr="0037387C">
        <w:rPr>
          <w:rFonts w:ascii="Times New Roman" w:hAnsi="Times New Roman"/>
          <w:bCs/>
          <w:szCs w:val="24"/>
        </w:rPr>
        <w:t xml:space="preserve">ī vērsās Pilsonības un migrācijas lietu pārvaldē Personas statusa kontroles nodaļā ar iesniegumu par Latvijas nepilsoņa statusa piešķiršanu. 04.03.2024. Pilsonības un migrācijas lietu </w:t>
      </w:r>
      <w:r>
        <w:rPr>
          <w:rFonts w:ascii="Times New Roman" w:hAnsi="Times New Roman"/>
          <w:bCs/>
          <w:szCs w:val="24"/>
        </w:rPr>
        <w:t>p</w:t>
      </w:r>
      <w:r w:rsidRPr="0037387C">
        <w:rPr>
          <w:rFonts w:ascii="Times New Roman" w:hAnsi="Times New Roman"/>
          <w:bCs/>
          <w:szCs w:val="24"/>
        </w:rPr>
        <w:t xml:space="preserve">ārvaldes Personu statusa kontroles nodaļa informē </w:t>
      </w:r>
      <w:r w:rsidR="000B74C3">
        <w:rPr>
          <w:rFonts w:ascii="Times New Roman" w:hAnsi="Times New Roman"/>
          <w:bCs/>
          <w:szCs w:val="24"/>
        </w:rPr>
        <w:t xml:space="preserve">                      </w:t>
      </w:r>
      <w:r w:rsidRPr="0037387C">
        <w:rPr>
          <w:rFonts w:ascii="Times New Roman" w:hAnsi="Times New Roman"/>
          <w:bCs/>
          <w:szCs w:val="24"/>
        </w:rPr>
        <w:t xml:space="preserve">(dok.24/8-17/1370/N), ka Fizisko personu reģistrā ziņas par </w:t>
      </w:r>
      <w:r w:rsidR="000B74C3">
        <w:rPr>
          <w:rFonts w:ascii="Times New Roman" w:hAnsi="Times New Roman"/>
          <w:bCs/>
          <w:szCs w:val="24"/>
        </w:rPr>
        <w:t>V K</w:t>
      </w:r>
      <w:r w:rsidRPr="0037387C">
        <w:rPr>
          <w:rFonts w:ascii="Times New Roman" w:hAnsi="Times New Roman"/>
          <w:bCs/>
          <w:szCs w:val="24"/>
        </w:rPr>
        <w:t xml:space="preserve"> tiesisko statusu ir aktualizētas.</w:t>
      </w:r>
    </w:p>
    <w:p w14:paraId="1DE152DD" w14:textId="6A39EAF0" w:rsidR="00823246" w:rsidRPr="0037387C" w:rsidRDefault="00823246" w:rsidP="000B74C3">
      <w:pPr>
        <w:ind w:right="43" w:firstLine="720"/>
        <w:jc w:val="both"/>
        <w:rPr>
          <w:rFonts w:ascii="Times New Roman" w:hAnsi="Times New Roman"/>
          <w:bCs/>
          <w:szCs w:val="24"/>
        </w:rPr>
      </w:pPr>
      <w:r w:rsidRPr="0037387C">
        <w:rPr>
          <w:rFonts w:ascii="Times New Roman" w:hAnsi="Times New Roman"/>
          <w:bCs/>
          <w:szCs w:val="24"/>
        </w:rPr>
        <w:t xml:space="preserve">2024.gada 11.martā </w:t>
      </w:r>
      <w:r w:rsidR="000B74C3">
        <w:rPr>
          <w:rFonts w:ascii="Times New Roman" w:hAnsi="Times New Roman"/>
          <w:bCs/>
          <w:szCs w:val="24"/>
        </w:rPr>
        <w:t>V K</w:t>
      </w:r>
      <w:r w:rsidRPr="0037387C">
        <w:rPr>
          <w:rFonts w:ascii="Times New Roman" w:hAnsi="Times New Roman"/>
          <w:bCs/>
          <w:szCs w:val="24"/>
        </w:rPr>
        <w:t xml:space="preserve"> Pilsonības un migrācijas lietu </w:t>
      </w:r>
      <w:r>
        <w:rPr>
          <w:rFonts w:ascii="Times New Roman" w:hAnsi="Times New Roman"/>
          <w:bCs/>
          <w:szCs w:val="24"/>
        </w:rPr>
        <w:t>p</w:t>
      </w:r>
      <w:r w:rsidRPr="0037387C">
        <w:rPr>
          <w:rFonts w:ascii="Times New Roman" w:hAnsi="Times New Roman"/>
          <w:bCs/>
          <w:szCs w:val="24"/>
        </w:rPr>
        <w:t>ārvaldes Jelgavas nodaļā izsniegta Latvijas nepilsoņa personas apliecība.</w:t>
      </w:r>
    </w:p>
    <w:p w14:paraId="6834A161" w14:textId="77777777" w:rsidR="00823246" w:rsidRPr="0037387C" w:rsidRDefault="00823246" w:rsidP="000B74C3">
      <w:pPr>
        <w:ind w:right="43"/>
        <w:jc w:val="both"/>
        <w:rPr>
          <w:rFonts w:ascii="Times New Roman" w:hAnsi="Times New Roman"/>
          <w:bCs/>
          <w:szCs w:val="24"/>
        </w:rPr>
      </w:pPr>
      <w:r w:rsidRPr="0037387C">
        <w:rPr>
          <w:rFonts w:ascii="Times New Roman" w:hAnsi="Times New Roman"/>
          <w:bCs/>
          <w:szCs w:val="24"/>
        </w:rPr>
        <w:tab/>
        <w:t xml:space="preserve">2024.gada 14.martā iesniegts iesniegums VSAA sociālā nodrošinājuma pabalsta saņemšanai. </w:t>
      </w:r>
      <w:bookmarkStart w:id="93" w:name="_Hlk163546720"/>
    </w:p>
    <w:p w14:paraId="461FEFD0" w14:textId="77777777" w:rsidR="00823246" w:rsidRPr="0037387C" w:rsidRDefault="00823246" w:rsidP="000B74C3">
      <w:pPr>
        <w:ind w:right="43" w:firstLine="567"/>
        <w:jc w:val="both"/>
        <w:rPr>
          <w:rFonts w:ascii="Times New Roman" w:hAnsi="Times New Roman"/>
          <w:bCs/>
          <w:szCs w:val="24"/>
        </w:rPr>
      </w:pPr>
      <w:r w:rsidRPr="0037387C">
        <w:rPr>
          <w:rFonts w:ascii="Times New Roman" w:hAnsi="Times New Roman"/>
          <w:bCs/>
          <w:szCs w:val="24"/>
        </w:rPr>
        <w:t>2024.gada 15.martā VSAA lēmums Nr.24/686556 par valsts sociālā nodrošinājuma pabalsta piešķiršanu.</w:t>
      </w:r>
    </w:p>
    <w:bookmarkEnd w:id="93"/>
    <w:p w14:paraId="523FD5C7" w14:textId="25E561D4" w:rsidR="00823246" w:rsidRPr="0037387C" w:rsidRDefault="00823246" w:rsidP="000B74C3">
      <w:pPr>
        <w:ind w:right="43" w:firstLine="567"/>
        <w:jc w:val="both"/>
        <w:rPr>
          <w:rFonts w:ascii="Times New Roman" w:hAnsi="Times New Roman"/>
          <w:bCs/>
          <w:szCs w:val="24"/>
        </w:rPr>
      </w:pPr>
      <w:r w:rsidRPr="0037387C">
        <w:rPr>
          <w:rFonts w:ascii="Times New Roman" w:hAnsi="Times New Roman"/>
          <w:bCs/>
          <w:szCs w:val="24"/>
        </w:rPr>
        <w:t xml:space="preserve"> Ar Dienesta 2024.gada 27. marta  lēmumu Nr. 2386  </w:t>
      </w:r>
      <w:r w:rsidR="000B74C3">
        <w:rPr>
          <w:rFonts w:ascii="Times New Roman" w:hAnsi="Times New Roman"/>
          <w:bCs/>
          <w:szCs w:val="24"/>
        </w:rPr>
        <w:t>V K</w:t>
      </w:r>
      <w:r w:rsidRPr="0037387C">
        <w:rPr>
          <w:rFonts w:ascii="Times New Roman" w:hAnsi="Times New Roman"/>
          <w:bCs/>
          <w:szCs w:val="24"/>
        </w:rPr>
        <w:t xml:space="preserve"> no 2024.gada 31.marta uz 30 dienām vai līdz Olaines </w:t>
      </w:r>
      <w:r>
        <w:rPr>
          <w:rFonts w:ascii="Times New Roman" w:hAnsi="Times New Roman"/>
          <w:bCs/>
          <w:szCs w:val="24"/>
        </w:rPr>
        <w:t xml:space="preserve">novada pašvaldības </w:t>
      </w:r>
      <w:r w:rsidRPr="0037387C">
        <w:rPr>
          <w:rFonts w:ascii="Times New Roman" w:hAnsi="Times New Roman"/>
          <w:bCs/>
          <w:szCs w:val="24"/>
        </w:rPr>
        <w:t>domes lēmumam tiek nodrošināta vieta sociālajā istabā Zemgales ielā 31-76</w:t>
      </w:r>
      <w:r>
        <w:rPr>
          <w:rFonts w:ascii="Times New Roman" w:hAnsi="Times New Roman"/>
          <w:bCs/>
          <w:szCs w:val="24"/>
        </w:rPr>
        <w:t>,</w:t>
      </w:r>
      <w:r w:rsidRPr="0037387C">
        <w:rPr>
          <w:rFonts w:ascii="Times New Roman" w:hAnsi="Times New Roman"/>
          <w:bCs/>
          <w:szCs w:val="24"/>
        </w:rPr>
        <w:t xml:space="preserve"> Olainē. 2024.gada 3.aprīlī noslēgts </w:t>
      </w:r>
      <w:r>
        <w:rPr>
          <w:rFonts w:ascii="Times New Roman" w:hAnsi="Times New Roman"/>
          <w:bCs/>
          <w:szCs w:val="24"/>
        </w:rPr>
        <w:t xml:space="preserve">Sociālās dzīvojamās telpas </w:t>
      </w:r>
      <w:r w:rsidRPr="0037387C">
        <w:rPr>
          <w:rFonts w:ascii="Times New Roman" w:hAnsi="Times New Roman"/>
          <w:bCs/>
          <w:szCs w:val="24"/>
        </w:rPr>
        <w:t xml:space="preserve">īres līgums starp SIA “Zemgales 29” un </w:t>
      </w:r>
      <w:r w:rsidR="000B74C3">
        <w:rPr>
          <w:rFonts w:ascii="Times New Roman" w:hAnsi="Times New Roman"/>
          <w:bCs/>
          <w:szCs w:val="24"/>
        </w:rPr>
        <w:t>V K</w:t>
      </w:r>
      <w:r w:rsidRPr="0037387C">
        <w:rPr>
          <w:rFonts w:ascii="Times New Roman" w:hAnsi="Times New Roman"/>
          <w:bCs/>
          <w:szCs w:val="24"/>
        </w:rPr>
        <w:t>, personas kods</w:t>
      </w:r>
      <w:r w:rsidR="000B74C3">
        <w:rPr>
          <w:rFonts w:ascii="Times New Roman" w:hAnsi="Times New Roman"/>
          <w:szCs w:val="24"/>
        </w:rPr>
        <w:t>_</w:t>
      </w:r>
      <w:r>
        <w:rPr>
          <w:rFonts w:ascii="Times New Roman" w:hAnsi="Times New Roman"/>
          <w:szCs w:val="24"/>
        </w:rPr>
        <w:t>,</w:t>
      </w:r>
      <w:r w:rsidRPr="0037387C">
        <w:rPr>
          <w:rFonts w:ascii="Times New Roman" w:hAnsi="Times New Roman"/>
          <w:szCs w:val="24"/>
        </w:rPr>
        <w:t xml:space="preserve"> </w:t>
      </w:r>
      <w:r w:rsidRPr="0037387C">
        <w:rPr>
          <w:rFonts w:ascii="Times New Roman" w:hAnsi="Times New Roman"/>
          <w:bCs/>
          <w:szCs w:val="24"/>
        </w:rPr>
        <w:t>par dzīvojam</w:t>
      </w:r>
      <w:r>
        <w:rPr>
          <w:rFonts w:ascii="Times New Roman" w:hAnsi="Times New Roman"/>
          <w:bCs/>
          <w:szCs w:val="24"/>
        </w:rPr>
        <w:t>ās</w:t>
      </w:r>
      <w:r w:rsidRPr="0037387C">
        <w:rPr>
          <w:rFonts w:ascii="Times New Roman" w:hAnsi="Times New Roman"/>
          <w:bCs/>
          <w:szCs w:val="24"/>
        </w:rPr>
        <w:t xml:space="preserve"> telp</w:t>
      </w:r>
      <w:r>
        <w:rPr>
          <w:rFonts w:ascii="Times New Roman" w:hAnsi="Times New Roman"/>
          <w:bCs/>
          <w:szCs w:val="24"/>
        </w:rPr>
        <w:t xml:space="preserve">as </w:t>
      </w:r>
      <w:r w:rsidRPr="00514D66">
        <w:rPr>
          <w:rFonts w:ascii="Times New Roman" w:hAnsi="Times New Roman"/>
          <w:szCs w:val="24"/>
        </w:rPr>
        <w:t>(sociālās istabas ½ d.d.)</w:t>
      </w:r>
      <w:r w:rsidRPr="0037387C">
        <w:rPr>
          <w:rFonts w:ascii="Times New Roman" w:hAnsi="Times New Roman"/>
          <w:bCs/>
          <w:szCs w:val="24"/>
        </w:rPr>
        <w:t xml:space="preserve"> Zemgales ielā 31-76</w:t>
      </w:r>
      <w:r>
        <w:rPr>
          <w:rFonts w:ascii="Times New Roman" w:hAnsi="Times New Roman"/>
          <w:bCs/>
          <w:szCs w:val="24"/>
        </w:rPr>
        <w:t>,</w:t>
      </w:r>
      <w:r w:rsidRPr="0037387C">
        <w:rPr>
          <w:rFonts w:ascii="Times New Roman" w:hAnsi="Times New Roman"/>
          <w:bCs/>
          <w:szCs w:val="24"/>
        </w:rPr>
        <w:t xml:space="preserve"> Olainē</w:t>
      </w:r>
      <w:r>
        <w:rPr>
          <w:rFonts w:ascii="Times New Roman" w:hAnsi="Times New Roman"/>
          <w:bCs/>
          <w:szCs w:val="24"/>
        </w:rPr>
        <w:t>, īres lietošanu</w:t>
      </w:r>
      <w:r w:rsidRPr="0037387C">
        <w:rPr>
          <w:rFonts w:ascii="Times New Roman" w:hAnsi="Times New Roman"/>
          <w:bCs/>
          <w:szCs w:val="24"/>
        </w:rPr>
        <w:t>.</w:t>
      </w:r>
    </w:p>
    <w:p w14:paraId="75F91D9D" w14:textId="77777777" w:rsidR="00823246" w:rsidRPr="0037387C" w:rsidRDefault="00823246" w:rsidP="000B74C3">
      <w:pPr>
        <w:ind w:right="43" w:firstLine="567"/>
        <w:jc w:val="both"/>
        <w:rPr>
          <w:rFonts w:ascii="Times New Roman" w:hAnsi="Times New Roman"/>
          <w:bCs/>
          <w:szCs w:val="24"/>
        </w:rPr>
      </w:pPr>
      <w:r w:rsidRPr="0037387C">
        <w:rPr>
          <w:rFonts w:ascii="Times New Roman" w:hAnsi="Times New Roman"/>
          <w:bCs/>
          <w:szCs w:val="24"/>
        </w:rPr>
        <w:t>Saskaņā ar:</w:t>
      </w:r>
    </w:p>
    <w:p w14:paraId="70F20692" w14:textId="77777777" w:rsidR="00823246" w:rsidRPr="0037387C" w:rsidRDefault="00823246" w:rsidP="000B74C3">
      <w:pPr>
        <w:ind w:right="43" w:firstLine="567"/>
        <w:jc w:val="both"/>
        <w:rPr>
          <w:rFonts w:ascii="Times New Roman" w:hAnsi="Times New Roman"/>
          <w:bCs/>
          <w:szCs w:val="24"/>
        </w:rPr>
      </w:pPr>
      <w:r w:rsidRPr="0037387C">
        <w:rPr>
          <w:rFonts w:ascii="Times New Roman" w:hAnsi="Times New Roman"/>
          <w:bCs/>
          <w:szCs w:val="24"/>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0FF2F6AB" w14:textId="77777777" w:rsidR="00823246" w:rsidRPr="0037387C" w:rsidRDefault="00823246" w:rsidP="000B74C3">
      <w:pPr>
        <w:ind w:right="43" w:firstLine="567"/>
        <w:jc w:val="both"/>
        <w:rPr>
          <w:rFonts w:ascii="Times New Roman" w:hAnsi="Times New Roman"/>
          <w:bCs/>
          <w:szCs w:val="24"/>
        </w:rPr>
      </w:pPr>
      <w:r w:rsidRPr="0037387C">
        <w:rPr>
          <w:rFonts w:ascii="Times New Roman" w:hAnsi="Times New Roman"/>
          <w:bCs/>
          <w:szCs w:val="24"/>
        </w:rPr>
        <w:t>Sociālo pakalpojumu un sociālās palīdzības likuma 9.panta pirmo daļu, pašvaldībai, kuras teritorijā persona reģistrējusi savu pamata dzīvesvietu, ir pienākums nodrošināt personai iespēju saņemt tās vajadzībām atbilstošus sociālos pakalpojumus un sociālo palīdzību.</w:t>
      </w:r>
    </w:p>
    <w:p w14:paraId="76EDB9B0" w14:textId="77777777" w:rsidR="00823246" w:rsidRPr="0037387C" w:rsidRDefault="00823246" w:rsidP="000B74C3">
      <w:pPr>
        <w:ind w:right="43" w:firstLine="720"/>
        <w:jc w:val="both"/>
        <w:rPr>
          <w:rFonts w:ascii="Times New Roman" w:eastAsia="Calibri" w:hAnsi="Times New Roman"/>
          <w:szCs w:val="24"/>
          <w:lang w:eastAsia="lv-LV"/>
        </w:rPr>
      </w:pPr>
      <w:r w:rsidRPr="0037387C">
        <w:rPr>
          <w:rFonts w:ascii="Times New Roman" w:eastAsia="Calibri" w:hAnsi="Times New Roman"/>
          <w:bCs/>
          <w:szCs w:val="24"/>
          <w:lang w:eastAsia="lv-LV"/>
        </w:rPr>
        <w:t xml:space="preserve">Olaines novada pašvaldības domes 2023.gada 23.augusta saistošajiem noteikumiem </w:t>
      </w:r>
      <w:r>
        <w:rPr>
          <w:rFonts w:ascii="Times New Roman" w:eastAsia="Calibri" w:hAnsi="Times New Roman"/>
          <w:bCs/>
          <w:szCs w:val="24"/>
          <w:lang w:eastAsia="lv-LV"/>
        </w:rPr>
        <w:t>Nr.</w:t>
      </w:r>
      <w:r w:rsidRPr="0037387C">
        <w:rPr>
          <w:rFonts w:ascii="Times New Roman" w:eastAsia="Calibri" w:hAnsi="Times New Roman"/>
          <w:bCs/>
          <w:szCs w:val="24"/>
          <w:lang w:eastAsia="lv-LV"/>
        </w:rPr>
        <w:t xml:space="preserve">SN16/2023 </w:t>
      </w:r>
      <w:r>
        <w:rPr>
          <w:rFonts w:ascii="Times New Roman" w:eastAsia="Calibri" w:hAnsi="Times New Roman"/>
          <w:bCs/>
          <w:szCs w:val="24"/>
          <w:lang w:eastAsia="lv-LV"/>
        </w:rPr>
        <w:t>“</w:t>
      </w:r>
      <w:r w:rsidRPr="0037387C">
        <w:rPr>
          <w:rFonts w:ascii="Times New Roman" w:eastAsia="Calibri" w:hAnsi="Times New Roman"/>
          <w:bCs/>
          <w:szCs w:val="24"/>
          <w:lang w:eastAsia="lv-LV"/>
        </w:rPr>
        <w:t>Par sociālajiem pakalpojumiem Olaines novadā</w:t>
      </w:r>
      <w:r>
        <w:rPr>
          <w:rFonts w:ascii="Times New Roman" w:eastAsia="Calibri" w:hAnsi="Times New Roman"/>
          <w:bCs/>
          <w:szCs w:val="24"/>
          <w:lang w:eastAsia="lv-LV"/>
        </w:rPr>
        <w:t>”</w:t>
      </w:r>
      <w:r w:rsidRPr="0037387C">
        <w:rPr>
          <w:rFonts w:ascii="Times New Roman" w:eastAsia="Calibri" w:hAnsi="Times New Roman"/>
          <w:szCs w:val="24"/>
          <w:lang w:eastAsia="lv-LV"/>
        </w:rPr>
        <w:t xml:space="preserve"> – </w:t>
      </w:r>
    </w:p>
    <w:p w14:paraId="18F97E4A" w14:textId="77777777" w:rsidR="00823246" w:rsidRPr="0037387C" w:rsidRDefault="00823246" w:rsidP="000B74C3">
      <w:pPr>
        <w:ind w:right="43" w:firstLine="720"/>
        <w:jc w:val="both"/>
        <w:rPr>
          <w:rFonts w:ascii="Times New Roman" w:eastAsia="Calibri" w:hAnsi="Times New Roman"/>
          <w:szCs w:val="24"/>
          <w:lang w:eastAsia="lv-LV"/>
        </w:rPr>
      </w:pPr>
      <w:r w:rsidRPr="0037387C">
        <w:rPr>
          <w:rFonts w:ascii="Times New Roman" w:eastAsia="Calibri" w:hAnsi="Times New Roman"/>
          <w:szCs w:val="24"/>
          <w:lang w:eastAsia="lv-LV"/>
        </w:rPr>
        <w:t>Sociālās istabas statusu nosaka un atceļ Dome ar savu lēmumu.</w:t>
      </w:r>
    </w:p>
    <w:p w14:paraId="366E9F58"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78.Sociālās istabas statusu var noteikt:</w:t>
      </w:r>
    </w:p>
    <w:p w14:paraId="4CE3D13A" w14:textId="77777777" w:rsidR="00823246" w:rsidRPr="0037387C" w:rsidRDefault="00823246" w:rsidP="000B74C3">
      <w:pPr>
        <w:ind w:left="720" w:right="43"/>
        <w:jc w:val="both"/>
        <w:rPr>
          <w:rFonts w:ascii="Times New Roman" w:eastAsia="Calibri" w:hAnsi="Times New Roman"/>
          <w:szCs w:val="24"/>
          <w:lang w:eastAsia="lv-LV"/>
        </w:rPr>
      </w:pPr>
      <w:r w:rsidRPr="0037387C">
        <w:rPr>
          <w:rFonts w:ascii="Times New Roman" w:eastAsia="Calibri" w:hAnsi="Times New Roman"/>
          <w:szCs w:val="24"/>
          <w:lang w:eastAsia="lv-LV"/>
        </w:rPr>
        <w:t>78.1. pašvaldības īpašumā vai valdījumā esošai atsevišķi neizīrētai istabai;</w:t>
      </w:r>
    </w:p>
    <w:p w14:paraId="5ADE8B3D" w14:textId="77777777" w:rsidR="00823246" w:rsidRPr="0037387C" w:rsidRDefault="00823246" w:rsidP="000B74C3">
      <w:pPr>
        <w:ind w:left="720" w:right="43"/>
        <w:jc w:val="both"/>
        <w:rPr>
          <w:rFonts w:ascii="Times New Roman" w:eastAsia="Calibri" w:hAnsi="Times New Roman"/>
          <w:szCs w:val="24"/>
          <w:lang w:eastAsia="lv-LV"/>
        </w:rPr>
      </w:pPr>
      <w:r w:rsidRPr="0037387C">
        <w:rPr>
          <w:rFonts w:ascii="Times New Roman" w:eastAsia="Calibri" w:hAnsi="Times New Roman"/>
          <w:szCs w:val="24"/>
          <w:lang w:eastAsia="lv-LV"/>
        </w:rPr>
        <w:t>78.2. pašvaldības īpašumā vai valdījumā esošai atsevišķi izīrētai istabai, ja tās īrnieks, kas atbilst šo noteikumu 73.punktā noteiktiem kritērijiem, rakstveidā izteicis vēlēšanos īrēt sociālo istabu.</w:t>
      </w:r>
    </w:p>
    <w:p w14:paraId="269095F4"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 xml:space="preserve"> 79. Tiesības saņemt sociālās istabas īres pakalpojumu ir personai, kura: </w:t>
      </w:r>
    </w:p>
    <w:p w14:paraId="13D56F9C" w14:textId="77777777" w:rsidR="00823246" w:rsidRPr="0037387C" w:rsidRDefault="00823246" w:rsidP="000B74C3">
      <w:pPr>
        <w:ind w:right="43" w:firstLine="720"/>
        <w:jc w:val="both"/>
        <w:rPr>
          <w:rFonts w:ascii="Times New Roman" w:eastAsia="Calibri" w:hAnsi="Times New Roman"/>
          <w:szCs w:val="24"/>
          <w:lang w:eastAsia="lv-LV"/>
        </w:rPr>
      </w:pPr>
      <w:r w:rsidRPr="0037387C">
        <w:rPr>
          <w:rFonts w:ascii="Times New Roman" w:eastAsia="Calibri" w:hAnsi="Times New Roman"/>
          <w:szCs w:val="24"/>
          <w:lang w:eastAsia="lv-LV"/>
        </w:rPr>
        <w:t>79.2. ir vecuma vai invaliditātes pensijas saņēmēja, kuras ienākumi uz 1 (vienu) cilvēku mēnesī nepārsniedz maznodrošinātas mājsaimniecības ienākumu slieksni mēnesī un kuras ģimenē nav darbspējīgu personu, un tai nav tiesiska pamata lietot īrētās telpas vai tai piederošo mājokli saskaņā ar tiesas spriedumu;</w:t>
      </w:r>
    </w:p>
    <w:p w14:paraId="7E276F76"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80.Persona, kura vēlas saņemt pakalpojumu, sociālajā dienestā iesniedz:</w:t>
      </w:r>
    </w:p>
    <w:p w14:paraId="49EC001F"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ab/>
        <w:t>80.1.rakstisku iesniegumu, norādot pamatotu iemeslu;</w:t>
      </w:r>
    </w:p>
    <w:p w14:paraId="7DCD81A5"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ab/>
        <w:t>80.2.dokumentu kopijas, kas pamato personas tiesības saņemt palīdzību;</w:t>
      </w:r>
    </w:p>
    <w:p w14:paraId="4FF395B8"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ab/>
        <w:t>80.3.ienākumu deklarāciju un nepieciešamības gadījumā papildu dokumentus informācijas precizēšanai.</w:t>
      </w:r>
    </w:p>
    <w:p w14:paraId="4EC39A92"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81.Pēc dokumentu izvērtēšanas sociālais dienests sagatavo uzziņu par personu un iesniedz izskatīšanai Domē.</w:t>
      </w:r>
    </w:p>
    <w:p w14:paraId="410DAE01" w14:textId="77777777" w:rsidR="00823246" w:rsidRPr="0037387C" w:rsidRDefault="00823246" w:rsidP="000B74C3">
      <w:pPr>
        <w:ind w:right="43"/>
        <w:jc w:val="both"/>
        <w:rPr>
          <w:rFonts w:ascii="Times New Roman" w:eastAsia="Calibri" w:hAnsi="Times New Roman"/>
          <w:szCs w:val="24"/>
          <w:lang w:eastAsia="lv-LV"/>
        </w:rPr>
      </w:pPr>
      <w:r w:rsidRPr="0037387C">
        <w:rPr>
          <w:rFonts w:ascii="Times New Roman" w:eastAsia="Calibri" w:hAnsi="Times New Roman"/>
          <w:szCs w:val="24"/>
          <w:lang w:eastAsia="lv-LV"/>
        </w:rPr>
        <w:t>82.Lēmumu par pakalpojuma piešķiršanu vai atteikumu piešķirt pakalpojumu pieņem Dome.</w:t>
      </w:r>
    </w:p>
    <w:p w14:paraId="44D92378" w14:textId="77777777" w:rsidR="00823246" w:rsidRPr="0037387C" w:rsidRDefault="00823246" w:rsidP="000B74C3">
      <w:pPr>
        <w:ind w:right="43"/>
        <w:jc w:val="both"/>
        <w:rPr>
          <w:rFonts w:ascii="Times New Roman" w:hAnsi="Times New Roman"/>
          <w:color w:val="000000"/>
          <w:szCs w:val="24"/>
        </w:rPr>
      </w:pPr>
      <w:r w:rsidRPr="0037387C">
        <w:rPr>
          <w:rFonts w:ascii="Times New Roman" w:hAnsi="Times New Roman"/>
          <w:color w:val="000000"/>
          <w:szCs w:val="24"/>
        </w:rPr>
        <w:t xml:space="preserve">83.Piešķirot tiesības īrēt sociālo istabu, Dome nosaka atlaides sociālās istabas īres maksai un komunāliem pakalpojumiem: </w:t>
      </w:r>
    </w:p>
    <w:p w14:paraId="59329AE5" w14:textId="77777777" w:rsidR="00823246" w:rsidRPr="0037387C" w:rsidRDefault="00823246" w:rsidP="000B74C3">
      <w:pPr>
        <w:ind w:right="43" w:firstLine="720"/>
        <w:jc w:val="both"/>
        <w:rPr>
          <w:rFonts w:ascii="Times New Roman" w:hAnsi="Times New Roman"/>
          <w:color w:val="000000"/>
          <w:szCs w:val="24"/>
        </w:rPr>
      </w:pPr>
      <w:r w:rsidRPr="0037387C">
        <w:rPr>
          <w:rFonts w:ascii="Times New Roman" w:hAnsi="Times New Roman"/>
          <w:color w:val="000000"/>
          <w:szCs w:val="24"/>
        </w:rPr>
        <w:t xml:space="preserve">83.1. 100% atlaide dzīvojamo telpu īres maksai; </w:t>
      </w:r>
    </w:p>
    <w:p w14:paraId="056D170A" w14:textId="77777777" w:rsidR="00823246" w:rsidRPr="0037387C" w:rsidRDefault="00823246" w:rsidP="000B74C3">
      <w:pPr>
        <w:ind w:right="43" w:firstLine="720"/>
        <w:jc w:val="both"/>
        <w:rPr>
          <w:rFonts w:ascii="Times New Roman" w:hAnsi="Times New Roman"/>
          <w:color w:val="000000"/>
          <w:szCs w:val="24"/>
        </w:rPr>
      </w:pPr>
      <w:r w:rsidRPr="0037387C">
        <w:rPr>
          <w:rFonts w:ascii="Times New Roman" w:hAnsi="Times New Roman"/>
          <w:color w:val="000000"/>
          <w:szCs w:val="24"/>
        </w:rPr>
        <w:t xml:space="preserve">83.2. 100% atlaide par siltumu, ja personas (ģimenes) ienākumi pēdējos trijos mēnešos uz vienu personu ir mazāki par 50% no valstī noteiktās minimālās algas; </w:t>
      </w:r>
    </w:p>
    <w:p w14:paraId="451997ED" w14:textId="77777777" w:rsidR="00823246" w:rsidRPr="0037387C" w:rsidRDefault="00823246" w:rsidP="000B74C3">
      <w:pPr>
        <w:ind w:right="43" w:firstLine="720"/>
        <w:jc w:val="both"/>
        <w:rPr>
          <w:rFonts w:ascii="Times New Roman" w:hAnsi="Times New Roman"/>
          <w:color w:val="000000"/>
          <w:szCs w:val="24"/>
        </w:rPr>
      </w:pPr>
      <w:r w:rsidRPr="0037387C">
        <w:rPr>
          <w:rFonts w:ascii="Times New Roman" w:hAnsi="Times New Roman"/>
          <w:color w:val="000000"/>
          <w:szCs w:val="24"/>
        </w:rPr>
        <w:t>83.3. 50% atlaide par siltumu no apsaimniekotāja izrakstītā rēķina, ja personas (ģimenes) ienākumi pēdējo 3 (trijos) mēnešos uz 1 (vienu) personu ir robežās no 50% līdz 75% no valstī noteiktās minimālās algas;</w:t>
      </w:r>
    </w:p>
    <w:p w14:paraId="01E628E8" w14:textId="77777777" w:rsidR="00823246" w:rsidRPr="0037387C" w:rsidRDefault="00823246" w:rsidP="000B74C3">
      <w:pPr>
        <w:ind w:right="43" w:firstLine="720"/>
        <w:jc w:val="both"/>
        <w:rPr>
          <w:rFonts w:ascii="Times New Roman" w:hAnsi="Times New Roman"/>
          <w:color w:val="000000"/>
          <w:szCs w:val="24"/>
        </w:rPr>
      </w:pPr>
      <w:r w:rsidRPr="0037387C">
        <w:rPr>
          <w:rFonts w:ascii="Times New Roman" w:hAnsi="Times New Roman"/>
          <w:color w:val="000000"/>
          <w:szCs w:val="24"/>
        </w:rPr>
        <w:t>83.4. par elektrību, ūdeni un kanalizāciju, un atkritumu izvešanu īrnieks maksā pilnā apmērā saskaņā ar apsaimniekotāja izrakstīto rēķinu, ja Dome nav pieņēmusi lēmumu par papildus atvieglojumiem īrniekam.</w:t>
      </w:r>
    </w:p>
    <w:p w14:paraId="75BBFC88" w14:textId="77777777" w:rsidR="00823246" w:rsidRPr="0037387C" w:rsidRDefault="00823246" w:rsidP="000B74C3">
      <w:pPr>
        <w:ind w:right="43"/>
        <w:jc w:val="both"/>
        <w:rPr>
          <w:rFonts w:ascii="Times New Roman" w:hAnsi="Times New Roman"/>
          <w:color w:val="000000"/>
          <w:szCs w:val="24"/>
        </w:rPr>
      </w:pPr>
      <w:r w:rsidRPr="0037387C">
        <w:rPr>
          <w:rFonts w:ascii="Times New Roman" w:hAnsi="Times New Roman"/>
          <w:color w:val="000000"/>
          <w:szCs w:val="24"/>
        </w:rPr>
        <w:t xml:space="preserve">84.Sociālo istabu nodod lietošanā uz sociālās istabas īres līguma pamata 1(viena) mēneša laikā pēc Domes lēmuma pieņemšanas par sociālās istabas īres tiesību piešķiršanu. </w:t>
      </w:r>
    </w:p>
    <w:p w14:paraId="47D3ECB6" w14:textId="77777777" w:rsidR="00823246" w:rsidRPr="0037387C" w:rsidRDefault="00823246" w:rsidP="000B74C3">
      <w:pPr>
        <w:ind w:right="43" w:firstLine="720"/>
        <w:jc w:val="both"/>
        <w:rPr>
          <w:rFonts w:ascii="Times New Roman" w:hAnsi="Times New Roman"/>
          <w:b/>
          <w:bCs/>
          <w:szCs w:val="24"/>
        </w:rPr>
      </w:pPr>
      <w:r w:rsidRPr="0037387C">
        <w:rPr>
          <w:rFonts w:ascii="Times New Roman" w:hAnsi="Times New Roman"/>
          <w:szCs w:val="24"/>
        </w:rPr>
        <w:t xml:space="preserve">Ievērojot iepriekš minēto, Sociālo, izglītības un kultūras jautājumu komitejas 2024.gada 15.maija sēdes protokolu Nr.5 un, pamatojoties uz Pašvaldību likuma 4.panta pirmās daļas 9. un 10.punktu, Sociālo pakalpojumu un sociālās  palīdzības likuma 9.panta pirmo daļu un  Olaines novada pašvaldības domes 2023. gada 23.augusta saistošo noteikumu Nr.SN16/2023 “Par sociālajiem pakalpojumiem Olaines novadā” 78., 79., 80., 81., 82., 83. un 84.punktu, </w:t>
      </w:r>
      <w:r w:rsidRPr="0037387C">
        <w:rPr>
          <w:rFonts w:ascii="Times New Roman" w:hAnsi="Times New Roman"/>
          <w:b/>
          <w:bCs/>
          <w:szCs w:val="24"/>
        </w:rPr>
        <w:t>dome nolemj:</w:t>
      </w:r>
    </w:p>
    <w:p w14:paraId="282CE3E6" w14:textId="77777777" w:rsidR="00823246" w:rsidRPr="0037387C" w:rsidRDefault="00823246" w:rsidP="000B74C3">
      <w:pPr>
        <w:ind w:right="43" w:firstLine="720"/>
        <w:jc w:val="both"/>
        <w:rPr>
          <w:rFonts w:ascii="Times New Roman" w:hAnsi="Times New Roman"/>
          <w:b/>
          <w:bCs/>
          <w:szCs w:val="24"/>
        </w:rPr>
      </w:pPr>
    </w:p>
    <w:p w14:paraId="5D2FC9F7" w14:textId="0C8643AB" w:rsidR="00823246" w:rsidRPr="0037387C" w:rsidRDefault="00823246" w:rsidP="000B74C3">
      <w:pPr>
        <w:pStyle w:val="Sarakstarindkopa"/>
        <w:numPr>
          <w:ilvl w:val="0"/>
          <w:numId w:val="49"/>
        </w:numPr>
        <w:ind w:left="993" w:right="43" w:hanging="284"/>
        <w:jc w:val="both"/>
        <w:rPr>
          <w:rFonts w:ascii="Times New Roman" w:hAnsi="Times New Roman"/>
          <w:color w:val="000000"/>
          <w:szCs w:val="24"/>
        </w:rPr>
      </w:pPr>
      <w:r w:rsidRPr="0037387C">
        <w:rPr>
          <w:rFonts w:ascii="Times New Roman" w:hAnsi="Times New Roman"/>
          <w:color w:val="000000"/>
          <w:szCs w:val="24"/>
        </w:rPr>
        <w:t>Nodot īres lietošanā</w:t>
      </w:r>
      <w:r w:rsidRPr="0037387C">
        <w:rPr>
          <w:rFonts w:ascii="Times New Roman" w:hAnsi="Times New Roman"/>
          <w:bCs/>
          <w:szCs w:val="24"/>
        </w:rPr>
        <w:t xml:space="preserve"> </w:t>
      </w:r>
      <w:r w:rsidR="000B74C3">
        <w:rPr>
          <w:rFonts w:ascii="Times New Roman" w:hAnsi="Times New Roman"/>
          <w:bCs/>
          <w:szCs w:val="24"/>
        </w:rPr>
        <w:t>V K,</w:t>
      </w:r>
      <w:r w:rsidRPr="0037387C">
        <w:rPr>
          <w:rFonts w:ascii="Times New Roman" w:hAnsi="Times New Roman"/>
          <w:bCs/>
          <w:szCs w:val="24"/>
        </w:rPr>
        <w:t xml:space="preserve"> personas kods</w:t>
      </w:r>
      <w:r w:rsidR="000B74C3">
        <w:rPr>
          <w:rFonts w:ascii="Times New Roman" w:hAnsi="Times New Roman"/>
          <w:szCs w:val="24"/>
        </w:rPr>
        <w:t>_</w:t>
      </w:r>
      <w:r w:rsidRPr="0037387C">
        <w:rPr>
          <w:rFonts w:ascii="Times New Roman" w:hAnsi="Times New Roman"/>
          <w:color w:val="000000"/>
          <w:szCs w:val="24"/>
        </w:rPr>
        <w:t>, dzīvojamo telpu (sociālās istabas ½ d.d.) Zemgales ielā 31-</w:t>
      </w:r>
      <w:r w:rsidR="000B74C3">
        <w:rPr>
          <w:rFonts w:ascii="Times New Roman" w:hAnsi="Times New Roman"/>
          <w:color w:val="000000"/>
          <w:szCs w:val="24"/>
        </w:rPr>
        <w:t>76</w:t>
      </w:r>
      <w:r w:rsidRPr="0037387C">
        <w:rPr>
          <w:rFonts w:ascii="Times New Roman" w:hAnsi="Times New Roman"/>
          <w:color w:val="000000"/>
          <w:szCs w:val="24"/>
        </w:rPr>
        <w:t xml:space="preserve"> Olainē, Olaines novadā, uz 6 (sešiem) mēnešiem</w:t>
      </w:r>
      <w:r>
        <w:rPr>
          <w:rFonts w:ascii="Times New Roman" w:hAnsi="Times New Roman"/>
          <w:color w:val="000000"/>
          <w:szCs w:val="24"/>
        </w:rPr>
        <w:t>.</w:t>
      </w:r>
    </w:p>
    <w:p w14:paraId="0D63F9A7" w14:textId="3D70466B" w:rsidR="00823246" w:rsidRPr="0037387C" w:rsidRDefault="00823246" w:rsidP="000B74C3">
      <w:pPr>
        <w:pStyle w:val="Sarakstarindkopa"/>
        <w:numPr>
          <w:ilvl w:val="0"/>
          <w:numId w:val="49"/>
        </w:numPr>
        <w:ind w:left="993" w:right="43" w:hanging="284"/>
        <w:jc w:val="both"/>
        <w:rPr>
          <w:rFonts w:ascii="Times New Roman" w:hAnsi="Times New Roman"/>
          <w:color w:val="000000"/>
          <w:szCs w:val="24"/>
        </w:rPr>
      </w:pPr>
      <w:r w:rsidRPr="0037387C">
        <w:rPr>
          <w:rFonts w:ascii="Times New Roman" w:hAnsi="Times New Roman"/>
          <w:color w:val="000000"/>
          <w:szCs w:val="24"/>
        </w:rPr>
        <w:t xml:space="preserve">Atļaut </w:t>
      </w:r>
      <w:r w:rsidR="000B74C3">
        <w:rPr>
          <w:rFonts w:ascii="Times New Roman" w:hAnsi="Times New Roman"/>
          <w:bCs/>
          <w:szCs w:val="24"/>
        </w:rPr>
        <w:t>V K</w:t>
      </w:r>
      <w:r w:rsidRPr="0037387C">
        <w:rPr>
          <w:rFonts w:ascii="Times New Roman" w:hAnsi="Times New Roman"/>
          <w:bCs/>
          <w:szCs w:val="24"/>
        </w:rPr>
        <w:t xml:space="preserve"> </w:t>
      </w:r>
      <w:r w:rsidRPr="0037387C">
        <w:rPr>
          <w:rFonts w:ascii="Times New Roman" w:hAnsi="Times New Roman"/>
          <w:szCs w:val="24"/>
        </w:rPr>
        <w:t xml:space="preserve"> </w:t>
      </w:r>
      <w:r w:rsidRPr="0037387C">
        <w:rPr>
          <w:rFonts w:ascii="Times New Roman" w:hAnsi="Times New Roman"/>
          <w:bCs/>
          <w:szCs w:val="24"/>
        </w:rPr>
        <w:t>deklarēt savu dzīvesvietu sociālajā istabā Zemgales ielā 31-</w:t>
      </w:r>
      <w:r w:rsidR="000B74C3">
        <w:rPr>
          <w:rFonts w:ascii="Times New Roman" w:hAnsi="Times New Roman"/>
          <w:bCs/>
          <w:szCs w:val="24"/>
        </w:rPr>
        <w:t>76</w:t>
      </w:r>
      <w:r w:rsidRPr="0037387C">
        <w:rPr>
          <w:rFonts w:ascii="Times New Roman" w:hAnsi="Times New Roman"/>
          <w:bCs/>
          <w:szCs w:val="24"/>
        </w:rPr>
        <w:t>, Olainē, Olaines nov</w:t>
      </w:r>
      <w:r>
        <w:rPr>
          <w:rFonts w:ascii="Times New Roman" w:hAnsi="Times New Roman"/>
          <w:bCs/>
          <w:szCs w:val="24"/>
        </w:rPr>
        <w:t>adā</w:t>
      </w:r>
      <w:r w:rsidRPr="0037387C">
        <w:rPr>
          <w:rFonts w:ascii="Times New Roman" w:hAnsi="Times New Roman"/>
          <w:bCs/>
          <w:szCs w:val="24"/>
        </w:rPr>
        <w:t>.</w:t>
      </w:r>
    </w:p>
    <w:p w14:paraId="4F6D24E1" w14:textId="1A926AA4" w:rsidR="00823246" w:rsidRPr="0037387C" w:rsidRDefault="00823246" w:rsidP="000B74C3">
      <w:pPr>
        <w:pStyle w:val="Sarakstarindkopa"/>
        <w:numPr>
          <w:ilvl w:val="0"/>
          <w:numId w:val="49"/>
        </w:numPr>
        <w:ind w:left="993" w:right="43" w:hanging="284"/>
        <w:jc w:val="both"/>
        <w:rPr>
          <w:rFonts w:ascii="Times New Roman" w:hAnsi="Times New Roman"/>
          <w:color w:val="000000"/>
          <w:szCs w:val="24"/>
        </w:rPr>
      </w:pPr>
      <w:r w:rsidRPr="0037387C">
        <w:rPr>
          <w:rFonts w:ascii="Times New Roman" w:hAnsi="Times New Roman"/>
          <w:color w:val="000000"/>
          <w:szCs w:val="24"/>
        </w:rPr>
        <w:t>Uzdot SIA “Zemgales 29” noslēgt dzīvojamās telpas (sociālās istabas ½ d.d.)  Zemgales ielā 31</w:t>
      </w:r>
      <w:r>
        <w:rPr>
          <w:rFonts w:ascii="Times New Roman" w:hAnsi="Times New Roman"/>
          <w:color w:val="000000"/>
          <w:szCs w:val="24"/>
        </w:rPr>
        <w:t>-</w:t>
      </w:r>
      <w:r w:rsidR="000B74C3">
        <w:rPr>
          <w:rFonts w:ascii="Times New Roman" w:hAnsi="Times New Roman"/>
          <w:color w:val="000000"/>
          <w:szCs w:val="24"/>
        </w:rPr>
        <w:t>76</w:t>
      </w:r>
      <w:r>
        <w:rPr>
          <w:rFonts w:ascii="Times New Roman" w:hAnsi="Times New Roman"/>
          <w:color w:val="000000"/>
          <w:szCs w:val="24"/>
        </w:rPr>
        <w:t>,</w:t>
      </w:r>
      <w:r w:rsidRPr="0037387C">
        <w:rPr>
          <w:rFonts w:ascii="Times New Roman" w:hAnsi="Times New Roman"/>
          <w:color w:val="000000"/>
          <w:szCs w:val="24"/>
        </w:rPr>
        <w:t xml:space="preserve"> Olainē, Olaines novadā</w:t>
      </w:r>
      <w:r>
        <w:rPr>
          <w:rFonts w:ascii="Times New Roman" w:hAnsi="Times New Roman"/>
          <w:color w:val="000000"/>
          <w:szCs w:val="24"/>
        </w:rPr>
        <w:t>,</w:t>
      </w:r>
      <w:r w:rsidRPr="0037387C">
        <w:rPr>
          <w:rFonts w:ascii="Times New Roman" w:hAnsi="Times New Roman"/>
          <w:color w:val="000000"/>
          <w:szCs w:val="24"/>
        </w:rPr>
        <w:t xml:space="preserve"> īres līgumu ar </w:t>
      </w:r>
      <w:r w:rsidR="000B74C3">
        <w:rPr>
          <w:rFonts w:ascii="Times New Roman" w:hAnsi="Times New Roman"/>
          <w:color w:val="000000"/>
          <w:szCs w:val="24"/>
        </w:rPr>
        <w:t>V K</w:t>
      </w:r>
      <w:r w:rsidRPr="0037387C">
        <w:rPr>
          <w:rFonts w:ascii="Times New Roman" w:hAnsi="Times New Roman"/>
          <w:color w:val="000000"/>
          <w:szCs w:val="24"/>
        </w:rPr>
        <w:t xml:space="preserve"> uz 6 (sešiem) mēnešiem</w:t>
      </w:r>
      <w:r>
        <w:rPr>
          <w:rFonts w:ascii="Times New Roman" w:hAnsi="Times New Roman"/>
          <w:color w:val="000000"/>
          <w:szCs w:val="24"/>
        </w:rPr>
        <w:t>.</w:t>
      </w:r>
    </w:p>
    <w:p w14:paraId="292CA1D5" w14:textId="0B72E306" w:rsidR="00823246" w:rsidRDefault="00823246" w:rsidP="000B74C3">
      <w:pPr>
        <w:pStyle w:val="Sarakstarindkopa"/>
        <w:numPr>
          <w:ilvl w:val="0"/>
          <w:numId w:val="49"/>
        </w:numPr>
        <w:ind w:left="993" w:right="43" w:hanging="284"/>
        <w:jc w:val="both"/>
        <w:rPr>
          <w:rFonts w:ascii="Times New Roman" w:hAnsi="Times New Roman"/>
          <w:color w:val="000000"/>
          <w:szCs w:val="24"/>
        </w:rPr>
      </w:pPr>
      <w:r w:rsidRPr="0037387C">
        <w:rPr>
          <w:rFonts w:ascii="Times New Roman" w:hAnsi="Times New Roman"/>
          <w:color w:val="000000"/>
          <w:szCs w:val="24"/>
        </w:rPr>
        <w:t xml:space="preserve">Uzdot Olaines novada pašvaldības aģentūrai “Olaines sociālais dienests” apmaksāt 6 (sešus)  mēnešus 100% īres maksu un 100% </w:t>
      </w:r>
      <w:r>
        <w:rPr>
          <w:rFonts w:ascii="Times New Roman" w:hAnsi="Times New Roman"/>
          <w:color w:val="000000"/>
          <w:szCs w:val="24"/>
        </w:rPr>
        <w:t>par siltumu</w:t>
      </w:r>
      <w:r w:rsidRPr="0037387C">
        <w:rPr>
          <w:rFonts w:ascii="Times New Roman" w:hAnsi="Times New Roman"/>
          <w:color w:val="000000"/>
          <w:szCs w:val="24"/>
        </w:rPr>
        <w:t xml:space="preserve"> </w:t>
      </w:r>
      <w:r w:rsidR="000B74C3">
        <w:rPr>
          <w:rFonts w:ascii="Times New Roman" w:hAnsi="Times New Roman"/>
          <w:color w:val="000000"/>
          <w:szCs w:val="24"/>
        </w:rPr>
        <w:t>V K</w:t>
      </w:r>
      <w:r w:rsidRPr="0037387C">
        <w:rPr>
          <w:rFonts w:ascii="Times New Roman" w:hAnsi="Times New Roman"/>
          <w:color w:val="000000"/>
          <w:szCs w:val="24"/>
        </w:rPr>
        <w:t xml:space="preserve"> par dzīvojamās telpas (sociālās istabas ½ d.d.) Zemgales ielā 31-</w:t>
      </w:r>
      <w:r w:rsidR="000B74C3">
        <w:rPr>
          <w:rFonts w:ascii="Times New Roman" w:hAnsi="Times New Roman"/>
          <w:color w:val="000000"/>
          <w:szCs w:val="24"/>
        </w:rPr>
        <w:t>76</w:t>
      </w:r>
      <w:r>
        <w:rPr>
          <w:rFonts w:ascii="Times New Roman" w:hAnsi="Times New Roman"/>
          <w:color w:val="000000"/>
          <w:szCs w:val="24"/>
        </w:rPr>
        <w:t xml:space="preserve">, </w:t>
      </w:r>
      <w:r w:rsidRPr="0037387C">
        <w:rPr>
          <w:rFonts w:ascii="Times New Roman" w:hAnsi="Times New Roman"/>
          <w:color w:val="000000"/>
          <w:szCs w:val="24"/>
        </w:rPr>
        <w:t>Olainē, Olaines novadā</w:t>
      </w:r>
      <w:r>
        <w:rPr>
          <w:rFonts w:ascii="Times New Roman" w:hAnsi="Times New Roman"/>
          <w:color w:val="000000"/>
          <w:szCs w:val="24"/>
        </w:rPr>
        <w:t>,</w:t>
      </w:r>
      <w:r w:rsidRPr="0037387C">
        <w:rPr>
          <w:rFonts w:ascii="Times New Roman" w:hAnsi="Times New Roman"/>
          <w:color w:val="000000"/>
          <w:szCs w:val="24"/>
        </w:rPr>
        <w:t xml:space="preserve"> lietošanu no sociālās palīdzības pabalstiem paredzētajiem līdzekļiem</w:t>
      </w:r>
      <w:r>
        <w:rPr>
          <w:rFonts w:ascii="Times New Roman" w:hAnsi="Times New Roman"/>
          <w:color w:val="000000"/>
          <w:szCs w:val="24"/>
        </w:rPr>
        <w:t>.</w:t>
      </w:r>
    </w:p>
    <w:p w14:paraId="304936E8" w14:textId="77777777" w:rsidR="00823246" w:rsidRPr="00564B05" w:rsidRDefault="00823246" w:rsidP="000B74C3">
      <w:pPr>
        <w:pStyle w:val="Sarakstarindkopa"/>
        <w:numPr>
          <w:ilvl w:val="0"/>
          <w:numId w:val="49"/>
        </w:numPr>
        <w:ind w:left="993" w:right="43" w:hanging="284"/>
        <w:jc w:val="both"/>
        <w:rPr>
          <w:rFonts w:ascii="Times New Roman" w:hAnsi="Times New Roman"/>
          <w:color w:val="000000"/>
          <w:szCs w:val="24"/>
        </w:rPr>
      </w:pPr>
      <w:r w:rsidRPr="00564B05">
        <w:rPr>
          <w:rFonts w:ascii="Times New Roman" w:hAnsi="Times New Roman"/>
          <w:color w:val="000000"/>
          <w:szCs w:val="24"/>
        </w:rPr>
        <w:t>Lēmuma 1.punktu var pārsūdzēt Administratīvās rajona tiesas Rīgas tiesu namā, Baldones iela 1A, Rīgā, LV-1007, viena mēneša laikā no lēmuma spēkā stāšanās dienas.</w:t>
      </w:r>
    </w:p>
    <w:p w14:paraId="03CC238C" w14:textId="77777777" w:rsidR="00823246" w:rsidRPr="00777509" w:rsidRDefault="00823246" w:rsidP="000B74C3">
      <w:pPr>
        <w:ind w:right="43"/>
        <w:rPr>
          <w:rFonts w:ascii="Times New Roman" w:hAnsi="Times New Roman"/>
          <w:color w:val="000000"/>
          <w:szCs w:val="24"/>
        </w:rPr>
      </w:pPr>
    </w:p>
    <w:p w14:paraId="497C6D5A" w14:textId="77777777" w:rsidR="00823246" w:rsidRPr="00777509" w:rsidRDefault="00823246" w:rsidP="000B74C3">
      <w:pPr>
        <w:ind w:right="43"/>
        <w:jc w:val="both"/>
        <w:rPr>
          <w:rFonts w:ascii="Times New Roman" w:hAnsi="Times New Roman"/>
          <w:color w:val="000000"/>
          <w:sz w:val="20"/>
        </w:rPr>
      </w:pPr>
      <w:r w:rsidRPr="00777509">
        <w:rPr>
          <w:rFonts w:ascii="Times New Roman" w:hAnsi="Times New Roman"/>
          <w:color w:val="000000"/>
          <w:sz w:val="20"/>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457BF813" w14:textId="77777777" w:rsidR="00823246" w:rsidRPr="00777509" w:rsidRDefault="00823246" w:rsidP="000B74C3">
      <w:pPr>
        <w:ind w:right="43"/>
        <w:jc w:val="both"/>
        <w:rPr>
          <w:rFonts w:ascii="Times New Roman" w:hAnsi="Times New Roman"/>
          <w:color w:val="000000"/>
          <w:sz w:val="20"/>
        </w:rPr>
      </w:pPr>
      <w:r w:rsidRPr="00777509">
        <w:rPr>
          <w:rFonts w:ascii="Times New Roman" w:hAnsi="Times New Roman"/>
          <w:color w:val="000000"/>
          <w:sz w:val="20"/>
        </w:rPr>
        <w:t>Saskaņā ar Informācijas atklātības likuma 5.panta otrās daļas 4.punktu, lēmumā norādītie personas dati uzskatāmi par ierobežotas pieejamības informāciju.</w:t>
      </w:r>
    </w:p>
    <w:p w14:paraId="3FE8DDB3" w14:textId="77777777" w:rsidR="00823246" w:rsidRPr="00777509" w:rsidRDefault="00823246" w:rsidP="000B74C3">
      <w:pPr>
        <w:ind w:right="43"/>
        <w:jc w:val="both"/>
        <w:rPr>
          <w:rFonts w:ascii="Times New Roman" w:hAnsi="Times New Roman"/>
          <w:b/>
          <w:bCs/>
          <w:szCs w:val="24"/>
        </w:rPr>
      </w:pPr>
    </w:p>
    <w:p w14:paraId="638DEBF9"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 xml:space="preserve">Priekšsēdētājs </w:t>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r>
      <w:r w:rsidRPr="00777509">
        <w:rPr>
          <w:rFonts w:ascii="Times New Roman" w:hAnsi="Times New Roman"/>
          <w:szCs w:val="24"/>
        </w:rPr>
        <w:tab/>
        <w:t>A.Bergs</w:t>
      </w:r>
    </w:p>
    <w:p w14:paraId="56A2A864" w14:textId="77777777" w:rsidR="00823246" w:rsidRDefault="00823246" w:rsidP="000B74C3">
      <w:pPr>
        <w:ind w:right="43"/>
        <w:jc w:val="both"/>
        <w:rPr>
          <w:rFonts w:ascii="Times New Roman" w:hAnsi="Times New Roman"/>
          <w:szCs w:val="24"/>
        </w:rPr>
      </w:pPr>
    </w:p>
    <w:p w14:paraId="3922E49D" w14:textId="77777777" w:rsidR="00823246" w:rsidRDefault="00823246" w:rsidP="000B74C3">
      <w:pPr>
        <w:ind w:right="43"/>
        <w:jc w:val="both"/>
        <w:rPr>
          <w:rFonts w:ascii="Times New Roman" w:hAnsi="Times New Roman"/>
          <w:szCs w:val="24"/>
        </w:rPr>
      </w:pPr>
    </w:p>
    <w:p w14:paraId="0AA91E2D"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Iesniedz</w:t>
      </w:r>
      <w:r>
        <w:rPr>
          <w:rFonts w:ascii="Times New Roman" w:hAnsi="Times New Roman"/>
          <w:szCs w:val="24"/>
        </w:rPr>
        <w:t>:</w:t>
      </w:r>
      <w:r w:rsidRPr="00777509">
        <w:rPr>
          <w:rFonts w:ascii="Times New Roman" w:hAnsi="Times New Roman"/>
          <w:szCs w:val="24"/>
        </w:rPr>
        <w:t xml:space="preserve"> Sociālo, izglītības un kultūras</w:t>
      </w:r>
      <w:r>
        <w:rPr>
          <w:rFonts w:ascii="Times New Roman" w:hAnsi="Times New Roman"/>
          <w:szCs w:val="24"/>
        </w:rPr>
        <w:t xml:space="preserve"> jautājumu </w:t>
      </w:r>
      <w:r w:rsidRPr="00777509">
        <w:rPr>
          <w:rFonts w:ascii="Times New Roman" w:hAnsi="Times New Roman"/>
          <w:szCs w:val="24"/>
        </w:rPr>
        <w:t>komiteja</w:t>
      </w:r>
    </w:p>
    <w:p w14:paraId="14F74E3C"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 xml:space="preserve">Sagatavoja: </w:t>
      </w:r>
      <w:r>
        <w:rPr>
          <w:rFonts w:ascii="Times New Roman" w:hAnsi="Times New Roman"/>
          <w:szCs w:val="24"/>
        </w:rPr>
        <w:t xml:space="preserve">p/a </w:t>
      </w:r>
      <w:r w:rsidRPr="00777509">
        <w:rPr>
          <w:rFonts w:ascii="Times New Roman" w:hAnsi="Times New Roman"/>
          <w:szCs w:val="24"/>
        </w:rPr>
        <w:t>“Olaines sociālais dienests”</w:t>
      </w:r>
      <w:r>
        <w:rPr>
          <w:rFonts w:ascii="Times New Roman" w:hAnsi="Times New Roman"/>
          <w:szCs w:val="24"/>
        </w:rPr>
        <w:t xml:space="preserve"> d</w:t>
      </w:r>
      <w:r w:rsidRPr="00777509">
        <w:rPr>
          <w:rFonts w:ascii="Times New Roman" w:hAnsi="Times New Roman"/>
          <w:szCs w:val="24"/>
        </w:rPr>
        <w:t>irektore</w:t>
      </w:r>
      <w:r>
        <w:rPr>
          <w:rFonts w:ascii="Times New Roman" w:hAnsi="Times New Roman"/>
          <w:szCs w:val="24"/>
        </w:rPr>
        <w:t xml:space="preserve"> </w:t>
      </w:r>
      <w:r w:rsidRPr="00777509">
        <w:rPr>
          <w:rFonts w:ascii="Times New Roman" w:hAnsi="Times New Roman"/>
          <w:szCs w:val="24"/>
        </w:rPr>
        <w:t>A.Liepiņa</w:t>
      </w:r>
    </w:p>
    <w:p w14:paraId="6E811BE0" w14:textId="77777777" w:rsidR="00823246" w:rsidRPr="00777509" w:rsidRDefault="00823246" w:rsidP="000B74C3">
      <w:pPr>
        <w:ind w:right="43"/>
        <w:jc w:val="both"/>
        <w:rPr>
          <w:rFonts w:ascii="Times New Roman" w:hAnsi="Times New Roman"/>
          <w:szCs w:val="24"/>
        </w:rPr>
      </w:pPr>
    </w:p>
    <w:p w14:paraId="6A175689" w14:textId="77777777" w:rsidR="00823246" w:rsidRPr="00777509" w:rsidRDefault="00823246" w:rsidP="000B74C3">
      <w:pPr>
        <w:ind w:right="43"/>
        <w:jc w:val="both"/>
        <w:rPr>
          <w:rFonts w:ascii="Times New Roman" w:hAnsi="Times New Roman"/>
          <w:szCs w:val="24"/>
        </w:rPr>
      </w:pPr>
      <w:r>
        <w:rPr>
          <w:rFonts w:ascii="Times New Roman" w:hAnsi="Times New Roman"/>
          <w:szCs w:val="24"/>
        </w:rPr>
        <w:t>Lēmumu</w:t>
      </w:r>
      <w:r w:rsidRPr="00777509">
        <w:rPr>
          <w:rFonts w:ascii="Times New Roman" w:hAnsi="Times New Roman"/>
          <w:szCs w:val="24"/>
        </w:rPr>
        <w:t xml:space="preserve"> izsniegt:</w:t>
      </w:r>
    </w:p>
    <w:p w14:paraId="1C5FB0D8" w14:textId="237564BE" w:rsidR="00823246" w:rsidRPr="00777509" w:rsidRDefault="000B74C3" w:rsidP="000B74C3">
      <w:pPr>
        <w:ind w:right="43"/>
        <w:jc w:val="both"/>
        <w:rPr>
          <w:rFonts w:ascii="Times New Roman" w:hAnsi="Times New Roman"/>
          <w:szCs w:val="24"/>
        </w:rPr>
      </w:pPr>
      <w:r>
        <w:rPr>
          <w:rFonts w:ascii="Times New Roman" w:hAnsi="Times New Roman"/>
          <w:szCs w:val="24"/>
        </w:rPr>
        <w:t>V K</w:t>
      </w:r>
    </w:p>
    <w:p w14:paraId="1E10179A"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SIA “Zemgales 29”</w:t>
      </w:r>
    </w:p>
    <w:p w14:paraId="6A662D35"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p/a “Olaines sociālais dienests”</w:t>
      </w:r>
    </w:p>
    <w:p w14:paraId="6CE14848" w14:textId="77777777" w:rsidR="00823246" w:rsidRPr="00777509" w:rsidRDefault="00823246" w:rsidP="000B74C3">
      <w:pPr>
        <w:ind w:right="43"/>
        <w:jc w:val="both"/>
        <w:rPr>
          <w:rFonts w:ascii="Times New Roman" w:hAnsi="Times New Roman"/>
          <w:szCs w:val="24"/>
        </w:rPr>
      </w:pPr>
      <w:r w:rsidRPr="00777509">
        <w:rPr>
          <w:rFonts w:ascii="Times New Roman" w:hAnsi="Times New Roman"/>
          <w:szCs w:val="24"/>
        </w:rPr>
        <w:t>Īpašuma un juridiskajai nodaļai</w:t>
      </w:r>
    </w:p>
    <w:p w14:paraId="199EDFEE" w14:textId="77777777" w:rsidR="00823246" w:rsidRPr="00777509" w:rsidRDefault="00823246" w:rsidP="00823246">
      <w:pPr>
        <w:ind w:right="-382"/>
        <w:rPr>
          <w:rFonts w:ascii="Times New Roman" w:hAnsi="Times New Roman"/>
          <w:szCs w:val="24"/>
        </w:rPr>
      </w:pPr>
    </w:p>
    <w:p w14:paraId="5C8BB663" w14:textId="77777777" w:rsidR="00823246" w:rsidRDefault="00823246" w:rsidP="00BF479B">
      <w:pPr>
        <w:ind w:right="43"/>
        <w:rPr>
          <w:rFonts w:ascii="Times New Roman" w:hAnsi="Times New Roman"/>
        </w:rPr>
      </w:pPr>
    </w:p>
    <w:p w14:paraId="366419A1" w14:textId="77777777" w:rsidR="00823246" w:rsidRDefault="00823246" w:rsidP="00BF479B">
      <w:pPr>
        <w:ind w:right="43"/>
        <w:rPr>
          <w:rFonts w:ascii="Times New Roman" w:hAnsi="Times New Roman"/>
        </w:rPr>
      </w:pPr>
    </w:p>
    <w:p w14:paraId="3501AE96" w14:textId="77777777" w:rsidR="00823246" w:rsidRDefault="00823246" w:rsidP="00BF479B">
      <w:pPr>
        <w:ind w:right="43"/>
        <w:rPr>
          <w:rFonts w:ascii="Times New Roman" w:hAnsi="Times New Roman"/>
        </w:rPr>
      </w:pPr>
    </w:p>
    <w:p w14:paraId="63C429D3" w14:textId="77777777" w:rsidR="00823246" w:rsidRDefault="00823246" w:rsidP="00BF479B">
      <w:pPr>
        <w:ind w:right="43"/>
        <w:rPr>
          <w:rFonts w:ascii="Times New Roman" w:hAnsi="Times New Roman"/>
        </w:rPr>
      </w:pPr>
    </w:p>
    <w:p w14:paraId="54B0A1CE" w14:textId="77777777" w:rsidR="00823246" w:rsidRDefault="00823246" w:rsidP="00BF479B">
      <w:pPr>
        <w:ind w:right="43"/>
        <w:rPr>
          <w:rFonts w:ascii="Times New Roman" w:hAnsi="Times New Roman"/>
        </w:rPr>
      </w:pPr>
    </w:p>
    <w:p w14:paraId="7B1508D4" w14:textId="77777777" w:rsidR="00823246" w:rsidRDefault="00823246" w:rsidP="00BF479B">
      <w:pPr>
        <w:ind w:right="43"/>
        <w:rPr>
          <w:rFonts w:ascii="Times New Roman" w:hAnsi="Times New Roman"/>
        </w:rPr>
      </w:pPr>
    </w:p>
    <w:p w14:paraId="4069E175" w14:textId="77777777" w:rsidR="00823246" w:rsidRDefault="00823246" w:rsidP="00BF479B">
      <w:pPr>
        <w:ind w:right="43"/>
        <w:rPr>
          <w:rFonts w:ascii="Times New Roman" w:hAnsi="Times New Roman"/>
        </w:rPr>
      </w:pPr>
    </w:p>
    <w:p w14:paraId="11A12AAA" w14:textId="77777777" w:rsidR="00823246" w:rsidRDefault="00823246" w:rsidP="00BF479B">
      <w:pPr>
        <w:ind w:right="43"/>
        <w:rPr>
          <w:rFonts w:ascii="Times New Roman" w:hAnsi="Times New Roman"/>
        </w:rPr>
      </w:pPr>
    </w:p>
    <w:p w14:paraId="4F757CB4" w14:textId="77777777" w:rsidR="00823246" w:rsidRDefault="00823246" w:rsidP="00BF479B">
      <w:pPr>
        <w:ind w:right="43"/>
        <w:rPr>
          <w:rFonts w:ascii="Times New Roman" w:hAnsi="Times New Roman"/>
        </w:rPr>
      </w:pPr>
    </w:p>
    <w:p w14:paraId="094182BA" w14:textId="77777777" w:rsidR="00823246" w:rsidRDefault="00823246" w:rsidP="00BF479B">
      <w:pPr>
        <w:ind w:right="43"/>
        <w:rPr>
          <w:rFonts w:ascii="Times New Roman" w:hAnsi="Times New Roman"/>
        </w:rPr>
      </w:pPr>
    </w:p>
    <w:p w14:paraId="1BCDF0A4" w14:textId="77777777" w:rsidR="00823246" w:rsidRDefault="00823246" w:rsidP="00BF479B">
      <w:pPr>
        <w:ind w:right="43"/>
        <w:rPr>
          <w:rFonts w:ascii="Times New Roman" w:hAnsi="Times New Roman"/>
        </w:rPr>
      </w:pPr>
    </w:p>
    <w:p w14:paraId="708094AF" w14:textId="77777777" w:rsidR="00823246" w:rsidRDefault="00823246" w:rsidP="00BF479B">
      <w:pPr>
        <w:ind w:right="43"/>
        <w:rPr>
          <w:rFonts w:ascii="Times New Roman" w:hAnsi="Times New Roman"/>
        </w:rPr>
      </w:pPr>
    </w:p>
    <w:p w14:paraId="77FED9B6" w14:textId="77777777" w:rsidR="00823246" w:rsidRDefault="00823246" w:rsidP="00BF479B">
      <w:pPr>
        <w:ind w:right="43"/>
        <w:rPr>
          <w:rFonts w:ascii="Times New Roman" w:hAnsi="Times New Roman"/>
        </w:rPr>
      </w:pPr>
    </w:p>
    <w:p w14:paraId="35AE5E82" w14:textId="77777777" w:rsidR="00823246" w:rsidRDefault="00823246" w:rsidP="00BF479B">
      <w:pPr>
        <w:ind w:right="43"/>
        <w:rPr>
          <w:rFonts w:ascii="Times New Roman" w:hAnsi="Times New Roman"/>
        </w:rPr>
      </w:pPr>
    </w:p>
    <w:p w14:paraId="43A644C6" w14:textId="77777777" w:rsidR="00823246" w:rsidRDefault="00823246" w:rsidP="00BF479B">
      <w:pPr>
        <w:ind w:right="43"/>
        <w:rPr>
          <w:rFonts w:ascii="Times New Roman" w:hAnsi="Times New Roman"/>
        </w:rPr>
      </w:pPr>
    </w:p>
    <w:p w14:paraId="6250D54A" w14:textId="77777777" w:rsidR="00823246" w:rsidRDefault="00823246" w:rsidP="00BF479B">
      <w:pPr>
        <w:ind w:right="43"/>
        <w:rPr>
          <w:rFonts w:ascii="Times New Roman" w:hAnsi="Times New Roman"/>
        </w:rPr>
      </w:pPr>
    </w:p>
    <w:p w14:paraId="4D1E5641" w14:textId="77777777" w:rsidR="00823246" w:rsidRDefault="00823246" w:rsidP="00BF479B">
      <w:pPr>
        <w:ind w:right="43"/>
        <w:rPr>
          <w:rFonts w:ascii="Times New Roman" w:hAnsi="Times New Roman"/>
        </w:rPr>
      </w:pPr>
    </w:p>
    <w:p w14:paraId="6962D0EE" w14:textId="77777777" w:rsidR="00823246" w:rsidRDefault="00823246" w:rsidP="00BF479B">
      <w:pPr>
        <w:ind w:right="43"/>
        <w:rPr>
          <w:rFonts w:ascii="Times New Roman" w:hAnsi="Times New Roman"/>
        </w:rPr>
      </w:pPr>
    </w:p>
    <w:p w14:paraId="15DC6CF4" w14:textId="77777777" w:rsidR="00823246" w:rsidRDefault="00823246" w:rsidP="00BF479B">
      <w:pPr>
        <w:ind w:right="43"/>
        <w:rPr>
          <w:rFonts w:ascii="Times New Roman" w:hAnsi="Times New Roman"/>
        </w:rPr>
      </w:pPr>
    </w:p>
    <w:p w14:paraId="45299897" w14:textId="77777777" w:rsidR="00823246" w:rsidRDefault="00823246" w:rsidP="00BF479B">
      <w:pPr>
        <w:ind w:right="43"/>
        <w:rPr>
          <w:rFonts w:ascii="Times New Roman" w:hAnsi="Times New Roman"/>
        </w:rPr>
      </w:pPr>
    </w:p>
    <w:p w14:paraId="2401BF9E" w14:textId="77777777" w:rsidR="00823246" w:rsidRDefault="00823246" w:rsidP="00BF479B">
      <w:pPr>
        <w:ind w:right="43"/>
        <w:rPr>
          <w:rFonts w:ascii="Times New Roman" w:hAnsi="Times New Roman"/>
        </w:rPr>
      </w:pPr>
    </w:p>
    <w:p w14:paraId="6FE46493" w14:textId="77777777" w:rsidR="00823246" w:rsidRDefault="00823246" w:rsidP="00BF479B">
      <w:pPr>
        <w:ind w:right="43"/>
        <w:rPr>
          <w:rFonts w:ascii="Times New Roman" w:hAnsi="Times New Roman"/>
        </w:rPr>
      </w:pPr>
    </w:p>
    <w:p w14:paraId="3EF410B6" w14:textId="77777777" w:rsidR="00823246" w:rsidRDefault="00823246" w:rsidP="00BF479B">
      <w:pPr>
        <w:ind w:right="43"/>
        <w:rPr>
          <w:rFonts w:ascii="Times New Roman" w:hAnsi="Times New Roman"/>
        </w:rPr>
      </w:pPr>
    </w:p>
    <w:p w14:paraId="785F97BD" w14:textId="77777777" w:rsidR="00823246" w:rsidRDefault="00823246" w:rsidP="00BF479B">
      <w:pPr>
        <w:ind w:right="43"/>
        <w:rPr>
          <w:rFonts w:ascii="Times New Roman" w:hAnsi="Times New Roman"/>
        </w:rPr>
      </w:pPr>
    </w:p>
    <w:p w14:paraId="55DD5762" w14:textId="77777777" w:rsidR="00823246" w:rsidRDefault="00823246" w:rsidP="00BF479B">
      <w:pPr>
        <w:ind w:right="43"/>
        <w:rPr>
          <w:rFonts w:ascii="Times New Roman" w:hAnsi="Times New Roman"/>
        </w:rPr>
      </w:pPr>
    </w:p>
    <w:p w14:paraId="4AA65020" w14:textId="77777777" w:rsidR="00823246" w:rsidRDefault="00823246" w:rsidP="00BF479B">
      <w:pPr>
        <w:ind w:right="43"/>
        <w:rPr>
          <w:rFonts w:ascii="Times New Roman" w:hAnsi="Times New Roman"/>
        </w:rPr>
      </w:pPr>
    </w:p>
    <w:p w14:paraId="224BE331" w14:textId="77777777" w:rsidR="00823246" w:rsidRDefault="00823246" w:rsidP="00BF479B">
      <w:pPr>
        <w:ind w:right="43"/>
        <w:rPr>
          <w:rFonts w:ascii="Times New Roman" w:hAnsi="Times New Roman"/>
        </w:rPr>
      </w:pPr>
    </w:p>
    <w:p w14:paraId="3FF0A424" w14:textId="77777777" w:rsidR="00823246" w:rsidRDefault="00823246" w:rsidP="00BF479B">
      <w:pPr>
        <w:ind w:right="43"/>
        <w:rPr>
          <w:rFonts w:ascii="Times New Roman" w:hAnsi="Times New Roman"/>
        </w:rPr>
      </w:pPr>
    </w:p>
    <w:p w14:paraId="5F0C32E9" w14:textId="77777777" w:rsidR="00823246" w:rsidRDefault="00823246" w:rsidP="00BF479B">
      <w:pPr>
        <w:ind w:right="43"/>
        <w:rPr>
          <w:rFonts w:ascii="Times New Roman" w:hAnsi="Times New Roman"/>
        </w:rPr>
      </w:pPr>
    </w:p>
    <w:p w14:paraId="071F4266" w14:textId="77777777" w:rsidR="00823246" w:rsidRDefault="00823246" w:rsidP="00BF479B">
      <w:pPr>
        <w:ind w:right="43"/>
        <w:rPr>
          <w:rFonts w:ascii="Times New Roman" w:hAnsi="Times New Roman"/>
        </w:rPr>
      </w:pPr>
    </w:p>
    <w:p w14:paraId="0257EF58" w14:textId="77777777" w:rsidR="00823246" w:rsidRDefault="00823246" w:rsidP="00BF479B">
      <w:pPr>
        <w:ind w:right="43"/>
        <w:rPr>
          <w:rFonts w:ascii="Times New Roman" w:hAnsi="Times New Roman"/>
        </w:rPr>
      </w:pPr>
    </w:p>
    <w:p w14:paraId="5F6CFCCF" w14:textId="77777777" w:rsidR="00823246" w:rsidRDefault="00823246" w:rsidP="00BF479B">
      <w:pPr>
        <w:ind w:right="43"/>
        <w:rPr>
          <w:rFonts w:ascii="Times New Roman" w:hAnsi="Times New Roman"/>
        </w:rPr>
      </w:pPr>
    </w:p>
    <w:p w14:paraId="67CF3318" w14:textId="77777777" w:rsidR="00823246" w:rsidRDefault="00823246" w:rsidP="00BF479B">
      <w:pPr>
        <w:ind w:right="43"/>
        <w:rPr>
          <w:rFonts w:ascii="Times New Roman" w:hAnsi="Times New Roman"/>
        </w:rPr>
      </w:pPr>
    </w:p>
    <w:p w14:paraId="69D363CE" w14:textId="77777777" w:rsidR="00823246" w:rsidRDefault="00823246" w:rsidP="00BF479B">
      <w:pPr>
        <w:ind w:right="43"/>
        <w:rPr>
          <w:rFonts w:ascii="Times New Roman" w:hAnsi="Times New Roman"/>
        </w:rPr>
      </w:pPr>
    </w:p>
    <w:p w14:paraId="014A8DC2" w14:textId="77777777" w:rsidR="00823246" w:rsidRDefault="00823246" w:rsidP="00BF479B">
      <w:pPr>
        <w:ind w:right="43"/>
        <w:rPr>
          <w:rFonts w:ascii="Times New Roman" w:hAnsi="Times New Roman"/>
        </w:rPr>
      </w:pPr>
    </w:p>
    <w:p w14:paraId="6B88BBF8" w14:textId="77777777" w:rsidR="00823246" w:rsidRDefault="00823246" w:rsidP="00BF479B">
      <w:pPr>
        <w:ind w:right="43"/>
        <w:rPr>
          <w:rFonts w:ascii="Times New Roman" w:hAnsi="Times New Roman"/>
        </w:rPr>
      </w:pPr>
    </w:p>
    <w:p w14:paraId="51C273CE" w14:textId="77777777" w:rsidR="00823246" w:rsidRDefault="00823246" w:rsidP="00BF479B">
      <w:pPr>
        <w:ind w:right="43"/>
        <w:rPr>
          <w:rFonts w:ascii="Times New Roman" w:hAnsi="Times New Roman"/>
        </w:rPr>
      </w:pPr>
    </w:p>
    <w:p w14:paraId="4A420C70" w14:textId="77777777" w:rsidR="000B74C3" w:rsidRDefault="000B74C3" w:rsidP="00823246">
      <w:pPr>
        <w:ind w:left="57" w:right="57"/>
        <w:jc w:val="center"/>
        <w:rPr>
          <w:rFonts w:ascii="Times New Roman" w:hAnsi="Times New Roman"/>
          <w:szCs w:val="24"/>
        </w:rPr>
      </w:pPr>
    </w:p>
    <w:p w14:paraId="7EA867FB" w14:textId="4E3E61FD" w:rsidR="00823246" w:rsidRPr="00823246" w:rsidRDefault="00823246" w:rsidP="00823246">
      <w:pPr>
        <w:ind w:left="57" w:right="57"/>
        <w:jc w:val="center"/>
        <w:rPr>
          <w:rFonts w:ascii="Times New Roman" w:hAnsi="Times New Roman"/>
          <w:szCs w:val="24"/>
        </w:rPr>
      </w:pPr>
      <w:r w:rsidRPr="00823246">
        <w:rPr>
          <w:rFonts w:ascii="Times New Roman" w:hAnsi="Times New Roman"/>
          <w:szCs w:val="24"/>
        </w:rPr>
        <w:t>Lēmuma projekts</w:t>
      </w:r>
    </w:p>
    <w:p w14:paraId="1DAA1128" w14:textId="77777777" w:rsidR="00823246" w:rsidRPr="00823246" w:rsidRDefault="00823246" w:rsidP="00823246">
      <w:pPr>
        <w:ind w:left="57" w:right="57"/>
        <w:jc w:val="center"/>
        <w:rPr>
          <w:rFonts w:ascii="Times New Roman" w:hAnsi="Times New Roman"/>
          <w:szCs w:val="24"/>
        </w:rPr>
      </w:pPr>
      <w:r w:rsidRPr="00823246">
        <w:rPr>
          <w:rFonts w:ascii="Times New Roman" w:hAnsi="Times New Roman"/>
          <w:szCs w:val="24"/>
        </w:rPr>
        <w:t>Olainē</w:t>
      </w:r>
    </w:p>
    <w:p w14:paraId="2060E082" w14:textId="77777777" w:rsidR="00823246" w:rsidRPr="00823246" w:rsidRDefault="00823246" w:rsidP="00823246">
      <w:pPr>
        <w:ind w:left="57" w:right="57"/>
        <w:rPr>
          <w:rFonts w:ascii="Times New Roman" w:hAnsi="Times New Roman"/>
          <w:szCs w:val="24"/>
        </w:rPr>
      </w:pPr>
      <w:r w:rsidRPr="00823246">
        <w:rPr>
          <w:rFonts w:ascii="Times New Roman" w:hAnsi="Times New Roman"/>
          <w:szCs w:val="24"/>
        </w:rPr>
        <w:t>2024.gada 29.maijā</w:t>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t>Nr.5</w:t>
      </w:r>
    </w:p>
    <w:p w14:paraId="3F919ED0" w14:textId="77777777" w:rsidR="00823246" w:rsidRPr="00823246" w:rsidRDefault="00823246" w:rsidP="00823246">
      <w:pPr>
        <w:ind w:left="57" w:right="57"/>
        <w:rPr>
          <w:rFonts w:ascii="Times New Roman" w:hAnsi="Times New Roman"/>
          <w:szCs w:val="24"/>
        </w:rPr>
      </w:pPr>
    </w:p>
    <w:p w14:paraId="50866542" w14:textId="77777777" w:rsidR="00823246" w:rsidRPr="00823246" w:rsidRDefault="00823246" w:rsidP="00823246">
      <w:pPr>
        <w:pStyle w:val="Pamattekstaatkpe2"/>
        <w:spacing w:after="0" w:line="240" w:lineRule="auto"/>
        <w:ind w:right="57"/>
        <w:rPr>
          <w:rFonts w:ascii="Times New Roman" w:hAnsi="Times New Roman"/>
        </w:rPr>
      </w:pPr>
    </w:p>
    <w:p w14:paraId="4EE76AB2" w14:textId="362BD79D" w:rsidR="00823246" w:rsidRPr="00823246" w:rsidRDefault="00823246" w:rsidP="00823246">
      <w:pPr>
        <w:pStyle w:val="Pamattekstaatkpe2"/>
        <w:spacing w:after="0" w:line="240" w:lineRule="auto"/>
        <w:ind w:right="57"/>
        <w:rPr>
          <w:rFonts w:ascii="Times New Roman" w:hAnsi="Times New Roman"/>
          <w:b/>
        </w:rPr>
      </w:pPr>
      <w:r w:rsidRPr="00823246">
        <w:rPr>
          <w:rFonts w:ascii="Times New Roman" w:hAnsi="Times New Roman"/>
          <w:b/>
        </w:rPr>
        <w:t>Par M</w:t>
      </w:r>
      <w:r w:rsidR="000B74C3">
        <w:rPr>
          <w:rFonts w:ascii="Times New Roman" w:hAnsi="Times New Roman"/>
          <w:b/>
        </w:rPr>
        <w:t xml:space="preserve"> O</w:t>
      </w:r>
      <w:r w:rsidRPr="00823246">
        <w:rPr>
          <w:rFonts w:ascii="Times New Roman" w:hAnsi="Times New Roman"/>
          <w:b/>
        </w:rPr>
        <w:t xml:space="preserve"> uzņemšanu Olaines novada pašvaldības aģentūras “Olaines sociālais dienests” Sociālās aprūpes centrā</w:t>
      </w:r>
    </w:p>
    <w:p w14:paraId="1EF500B6" w14:textId="77777777" w:rsidR="00823246" w:rsidRPr="00823246" w:rsidRDefault="00823246" w:rsidP="00823246">
      <w:pPr>
        <w:ind w:right="57"/>
        <w:jc w:val="both"/>
        <w:rPr>
          <w:rFonts w:ascii="Times New Roman" w:hAnsi="Times New Roman"/>
          <w:szCs w:val="24"/>
        </w:rPr>
      </w:pPr>
      <w:r w:rsidRPr="00823246">
        <w:rPr>
          <w:rFonts w:ascii="Times New Roman" w:hAnsi="Times New Roman"/>
          <w:szCs w:val="24"/>
        </w:rPr>
        <w:tab/>
      </w:r>
    </w:p>
    <w:p w14:paraId="38291BFC" w14:textId="3980C5AF" w:rsidR="00823246" w:rsidRPr="00823246" w:rsidRDefault="00823246" w:rsidP="00823246">
      <w:pPr>
        <w:ind w:right="57" w:firstLine="567"/>
        <w:jc w:val="both"/>
        <w:rPr>
          <w:rFonts w:ascii="Times New Roman" w:hAnsi="Times New Roman"/>
          <w:szCs w:val="24"/>
        </w:rPr>
      </w:pPr>
      <w:r w:rsidRPr="00823246">
        <w:rPr>
          <w:rFonts w:ascii="Times New Roman" w:hAnsi="Times New Roman"/>
          <w:szCs w:val="24"/>
        </w:rPr>
        <w:t xml:space="preserve">Izskatot Olaines novada pašvaldības aģentūras “Olaines sociālais dienests” 2024.gada 9.maija uzziņu Nr.OSD/1-07/24/440-ND “Par </w:t>
      </w:r>
      <w:r w:rsidR="000B74C3">
        <w:rPr>
          <w:rFonts w:ascii="Times New Roman" w:hAnsi="Times New Roman"/>
          <w:bCs/>
          <w:szCs w:val="24"/>
        </w:rPr>
        <w:t>M O</w:t>
      </w:r>
      <w:r w:rsidRPr="00823246">
        <w:rPr>
          <w:rFonts w:ascii="Times New Roman" w:hAnsi="Times New Roman"/>
          <w:bCs/>
          <w:szCs w:val="24"/>
        </w:rPr>
        <w:t>”, konstatēts</w:t>
      </w:r>
      <w:r w:rsidRPr="00823246">
        <w:rPr>
          <w:rFonts w:ascii="Times New Roman" w:hAnsi="Times New Roman"/>
          <w:szCs w:val="24"/>
        </w:rPr>
        <w:t>:</w:t>
      </w:r>
    </w:p>
    <w:p w14:paraId="1C237288" w14:textId="4B11C9DA" w:rsidR="00823246" w:rsidRPr="00823246" w:rsidRDefault="00823246" w:rsidP="00823246">
      <w:pPr>
        <w:ind w:right="57" w:firstLine="720"/>
        <w:jc w:val="both"/>
        <w:rPr>
          <w:rFonts w:ascii="Times New Roman" w:hAnsi="Times New Roman"/>
          <w:bCs/>
          <w:szCs w:val="24"/>
          <w:lang w:eastAsia="lv-LV"/>
        </w:rPr>
      </w:pPr>
      <w:r w:rsidRPr="00823246">
        <w:rPr>
          <w:rFonts w:ascii="Times New Roman" w:hAnsi="Times New Roman"/>
          <w:szCs w:val="24"/>
        </w:rPr>
        <w:t xml:space="preserve">2024.gada </w:t>
      </w:r>
      <w:bookmarkStart w:id="94" w:name="_Hlk88493271"/>
      <w:r w:rsidRPr="00823246">
        <w:rPr>
          <w:rFonts w:ascii="Times New Roman" w:hAnsi="Times New Roman"/>
          <w:szCs w:val="24"/>
        </w:rPr>
        <w:t xml:space="preserve">8.maijā </w:t>
      </w:r>
      <w:r w:rsidRPr="00823246">
        <w:rPr>
          <w:rFonts w:ascii="Times New Roman" w:hAnsi="Times New Roman"/>
          <w:bCs/>
          <w:szCs w:val="24"/>
        </w:rPr>
        <w:t>Olaines novada pašvaldības aģentūrā “Olaines sociālais dienests”</w:t>
      </w:r>
      <w:bookmarkEnd w:id="94"/>
      <w:r w:rsidRPr="00823246">
        <w:rPr>
          <w:rFonts w:ascii="Times New Roman" w:hAnsi="Times New Roman"/>
          <w:bCs/>
          <w:szCs w:val="24"/>
        </w:rPr>
        <w:t xml:space="preserve"> saņemts</w:t>
      </w:r>
      <w:r w:rsidRPr="00823246">
        <w:rPr>
          <w:rFonts w:ascii="Times New Roman" w:hAnsi="Times New Roman"/>
          <w:szCs w:val="24"/>
        </w:rPr>
        <w:t xml:space="preserve"> </w:t>
      </w:r>
      <w:r w:rsidR="000B74C3">
        <w:rPr>
          <w:rFonts w:ascii="Times New Roman" w:hAnsi="Times New Roman"/>
          <w:bCs/>
          <w:szCs w:val="24"/>
        </w:rPr>
        <w:t>M O</w:t>
      </w:r>
      <w:r w:rsidRPr="00823246">
        <w:rPr>
          <w:rFonts w:ascii="Times New Roman" w:hAnsi="Times New Roman"/>
          <w:szCs w:val="24"/>
        </w:rPr>
        <w:t>, personas kods</w:t>
      </w:r>
      <w:r w:rsidR="000B74C3">
        <w:rPr>
          <w:rFonts w:ascii="Times New Roman" w:hAnsi="Times New Roman"/>
          <w:szCs w:val="24"/>
        </w:rPr>
        <w:t>_</w:t>
      </w:r>
      <w:r w:rsidRPr="00823246">
        <w:rPr>
          <w:rFonts w:ascii="Times New Roman" w:hAnsi="Times New Roman"/>
          <w:szCs w:val="24"/>
        </w:rPr>
        <w:t>, deklarētā dzīvesvieta</w:t>
      </w:r>
      <w:r w:rsidR="000B74C3">
        <w:rPr>
          <w:rFonts w:ascii="Times New Roman" w:hAnsi="Times New Roman"/>
          <w:szCs w:val="24"/>
        </w:rPr>
        <w:t>_</w:t>
      </w:r>
      <w:r w:rsidRPr="00823246">
        <w:rPr>
          <w:rFonts w:ascii="Times New Roman" w:hAnsi="Times New Roman"/>
          <w:szCs w:val="24"/>
        </w:rPr>
        <w:t xml:space="preserve">, iesniegums (reģistrēts ar Nr. 3234), kurā lūgts uzņemt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Olaines novada pašvaldības aģentūras “Olaines sociālais dienests” Sociālās aprūpes centrā ilgstošas sociālās aprūpes un sociālās rehabilitācijas pakalpojuma saņemšanai 2024.gada 9.maijā uz 30 dienām vai uz Olaines novada pašvaldības domes noteikto laiku.</w:t>
      </w:r>
    </w:p>
    <w:p w14:paraId="16ED9909" w14:textId="77777777" w:rsidR="00823246" w:rsidRPr="00823246" w:rsidRDefault="00823246" w:rsidP="00823246">
      <w:pPr>
        <w:ind w:right="57" w:firstLine="720"/>
        <w:jc w:val="both"/>
        <w:rPr>
          <w:rFonts w:ascii="Times New Roman" w:hAnsi="Times New Roman"/>
          <w:noProof/>
          <w:szCs w:val="24"/>
        </w:rPr>
      </w:pPr>
      <w:r w:rsidRPr="00823246">
        <w:rPr>
          <w:rFonts w:ascii="Times New Roman" w:hAnsi="Times New Roman"/>
          <w:bCs/>
          <w:noProof/>
          <w:color w:val="000000"/>
          <w:szCs w:val="24"/>
        </w:rPr>
        <w:t xml:space="preserve">Pamatojoties uz </w:t>
      </w:r>
      <w:r w:rsidRPr="00823246">
        <w:rPr>
          <w:rFonts w:ascii="Times New Roman" w:hAnsi="Times New Roman"/>
          <w:noProof/>
          <w:szCs w:val="24"/>
        </w:rPr>
        <w:t>Olaines novada pašvaldības aģentūras “Olaines sociālais dienests” 2023.gada 30.jūnija noteikumu “Par kārtību, kādā persona tiek uzņemta rindā Olaines novada pašvaldības aģentūras “Olaines sociālais dienests” sociālās aprūpes centrā” 4. punktu, persona, kurai nav likumīgo apgādnieku, tiek uzņemta</w:t>
      </w:r>
      <w:r w:rsidRPr="00823246">
        <w:rPr>
          <w:rFonts w:ascii="Times New Roman" w:hAnsi="Times New Roman"/>
          <w:szCs w:val="24"/>
        </w:rPr>
        <w:t xml:space="preserve"> </w:t>
      </w:r>
      <w:r w:rsidRPr="00823246">
        <w:rPr>
          <w:rFonts w:ascii="Times New Roman" w:hAnsi="Times New Roman"/>
          <w:bCs/>
          <w:szCs w:val="24"/>
        </w:rPr>
        <w:t>Olaines novada pašvaldības aģentūras “Olaines sociālais dienests”</w:t>
      </w:r>
      <w:r w:rsidRPr="00823246">
        <w:rPr>
          <w:rFonts w:ascii="Times New Roman" w:hAnsi="Times New Roman"/>
          <w:noProof/>
          <w:szCs w:val="24"/>
        </w:rPr>
        <w:t xml:space="preserve"> Sociālās aprūpes centrā ārpus rindas, ja personai ir indicēts nekavējoties saņemt ilgstošas </w:t>
      </w:r>
      <w:r w:rsidRPr="00823246">
        <w:rPr>
          <w:rFonts w:ascii="Times New Roman" w:hAnsi="Times New Roman"/>
          <w:szCs w:val="24"/>
        </w:rPr>
        <w:t xml:space="preserve">sociālās aprūpes un sociālās rehabilitācijas pakalpojumu un ja </w:t>
      </w:r>
      <w:r w:rsidRPr="00823246">
        <w:rPr>
          <w:rFonts w:ascii="Times New Roman" w:hAnsi="Times New Roman"/>
          <w:noProof/>
          <w:szCs w:val="24"/>
        </w:rPr>
        <w:t>Olaines novada pašvaldības aģentūras “Olaines sociālais dienests”</w:t>
      </w:r>
      <w:r w:rsidRPr="00823246">
        <w:rPr>
          <w:rFonts w:ascii="Times New Roman" w:hAnsi="Times New Roman"/>
          <w:szCs w:val="24"/>
        </w:rPr>
        <w:t xml:space="preserve"> Sociālās aprūpes centrā ir vieta.</w:t>
      </w:r>
    </w:p>
    <w:p w14:paraId="3414A8A4" w14:textId="55BD5807" w:rsidR="00823246" w:rsidRPr="00823246" w:rsidRDefault="00823246" w:rsidP="00823246">
      <w:pPr>
        <w:ind w:right="57" w:firstLine="720"/>
        <w:jc w:val="both"/>
        <w:rPr>
          <w:rFonts w:ascii="Times New Roman" w:hAnsi="Times New Roman"/>
          <w:szCs w:val="24"/>
          <w:lang w:eastAsia="lv-LV"/>
        </w:rPr>
      </w:pPr>
      <w:r w:rsidRPr="00823246">
        <w:rPr>
          <w:rFonts w:ascii="Times New Roman" w:hAnsi="Times New Roman"/>
          <w:szCs w:val="24"/>
        </w:rPr>
        <w:t>Olaines novada pašvaldības aģentūrā “Olaines sociālais dienests”</w:t>
      </w:r>
      <w:r w:rsidRPr="00823246">
        <w:rPr>
          <w:rFonts w:ascii="Times New Roman" w:hAnsi="Times New Roman"/>
          <w:bCs/>
          <w:szCs w:val="24"/>
        </w:rPr>
        <w:t xml:space="preserve"> iesniegti šādi dokumenti: </w:t>
      </w:r>
      <w:r w:rsidR="000B74C3">
        <w:rPr>
          <w:rFonts w:ascii="Times New Roman" w:hAnsi="Times New Roman"/>
          <w:bCs/>
          <w:szCs w:val="24"/>
        </w:rPr>
        <w:t>M O</w:t>
      </w:r>
      <w:r w:rsidR="000B74C3" w:rsidRPr="00823246">
        <w:rPr>
          <w:rFonts w:ascii="Times New Roman" w:hAnsi="Times New Roman"/>
          <w:bCs/>
          <w:szCs w:val="24"/>
        </w:rPr>
        <w:t xml:space="preserve"> </w:t>
      </w:r>
      <w:r w:rsidRPr="00823246">
        <w:rPr>
          <w:rFonts w:ascii="Times New Roman" w:hAnsi="Times New Roman"/>
          <w:bCs/>
          <w:szCs w:val="24"/>
        </w:rPr>
        <w:t xml:space="preserve">iesniegums, ārstējošā ārsta izraksts no </w:t>
      </w:r>
      <w:r w:rsidR="000B74C3">
        <w:rPr>
          <w:rFonts w:ascii="Times New Roman" w:hAnsi="Times New Roman"/>
          <w:bCs/>
          <w:szCs w:val="24"/>
        </w:rPr>
        <w:t>M O</w:t>
      </w:r>
      <w:r w:rsidR="000B74C3" w:rsidRPr="00823246">
        <w:rPr>
          <w:rFonts w:ascii="Times New Roman" w:hAnsi="Times New Roman"/>
          <w:bCs/>
          <w:szCs w:val="24"/>
        </w:rPr>
        <w:t xml:space="preserve"> </w:t>
      </w:r>
      <w:r w:rsidRPr="00823246">
        <w:rPr>
          <w:rFonts w:ascii="Times New Roman" w:hAnsi="Times New Roman"/>
          <w:bCs/>
          <w:szCs w:val="24"/>
        </w:rPr>
        <w:t xml:space="preserve">stacionārā pacienta medicīniskās kartes par veselības stāvokli, nepieciešamību nekavējoties nodrošināt pakalpojumu un kontrindikāciju neesamību ilgstošas sociālās aprūpes un sociālās rehabilitācijas pakalpojuma saņemšanai, ārsta psihiatra izraksts no </w:t>
      </w:r>
      <w:r w:rsidR="000B74C3">
        <w:rPr>
          <w:rFonts w:ascii="Times New Roman" w:hAnsi="Times New Roman"/>
          <w:bCs/>
          <w:szCs w:val="24"/>
        </w:rPr>
        <w:t>M O</w:t>
      </w:r>
      <w:r w:rsidR="000B74C3" w:rsidRPr="00823246">
        <w:rPr>
          <w:rFonts w:ascii="Times New Roman" w:hAnsi="Times New Roman"/>
          <w:bCs/>
          <w:szCs w:val="24"/>
        </w:rPr>
        <w:t xml:space="preserve"> </w:t>
      </w:r>
      <w:r w:rsidRPr="00823246">
        <w:rPr>
          <w:rFonts w:ascii="Times New Roman" w:hAnsi="Times New Roman"/>
          <w:bCs/>
          <w:szCs w:val="24"/>
        </w:rPr>
        <w:t>ambulatorā pacienta medicīniskās kartes par psihiskās veselības stāvokli un piemērotāko sociālo pakalpojumu.</w:t>
      </w:r>
    </w:p>
    <w:p w14:paraId="1796622A" w14:textId="77777777" w:rsidR="00823246" w:rsidRPr="00823246" w:rsidRDefault="00823246" w:rsidP="000B74C3">
      <w:pPr>
        <w:ind w:right="57" w:firstLine="720"/>
        <w:jc w:val="both"/>
        <w:rPr>
          <w:rFonts w:ascii="Times New Roman" w:hAnsi="Times New Roman"/>
          <w:bCs/>
          <w:szCs w:val="24"/>
        </w:rPr>
      </w:pPr>
      <w:r w:rsidRPr="00823246">
        <w:rPr>
          <w:rFonts w:ascii="Times New Roman" w:hAnsi="Times New Roman"/>
          <w:bCs/>
          <w:szCs w:val="24"/>
        </w:rPr>
        <w:t>Saņemto dokumentu izvērtēšanas rezultātā konstatēts, ka tie atbilst Ministru kabineta 2019.gada 2.aprīļa noteikumu Nr.</w:t>
      </w:r>
      <w:r w:rsidRPr="00823246">
        <w:rPr>
          <w:rFonts w:ascii="Times New Roman" w:hAnsi="Times New Roman"/>
          <w:szCs w:val="24"/>
        </w:rPr>
        <w:t>138 “Noteikumi par sociālo pakalpojumu saņemšanu”</w:t>
      </w:r>
      <w:r w:rsidRPr="00823246">
        <w:rPr>
          <w:rFonts w:ascii="Times New Roman" w:hAnsi="Times New Roman"/>
          <w:bCs/>
          <w:szCs w:val="24"/>
        </w:rPr>
        <w:t xml:space="preserve"> 10.punktā noteiktajām prasībām.</w:t>
      </w:r>
    </w:p>
    <w:p w14:paraId="7F409CC7" w14:textId="1C8B783A" w:rsidR="00823246" w:rsidRPr="00823246" w:rsidRDefault="00823246" w:rsidP="000B74C3">
      <w:pPr>
        <w:ind w:right="57" w:firstLine="720"/>
        <w:jc w:val="both"/>
        <w:rPr>
          <w:rFonts w:ascii="Times New Roman" w:hAnsi="Times New Roman"/>
          <w:sz w:val="22"/>
          <w:szCs w:val="22"/>
          <w:lang w:eastAsia="lv-LV"/>
        </w:rPr>
      </w:pPr>
      <w:r w:rsidRPr="00823246">
        <w:rPr>
          <w:rFonts w:ascii="Times New Roman" w:hAnsi="Times New Roman"/>
          <w:bCs/>
          <w:szCs w:val="24"/>
        </w:rPr>
        <w:t>Pamatojoties uz Ministru kabineta 2019.gada 2.aprīļa noteikumu Nr.</w:t>
      </w:r>
      <w:r w:rsidRPr="00823246">
        <w:rPr>
          <w:rFonts w:ascii="Times New Roman" w:hAnsi="Times New Roman"/>
          <w:szCs w:val="24"/>
        </w:rPr>
        <w:t xml:space="preserve">138 “Noteikumi par sociālo pakalpojumu saņemšanu” 11.punktu, izvērtējot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 xml:space="preserve">sociālo un materiālo situāciju, konstatēts, ka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ir nestrādājoša pensionāre bez likumiskajiem apgādniekiem, saņem valsts vecuma pensiju 776.46 euro mēnesī,</w:t>
      </w:r>
      <w:r w:rsidRPr="00823246">
        <w:rPr>
          <w:rFonts w:ascii="Times New Roman" w:eastAsia="Calibri" w:hAnsi="Times New Roman"/>
          <w:szCs w:val="24"/>
        </w:rPr>
        <w:t xml:space="preserve"> ir naudas uzkrājums kredītiestādē</w:t>
      </w:r>
      <w:r w:rsidRPr="00823246">
        <w:rPr>
          <w:rFonts w:ascii="Times New Roman" w:hAnsi="Times New Roman"/>
          <w:szCs w:val="24"/>
        </w:rPr>
        <w:t xml:space="preserve">.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pieder nekustamais īpašums (</w:t>
      </w:r>
      <w:r w:rsidRPr="00823246">
        <w:rPr>
          <w:rFonts w:ascii="Times New Roman" w:eastAsia="Calibri" w:hAnsi="Times New Roman"/>
          <w:szCs w:val="24"/>
        </w:rPr>
        <w:t xml:space="preserve">dzīvoklis Baznīcas ielā </w:t>
      </w:r>
      <w:r w:rsidR="000B74C3">
        <w:rPr>
          <w:rFonts w:ascii="Times New Roman" w:eastAsia="Calibri" w:hAnsi="Times New Roman"/>
          <w:szCs w:val="24"/>
        </w:rPr>
        <w:t>_</w:t>
      </w:r>
      <w:r w:rsidRPr="00823246">
        <w:rPr>
          <w:rFonts w:ascii="Times New Roman" w:eastAsia="Calibri" w:hAnsi="Times New Roman"/>
          <w:szCs w:val="24"/>
        </w:rPr>
        <w:t xml:space="preserve">, Jaunolainē, Olaines pagastā, Olaines novadā. Rīgas rajona tiesas Olaines pagasta zemesgrāmatas nodalījums Nr.3826 16. </w:t>
      </w:r>
      <w:r w:rsidR="000B74C3">
        <w:rPr>
          <w:rFonts w:ascii="Times New Roman" w:eastAsia="Calibri" w:hAnsi="Times New Roman"/>
          <w:szCs w:val="24"/>
        </w:rPr>
        <w:t>_</w:t>
      </w:r>
      <w:r w:rsidRPr="00823246">
        <w:rPr>
          <w:rFonts w:ascii="Times New Roman" w:eastAsia="Calibri" w:hAnsi="Times New Roman"/>
          <w:szCs w:val="24"/>
        </w:rPr>
        <w:t xml:space="preserve">). </w:t>
      </w:r>
      <w:r w:rsidR="000B74C3" w:rsidRPr="000B74C3">
        <w:rPr>
          <w:rFonts w:ascii="Times New Roman" w:hAnsi="Times New Roman"/>
          <w:bCs/>
          <w:szCs w:val="24"/>
        </w:rPr>
        <w:t>M O</w:t>
      </w:r>
      <w:r w:rsidRPr="000B74C3">
        <w:rPr>
          <w:rFonts w:ascii="Times New Roman" w:eastAsia="Calibri" w:hAnsi="Times New Roman"/>
          <w:szCs w:val="24"/>
        </w:rPr>
        <w:t xml:space="preserve"> deklarēta savā īpašumā – dzīvoklī Nr.</w:t>
      </w:r>
      <w:r w:rsidR="000B74C3">
        <w:rPr>
          <w:rFonts w:ascii="Times New Roman" w:eastAsia="Calibri" w:hAnsi="Times New Roman"/>
          <w:szCs w:val="24"/>
        </w:rPr>
        <w:t>_</w:t>
      </w:r>
      <w:r w:rsidRPr="000B74C3">
        <w:rPr>
          <w:rFonts w:ascii="Times New Roman" w:eastAsia="Calibri" w:hAnsi="Times New Roman"/>
          <w:szCs w:val="24"/>
        </w:rPr>
        <w:t>, Baznīcas ielā</w:t>
      </w:r>
      <w:r w:rsidR="000B74C3">
        <w:rPr>
          <w:rFonts w:ascii="Times New Roman" w:eastAsia="Calibri" w:hAnsi="Times New Roman"/>
          <w:szCs w:val="24"/>
        </w:rPr>
        <w:t>_</w:t>
      </w:r>
      <w:r w:rsidRPr="000B74C3">
        <w:rPr>
          <w:rFonts w:ascii="Times New Roman" w:eastAsia="Calibri" w:hAnsi="Times New Roman"/>
          <w:szCs w:val="24"/>
        </w:rPr>
        <w:t>, Jaunolainē, Olaines pagastā, Olaines novadā no 1975. gada 03. septembra.</w:t>
      </w:r>
    </w:p>
    <w:p w14:paraId="6CCB6EFC" w14:textId="1BB14ED2" w:rsidR="00823246" w:rsidRPr="00823246" w:rsidRDefault="00823246" w:rsidP="000B74C3">
      <w:pPr>
        <w:ind w:right="57" w:firstLine="720"/>
        <w:jc w:val="both"/>
        <w:rPr>
          <w:rFonts w:ascii="Times New Roman" w:hAnsi="Times New Roman"/>
          <w:szCs w:val="24"/>
        </w:rPr>
      </w:pPr>
      <w:r w:rsidRPr="00823246">
        <w:rPr>
          <w:rFonts w:ascii="Times New Roman" w:hAnsi="Times New Roman"/>
          <w:szCs w:val="24"/>
        </w:rPr>
        <w:t xml:space="preserve">Saskaņā ar Sociālo pakalpojumu un sociālās palīdzības likuma 20.panta otro, trešo un ceturto daļu, izvērtējot personas vajadzības un nosakot aprūpes līmeni, </w:t>
      </w:r>
      <w:r w:rsidRPr="00823246">
        <w:rPr>
          <w:rFonts w:ascii="Times New Roman" w:hAnsi="Times New Roman"/>
          <w:bCs/>
          <w:szCs w:val="24"/>
        </w:rPr>
        <w:t xml:space="preserve">aizpildīts Ministru kabineta 2019.gada 2.aprīļa noteikumu </w:t>
      </w:r>
      <w:r w:rsidRPr="00823246">
        <w:rPr>
          <w:rFonts w:ascii="Times New Roman" w:hAnsi="Times New Roman"/>
          <w:szCs w:val="24"/>
        </w:rPr>
        <w:t xml:space="preserve">Nr.138 “Noteikumi par sociālo pakalpojumu saņemšanu” 2.pielikums “Novērtēšanas karte (protokols) un fizisko un garīgo spēju izvērtēšanas un aprūpes līmeņa noteikšanas kritēriji klientam ar funkcionāliem traucējumiem”,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noteikts 3.aprūpes līmenis – personas fiziskās spējas ir smagi ierobežotas. Personas spēja veikt noteiktas pašaprūpes darbības ir traucēta; nepieciešama pastāvīga diennakts uzraudzība, aprūpe un kopšana</w:t>
      </w:r>
      <w:r w:rsidRPr="00823246">
        <w:rPr>
          <w:rFonts w:ascii="Times New Roman" w:hAnsi="Times New Roman"/>
          <w:bCs/>
          <w:szCs w:val="24"/>
        </w:rPr>
        <w:t xml:space="preserve">. </w:t>
      </w:r>
      <w:r w:rsidRPr="00823246">
        <w:rPr>
          <w:rFonts w:ascii="Times New Roman" w:hAnsi="Times New Roman"/>
          <w:szCs w:val="24"/>
        </w:rPr>
        <w:t xml:space="preserve">Ārstējošā ārsta izrakstā no stacionārā pacienta medicīniskās kartes </w:t>
      </w:r>
      <w:r w:rsidR="000B74C3">
        <w:rPr>
          <w:rFonts w:ascii="Times New Roman" w:hAnsi="Times New Roman"/>
          <w:bCs/>
          <w:szCs w:val="24"/>
        </w:rPr>
        <w:t>M O</w:t>
      </w:r>
      <w:r w:rsidRPr="00823246">
        <w:rPr>
          <w:rFonts w:ascii="Times New Roman" w:hAnsi="Times New Roman"/>
          <w:szCs w:val="24"/>
        </w:rPr>
        <w:t xml:space="preserve"> indicēta ilgstoša sociālā aprūpe un sociālā rehabilitācija vispārēja tipa institūcijā.</w:t>
      </w:r>
    </w:p>
    <w:p w14:paraId="536D9A94" w14:textId="025E35DB" w:rsidR="00823246" w:rsidRPr="00823246" w:rsidRDefault="00823246" w:rsidP="00823246">
      <w:pPr>
        <w:ind w:right="57" w:firstLine="720"/>
        <w:jc w:val="both"/>
        <w:rPr>
          <w:rFonts w:ascii="Times New Roman" w:hAnsi="Times New Roman"/>
          <w:szCs w:val="24"/>
        </w:rPr>
      </w:pPr>
      <w:r w:rsidRPr="00823246">
        <w:rPr>
          <w:rFonts w:ascii="Times New Roman" w:hAnsi="Times New Roman"/>
          <w:szCs w:val="24"/>
        </w:rPr>
        <w:t xml:space="preserve">Ar </w:t>
      </w:r>
      <w:bookmarkStart w:id="95" w:name="_Hlk76628537"/>
      <w:r w:rsidRPr="00823246">
        <w:rPr>
          <w:rFonts w:ascii="Times New Roman" w:hAnsi="Times New Roman"/>
          <w:noProof/>
          <w:szCs w:val="24"/>
        </w:rPr>
        <w:t>Olaines novada pašvaldības aģentūras “Olaines sociālais dienests”</w:t>
      </w:r>
      <w:bookmarkEnd w:id="95"/>
      <w:r w:rsidRPr="00823246">
        <w:rPr>
          <w:rFonts w:ascii="Times New Roman" w:hAnsi="Times New Roman"/>
          <w:noProof/>
          <w:szCs w:val="24"/>
        </w:rPr>
        <w:t xml:space="preserve"> 2024.gada 8.maija lēmumu Nr.3323 </w:t>
      </w:r>
      <w:r w:rsidR="000B74C3">
        <w:rPr>
          <w:rFonts w:ascii="Times New Roman" w:hAnsi="Times New Roman"/>
          <w:bCs/>
          <w:szCs w:val="24"/>
        </w:rPr>
        <w:t>M O</w:t>
      </w:r>
      <w:r w:rsidR="000B74C3" w:rsidRPr="00823246">
        <w:rPr>
          <w:rFonts w:ascii="Times New Roman" w:hAnsi="Times New Roman"/>
          <w:noProof/>
          <w:szCs w:val="24"/>
        </w:rPr>
        <w:t xml:space="preserve"> </w:t>
      </w:r>
      <w:r w:rsidRPr="00823246">
        <w:rPr>
          <w:rFonts w:ascii="Times New Roman" w:hAnsi="Times New Roman"/>
          <w:noProof/>
          <w:szCs w:val="24"/>
        </w:rPr>
        <w:t>uzņemta Olaines novada pašvaldības aģentūras “Olaines sociālais dienests” Sociālās aprūpes centrā ilgstošas sociālās aprūpes un sociālās rehabilitācijas pakalpojuma saņemšanai no 2024.gada 9.maija uz 30 dienām vai uz Olaines novada pašvaldības domes noteikto laiku.</w:t>
      </w:r>
      <w:r w:rsidRPr="00823246">
        <w:rPr>
          <w:rFonts w:ascii="Times New Roman" w:hAnsi="Times New Roman"/>
          <w:szCs w:val="24"/>
        </w:rPr>
        <w:t xml:space="preserve"> </w:t>
      </w:r>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apņemas apmaksāt viņai nodrošināto ilgstošas sociālās aprūpes un sociālās rehabilitācijas pakalpojumu saskaņā ar 2024.gada 8.maijā  noslēgto līgumu Nr.OSD/4-02-1/24/56-SL.</w:t>
      </w:r>
    </w:p>
    <w:p w14:paraId="2ED0024C" w14:textId="77777777" w:rsidR="00823246" w:rsidRPr="00823246" w:rsidRDefault="00823246" w:rsidP="00823246">
      <w:pPr>
        <w:ind w:right="57" w:firstLine="720"/>
        <w:jc w:val="both"/>
        <w:rPr>
          <w:rFonts w:ascii="Times New Roman" w:hAnsi="Times New Roman"/>
          <w:szCs w:val="24"/>
        </w:rPr>
      </w:pPr>
      <w:r w:rsidRPr="00823246">
        <w:rPr>
          <w:rFonts w:ascii="Times New Roman" w:hAnsi="Times New Roman"/>
          <w:szCs w:val="24"/>
        </w:rPr>
        <w:t>Saskaņā ar:</w:t>
      </w:r>
    </w:p>
    <w:p w14:paraId="7CF4F1FA" w14:textId="77777777" w:rsidR="00823246" w:rsidRPr="00823246" w:rsidRDefault="00823246" w:rsidP="00823246">
      <w:pPr>
        <w:ind w:right="57" w:firstLine="720"/>
        <w:jc w:val="both"/>
        <w:rPr>
          <w:rFonts w:ascii="Times New Roman" w:hAnsi="Times New Roman"/>
          <w:bCs/>
          <w:szCs w:val="24"/>
        </w:rPr>
      </w:pPr>
      <w:r w:rsidRPr="00823246">
        <w:rPr>
          <w:rFonts w:ascii="Times New Roman" w:hAnsi="Times New Roman"/>
          <w:szCs w:val="24"/>
        </w:rPr>
        <w:t>Pašvaldību likuma:</w:t>
      </w:r>
    </w:p>
    <w:p w14:paraId="5BF3F1E3" w14:textId="77777777" w:rsidR="00823246" w:rsidRPr="00823246" w:rsidRDefault="00823246" w:rsidP="00823246">
      <w:pPr>
        <w:pStyle w:val="tv213tvp"/>
        <w:spacing w:before="0" w:beforeAutospacing="0" w:after="0" w:afterAutospacing="0"/>
        <w:ind w:right="57" w:firstLine="567"/>
        <w:jc w:val="both"/>
      </w:pPr>
      <w:r w:rsidRPr="00823246">
        <w:rPr>
          <w:bCs/>
        </w:rPr>
        <w:t xml:space="preserve">4.panta pirmās daļas 9.punktu, </w:t>
      </w:r>
      <w:r w:rsidRPr="00823246">
        <w:t>pašvaldībai ir pienākums nodrošināt iedzīvotājiem atbalstu sociālo problēmu risināšanā kā arī iespēju saņemt sociālo palīdzību un sociālos pakalpojumus;</w:t>
      </w:r>
    </w:p>
    <w:p w14:paraId="38938B39" w14:textId="77777777" w:rsidR="00823246" w:rsidRPr="00823246" w:rsidRDefault="00823246" w:rsidP="00823246">
      <w:pPr>
        <w:pStyle w:val="tv213tvp"/>
        <w:spacing w:before="0" w:beforeAutospacing="0" w:after="0" w:afterAutospacing="0"/>
        <w:ind w:right="57" w:firstLine="567"/>
        <w:jc w:val="both"/>
      </w:pPr>
      <w:r w:rsidRPr="00823246">
        <w:rPr>
          <w:bCs/>
        </w:rPr>
        <w:t>10.panta</w:t>
      </w:r>
      <w:r w:rsidRPr="00823246">
        <w:rPr>
          <w:b/>
          <w:bCs/>
        </w:rPr>
        <w:t xml:space="preserve"> </w:t>
      </w:r>
      <w:r w:rsidRPr="00823246">
        <w:rPr>
          <w:bCs/>
        </w:rPr>
        <w:t>pirmās daļas</w:t>
      </w:r>
      <w:r w:rsidRPr="00823246">
        <w:rPr>
          <w:b/>
          <w:bCs/>
        </w:rPr>
        <w:t xml:space="preserve"> </w:t>
      </w:r>
      <w:r w:rsidRPr="00823246">
        <w:t>21.punktu, Dome ir tiesīga izlemt ikvienu pašvaldības kompetences jautājumu. Tikai domes kompetencē ir pieņemt lēmumus citos ārējos normatīvajos aktos  paredzētajos gadījumos.</w:t>
      </w:r>
    </w:p>
    <w:p w14:paraId="0F50E9EB" w14:textId="77777777" w:rsidR="00823246" w:rsidRPr="00823246" w:rsidRDefault="00823246" w:rsidP="00823246">
      <w:pPr>
        <w:pStyle w:val="tv213tvp"/>
        <w:spacing w:before="0" w:beforeAutospacing="0" w:after="0" w:afterAutospacing="0"/>
        <w:ind w:right="57" w:firstLine="567"/>
        <w:jc w:val="both"/>
      </w:pPr>
      <w:r w:rsidRPr="00823246">
        <w:t>Sociālo pakalpojumu un sociālās palīdzības likuma:</w:t>
      </w:r>
    </w:p>
    <w:p w14:paraId="2E2A988A" w14:textId="77777777" w:rsidR="00823246" w:rsidRPr="00823246" w:rsidRDefault="00823246" w:rsidP="00823246">
      <w:pPr>
        <w:pStyle w:val="tv213tvp"/>
        <w:spacing w:before="0" w:beforeAutospacing="0" w:after="0" w:afterAutospacing="0"/>
        <w:ind w:right="57" w:firstLine="567"/>
        <w:jc w:val="both"/>
      </w:pPr>
      <w:r w:rsidRPr="00823246">
        <w:t>3. panta:</w:t>
      </w:r>
    </w:p>
    <w:p w14:paraId="332ABA81" w14:textId="77777777" w:rsidR="00823246" w:rsidRPr="00823246" w:rsidRDefault="00823246" w:rsidP="00823246">
      <w:pPr>
        <w:pStyle w:val="tv2132"/>
        <w:spacing w:line="240" w:lineRule="auto"/>
        <w:ind w:right="57"/>
        <w:jc w:val="both"/>
        <w:rPr>
          <w:color w:val="auto"/>
          <w:sz w:val="24"/>
          <w:szCs w:val="24"/>
        </w:rPr>
      </w:pPr>
      <w:r w:rsidRPr="00823246">
        <w:rPr>
          <w:color w:val="auto"/>
          <w:sz w:val="24"/>
          <w:szCs w:val="24"/>
        </w:rPr>
        <w:t>pirmo daļu, tiesības uz šajā likumā noteikto sociālo aprūpi un sociālajiem pakalpojumiem ir Latvijas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0941AE93" w14:textId="77777777" w:rsidR="00823246" w:rsidRPr="00823246" w:rsidRDefault="00823246" w:rsidP="00823246">
      <w:pPr>
        <w:pStyle w:val="tv2132"/>
        <w:spacing w:line="240" w:lineRule="auto"/>
        <w:ind w:right="57"/>
        <w:jc w:val="both"/>
        <w:rPr>
          <w:color w:val="auto"/>
          <w:sz w:val="24"/>
          <w:szCs w:val="24"/>
        </w:rPr>
      </w:pPr>
      <w:r w:rsidRPr="00823246">
        <w:rPr>
          <w:color w:val="auto"/>
          <w:sz w:val="24"/>
          <w:szCs w:val="24"/>
        </w:rPr>
        <w:t>otro daļu, sociālo pakalpojumu un sociālās palīdzības saņemšanas kārtību nosaka ministru kabinets un pašvaldības domes;</w:t>
      </w:r>
    </w:p>
    <w:p w14:paraId="37D2EA5C" w14:textId="77777777" w:rsidR="00823246" w:rsidRPr="00823246" w:rsidRDefault="00823246" w:rsidP="00823246">
      <w:pPr>
        <w:pStyle w:val="tv2132"/>
        <w:spacing w:line="240" w:lineRule="auto"/>
        <w:ind w:right="57"/>
        <w:jc w:val="both"/>
        <w:rPr>
          <w:color w:val="auto"/>
          <w:sz w:val="24"/>
          <w:szCs w:val="24"/>
        </w:rPr>
      </w:pPr>
      <w:r w:rsidRPr="00823246">
        <w:rPr>
          <w:color w:val="auto"/>
          <w:sz w:val="24"/>
          <w:szCs w:val="24"/>
        </w:rPr>
        <w:t>trešo daļu, kārtību, kādā saņemami pašvaldību sniegtie sociālie pakalpojumi, nosaka pašvaldību saistošajos noteikumos;</w:t>
      </w:r>
    </w:p>
    <w:p w14:paraId="3175A4AA" w14:textId="77777777" w:rsidR="00823246" w:rsidRPr="00823246" w:rsidRDefault="00823246" w:rsidP="00823246">
      <w:pPr>
        <w:ind w:right="57" w:firstLine="567"/>
        <w:jc w:val="both"/>
        <w:rPr>
          <w:rFonts w:ascii="Times New Roman" w:hAnsi="Times New Roman"/>
          <w:bCs/>
          <w:szCs w:val="24"/>
        </w:rPr>
      </w:pPr>
      <w:r w:rsidRPr="00823246">
        <w:rPr>
          <w:rFonts w:ascii="Times New Roman" w:hAnsi="Times New Roman"/>
          <w:bCs/>
          <w:szCs w:val="24"/>
        </w:rPr>
        <w:t>8.panta pirmo daļu, k</w:t>
      </w:r>
      <w:r w:rsidRPr="00823246">
        <w:rPr>
          <w:rFonts w:ascii="Times New Roman" w:hAnsi="Times New Roman"/>
          <w:szCs w:val="24"/>
        </w:rPr>
        <w:t xml:space="preserve">lienta vai viņa apgādnieka pienākums ir samaksāt par saņemtajiem sociālās aprūpes un sociālās rehabilitācijas pakalpojumiem, ja šajā likumā nav noteikts citādi; </w:t>
      </w:r>
    </w:p>
    <w:p w14:paraId="093ACE0D" w14:textId="77777777" w:rsidR="00823246" w:rsidRPr="00823246" w:rsidRDefault="00823246" w:rsidP="00823246">
      <w:pPr>
        <w:ind w:right="57" w:firstLine="567"/>
        <w:jc w:val="both"/>
        <w:rPr>
          <w:rFonts w:ascii="Times New Roman" w:hAnsi="Times New Roman"/>
          <w:szCs w:val="24"/>
        </w:rPr>
      </w:pPr>
      <w:r w:rsidRPr="00823246">
        <w:rPr>
          <w:rFonts w:ascii="Times New Roman" w:hAnsi="Times New Roman"/>
          <w:szCs w:val="24"/>
        </w:rPr>
        <w:t>18.pantu, sociālās aprūpes pakalpojumu sniegšanas mērķis ir nodrošināt dzīves kvalitātes nepazemināšanos personai, kura vecuma vai funkcionālo traucējumu dēļ to nevar nodrošināt pati saviem spēkiem;</w:t>
      </w:r>
    </w:p>
    <w:p w14:paraId="2FFF765B" w14:textId="77777777" w:rsidR="00823246" w:rsidRPr="00823246" w:rsidRDefault="00823246" w:rsidP="00823246">
      <w:pPr>
        <w:ind w:right="57" w:firstLine="567"/>
        <w:jc w:val="both"/>
        <w:rPr>
          <w:rFonts w:ascii="Times New Roman" w:hAnsi="Times New Roman"/>
          <w:bCs/>
          <w:szCs w:val="24"/>
        </w:rPr>
      </w:pPr>
      <w:r w:rsidRPr="00823246">
        <w:rPr>
          <w:rFonts w:ascii="Times New Roman" w:hAnsi="Times New Roman"/>
          <w:bCs/>
          <w:szCs w:val="24"/>
        </w:rPr>
        <w:t xml:space="preserve">20.panta otro daļu, </w:t>
      </w:r>
      <w:r w:rsidRPr="00823246">
        <w:rPr>
          <w:rFonts w:ascii="Times New Roman" w:hAnsi="Times New Roman"/>
          <w:szCs w:val="24"/>
        </w:rPr>
        <w:t>personām, kurām funkcionālo traucējumu dēļ ir objektīvas grūtības sevi aprūpēt, ir tiesības uz nepieciešamās aprūpes līmenim atbilstošu sociālās aprūpes pakalpojumu.</w:t>
      </w:r>
    </w:p>
    <w:p w14:paraId="766C4C49" w14:textId="7E67AD39" w:rsidR="00823246" w:rsidRPr="00823246" w:rsidRDefault="00823246" w:rsidP="00823246">
      <w:pPr>
        <w:ind w:right="57" w:firstLine="567"/>
        <w:jc w:val="both"/>
        <w:rPr>
          <w:rFonts w:ascii="Times New Roman" w:hAnsi="Times New Roman"/>
          <w:szCs w:val="24"/>
        </w:rPr>
      </w:pPr>
      <w:bookmarkStart w:id="96" w:name="_Hlk147131520"/>
      <w:r w:rsidRPr="00823246">
        <w:rPr>
          <w:rFonts w:ascii="Times New Roman" w:hAnsi="Times New Roman"/>
          <w:szCs w:val="24"/>
        </w:rPr>
        <w:t xml:space="preserve">Olaines novada pašvaldības domes 2023. gada 23. augusta saistošo noteikumu </w:t>
      </w:r>
      <w:r w:rsidR="000B74C3">
        <w:rPr>
          <w:rFonts w:ascii="Times New Roman" w:hAnsi="Times New Roman"/>
          <w:szCs w:val="24"/>
        </w:rPr>
        <w:t xml:space="preserve">                          </w:t>
      </w:r>
      <w:r w:rsidRPr="00823246">
        <w:rPr>
          <w:rFonts w:ascii="Times New Roman" w:hAnsi="Times New Roman"/>
          <w:szCs w:val="24"/>
        </w:rPr>
        <w:t>Nr. SN16/2023 “Par sociālajiem pakalpojumiem Olaines novadā’’</w:t>
      </w:r>
      <w:bookmarkEnd w:id="96"/>
      <w:r w:rsidRPr="00823246">
        <w:rPr>
          <w:rFonts w:ascii="Times New Roman" w:hAnsi="Times New Roman"/>
          <w:szCs w:val="24"/>
        </w:rPr>
        <w:t xml:space="preserve">: </w:t>
      </w:r>
    </w:p>
    <w:p w14:paraId="33B77472" w14:textId="77777777" w:rsidR="00823246" w:rsidRPr="00823246" w:rsidRDefault="00823246" w:rsidP="00823246">
      <w:pPr>
        <w:pStyle w:val="Sarakstarindkopa"/>
        <w:tabs>
          <w:tab w:val="left" w:pos="0"/>
        </w:tabs>
        <w:ind w:left="0" w:right="57" w:firstLine="567"/>
        <w:jc w:val="both"/>
        <w:rPr>
          <w:rFonts w:ascii="Times New Roman" w:hAnsi="Times New Roman"/>
        </w:rPr>
      </w:pPr>
      <w:r w:rsidRPr="00823246">
        <w:rPr>
          <w:rFonts w:ascii="Times New Roman" w:hAnsi="Times New Roman"/>
        </w:rPr>
        <w:t>5.1.punktu, tiesības saņemt pakalpojumus ir personai, kura deklarējusi savu pamata dzīvesvietu pašvaldības administratīvajā teritorijā, kā arī ir iesniegusi visus 7. punktā noteiktos dokumentus;</w:t>
      </w:r>
    </w:p>
    <w:p w14:paraId="1FFB10DC" w14:textId="77777777" w:rsidR="00823246" w:rsidRPr="00823246" w:rsidRDefault="00823246" w:rsidP="00823246">
      <w:pPr>
        <w:pStyle w:val="Sarakstarindkopa"/>
        <w:tabs>
          <w:tab w:val="left" w:pos="0"/>
        </w:tabs>
        <w:ind w:left="0" w:right="57" w:firstLine="567"/>
        <w:jc w:val="both"/>
        <w:rPr>
          <w:rFonts w:ascii="Times New Roman" w:hAnsi="Times New Roman"/>
        </w:rPr>
      </w:pPr>
      <w:r w:rsidRPr="00823246">
        <w:rPr>
          <w:rFonts w:ascii="Times New Roman" w:hAnsi="Times New Roman"/>
        </w:rPr>
        <w:t>5.2.punktu, tiesības saņemt pakalpojumu ir personai, kurai saskaņā ar sociālā darba speciālista veiktu personas individuālo vajadzību un resursu izvērtējumu nepieciešams pakalpojums;</w:t>
      </w:r>
    </w:p>
    <w:p w14:paraId="7DC27A6C" w14:textId="77777777" w:rsidR="00823246" w:rsidRPr="00823246" w:rsidRDefault="00823246" w:rsidP="00823246">
      <w:pPr>
        <w:pStyle w:val="Sarakstarindkopa"/>
        <w:tabs>
          <w:tab w:val="left" w:pos="0"/>
        </w:tabs>
        <w:ind w:left="0" w:right="57" w:firstLine="567"/>
        <w:jc w:val="both"/>
        <w:rPr>
          <w:rFonts w:ascii="Times New Roman" w:hAnsi="Times New Roman"/>
        </w:rPr>
      </w:pPr>
      <w:r w:rsidRPr="00823246">
        <w:rPr>
          <w:rFonts w:ascii="Times New Roman" w:hAnsi="Times New Roman"/>
        </w:rPr>
        <w:t>9.punktu, ja persona pieprasa īslaicīgas un ilgstošas sociālās aprūpes un sociālās rehabilitācijas pakalpojumu pilngadīgām personām, Olaines novada pašvaldības dome pieņem lēmumu par pakalpojuma piešķiršanu vai atteikumu piešķirt pakalpojumus, pamatojoties uz Dienesta iesniegtu uzziņu, kurā iekļauta informācija par pakalpojuma nepieciešamību, personas un apgādnieka materiālo stāvokli, sociālo situāciju un līdzdalības iespējām pakalpojuma apmaksā. Olaines novada pašvaldības dome rakstiski informē personu par pieņemto lēmumu;</w:t>
      </w:r>
    </w:p>
    <w:p w14:paraId="28DF6B69" w14:textId="77777777" w:rsidR="00823246" w:rsidRPr="00823246" w:rsidRDefault="00823246" w:rsidP="00823246">
      <w:pPr>
        <w:ind w:right="57" w:firstLine="567"/>
        <w:jc w:val="both"/>
        <w:rPr>
          <w:rFonts w:ascii="Times New Roman" w:hAnsi="Times New Roman"/>
          <w:szCs w:val="24"/>
        </w:rPr>
      </w:pPr>
      <w:r w:rsidRPr="00823246">
        <w:rPr>
          <w:rFonts w:ascii="Times New Roman" w:hAnsi="Times New Roman"/>
          <w:szCs w:val="24"/>
        </w:rPr>
        <w:t>40.punktu,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1E285D75" w14:textId="0C2D886B" w:rsidR="00823246" w:rsidRPr="00823246" w:rsidRDefault="00823246" w:rsidP="00823246">
      <w:pPr>
        <w:ind w:right="57" w:firstLine="567"/>
        <w:jc w:val="both"/>
        <w:rPr>
          <w:rFonts w:ascii="Times New Roman" w:hAnsi="Times New Roman"/>
          <w:bCs/>
          <w:szCs w:val="24"/>
        </w:rPr>
      </w:pPr>
      <w:r w:rsidRPr="00823246">
        <w:rPr>
          <w:rFonts w:ascii="Times New Roman" w:hAnsi="Times New Roman"/>
          <w:szCs w:val="24"/>
        </w:rPr>
        <w:t>Ņemot vērā iepriekš</w:t>
      </w:r>
      <w:r w:rsidRPr="00823246">
        <w:rPr>
          <w:rFonts w:ascii="Times New Roman" w:hAnsi="Times New Roman"/>
          <w:i/>
          <w:szCs w:val="24"/>
        </w:rPr>
        <w:t xml:space="preserve"> </w:t>
      </w:r>
      <w:r w:rsidRPr="00823246">
        <w:rPr>
          <w:rFonts w:ascii="Times New Roman" w:hAnsi="Times New Roman"/>
          <w:szCs w:val="24"/>
        </w:rPr>
        <w:t xml:space="preserve">minēto, </w:t>
      </w:r>
      <w:bookmarkStart w:id="97" w:name="_Hlk166227162"/>
      <w:r w:rsidRPr="00823246">
        <w:rPr>
          <w:rFonts w:ascii="Times New Roman" w:hAnsi="Times New Roman"/>
          <w:szCs w:val="24"/>
        </w:rPr>
        <w:t>Sociālo, izglītības un kultūras jautājumu komitejas 2024.gada 15.maija sēdes protokolu Nr.5 un,</w:t>
      </w:r>
      <w:bookmarkEnd w:id="97"/>
      <w:r w:rsidRPr="00823246">
        <w:rPr>
          <w:rFonts w:ascii="Times New Roman" w:hAnsi="Times New Roman"/>
          <w:szCs w:val="24"/>
        </w:rPr>
        <w:t xml:space="preserve"> pamatojoties uz Pašvaldību likuma 4.panta pirmās daļas 9. punktu un 10.panta pirmās daļas 21.punktu, Sociālo pakalpojumu un sociālās palīdzības likuma 3.panta pirmo, otro un trešo daļu, 8.panta pirmo daļu, 18.pantu, 20.panta otro daļu</w:t>
      </w:r>
      <w:r w:rsidRPr="00823246">
        <w:rPr>
          <w:rFonts w:ascii="Times New Roman" w:hAnsi="Times New Roman"/>
          <w:szCs w:val="24"/>
          <w:lang w:eastAsia="lv-LV"/>
        </w:rPr>
        <w:t xml:space="preserve">, </w:t>
      </w:r>
      <w:r w:rsidRPr="00823246">
        <w:rPr>
          <w:rFonts w:ascii="Times New Roman" w:hAnsi="Times New Roman"/>
          <w:szCs w:val="24"/>
        </w:rPr>
        <w:t xml:space="preserve">Olaines novada pašvaldības domes 2023.gada 23.augusta saistošo noteikumu Nr.SN16/2023 “Par sociālajiem pakalpojumiem Olaines novadā” 5., 7., 9. un 40.punktu, </w:t>
      </w:r>
      <w:r w:rsidRPr="00823246">
        <w:rPr>
          <w:rFonts w:ascii="Times New Roman" w:hAnsi="Times New Roman"/>
          <w:b/>
          <w:bCs/>
          <w:szCs w:val="24"/>
        </w:rPr>
        <w:t>dome nolemj</w:t>
      </w:r>
      <w:r w:rsidRPr="00823246">
        <w:rPr>
          <w:rFonts w:ascii="Times New Roman" w:hAnsi="Times New Roman"/>
          <w:bCs/>
          <w:szCs w:val="24"/>
        </w:rPr>
        <w:t>:</w:t>
      </w:r>
    </w:p>
    <w:p w14:paraId="0D9621D5" w14:textId="77777777" w:rsidR="00823246" w:rsidRPr="00823246" w:rsidRDefault="00823246" w:rsidP="00823246">
      <w:pPr>
        <w:ind w:right="57" w:firstLine="567"/>
        <w:jc w:val="both"/>
        <w:rPr>
          <w:rFonts w:ascii="Times New Roman" w:hAnsi="Times New Roman"/>
          <w:bCs/>
          <w:szCs w:val="24"/>
        </w:rPr>
      </w:pPr>
    </w:p>
    <w:p w14:paraId="539C9110" w14:textId="190C3C5B" w:rsidR="00823246" w:rsidRPr="00823246" w:rsidRDefault="00823246" w:rsidP="00823246">
      <w:pPr>
        <w:numPr>
          <w:ilvl w:val="0"/>
          <w:numId w:val="50"/>
        </w:numPr>
        <w:ind w:left="851" w:right="57" w:hanging="284"/>
        <w:jc w:val="both"/>
        <w:rPr>
          <w:rFonts w:ascii="Times New Roman" w:hAnsi="Times New Roman"/>
          <w:szCs w:val="24"/>
        </w:rPr>
      </w:pPr>
      <w:r w:rsidRPr="00823246">
        <w:rPr>
          <w:rFonts w:ascii="Times New Roman" w:hAnsi="Times New Roman"/>
          <w:szCs w:val="24"/>
        </w:rPr>
        <w:t xml:space="preserve">Uzņemt </w:t>
      </w:r>
      <w:r w:rsidR="000B74C3">
        <w:rPr>
          <w:rFonts w:ascii="Times New Roman" w:hAnsi="Times New Roman"/>
          <w:bCs/>
          <w:szCs w:val="24"/>
        </w:rPr>
        <w:t>M O</w:t>
      </w:r>
      <w:r w:rsidRPr="00823246">
        <w:rPr>
          <w:rFonts w:ascii="Times New Roman" w:hAnsi="Times New Roman"/>
          <w:bCs/>
          <w:szCs w:val="24"/>
        </w:rPr>
        <w:t>,</w:t>
      </w:r>
      <w:r w:rsidRPr="00823246">
        <w:rPr>
          <w:rFonts w:ascii="Times New Roman" w:hAnsi="Times New Roman"/>
          <w:szCs w:val="24"/>
        </w:rPr>
        <w:t xml:space="preserve"> personas kods</w:t>
      </w:r>
      <w:r w:rsidR="000B74C3">
        <w:rPr>
          <w:rFonts w:ascii="Times New Roman" w:hAnsi="Times New Roman"/>
          <w:szCs w:val="24"/>
        </w:rPr>
        <w:t>_</w:t>
      </w:r>
      <w:r w:rsidRPr="00823246">
        <w:rPr>
          <w:rFonts w:ascii="Times New Roman" w:hAnsi="Times New Roman"/>
          <w:szCs w:val="24"/>
        </w:rPr>
        <w:t>, ilgstošas sociālās aprūpes un sociālās rehabilitācijas pakalpojuma saņemšanai Olaines novada pašvaldības aģentūras “Olaines sociālais dienests” Sociālās aprūpes centrā uz pastāvīgu laiku.</w:t>
      </w:r>
    </w:p>
    <w:p w14:paraId="387604DB" w14:textId="23112582" w:rsidR="00823246" w:rsidRPr="00823246" w:rsidRDefault="00823246" w:rsidP="00823246">
      <w:pPr>
        <w:numPr>
          <w:ilvl w:val="0"/>
          <w:numId w:val="50"/>
        </w:numPr>
        <w:ind w:left="851" w:right="57" w:hanging="284"/>
        <w:jc w:val="both"/>
        <w:rPr>
          <w:rFonts w:ascii="Times New Roman" w:hAnsi="Times New Roman"/>
          <w:szCs w:val="24"/>
        </w:rPr>
      </w:pPr>
      <w:r w:rsidRPr="00823246">
        <w:rPr>
          <w:rFonts w:ascii="Times New Roman" w:hAnsi="Times New Roman"/>
          <w:szCs w:val="24"/>
        </w:rPr>
        <w:t xml:space="preserve">Uzdot Olaines novada pašvaldības aģentūras “Olaines sociālais dienests” direktorei nodrošināt atbilstoša divpusēja līguma noslēgšanu ar </w:t>
      </w:r>
      <w:r w:rsidR="000B74C3">
        <w:rPr>
          <w:rFonts w:ascii="Times New Roman" w:hAnsi="Times New Roman"/>
          <w:bCs/>
          <w:szCs w:val="24"/>
        </w:rPr>
        <w:t>M O</w:t>
      </w:r>
      <w:r w:rsidRPr="00823246">
        <w:rPr>
          <w:rFonts w:ascii="Times New Roman" w:hAnsi="Times New Roman"/>
          <w:bCs/>
          <w:szCs w:val="24"/>
        </w:rPr>
        <w:t>,</w:t>
      </w:r>
      <w:r w:rsidRPr="00823246">
        <w:rPr>
          <w:rFonts w:ascii="Times New Roman" w:hAnsi="Times New Roman"/>
          <w:szCs w:val="24"/>
        </w:rPr>
        <w:t xml:space="preserve"> personas kods</w:t>
      </w:r>
      <w:r w:rsidR="000B74C3">
        <w:rPr>
          <w:rFonts w:ascii="Times New Roman" w:hAnsi="Times New Roman"/>
          <w:szCs w:val="24"/>
        </w:rPr>
        <w:t>_</w:t>
      </w:r>
      <w:r w:rsidRPr="00823246">
        <w:rPr>
          <w:rFonts w:ascii="Times New Roman" w:hAnsi="Times New Roman"/>
          <w:szCs w:val="24"/>
        </w:rPr>
        <w:t xml:space="preserve">, par lēmuma 1. punktā noteiktā pakalpojuma saņemšanu, iekļaujot līgumā noteikumu, ka </w:t>
      </w:r>
      <w:bookmarkStart w:id="98" w:name="_Hlk167352754"/>
      <w:r w:rsidR="000B74C3">
        <w:rPr>
          <w:rFonts w:ascii="Times New Roman" w:hAnsi="Times New Roman"/>
          <w:bCs/>
          <w:szCs w:val="24"/>
        </w:rPr>
        <w:t>M O</w:t>
      </w:r>
      <w:r w:rsidR="000B74C3" w:rsidRPr="00823246">
        <w:rPr>
          <w:rFonts w:ascii="Times New Roman" w:hAnsi="Times New Roman"/>
          <w:szCs w:val="24"/>
        </w:rPr>
        <w:t xml:space="preserve"> </w:t>
      </w:r>
      <w:r w:rsidRPr="00823246">
        <w:rPr>
          <w:rFonts w:ascii="Times New Roman" w:hAnsi="Times New Roman"/>
          <w:szCs w:val="24"/>
        </w:rPr>
        <w:t>par saņemto ilgstošas sociālās aprūpes un sociālās rehabilitācijas pakalpojumu maksā saskaņā ar Olaines novada pašvaldības domes apstiprināto  pakalpojuma maksu.</w:t>
      </w:r>
    </w:p>
    <w:bookmarkEnd w:id="98"/>
    <w:p w14:paraId="22A50A92" w14:textId="102EF39E" w:rsidR="00823246" w:rsidRPr="00823246" w:rsidRDefault="00823246" w:rsidP="00823246">
      <w:pPr>
        <w:numPr>
          <w:ilvl w:val="0"/>
          <w:numId w:val="50"/>
        </w:numPr>
        <w:ind w:left="851" w:right="57" w:hanging="284"/>
        <w:jc w:val="both"/>
        <w:rPr>
          <w:rFonts w:ascii="Times New Roman" w:hAnsi="Times New Roman"/>
          <w:szCs w:val="24"/>
        </w:rPr>
      </w:pPr>
      <w:r w:rsidRPr="00823246">
        <w:rPr>
          <w:rFonts w:ascii="Times New Roman" w:hAnsi="Times New Roman"/>
          <w:szCs w:val="24"/>
        </w:rPr>
        <w:t xml:space="preserve">Lēmumu var pārsūdzēt Administratīvajā rajona tiesā Rīgas tiesu namā Baldones </w:t>
      </w:r>
      <w:r w:rsidR="000B74C3">
        <w:rPr>
          <w:rFonts w:ascii="Times New Roman" w:hAnsi="Times New Roman"/>
          <w:szCs w:val="24"/>
        </w:rPr>
        <w:t xml:space="preserve">                  </w:t>
      </w:r>
      <w:r w:rsidRPr="00823246">
        <w:rPr>
          <w:rFonts w:ascii="Times New Roman" w:hAnsi="Times New Roman"/>
          <w:szCs w:val="24"/>
        </w:rPr>
        <w:t xml:space="preserve">ielā 1A, Rīgā, LV-1007, viena mēneša laikā no šī lēmuma spēkā stāšanās dienas. </w:t>
      </w:r>
    </w:p>
    <w:p w14:paraId="309341AE" w14:textId="77777777" w:rsidR="00823246" w:rsidRPr="00823246" w:rsidRDefault="00823246" w:rsidP="00823246">
      <w:pPr>
        <w:ind w:right="57" w:firstLine="720"/>
        <w:jc w:val="both"/>
        <w:rPr>
          <w:rFonts w:ascii="Times New Roman" w:hAnsi="Times New Roman"/>
          <w:szCs w:val="24"/>
        </w:rPr>
      </w:pPr>
    </w:p>
    <w:p w14:paraId="1C4B845C" w14:textId="77777777" w:rsidR="00823246" w:rsidRPr="00823246" w:rsidRDefault="00823246" w:rsidP="00823246">
      <w:pPr>
        <w:ind w:right="57"/>
        <w:jc w:val="both"/>
        <w:rPr>
          <w:rFonts w:ascii="Times New Roman" w:hAnsi="Times New Roman"/>
          <w:sz w:val="20"/>
        </w:rPr>
      </w:pPr>
      <w:r w:rsidRPr="00823246">
        <w:rPr>
          <w:rFonts w:ascii="Times New Roman" w:hAnsi="Times New Roman"/>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1821703A" w14:textId="77777777" w:rsidR="00823246" w:rsidRPr="00823246" w:rsidRDefault="00823246" w:rsidP="00823246">
      <w:pPr>
        <w:pStyle w:val="tv213"/>
        <w:spacing w:before="0" w:beforeAutospacing="0" w:after="0" w:afterAutospacing="0"/>
        <w:ind w:right="57"/>
        <w:jc w:val="both"/>
        <w:rPr>
          <w:sz w:val="20"/>
          <w:szCs w:val="20"/>
        </w:rPr>
      </w:pPr>
      <w:r w:rsidRPr="00823246">
        <w:rPr>
          <w:sz w:val="20"/>
          <w:szCs w:val="20"/>
        </w:rPr>
        <w:t>Saskaņā ar Informācijas atklātības likuma 5.panta otrās daļas 4.punktu, lēmumā norādītie personas dati uzskatāmi par ierobežotas pieejamības informāciju.</w:t>
      </w:r>
    </w:p>
    <w:p w14:paraId="55DB1A64" w14:textId="77777777" w:rsidR="00823246" w:rsidRPr="00823246" w:rsidRDefault="00823246" w:rsidP="00823246">
      <w:pPr>
        <w:ind w:right="57"/>
        <w:jc w:val="both"/>
        <w:rPr>
          <w:rFonts w:ascii="Times New Roman" w:hAnsi="Times New Roman"/>
          <w:szCs w:val="24"/>
        </w:rPr>
      </w:pPr>
    </w:p>
    <w:p w14:paraId="51904671" w14:textId="77777777" w:rsidR="00823246" w:rsidRPr="00823246" w:rsidRDefault="00823246" w:rsidP="00823246">
      <w:pPr>
        <w:ind w:right="57"/>
        <w:jc w:val="both"/>
        <w:rPr>
          <w:rFonts w:ascii="Times New Roman" w:hAnsi="Times New Roman"/>
          <w:szCs w:val="24"/>
        </w:rPr>
      </w:pPr>
      <w:r w:rsidRPr="00823246">
        <w:rPr>
          <w:rFonts w:ascii="Times New Roman" w:hAnsi="Times New Roman"/>
          <w:szCs w:val="24"/>
        </w:rPr>
        <w:t>Priekšsēdētājs</w:t>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r>
      <w:r w:rsidRPr="00823246">
        <w:rPr>
          <w:rFonts w:ascii="Times New Roman" w:hAnsi="Times New Roman"/>
          <w:szCs w:val="24"/>
        </w:rPr>
        <w:tab/>
        <w:t>A. Bergs</w:t>
      </w:r>
    </w:p>
    <w:p w14:paraId="26EB4E45" w14:textId="77777777" w:rsidR="00823246" w:rsidRPr="00823246" w:rsidRDefault="00823246" w:rsidP="00823246">
      <w:pPr>
        <w:ind w:right="57"/>
        <w:jc w:val="both"/>
        <w:rPr>
          <w:rFonts w:ascii="Times New Roman" w:hAnsi="Times New Roman"/>
          <w:szCs w:val="24"/>
        </w:rPr>
      </w:pPr>
    </w:p>
    <w:p w14:paraId="2C267227" w14:textId="77777777" w:rsidR="00823246" w:rsidRPr="00823246" w:rsidRDefault="00823246" w:rsidP="00823246">
      <w:pPr>
        <w:ind w:right="57"/>
        <w:jc w:val="both"/>
        <w:rPr>
          <w:rFonts w:ascii="Times New Roman" w:hAnsi="Times New Roman"/>
          <w:szCs w:val="24"/>
        </w:rPr>
      </w:pPr>
      <w:r w:rsidRPr="00823246">
        <w:rPr>
          <w:rFonts w:ascii="Times New Roman" w:hAnsi="Times New Roman"/>
          <w:szCs w:val="24"/>
        </w:rPr>
        <w:t>Iesniedz Sociālo, izglītības un kultūras jautājumu komiteja.</w:t>
      </w:r>
    </w:p>
    <w:p w14:paraId="59F607C6" w14:textId="77777777" w:rsidR="00823246" w:rsidRPr="00823246" w:rsidRDefault="00823246" w:rsidP="00823246">
      <w:pPr>
        <w:pStyle w:val="Sarakstarindkopa"/>
        <w:ind w:left="0" w:right="57"/>
        <w:jc w:val="both"/>
        <w:rPr>
          <w:rFonts w:ascii="Times New Roman" w:hAnsi="Times New Roman"/>
        </w:rPr>
      </w:pPr>
      <w:r w:rsidRPr="00823246">
        <w:rPr>
          <w:rFonts w:ascii="Times New Roman" w:hAnsi="Times New Roman"/>
        </w:rPr>
        <w:t>Sagatavoja: p/a “Olaines sociālais dienests” direktore A. Liepiņa</w:t>
      </w:r>
    </w:p>
    <w:p w14:paraId="4E952D51" w14:textId="77777777" w:rsidR="00823246" w:rsidRPr="00823246" w:rsidRDefault="00823246" w:rsidP="00823246">
      <w:pPr>
        <w:ind w:right="57"/>
        <w:jc w:val="both"/>
        <w:rPr>
          <w:rFonts w:ascii="Times New Roman" w:hAnsi="Times New Roman"/>
          <w:szCs w:val="24"/>
        </w:rPr>
      </w:pPr>
    </w:p>
    <w:p w14:paraId="4BF855F7" w14:textId="77777777" w:rsidR="00823246" w:rsidRPr="00823246" w:rsidRDefault="00823246" w:rsidP="00823246">
      <w:pPr>
        <w:ind w:right="57"/>
        <w:jc w:val="both"/>
        <w:rPr>
          <w:rFonts w:ascii="Times New Roman" w:hAnsi="Times New Roman"/>
          <w:szCs w:val="24"/>
        </w:rPr>
      </w:pPr>
      <w:r w:rsidRPr="00823246">
        <w:rPr>
          <w:rFonts w:ascii="Times New Roman" w:hAnsi="Times New Roman"/>
          <w:szCs w:val="24"/>
        </w:rPr>
        <w:t>Lēmuma izsniegt:</w:t>
      </w:r>
    </w:p>
    <w:p w14:paraId="1106C0E5" w14:textId="77777777" w:rsidR="00823246" w:rsidRPr="00823246" w:rsidRDefault="00823246" w:rsidP="00823246">
      <w:pPr>
        <w:ind w:right="57"/>
        <w:jc w:val="both"/>
        <w:rPr>
          <w:rFonts w:ascii="Times New Roman" w:hAnsi="Times New Roman"/>
          <w:szCs w:val="24"/>
        </w:rPr>
      </w:pPr>
      <w:r w:rsidRPr="00823246">
        <w:rPr>
          <w:rFonts w:ascii="Times New Roman" w:hAnsi="Times New Roman"/>
          <w:szCs w:val="24"/>
        </w:rPr>
        <w:t>p/a “Olaines sociālais dienests’’</w:t>
      </w:r>
    </w:p>
    <w:p w14:paraId="1246CA1F" w14:textId="63D8BDE6" w:rsidR="00823246" w:rsidRPr="00F74E57" w:rsidRDefault="000B74C3" w:rsidP="00823246">
      <w:pPr>
        <w:jc w:val="both"/>
        <w:rPr>
          <w:bCs/>
          <w:szCs w:val="24"/>
        </w:rPr>
      </w:pPr>
      <w:r>
        <w:rPr>
          <w:rFonts w:ascii="Times New Roman" w:hAnsi="Times New Roman"/>
          <w:bCs/>
          <w:szCs w:val="24"/>
        </w:rPr>
        <w:t>M O</w:t>
      </w:r>
    </w:p>
    <w:p w14:paraId="40C4BABD" w14:textId="77777777" w:rsidR="00823246" w:rsidRPr="00F74E57" w:rsidRDefault="00823246" w:rsidP="00823246">
      <w:pPr>
        <w:jc w:val="both"/>
        <w:rPr>
          <w:bCs/>
          <w:color w:val="FF0000"/>
          <w:szCs w:val="24"/>
        </w:rPr>
      </w:pPr>
    </w:p>
    <w:p w14:paraId="070E08F4" w14:textId="77777777" w:rsidR="00823246" w:rsidRDefault="00823246" w:rsidP="00BF479B">
      <w:pPr>
        <w:ind w:right="43"/>
        <w:rPr>
          <w:rFonts w:ascii="Times New Roman" w:hAnsi="Times New Roman"/>
        </w:rPr>
      </w:pPr>
    </w:p>
    <w:p w14:paraId="08412AE8" w14:textId="77777777" w:rsidR="006A579D" w:rsidRDefault="006A579D" w:rsidP="00BF479B">
      <w:pPr>
        <w:ind w:right="43"/>
        <w:rPr>
          <w:rFonts w:ascii="Times New Roman" w:hAnsi="Times New Roman"/>
        </w:rPr>
      </w:pPr>
    </w:p>
    <w:p w14:paraId="746EF6F2" w14:textId="77777777" w:rsidR="006A579D" w:rsidRDefault="006A579D" w:rsidP="00BF479B">
      <w:pPr>
        <w:ind w:right="43"/>
        <w:rPr>
          <w:rFonts w:ascii="Times New Roman" w:hAnsi="Times New Roman"/>
        </w:rPr>
      </w:pPr>
    </w:p>
    <w:p w14:paraId="2DBABFFD" w14:textId="77777777" w:rsidR="006A579D" w:rsidRDefault="006A579D" w:rsidP="00BF479B">
      <w:pPr>
        <w:ind w:right="43"/>
        <w:rPr>
          <w:rFonts w:ascii="Times New Roman" w:hAnsi="Times New Roman"/>
        </w:rPr>
      </w:pPr>
    </w:p>
    <w:p w14:paraId="49F0AACC" w14:textId="77777777" w:rsidR="006A579D" w:rsidRDefault="006A579D" w:rsidP="00BF479B">
      <w:pPr>
        <w:ind w:right="43"/>
        <w:rPr>
          <w:rFonts w:ascii="Times New Roman" w:hAnsi="Times New Roman"/>
        </w:rPr>
      </w:pPr>
    </w:p>
    <w:p w14:paraId="7D84529E" w14:textId="77777777" w:rsidR="006A579D" w:rsidRDefault="006A579D" w:rsidP="00BF479B">
      <w:pPr>
        <w:ind w:right="43"/>
        <w:rPr>
          <w:rFonts w:ascii="Times New Roman" w:hAnsi="Times New Roman"/>
        </w:rPr>
      </w:pPr>
    </w:p>
    <w:p w14:paraId="54E39D12" w14:textId="77777777" w:rsidR="006A579D" w:rsidRDefault="006A579D" w:rsidP="00BF479B">
      <w:pPr>
        <w:ind w:right="43"/>
        <w:rPr>
          <w:rFonts w:ascii="Times New Roman" w:hAnsi="Times New Roman"/>
        </w:rPr>
      </w:pPr>
    </w:p>
    <w:p w14:paraId="1417112E" w14:textId="77777777" w:rsidR="006A579D" w:rsidRDefault="006A579D" w:rsidP="00BF479B">
      <w:pPr>
        <w:ind w:right="43"/>
        <w:rPr>
          <w:rFonts w:ascii="Times New Roman" w:hAnsi="Times New Roman"/>
        </w:rPr>
      </w:pPr>
    </w:p>
    <w:p w14:paraId="56D5EF53" w14:textId="77777777" w:rsidR="006A579D" w:rsidRDefault="006A579D" w:rsidP="00BF479B">
      <w:pPr>
        <w:ind w:right="43"/>
        <w:rPr>
          <w:rFonts w:ascii="Times New Roman" w:hAnsi="Times New Roman"/>
        </w:rPr>
      </w:pPr>
    </w:p>
    <w:p w14:paraId="24B82D0B" w14:textId="77777777" w:rsidR="006A579D" w:rsidRDefault="006A579D" w:rsidP="00BF479B">
      <w:pPr>
        <w:ind w:right="43"/>
        <w:rPr>
          <w:rFonts w:ascii="Times New Roman" w:hAnsi="Times New Roman"/>
        </w:rPr>
      </w:pPr>
    </w:p>
    <w:p w14:paraId="72BB6DFA" w14:textId="77777777" w:rsidR="006A579D" w:rsidRDefault="006A579D" w:rsidP="00BF479B">
      <w:pPr>
        <w:ind w:right="43"/>
        <w:rPr>
          <w:rFonts w:ascii="Times New Roman" w:hAnsi="Times New Roman"/>
        </w:rPr>
      </w:pPr>
    </w:p>
    <w:p w14:paraId="41A028A6" w14:textId="77777777" w:rsidR="006A579D" w:rsidRDefault="006A579D" w:rsidP="00BF479B">
      <w:pPr>
        <w:ind w:right="43"/>
        <w:rPr>
          <w:rFonts w:ascii="Times New Roman" w:hAnsi="Times New Roman"/>
        </w:rPr>
      </w:pPr>
    </w:p>
    <w:p w14:paraId="2D067E7C" w14:textId="77777777" w:rsidR="006A579D" w:rsidRDefault="006A579D" w:rsidP="00BF479B">
      <w:pPr>
        <w:ind w:right="43"/>
        <w:rPr>
          <w:rFonts w:ascii="Times New Roman" w:hAnsi="Times New Roman"/>
        </w:rPr>
      </w:pPr>
    </w:p>
    <w:p w14:paraId="47B092C4" w14:textId="77777777" w:rsidR="006A579D" w:rsidRDefault="006A579D" w:rsidP="00BF479B">
      <w:pPr>
        <w:ind w:right="43"/>
        <w:rPr>
          <w:rFonts w:ascii="Times New Roman" w:hAnsi="Times New Roman"/>
        </w:rPr>
      </w:pPr>
    </w:p>
    <w:p w14:paraId="50845776" w14:textId="77777777" w:rsidR="006A579D" w:rsidRDefault="006A579D" w:rsidP="00BF479B">
      <w:pPr>
        <w:ind w:right="43"/>
        <w:rPr>
          <w:rFonts w:ascii="Times New Roman" w:hAnsi="Times New Roman"/>
        </w:rPr>
      </w:pPr>
    </w:p>
    <w:p w14:paraId="5441D507" w14:textId="77777777" w:rsidR="006A579D" w:rsidRDefault="006A579D" w:rsidP="00BF479B">
      <w:pPr>
        <w:ind w:right="43"/>
        <w:rPr>
          <w:rFonts w:ascii="Times New Roman" w:hAnsi="Times New Roman"/>
        </w:rPr>
      </w:pPr>
    </w:p>
    <w:p w14:paraId="2B8562F0" w14:textId="77777777" w:rsidR="006A579D" w:rsidRDefault="006A579D" w:rsidP="00BF479B">
      <w:pPr>
        <w:ind w:right="43"/>
        <w:rPr>
          <w:rFonts w:ascii="Times New Roman" w:hAnsi="Times New Roman"/>
        </w:rPr>
      </w:pPr>
    </w:p>
    <w:p w14:paraId="489026CD" w14:textId="77777777" w:rsidR="006A579D" w:rsidRPr="00924CBE" w:rsidRDefault="006A579D" w:rsidP="006A579D">
      <w:pPr>
        <w:pStyle w:val="Default"/>
        <w:ind w:right="43"/>
        <w:jc w:val="center"/>
      </w:pPr>
      <w:r w:rsidRPr="00924CBE">
        <w:t>Lēmuma projekts</w:t>
      </w:r>
    </w:p>
    <w:p w14:paraId="5D2D700C" w14:textId="77777777" w:rsidR="006A579D" w:rsidRPr="00924CBE" w:rsidRDefault="006A579D" w:rsidP="006A579D">
      <w:pPr>
        <w:pStyle w:val="Default"/>
        <w:ind w:right="43"/>
        <w:jc w:val="center"/>
      </w:pPr>
      <w:r w:rsidRPr="00924CBE">
        <w:t>Olainē</w:t>
      </w:r>
    </w:p>
    <w:p w14:paraId="33305394" w14:textId="77777777" w:rsidR="006A579D" w:rsidRPr="00924CBE" w:rsidRDefault="006A579D" w:rsidP="006A579D">
      <w:pPr>
        <w:pStyle w:val="Default"/>
        <w:ind w:right="43"/>
      </w:pPr>
    </w:p>
    <w:tbl>
      <w:tblPr>
        <w:tblStyle w:val="Reatabula"/>
        <w:tblW w:w="85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79"/>
      </w:tblGrid>
      <w:tr w:rsidR="006A579D" w:rsidRPr="00924CBE" w14:paraId="1610CB81" w14:textId="77777777" w:rsidTr="00C0448F">
        <w:tc>
          <w:tcPr>
            <w:tcW w:w="4295" w:type="dxa"/>
          </w:tcPr>
          <w:p w14:paraId="600318B9" w14:textId="77777777" w:rsidR="006A579D" w:rsidRPr="00924CBE" w:rsidRDefault="006A579D" w:rsidP="006A579D">
            <w:pPr>
              <w:pStyle w:val="Default"/>
              <w:ind w:right="43"/>
            </w:pPr>
            <w:r w:rsidRPr="00924CBE">
              <w:t xml:space="preserve">2024.gada 29. </w:t>
            </w:r>
            <w:proofErr w:type="spellStart"/>
            <w:r w:rsidRPr="00924CBE">
              <w:t>maijā</w:t>
            </w:r>
            <w:proofErr w:type="spellEnd"/>
          </w:p>
        </w:tc>
        <w:tc>
          <w:tcPr>
            <w:tcW w:w="4279" w:type="dxa"/>
          </w:tcPr>
          <w:p w14:paraId="71D867BE" w14:textId="77777777" w:rsidR="006A579D" w:rsidRPr="00924CBE" w:rsidRDefault="006A579D" w:rsidP="006A579D">
            <w:pPr>
              <w:pStyle w:val="Default"/>
              <w:ind w:right="43"/>
              <w:jc w:val="right"/>
            </w:pPr>
            <w:proofErr w:type="spellStart"/>
            <w:r w:rsidRPr="00924CBE">
              <w:t>prot.</w:t>
            </w:r>
            <w:proofErr w:type="spellEnd"/>
            <w:r w:rsidRPr="00924CBE">
              <w:t xml:space="preserve"> Nr.5</w:t>
            </w:r>
          </w:p>
        </w:tc>
      </w:tr>
    </w:tbl>
    <w:p w14:paraId="1D5BC17F" w14:textId="77777777" w:rsidR="006A579D" w:rsidRPr="00924CBE" w:rsidRDefault="006A579D" w:rsidP="006A579D">
      <w:pPr>
        <w:pStyle w:val="Default"/>
        <w:ind w:right="43"/>
      </w:pPr>
    </w:p>
    <w:p w14:paraId="641AF05D" w14:textId="77777777" w:rsidR="006A579D" w:rsidRPr="00924CBE" w:rsidRDefault="006A579D" w:rsidP="006A579D">
      <w:pPr>
        <w:pStyle w:val="Default"/>
        <w:ind w:right="43"/>
        <w:jc w:val="both"/>
      </w:pPr>
      <w:r w:rsidRPr="00924CBE">
        <w:rPr>
          <w:b/>
          <w:bCs/>
        </w:rPr>
        <w:t xml:space="preserve">Par </w:t>
      </w:r>
      <w:r>
        <w:rPr>
          <w:b/>
          <w:bCs/>
        </w:rPr>
        <w:t xml:space="preserve">Daigas </w:t>
      </w:r>
      <w:r w:rsidRPr="00924CBE">
        <w:rPr>
          <w:b/>
          <w:bCs/>
        </w:rPr>
        <w:t xml:space="preserve">Kokorevičas atbrīvošanu no Olaines </w:t>
      </w:r>
      <w:r>
        <w:rPr>
          <w:b/>
          <w:bCs/>
        </w:rPr>
        <w:t>pirmsskolas izglītības iestādes</w:t>
      </w:r>
      <w:r w:rsidRPr="00924CBE">
        <w:rPr>
          <w:b/>
          <w:bCs/>
        </w:rPr>
        <w:t xml:space="preserve"> </w:t>
      </w:r>
      <w:r>
        <w:rPr>
          <w:b/>
          <w:bCs/>
        </w:rPr>
        <w:t>“</w:t>
      </w:r>
      <w:r w:rsidRPr="00924CBE">
        <w:rPr>
          <w:b/>
          <w:bCs/>
        </w:rPr>
        <w:t>Ābelīte</w:t>
      </w:r>
      <w:r>
        <w:rPr>
          <w:b/>
          <w:bCs/>
        </w:rPr>
        <w:t>”</w:t>
      </w:r>
      <w:r w:rsidRPr="00924CBE">
        <w:rPr>
          <w:b/>
          <w:bCs/>
        </w:rPr>
        <w:t xml:space="preserve"> vadītājas amata </w:t>
      </w:r>
    </w:p>
    <w:p w14:paraId="788407B5" w14:textId="77777777" w:rsidR="006A579D" w:rsidRDefault="006A579D" w:rsidP="006A579D">
      <w:pPr>
        <w:pStyle w:val="Default"/>
        <w:ind w:right="43"/>
      </w:pPr>
    </w:p>
    <w:p w14:paraId="7C28A87B" w14:textId="77777777" w:rsidR="006A579D" w:rsidRDefault="006A579D" w:rsidP="006A579D">
      <w:pPr>
        <w:pStyle w:val="Default"/>
        <w:ind w:right="43" w:firstLine="360"/>
        <w:jc w:val="both"/>
      </w:pPr>
      <w:r w:rsidRPr="00924CBE">
        <w:t xml:space="preserve">Saskaņā ar </w:t>
      </w:r>
      <w:r w:rsidRPr="00BB2117">
        <w:t xml:space="preserve">Olaines </w:t>
      </w:r>
      <w:r>
        <w:t>p</w:t>
      </w:r>
      <w:r w:rsidRPr="00BB2117">
        <w:t xml:space="preserve">irmsskolas izglītības iestādes “Ābelīte” vadītājas Daigas Kokorevičas </w:t>
      </w:r>
      <w:r w:rsidRPr="00924CBE">
        <w:t xml:space="preserve">2024.gada </w:t>
      </w:r>
      <w:r>
        <w:t>17</w:t>
      </w:r>
      <w:r w:rsidRPr="00924CBE">
        <w:t>.</w:t>
      </w:r>
      <w:r>
        <w:t>maija</w:t>
      </w:r>
      <w:r w:rsidRPr="00924CBE">
        <w:t xml:space="preserve"> iesniegumu par darba attiecību izbeigšanu 2024.gada </w:t>
      </w:r>
      <w:r>
        <w:t>14</w:t>
      </w:r>
      <w:r w:rsidRPr="00924CBE">
        <w:t>.</w:t>
      </w:r>
      <w:r>
        <w:t>jūnijā</w:t>
      </w:r>
      <w:r w:rsidRPr="00924CBE">
        <w:t>, pamatojoties uz Pašvaldību likuma 10.panta pirmās daļas 10.punktu un 22.panta pirmās daļas 4.punktu, Darba likuma 44.panta pirmās daļas 3.punktu un 1</w:t>
      </w:r>
      <w:r>
        <w:t>00</w:t>
      </w:r>
      <w:r w:rsidRPr="00924CBE">
        <w:t>.pant</w:t>
      </w:r>
      <w:r>
        <w:t>a 1.punktu</w:t>
      </w:r>
      <w:r w:rsidRPr="00924CBE">
        <w:t xml:space="preserve"> un Olaines novada pašvaldības domes 2024.gada 28.februāra saistošo noteikumu Nr.SN2/2024 “Olaines novada pašvaldības nolikums” 13.punktu, </w:t>
      </w:r>
      <w:r w:rsidRPr="00924CBE">
        <w:rPr>
          <w:b/>
          <w:bCs/>
        </w:rPr>
        <w:t>dome nolemj</w:t>
      </w:r>
      <w:r w:rsidRPr="00924CBE">
        <w:t xml:space="preserve">: </w:t>
      </w:r>
    </w:p>
    <w:p w14:paraId="3ED46F18" w14:textId="77777777" w:rsidR="006A579D" w:rsidRPr="00924CBE" w:rsidRDefault="006A579D" w:rsidP="006A579D">
      <w:pPr>
        <w:pStyle w:val="Default"/>
        <w:ind w:right="43" w:firstLine="360"/>
        <w:jc w:val="both"/>
      </w:pPr>
    </w:p>
    <w:p w14:paraId="76B6C1A9" w14:textId="221EBACA" w:rsidR="006A579D" w:rsidRPr="00187BCA" w:rsidRDefault="006A579D" w:rsidP="006A579D">
      <w:pPr>
        <w:pStyle w:val="Default"/>
        <w:numPr>
          <w:ilvl w:val="0"/>
          <w:numId w:val="52"/>
        </w:numPr>
        <w:spacing w:after="27"/>
        <w:ind w:left="360" w:right="43" w:hanging="360"/>
        <w:jc w:val="both"/>
      </w:pPr>
      <w:r w:rsidRPr="00924CBE">
        <w:t xml:space="preserve">Atbrīvot </w:t>
      </w:r>
      <w:r w:rsidRPr="00BB2117">
        <w:t>Daig</w:t>
      </w:r>
      <w:r>
        <w:t>u</w:t>
      </w:r>
      <w:r w:rsidRPr="00BB2117">
        <w:t xml:space="preserve"> Kokorevič</w:t>
      </w:r>
      <w:r>
        <w:t>u</w:t>
      </w:r>
      <w:r w:rsidRPr="00BB2117">
        <w:t xml:space="preserve"> </w:t>
      </w:r>
      <w:r w:rsidRPr="00924CBE">
        <w:t>(personas kods</w:t>
      </w:r>
      <w:r>
        <w:t>_</w:t>
      </w:r>
      <w:r w:rsidRPr="00924CBE">
        <w:t xml:space="preserve">) no Olaines </w:t>
      </w:r>
      <w:r>
        <w:t>p</w:t>
      </w:r>
      <w:r w:rsidRPr="00BB2117">
        <w:t xml:space="preserve">irmsskolas </w:t>
      </w:r>
      <w:r w:rsidRPr="00187BCA">
        <w:t xml:space="preserve">izglītības iestādes “Ābelīte” vadītājas amata 2024.gada 14. jūnijā (pēdējā darba diena). </w:t>
      </w:r>
    </w:p>
    <w:p w14:paraId="5C305758" w14:textId="1EBD758A" w:rsidR="006A579D" w:rsidRPr="00187BCA" w:rsidRDefault="006A579D" w:rsidP="006A579D">
      <w:pPr>
        <w:pStyle w:val="Default"/>
        <w:numPr>
          <w:ilvl w:val="0"/>
          <w:numId w:val="52"/>
        </w:numPr>
        <w:spacing w:after="27"/>
        <w:ind w:left="360" w:right="43" w:hanging="360"/>
        <w:jc w:val="both"/>
      </w:pPr>
      <w:r w:rsidRPr="00187BCA">
        <w:t xml:space="preserve">Iecelt Olaines </w:t>
      </w:r>
      <w:r>
        <w:t>p</w:t>
      </w:r>
      <w:r w:rsidRPr="00187BCA">
        <w:t>irmsskolas izglītības iestādes “Ābelīte” vadītājas vietnieci Helēnu Šohinu (personas kods</w:t>
      </w:r>
      <w:r>
        <w:t>_</w:t>
      </w:r>
      <w:r w:rsidRPr="00187BCA">
        <w:t xml:space="preserve">) par Olaines </w:t>
      </w:r>
      <w:r>
        <w:t>p</w:t>
      </w:r>
      <w:r w:rsidRPr="00187BCA">
        <w:t>irmsskolas izglītības iestādes “Ābelīte” vadītājas pienākumu izpildītāju ar 2024.gada 17. jūnij</w:t>
      </w:r>
      <w:r>
        <w:t>u</w:t>
      </w:r>
      <w:r w:rsidRPr="00187BCA">
        <w:t xml:space="preserve">. </w:t>
      </w:r>
    </w:p>
    <w:p w14:paraId="4593BAFD" w14:textId="77777777" w:rsidR="006A579D" w:rsidRPr="00187BCA" w:rsidRDefault="006A579D" w:rsidP="006A579D">
      <w:pPr>
        <w:pStyle w:val="Default"/>
        <w:numPr>
          <w:ilvl w:val="0"/>
          <w:numId w:val="52"/>
        </w:numPr>
        <w:spacing w:after="27"/>
        <w:ind w:left="360" w:right="43" w:hanging="360"/>
        <w:jc w:val="both"/>
      </w:pPr>
      <w:r w:rsidRPr="00187BCA">
        <w:t xml:space="preserve">Noteikt </w:t>
      </w:r>
      <w:r>
        <w:t>Olaines p</w:t>
      </w:r>
      <w:r w:rsidRPr="00187BCA">
        <w:t xml:space="preserve">irmsskolas izglītības iestādes “Ābelīte” vadītājas pienākumu izpildītājai Helēnai Šohinai darba samaksu (mēnešalgu) </w:t>
      </w:r>
      <w:r w:rsidRPr="00A91654">
        <w:rPr>
          <w:color w:val="auto"/>
        </w:rPr>
        <w:t>2175.00</w:t>
      </w:r>
      <w:r w:rsidRPr="00CF764B">
        <w:rPr>
          <w:color w:val="FF0000"/>
        </w:rPr>
        <w:t xml:space="preserve"> </w:t>
      </w:r>
      <w:r w:rsidRPr="00187BCA">
        <w:t xml:space="preserve">EUR. </w:t>
      </w:r>
    </w:p>
    <w:p w14:paraId="4F794497" w14:textId="77777777" w:rsidR="006A579D" w:rsidRPr="00187BCA" w:rsidRDefault="006A579D" w:rsidP="006A579D">
      <w:pPr>
        <w:pStyle w:val="Default"/>
        <w:numPr>
          <w:ilvl w:val="0"/>
          <w:numId w:val="52"/>
        </w:numPr>
        <w:spacing w:after="27"/>
        <w:ind w:left="360" w:right="43" w:hanging="360"/>
        <w:jc w:val="both"/>
      </w:pPr>
      <w:r w:rsidRPr="00187BCA">
        <w:t xml:space="preserve">Pilnvarot pašvaldības izpilddirektoru noslēgt darba līgumu ar Helēnu Šohinu (uz noteiktu laiku </w:t>
      </w:r>
      <w:r>
        <w:t>–</w:t>
      </w:r>
      <w:r w:rsidRPr="00187BCA">
        <w:t xml:space="preserve"> līdz</w:t>
      </w:r>
      <w:r>
        <w:t xml:space="preserve"> </w:t>
      </w:r>
      <w:r w:rsidRPr="00187BCA">
        <w:t xml:space="preserve">Olaines </w:t>
      </w:r>
      <w:r>
        <w:t>p</w:t>
      </w:r>
      <w:r w:rsidRPr="00187BCA">
        <w:t xml:space="preserve">irmsskolas izglītības iestādes “Ābelīte” vadītāja iecelšanai amatā). </w:t>
      </w:r>
    </w:p>
    <w:p w14:paraId="7A493609" w14:textId="77777777" w:rsidR="006A579D" w:rsidRPr="00187BCA" w:rsidRDefault="006A579D" w:rsidP="006A579D">
      <w:pPr>
        <w:pStyle w:val="Default"/>
        <w:numPr>
          <w:ilvl w:val="0"/>
          <w:numId w:val="52"/>
        </w:numPr>
        <w:spacing w:after="27"/>
        <w:ind w:left="360" w:right="43" w:hanging="360"/>
        <w:jc w:val="both"/>
      </w:pPr>
      <w:r w:rsidRPr="00187BCA">
        <w:t>Uzdot pašvaldības izpilddirektoram organizēt:</w:t>
      </w:r>
    </w:p>
    <w:p w14:paraId="65AAE7A9" w14:textId="77777777" w:rsidR="006A579D" w:rsidRPr="00187BCA" w:rsidRDefault="006A579D" w:rsidP="006A579D">
      <w:pPr>
        <w:pStyle w:val="Default"/>
        <w:numPr>
          <w:ilvl w:val="1"/>
          <w:numId w:val="53"/>
        </w:numPr>
        <w:spacing w:after="27"/>
        <w:ind w:right="43"/>
        <w:jc w:val="both"/>
      </w:pPr>
      <w:r w:rsidRPr="00187BCA">
        <w:t xml:space="preserve"> atklāta konkursa izsludināšanu uz Olaines </w:t>
      </w:r>
      <w:r>
        <w:t>p</w:t>
      </w:r>
      <w:r w:rsidRPr="00187BCA">
        <w:t xml:space="preserve">irmsskolas izglītības iestādes “Ābelīte” vadītāja amatu; </w:t>
      </w:r>
    </w:p>
    <w:p w14:paraId="688629EA" w14:textId="77777777" w:rsidR="006A579D" w:rsidRPr="00187BCA" w:rsidRDefault="006A579D" w:rsidP="006A579D">
      <w:pPr>
        <w:pStyle w:val="Default"/>
        <w:numPr>
          <w:ilvl w:val="1"/>
          <w:numId w:val="53"/>
        </w:numPr>
        <w:spacing w:after="27"/>
        <w:ind w:right="43"/>
        <w:jc w:val="both"/>
      </w:pPr>
      <w:r>
        <w:t xml:space="preserve"> </w:t>
      </w:r>
      <w:r w:rsidRPr="00187BCA">
        <w:t xml:space="preserve">Olaines </w:t>
      </w:r>
      <w:r>
        <w:t>p</w:t>
      </w:r>
      <w:r w:rsidRPr="00187BCA">
        <w:t xml:space="preserve">irmsskolas izglītības iestādes “Ābelīte” vadītāja pretendentu atlases procesu (Olaines </w:t>
      </w:r>
      <w:r>
        <w:t>p</w:t>
      </w:r>
      <w:r w:rsidRPr="00187BCA">
        <w:t xml:space="preserve">irmsskolas izglītības iestādes “Ābelīte” vadītāja pretendentu atklātā konkursa nolikuma apstiprināšana, pretendentu atlases atklātā konkursa komisijas izveidošana); </w:t>
      </w:r>
    </w:p>
    <w:p w14:paraId="7E02E8F2" w14:textId="77777777" w:rsidR="006A579D" w:rsidRPr="00924CBE" w:rsidRDefault="006A579D" w:rsidP="006A579D">
      <w:pPr>
        <w:pStyle w:val="Default"/>
        <w:numPr>
          <w:ilvl w:val="1"/>
          <w:numId w:val="53"/>
        </w:numPr>
        <w:ind w:right="43"/>
        <w:jc w:val="both"/>
      </w:pPr>
      <w:r>
        <w:t xml:space="preserve"> </w:t>
      </w:r>
      <w:r w:rsidRPr="00924CBE">
        <w:t xml:space="preserve">pretendentu izvērtēšanu un priekšlikuma par kandidāta apstiprināšanu Olaines </w:t>
      </w:r>
      <w:r>
        <w:t>p</w:t>
      </w:r>
      <w:r w:rsidRPr="00BB2117">
        <w:t>irmsskolas izglītības iestādes “Ābelīte” vadītāja</w:t>
      </w:r>
      <w:r w:rsidRPr="00924CBE">
        <w:t xml:space="preserve"> amatā iesniegšanu domei. </w:t>
      </w:r>
    </w:p>
    <w:p w14:paraId="50AF7E2E" w14:textId="77777777" w:rsidR="006A579D" w:rsidRPr="00924CBE" w:rsidRDefault="006A579D" w:rsidP="006A579D">
      <w:pPr>
        <w:pStyle w:val="Default"/>
        <w:numPr>
          <w:ilvl w:val="0"/>
          <w:numId w:val="53"/>
        </w:numPr>
        <w:ind w:right="43"/>
        <w:jc w:val="both"/>
      </w:pPr>
      <w:r w:rsidRPr="00924CBE">
        <w:t xml:space="preserve">Lēmumu var pārsūdzēt Administratīvajā rajona tiesā (Baldones ielā 1A, Rīgā, LV-1007) viena mēneša laikā no tā spēkā stāšanās. </w:t>
      </w:r>
    </w:p>
    <w:p w14:paraId="778884B2" w14:textId="77777777" w:rsidR="006A579D" w:rsidRPr="00924CBE" w:rsidRDefault="006A579D" w:rsidP="006A579D">
      <w:pPr>
        <w:pStyle w:val="Default"/>
        <w:ind w:right="43"/>
      </w:pPr>
    </w:p>
    <w:p w14:paraId="4B57A6A3" w14:textId="77777777" w:rsidR="006A579D" w:rsidRPr="00924CBE" w:rsidRDefault="006A579D" w:rsidP="006A579D">
      <w:pPr>
        <w:pStyle w:val="Default"/>
        <w:ind w:right="43"/>
      </w:pPr>
      <w:r w:rsidRPr="00924CBE">
        <w:t>Domes priekšsēdētājs</w:t>
      </w:r>
      <w:r>
        <w:tab/>
      </w:r>
      <w:r>
        <w:tab/>
      </w:r>
      <w:r>
        <w:tab/>
      </w:r>
      <w:r>
        <w:tab/>
      </w:r>
      <w:r>
        <w:tab/>
      </w:r>
      <w:r>
        <w:tab/>
      </w:r>
      <w:r>
        <w:tab/>
      </w:r>
      <w:r>
        <w:tab/>
      </w:r>
      <w:r w:rsidRPr="00924CBE">
        <w:t xml:space="preserve"> A.Bergs </w:t>
      </w:r>
    </w:p>
    <w:p w14:paraId="7CA08C5C" w14:textId="77777777" w:rsidR="006A579D" w:rsidRDefault="006A579D" w:rsidP="006A579D">
      <w:pPr>
        <w:pStyle w:val="Default"/>
        <w:ind w:right="43"/>
      </w:pPr>
    </w:p>
    <w:p w14:paraId="36359AC3" w14:textId="77777777" w:rsidR="006A579D" w:rsidRPr="00924CBE" w:rsidRDefault="006A579D" w:rsidP="006A579D">
      <w:pPr>
        <w:pStyle w:val="Default"/>
        <w:ind w:right="43"/>
      </w:pPr>
      <w:r w:rsidRPr="00924CBE">
        <w:t xml:space="preserve">Iesniedz: domes priekšsēdētājs </w:t>
      </w:r>
    </w:p>
    <w:p w14:paraId="417EEFB3" w14:textId="77777777" w:rsidR="006A579D" w:rsidRPr="00924CBE" w:rsidRDefault="006A579D" w:rsidP="006A579D">
      <w:pPr>
        <w:pStyle w:val="Default"/>
        <w:ind w:right="43"/>
      </w:pPr>
      <w:r w:rsidRPr="00924CBE">
        <w:t xml:space="preserve">Sagatavoja: </w:t>
      </w:r>
      <w:r>
        <w:t>izglītības un kultūras nodaļas vadītājs</w:t>
      </w:r>
      <w:r w:rsidRPr="00924CBE">
        <w:t xml:space="preserve"> </w:t>
      </w:r>
      <w:r>
        <w:t>A.Joksts</w:t>
      </w:r>
      <w:r w:rsidRPr="00924CBE">
        <w:t xml:space="preserve"> </w:t>
      </w:r>
    </w:p>
    <w:p w14:paraId="3DBE7D18" w14:textId="77777777" w:rsidR="006A579D" w:rsidRDefault="006A579D" w:rsidP="006A579D">
      <w:pPr>
        <w:pStyle w:val="Default"/>
        <w:ind w:right="43"/>
      </w:pPr>
    </w:p>
    <w:p w14:paraId="4FD1DE1B" w14:textId="77777777" w:rsidR="006A579D" w:rsidRPr="00924CBE" w:rsidRDefault="006A579D" w:rsidP="006A579D">
      <w:pPr>
        <w:pStyle w:val="Default"/>
        <w:ind w:right="43"/>
      </w:pPr>
      <w:r w:rsidRPr="00924CBE">
        <w:t xml:space="preserve">Lēmumu izsniegt: </w:t>
      </w:r>
    </w:p>
    <w:p w14:paraId="41428A39" w14:textId="77777777" w:rsidR="006A579D" w:rsidRPr="00924CBE" w:rsidRDefault="006A579D" w:rsidP="006A579D">
      <w:pPr>
        <w:pStyle w:val="Default"/>
        <w:ind w:right="43"/>
      </w:pPr>
      <w:r>
        <w:t>I</w:t>
      </w:r>
      <w:r w:rsidRPr="00924CBE">
        <w:t xml:space="preserve">zpilddirektoram </w:t>
      </w:r>
    </w:p>
    <w:p w14:paraId="30BD936F" w14:textId="77777777" w:rsidR="006A579D" w:rsidRPr="00924CBE" w:rsidRDefault="006A579D" w:rsidP="006A579D">
      <w:pPr>
        <w:pStyle w:val="Default"/>
        <w:ind w:right="43"/>
      </w:pPr>
      <w:r>
        <w:t>D</w:t>
      </w:r>
      <w:r w:rsidRPr="00924CBE">
        <w:t>.</w:t>
      </w:r>
      <w:r>
        <w:t>Kokorevičai</w:t>
      </w:r>
      <w:r w:rsidRPr="00924CBE">
        <w:t xml:space="preserve"> </w:t>
      </w:r>
    </w:p>
    <w:p w14:paraId="73CDE449" w14:textId="77777777" w:rsidR="006A579D" w:rsidRDefault="006A579D" w:rsidP="006A579D">
      <w:pPr>
        <w:pStyle w:val="Default"/>
        <w:ind w:right="43"/>
      </w:pPr>
      <w:r w:rsidRPr="00187BCA">
        <w:t>H</w:t>
      </w:r>
      <w:r>
        <w:t>.</w:t>
      </w:r>
      <w:r w:rsidRPr="00187BCA">
        <w:t>Šohin</w:t>
      </w:r>
      <w:r>
        <w:t>ai</w:t>
      </w:r>
    </w:p>
    <w:p w14:paraId="3CBBB1FE" w14:textId="77777777" w:rsidR="006A579D" w:rsidRDefault="006A579D" w:rsidP="006A579D">
      <w:pPr>
        <w:pStyle w:val="Default"/>
        <w:ind w:right="43"/>
      </w:pPr>
      <w:r w:rsidRPr="00187BCA">
        <w:t xml:space="preserve">Olaines </w:t>
      </w:r>
      <w:r>
        <w:t>p</w:t>
      </w:r>
      <w:r w:rsidRPr="00187BCA">
        <w:t>irmsskolas izglītības iestāde</w:t>
      </w:r>
      <w:r>
        <w:t>i</w:t>
      </w:r>
      <w:r w:rsidRPr="00187BCA">
        <w:t xml:space="preserve"> “Ābelīte” </w:t>
      </w:r>
    </w:p>
    <w:p w14:paraId="07A81F4A" w14:textId="77777777" w:rsidR="006A579D" w:rsidRPr="00924CBE" w:rsidRDefault="006A579D" w:rsidP="006A579D">
      <w:pPr>
        <w:pStyle w:val="Default"/>
        <w:ind w:right="43"/>
      </w:pPr>
      <w:r w:rsidRPr="00924CBE">
        <w:t xml:space="preserve">Kancelejai </w:t>
      </w:r>
    </w:p>
    <w:p w14:paraId="57C50E55" w14:textId="77777777" w:rsidR="006A579D" w:rsidRPr="00046726" w:rsidRDefault="006A579D" w:rsidP="006A579D">
      <w:pPr>
        <w:ind w:right="43"/>
        <w:rPr>
          <w:rFonts w:ascii="Times New Roman" w:hAnsi="Times New Roman"/>
          <w:szCs w:val="24"/>
        </w:rPr>
      </w:pPr>
      <w:r w:rsidRPr="00046726">
        <w:rPr>
          <w:rFonts w:ascii="Times New Roman" w:hAnsi="Times New Roman"/>
          <w:szCs w:val="24"/>
        </w:rPr>
        <w:t>Finanšu un grāmatvedības nodaļai</w:t>
      </w:r>
    </w:p>
    <w:p w14:paraId="7C684E48" w14:textId="77777777" w:rsidR="006A579D" w:rsidRPr="00D22258" w:rsidRDefault="006A579D" w:rsidP="006A579D">
      <w:pPr>
        <w:ind w:right="43"/>
        <w:rPr>
          <w:rFonts w:ascii="Times New Roman" w:hAnsi="Times New Roman"/>
        </w:rPr>
      </w:pPr>
    </w:p>
    <w:sectPr w:rsidR="006A579D" w:rsidRPr="00D22258" w:rsidSect="00CD0209">
      <w:pgSz w:w="11906" w:h="16838"/>
      <w:pgMar w:top="1135" w:right="991"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360F4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3B20140"/>
    <w:multiLevelType w:val="hybridMultilevel"/>
    <w:tmpl w:val="86C4A2CC"/>
    <w:lvl w:ilvl="0" w:tplc="7BBC43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8711B5"/>
    <w:multiLevelType w:val="hybridMultilevel"/>
    <w:tmpl w:val="67EA13B8"/>
    <w:lvl w:ilvl="0" w:tplc="44A6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8915A2F"/>
    <w:multiLevelType w:val="multilevel"/>
    <w:tmpl w:val="A0349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C05544"/>
    <w:multiLevelType w:val="multilevel"/>
    <w:tmpl w:val="36FE2552"/>
    <w:lvl w:ilvl="0">
      <w:start w:val="1"/>
      <w:numFmt w:val="upperRoman"/>
      <w:lvlText w:val="%1."/>
      <w:lvlJc w:val="left"/>
      <w:pPr>
        <w:tabs>
          <w:tab w:val="num" w:pos="1080"/>
        </w:tabs>
        <w:ind w:left="1080" w:hanging="720"/>
      </w:pPr>
    </w:lvl>
    <w:lvl w:ilvl="1">
      <w:start w:val="1"/>
      <w:numFmt w:val="decimal"/>
      <w:isLgl/>
      <w:lvlText w:val="%1.%2"/>
      <w:lvlJc w:val="left"/>
      <w:pPr>
        <w:tabs>
          <w:tab w:val="num" w:pos="810"/>
        </w:tabs>
        <w:ind w:left="810" w:hanging="450"/>
      </w:pPr>
      <w:rPr>
        <w:rFonts w:ascii="Times New Roman" w:eastAsia="Times New Roman" w:hAnsi="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0925124C"/>
    <w:multiLevelType w:val="multilevel"/>
    <w:tmpl w:val="60A048B6"/>
    <w:lvl w:ilvl="0">
      <w:start w:val="1"/>
      <w:numFmt w:val="decimal"/>
      <w:lvlText w:val="%1."/>
      <w:lvlJc w:val="left"/>
      <w:pPr>
        <w:ind w:left="1080" w:hanging="360"/>
      </w:pPr>
      <w:rPr>
        <w:rFonts w:hint="default"/>
        <w:b w:val="0"/>
        <w:bCs w:val="0"/>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591195"/>
    <w:multiLevelType w:val="multilevel"/>
    <w:tmpl w:val="0E067816"/>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2."/>
      <w:lvlJc w:val="left"/>
      <w:pPr>
        <w:ind w:left="1070" w:hanging="360"/>
      </w:pPr>
      <w:rPr>
        <w:rFonts w:ascii="Times New Roman" w:eastAsiaTheme="minorHAnsi" w:hAnsi="Times New Roman" w:cs="Times New Roman"/>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5E5765"/>
    <w:multiLevelType w:val="hybridMultilevel"/>
    <w:tmpl w:val="F3A0F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0D18030F"/>
    <w:multiLevelType w:val="multilevel"/>
    <w:tmpl w:val="25E05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3"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C53FE7"/>
    <w:multiLevelType w:val="hybridMultilevel"/>
    <w:tmpl w:val="B71C2D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17" w15:restartNumberingAfterBreak="0">
    <w:nsid w:val="1E1A758D"/>
    <w:multiLevelType w:val="multilevel"/>
    <w:tmpl w:val="08BC6A28"/>
    <w:lvl w:ilvl="0">
      <w:start w:val="1"/>
      <w:numFmt w:val="decimal"/>
      <w:lvlText w:val="%1."/>
      <w:lvlJc w:val="left"/>
      <w:pPr>
        <w:ind w:left="661" w:hanging="360"/>
      </w:pPr>
      <w:rPr>
        <w:rFonts w:hint="default"/>
        <w:b w:val="0"/>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21" w:hanging="1080"/>
      </w:pPr>
      <w:rPr>
        <w:rFonts w:hint="default"/>
      </w:rPr>
    </w:lvl>
    <w:lvl w:ilvl="5">
      <w:start w:val="1"/>
      <w:numFmt w:val="decimal"/>
      <w:isLgl/>
      <w:lvlText w:val="%1.%2.%3.%4.%5.%6."/>
      <w:lvlJc w:val="left"/>
      <w:pPr>
        <w:ind w:left="3181" w:hanging="1080"/>
      </w:pPr>
      <w:rPr>
        <w:rFonts w:hint="default"/>
      </w:rPr>
    </w:lvl>
    <w:lvl w:ilvl="6">
      <w:start w:val="1"/>
      <w:numFmt w:val="decimal"/>
      <w:isLgl/>
      <w:lvlText w:val="%1.%2.%3.%4.%5.%6.%7."/>
      <w:lvlJc w:val="left"/>
      <w:pPr>
        <w:ind w:left="3901"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81" w:hanging="1800"/>
      </w:pPr>
      <w:rPr>
        <w:rFonts w:hint="default"/>
      </w:rPr>
    </w:lvl>
  </w:abstractNum>
  <w:abstractNum w:abstractNumId="18" w15:restartNumberingAfterBreak="0">
    <w:nsid w:val="20174F57"/>
    <w:multiLevelType w:val="hybridMultilevel"/>
    <w:tmpl w:val="3E34D2BA"/>
    <w:lvl w:ilvl="0" w:tplc="CA6623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0" w15:restartNumberingAfterBreak="0">
    <w:nsid w:val="2BF6486B"/>
    <w:multiLevelType w:val="multilevel"/>
    <w:tmpl w:val="078A9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1A2A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59117E"/>
    <w:multiLevelType w:val="multilevel"/>
    <w:tmpl w:val="A3E400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C238F7"/>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4" w15:restartNumberingAfterBreak="0">
    <w:nsid w:val="36592335"/>
    <w:multiLevelType w:val="hybridMultilevel"/>
    <w:tmpl w:val="46080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1820CC"/>
    <w:multiLevelType w:val="multilevel"/>
    <w:tmpl w:val="C7C42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8B53530"/>
    <w:multiLevelType w:val="hybridMultilevel"/>
    <w:tmpl w:val="B280677A"/>
    <w:lvl w:ilvl="0" w:tplc="C2C8FF8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15:restartNumberingAfterBreak="0">
    <w:nsid w:val="3DF104B8"/>
    <w:multiLevelType w:val="hybridMultilevel"/>
    <w:tmpl w:val="FBE65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8E60972E">
      <w:start w:val="1"/>
      <w:numFmt w:val="decimal"/>
      <w:lvlText w:val="%3."/>
      <w:lvlJc w:val="right"/>
      <w:pPr>
        <w:ind w:left="2160" w:hanging="180"/>
      </w:pPr>
      <w:rPr>
        <w:rFonts w:ascii="Times New Roman" w:eastAsiaTheme="minorHAnsi"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562842"/>
    <w:multiLevelType w:val="hybridMultilevel"/>
    <w:tmpl w:val="885E1EF6"/>
    <w:lvl w:ilvl="0" w:tplc="367EDBD8">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291F78"/>
    <w:multiLevelType w:val="hybridMultilevel"/>
    <w:tmpl w:val="9E2807B2"/>
    <w:lvl w:ilvl="0" w:tplc="9D5441F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2DA6DA4"/>
    <w:multiLevelType w:val="hybridMultilevel"/>
    <w:tmpl w:val="B8680E38"/>
    <w:lvl w:ilvl="0" w:tplc="368262C0">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85303"/>
    <w:multiLevelType w:val="hybridMultilevel"/>
    <w:tmpl w:val="9CBAFF30"/>
    <w:lvl w:ilvl="0" w:tplc="05D62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33" w15:restartNumberingAfterBreak="0">
    <w:nsid w:val="4C620DFD"/>
    <w:multiLevelType w:val="hybridMultilevel"/>
    <w:tmpl w:val="871CC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D50699"/>
    <w:multiLevelType w:val="hybridMultilevel"/>
    <w:tmpl w:val="1E2CC2E2"/>
    <w:lvl w:ilvl="0" w:tplc="69FC49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9217E3"/>
    <w:multiLevelType w:val="multilevel"/>
    <w:tmpl w:val="4FEA348E"/>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38" w15:restartNumberingAfterBreak="0">
    <w:nsid w:val="58C254E2"/>
    <w:multiLevelType w:val="multilevel"/>
    <w:tmpl w:val="428EC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A357B67"/>
    <w:multiLevelType w:val="hybridMultilevel"/>
    <w:tmpl w:val="3E607048"/>
    <w:lvl w:ilvl="0" w:tplc="A13E48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6E1A5F"/>
    <w:multiLevelType w:val="multilevel"/>
    <w:tmpl w:val="3F224554"/>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1" w15:restartNumberingAfterBreak="0">
    <w:nsid w:val="686525F5"/>
    <w:multiLevelType w:val="hybridMultilevel"/>
    <w:tmpl w:val="4E962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082D6B"/>
    <w:multiLevelType w:val="multilevel"/>
    <w:tmpl w:val="478ACB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FA0128D"/>
    <w:multiLevelType w:val="hybridMultilevel"/>
    <w:tmpl w:val="655866E8"/>
    <w:lvl w:ilvl="0" w:tplc="46DA8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5"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46" w15:restartNumberingAfterBreak="0">
    <w:nsid w:val="729C269B"/>
    <w:multiLevelType w:val="hybridMultilevel"/>
    <w:tmpl w:val="D5665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860A65"/>
    <w:multiLevelType w:val="hybridMultilevel"/>
    <w:tmpl w:val="FFB09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49" w15:restartNumberingAfterBreak="0">
    <w:nsid w:val="76E209ED"/>
    <w:multiLevelType w:val="multilevel"/>
    <w:tmpl w:val="EDF45508"/>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7ACF32CE"/>
    <w:multiLevelType w:val="multilevel"/>
    <w:tmpl w:val="728E2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2185051">
    <w:abstractNumId w:val="40"/>
  </w:num>
  <w:num w:numId="2" w16cid:durableId="627245330">
    <w:abstractNumId w:val="4"/>
  </w:num>
  <w:num w:numId="3" w16cid:durableId="1950699067">
    <w:abstractNumId w:val="6"/>
  </w:num>
  <w:num w:numId="4" w16cid:durableId="522329574">
    <w:abstractNumId w:val="2"/>
  </w:num>
  <w:num w:numId="5" w16cid:durableId="1441678438">
    <w:abstractNumId w:val="21"/>
  </w:num>
  <w:num w:numId="6" w16cid:durableId="2076969138">
    <w:abstractNumId w:val="39"/>
  </w:num>
  <w:num w:numId="7" w16cid:durableId="179856996">
    <w:abstractNumId w:val="37"/>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5113965">
    <w:abstractNumId w:val="19"/>
  </w:num>
  <w:num w:numId="9" w16cid:durableId="1948077778">
    <w:abstractNumId w:val="16"/>
  </w:num>
  <w:num w:numId="10" w16cid:durableId="1299996202">
    <w:abstractNumId w:val="18"/>
  </w:num>
  <w:num w:numId="11" w16cid:durableId="2140762597">
    <w:abstractNumId w:val="51"/>
  </w:num>
  <w:num w:numId="12" w16cid:durableId="986282297">
    <w:abstractNumId w:val="1"/>
  </w:num>
  <w:num w:numId="13" w16cid:durableId="1497959806">
    <w:abstractNumId w:val="48"/>
  </w:num>
  <w:num w:numId="14" w16cid:durableId="2078504035">
    <w:abstractNumId w:val="50"/>
  </w:num>
  <w:num w:numId="15" w16cid:durableId="1301181660">
    <w:abstractNumId w:val="36"/>
  </w:num>
  <w:num w:numId="16" w16cid:durableId="308753411">
    <w:abstractNumId w:val="41"/>
  </w:num>
  <w:num w:numId="17" w16cid:durableId="1309481722">
    <w:abstractNumId w:val="17"/>
  </w:num>
  <w:num w:numId="18" w16cid:durableId="1193572477">
    <w:abstractNumId w:val="34"/>
  </w:num>
  <w:num w:numId="19" w16cid:durableId="809052236">
    <w:abstractNumId w:val="27"/>
  </w:num>
  <w:num w:numId="20" w16cid:durableId="1416435439">
    <w:abstractNumId w:val="7"/>
  </w:num>
  <w:num w:numId="21" w16cid:durableId="1149009199">
    <w:abstractNumId w:val="29"/>
  </w:num>
  <w:num w:numId="22" w16cid:durableId="719746013">
    <w:abstractNumId w:val="42"/>
  </w:num>
  <w:num w:numId="23" w16cid:durableId="9156738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192661">
    <w:abstractNumId w:val="44"/>
  </w:num>
  <w:num w:numId="25" w16cid:durableId="21076559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1742339">
    <w:abstractNumId w:val="8"/>
  </w:num>
  <w:num w:numId="27" w16cid:durableId="257301266">
    <w:abstractNumId w:val="3"/>
  </w:num>
  <w:num w:numId="28" w16cid:durableId="901981837">
    <w:abstractNumId w:val="20"/>
  </w:num>
  <w:num w:numId="29" w16cid:durableId="577442582">
    <w:abstractNumId w:val="11"/>
  </w:num>
  <w:num w:numId="30" w16cid:durableId="1411386641">
    <w:abstractNumId w:val="22"/>
  </w:num>
  <w:num w:numId="31" w16cid:durableId="1817644278">
    <w:abstractNumId w:val="52"/>
  </w:num>
  <w:num w:numId="32" w16cid:durableId="271936865">
    <w:abstractNumId w:val="23"/>
  </w:num>
  <w:num w:numId="33" w16cid:durableId="1205094984">
    <w:abstractNumId w:val="26"/>
  </w:num>
  <w:num w:numId="34" w16cid:durableId="262689654">
    <w:abstractNumId w:val="24"/>
  </w:num>
  <w:num w:numId="35" w16cid:durableId="232130205">
    <w:abstractNumId w:val="31"/>
  </w:num>
  <w:num w:numId="36" w16cid:durableId="492912732">
    <w:abstractNumId w:val="43"/>
  </w:num>
  <w:num w:numId="37" w16cid:durableId="1663656386">
    <w:abstractNumId w:val="10"/>
  </w:num>
  <w:num w:numId="38" w16cid:durableId="1847940909">
    <w:abstractNumId w:val="30"/>
  </w:num>
  <w:num w:numId="39" w16cid:durableId="479927413">
    <w:abstractNumId w:val="14"/>
  </w:num>
  <w:num w:numId="40" w16cid:durableId="895551277">
    <w:abstractNumId w:val="49"/>
  </w:num>
  <w:num w:numId="41" w16cid:durableId="20937804">
    <w:abstractNumId w:val="38"/>
  </w:num>
  <w:num w:numId="42" w16cid:durableId="1286277816">
    <w:abstractNumId w:val="12"/>
  </w:num>
  <w:num w:numId="43" w16cid:durableId="1183937573">
    <w:abstractNumId w:val="28"/>
  </w:num>
  <w:num w:numId="44" w16cid:durableId="1200053366">
    <w:abstractNumId w:val="15"/>
  </w:num>
  <w:num w:numId="45" w16cid:durableId="1330786950">
    <w:abstractNumId w:val="35"/>
  </w:num>
  <w:num w:numId="46" w16cid:durableId="9423466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8925206">
    <w:abstractNumId w:val="9"/>
  </w:num>
  <w:num w:numId="48" w16cid:durableId="2116627474">
    <w:abstractNumId w:val="46"/>
  </w:num>
  <w:num w:numId="49" w16cid:durableId="1066100635">
    <w:abstractNumId w:val="47"/>
  </w:num>
  <w:num w:numId="50" w16cid:durableId="525753009">
    <w:abstractNumId w:val="13"/>
  </w:num>
  <w:num w:numId="51" w16cid:durableId="880283263">
    <w:abstractNumId w:val="33"/>
  </w:num>
  <w:num w:numId="52" w16cid:durableId="688918940">
    <w:abstractNumId w:val="0"/>
  </w:num>
  <w:num w:numId="53" w16cid:durableId="9967616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D9"/>
    <w:rsid w:val="000B74C3"/>
    <w:rsid w:val="0013737B"/>
    <w:rsid w:val="001759F4"/>
    <w:rsid w:val="001D44BB"/>
    <w:rsid w:val="00247CF9"/>
    <w:rsid w:val="00566F58"/>
    <w:rsid w:val="005B1FFF"/>
    <w:rsid w:val="00670801"/>
    <w:rsid w:val="006A579D"/>
    <w:rsid w:val="00823246"/>
    <w:rsid w:val="0083027D"/>
    <w:rsid w:val="00935D01"/>
    <w:rsid w:val="009759FB"/>
    <w:rsid w:val="00A70260"/>
    <w:rsid w:val="00B577CB"/>
    <w:rsid w:val="00B738AE"/>
    <w:rsid w:val="00BF479B"/>
    <w:rsid w:val="00CD0209"/>
    <w:rsid w:val="00D02731"/>
    <w:rsid w:val="00D22258"/>
    <w:rsid w:val="00E26FD9"/>
    <w:rsid w:val="00EA5962"/>
    <w:rsid w:val="00F43ADA"/>
    <w:rsid w:val="00F71702"/>
    <w:rsid w:val="00FA29A7"/>
    <w:rsid w:val="00FE3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1A27"/>
  <w15:chartTrackingRefBased/>
  <w15:docId w15:val="{032328F6-22B5-4BDF-A04C-D92777DE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0209"/>
    <w:pPr>
      <w:spacing w:after="0" w:line="240" w:lineRule="auto"/>
    </w:pPr>
    <w:rPr>
      <w:rFonts w:ascii="RimHelvetica" w:eastAsia="Times New Roman" w:hAnsi="RimHelvetica" w:cs="Times New Roman"/>
      <w:kern w:val="0"/>
      <w:sz w:val="24"/>
      <w:szCs w:val="20"/>
      <w14:ligatures w14:val="none"/>
    </w:rPr>
  </w:style>
  <w:style w:type="paragraph" w:styleId="Virsraksts1">
    <w:name w:val="heading 1"/>
    <w:aliases w:val="H1"/>
    <w:basedOn w:val="Parasts"/>
    <w:next w:val="Parasts"/>
    <w:link w:val="Virsraksts1Rakstz"/>
    <w:uiPriority w:val="99"/>
    <w:qFormat/>
    <w:rsid w:val="001759F4"/>
    <w:pPr>
      <w:autoSpaceDE w:val="0"/>
      <w:autoSpaceDN w:val="0"/>
      <w:adjustRightInd w:val="0"/>
      <w:outlineLvl w:val="0"/>
    </w:pPr>
    <w:rPr>
      <w:rFonts w:ascii="Arial" w:hAnsi="Arial"/>
      <w:sz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CD0209"/>
    <w:pPr>
      <w:ind w:left="720"/>
      <w:contextualSpacing/>
    </w:pPr>
  </w:style>
  <w:style w:type="character" w:styleId="Hipersaite">
    <w:name w:val="Hyperlink"/>
    <w:uiPriority w:val="99"/>
    <w:unhideWhenUsed/>
    <w:rsid w:val="00CD0209"/>
    <w:rPr>
      <w:color w:val="0000FF"/>
      <w:u w:val="single"/>
    </w:rPr>
  </w:style>
  <w:style w:type="table" w:styleId="Reatabula">
    <w:name w:val="Table Grid"/>
    <w:basedOn w:val="Parastatabula"/>
    <w:uiPriority w:val="39"/>
    <w:rsid w:val="00D0273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F479B"/>
    <w:pPr>
      <w:ind w:left="851" w:hanging="131"/>
    </w:pPr>
    <w:rPr>
      <w:rFonts w:ascii="Arial" w:hAnsi="Arial" w:cs="Arial"/>
    </w:rPr>
  </w:style>
  <w:style w:type="character" w:customStyle="1" w:styleId="PamattekstsaratkpiRakstz">
    <w:name w:val="Pamatteksts ar atkāpi Rakstz."/>
    <w:basedOn w:val="Noklusjumarindkopasfonts"/>
    <w:link w:val="Pamattekstsaratkpi"/>
    <w:rsid w:val="00BF479B"/>
    <w:rPr>
      <w:rFonts w:ascii="Arial" w:eastAsia="Times New Roman" w:hAnsi="Arial" w:cs="Arial"/>
      <w:kern w:val="0"/>
      <w:sz w:val="24"/>
      <w:szCs w:val="20"/>
      <w14:ligatures w14:val="none"/>
    </w:rPr>
  </w:style>
  <w:style w:type="character" w:customStyle="1" w:styleId="Noklusjumarindkopasfonts1">
    <w:name w:val="Noklusējuma rindkopas fonts1"/>
    <w:rsid w:val="00BF479B"/>
  </w:style>
  <w:style w:type="paragraph" w:customStyle="1" w:styleId="RakstzRakstz">
    <w:name w:val="Rakstz. Rakstz."/>
    <w:basedOn w:val="Parasts"/>
    <w:rsid w:val="001D44BB"/>
    <w:pPr>
      <w:spacing w:before="120" w:after="160" w:line="240" w:lineRule="exact"/>
      <w:ind w:firstLine="720"/>
      <w:jc w:val="both"/>
    </w:pPr>
    <w:rPr>
      <w:rFonts w:ascii="Verdana" w:hAnsi="Verdana"/>
      <w:sz w:val="20"/>
      <w:lang w:val="en-US"/>
    </w:rPr>
  </w:style>
  <w:style w:type="character" w:styleId="Izsmalcintsizclums">
    <w:name w:val="Subtle Emphasis"/>
    <w:basedOn w:val="Noklusjumarindkopasfonts"/>
    <w:uiPriority w:val="19"/>
    <w:qFormat/>
    <w:rsid w:val="001759F4"/>
    <w:rPr>
      <w:i/>
      <w:iCs/>
      <w:color w:val="404040" w:themeColor="text1" w:themeTint="BF"/>
    </w:rPr>
  </w:style>
  <w:style w:type="paragraph" w:customStyle="1" w:styleId="tv213">
    <w:name w:val="tv213"/>
    <w:basedOn w:val="Parasts"/>
    <w:rsid w:val="001759F4"/>
    <w:pPr>
      <w:spacing w:before="100" w:beforeAutospacing="1" w:after="100" w:afterAutospacing="1"/>
    </w:pPr>
    <w:rPr>
      <w:rFonts w:ascii="Times New Roman" w:hAnsi="Times New Roman"/>
      <w:szCs w:val="24"/>
      <w:lang w:eastAsia="lv-LV"/>
    </w:rPr>
  </w:style>
  <w:style w:type="paragraph" w:styleId="Pamattekstaatkpe2">
    <w:name w:val="Body Text Indent 2"/>
    <w:basedOn w:val="Parasts"/>
    <w:link w:val="Pamattekstaatkpe2Rakstz"/>
    <w:uiPriority w:val="99"/>
    <w:semiHidden/>
    <w:unhideWhenUsed/>
    <w:rsid w:val="001759F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759F4"/>
    <w:rPr>
      <w:rFonts w:ascii="RimHelvetica" w:eastAsia="Times New Roman" w:hAnsi="RimHelvetica" w:cs="Times New Roman"/>
      <w:kern w:val="0"/>
      <w:sz w:val="24"/>
      <w:szCs w:val="20"/>
      <w14:ligatures w14:val="none"/>
    </w:rPr>
  </w:style>
  <w:style w:type="character" w:customStyle="1" w:styleId="Heading1Char">
    <w:name w:val="Heading 1 Char"/>
    <w:basedOn w:val="Noklusjumarindkopasfonts"/>
    <w:uiPriority w:val="9"/>
    <w:rsid w:val="001759F4"/>
    <w:rPr>
      <w:rFonts w:asciiTheme="majorHAnsi" w:eastAsiaTheme="majorEastAsia" w:hAnsiTheme="majorHAnsi" w:cstheme="majorBidi"/>
      <w:color w:val="2F5496" w:themeColor="accent1" w:themeShade="BF"/>
      <w:kern w:val="0"/>
      <w:sz w:val="32"/>
      <w:szCs w:val="32"/>
      <w14:ligatures w14:val="none"/>
    </w:rPr>
  </w:style>
  <w:style w:type="character" w:customStyle="1" w:styleId="Virsraksts1Rakstz">
    <w:name w:val="Virsraksts 1 Rakstz."/>
    <w:aliases w:val="H1 Rakstz."/>
    <w:link w:val="Virsraksts1"/>
    <w:uiPriority w:val="99"/>
    <w:locked/>
    <w:rsid w:val="001759F4"/>
    <w:rPr>
      <w:rFonts w:ascii="Arial" w:eastAsia="Times New Roman" w:hAnsi="Arial" w:cs="Times New Roman"/>
      <w:kern w:val="0"/>
      <w:sz w:val="20"/>
      <w:szCs w:val="20"/>
      <w:lang w:val="en-US"/>
      <w14:ligatures w14:val="none"/>
    </w:rPr>
  </w:style>
  <w:style w:type="paragraph" w:styleId="Paraststmeklis">
    <w:name w:val="Normal (Web)"/>
    <w:aliases w:val="Normal (Web) Char Char Char Char Char,Normal (Web) Char Char Char Char"/>
    <w:basedOn w:val="Parasts"/>
    <w:rsid w:val="00FE3FDB"/>
    <w:pPr>
      <w:spacing w:before="100" w:beforeAutospacing="1" w:after="100" w:afterAutospacing="1"/>
    </w:pPr>
    <w:rPr>
      <w:rFonts w:ascii="Times New Roman" w:hAnsi="Times New Roman"/>
      <w:szCs w:val="24"/>
      <w:lang w:eastAsia="lv-LV"/>
    </w:rPr>
  </w:style>
  <w:style w:type="paragraph" w:styleId="Pamatteksts">
    <w:name w:val="Body Text"/>
    <w:basedOn w:val="Parasts"/>
    <w:link w:val="PamattekstsRakstz"/>
    <w:uiPriority w:val="99"/>
    <w:semiHidden/>
    <w:unhideWhenUsed/>
    <w:rsid w:val="00FE3FDB"/>
    <w:pPr>
      <w:spacing w:after="120"/>
    </w:pPr>
  </w:style>
  <w:style w:type="character" w:customStyle="1" w:styleId="PamattekstsRakstz">
    <w:name w:val="Pamatteksts Rakstz."/>
    <w:basedOn w:val="Noklusjumarindkopasfonts"/>
    <w:link w:val="Pamatteksts"/>
    <w:uiPriority w:val="99"/>
    <w:semiHidden/>
    <w:rsid w:val="00FE3FDB"/>
    <w:rPr>
      <w:rFonts w:ascii="RimHelvetica" w:eastAsia="Times New Roman" w:hAnsi="RimHelvetica" w:cs="Times New Roman"/>
      <w:kern w:val="0"/>
      <w:sz w:val="24"/>
      <w:szCs w:val="20"/>
      <w14:ligatures w14:val="none"/>
    </w:rPr>
  </w:style>
  <w:style w:type="paragraph" w:styleId="Bezatstarpm">
    <w:name w:val="No Spacing"/>
    <w:uiPriority w:val="1"/>
    <w:qFormat/>
    <w:rsid w:val="00D22258"/>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213tvp">
    <w:name w:val="tv213 tvp"/>
    <w:basedOn w:val="Parasts"/>
    <w:rsid w:val="00823246"/>
    <w:pPr>
      <w:spacing w:before="100" w:beforeAutospacing="1" w:after="100" w:afterAutospacing="1"/>
    </w:pPr>
    <w:rPr>
      <w:rFonts w:ascii="Times New Roman" w:hAnsi="Times New Roman"/>
      <w:szCs w:val="24"/>
      <w:lang w:eastAsia="lv-LV"/>
    </w:rPr>
  </w:style>
  <w:style w:type="paragraph" w:customStyle="1" w:styleId="tv2132">
    <w:name w:val="tv2132"/>
    <w:basedOn w:val="Parasts"/>
    <w:rsid w:val="00823246"/>
    <w:pPr>
      <w:spacing w:line="360" w:lineRule="auto"/>
      <w:ind w:firstLine="300"/>
    </w:pPr>
    <w:rPr>
      <w:rFonts w:ascii="Times New Roman" w:hAnsi="Times New Roman"/>
      <w:color w:val="414142"/>
      <w:sz w:val="20"/>
      <w:lang w:eastAsia="lv-LV"/>
    </w:rPr>
  </w:style>
  <w:style w:type="paragraph" w:customStyle="1" w:styleId="Default">
    <w:name w:val="Default"/>
    <w:rsid w:val="006A579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zsoles.ta.gov.lv" TargetMode="External"/><Relationship Id="rId18" Type="http://schemas.openxmlformats.org/officeDocument/2006/relationships/hyperlink" Target="https://likumi.lv/ta/id/299999-publiskas-personas-zemes-nomas-un-apbuves-tiesibas-noteikumi" TargetMode="External"/><Relationship Id="rId26" Type="http://schemas.openxmlformats.org/officeDocument/2006/relationships/hyperlink" Target="https://likumi.lv/ta/id/299999" TargetMode="External"/><Relationship Id="rId3" Type="http://schemas.openxmlformats.org/officeDocument/2006/relationships/styles" Target="styles.xml"/><Relationship Id="rId21" Type="http://schemas.openxmlformats.org/officeDocument/2006/relationships/hyperlink" Target="https://likumi.lv/ta/id/74241" TargetMode="External"/><Relationship Id="rId34" Type="http://schemas.openxmlformats.org/officeDocument/2006/relationships/hyperlink" Target="http://likumi.lv/ta/id/283954-zemes-iericibas-projekta-izstrades-noteikumi" TargetMode="External"/><Relationship Id="rId7" Type="http://schemas.openxmlformats.org/officeDocument/2006/relationships/image" Target="media/image1.png"/><Relationship Id="rId12" Type="http://schemas.openxmlformats.org/officeDocument/2006/relationships/hyperlink" Target="https://izsoles.ta.gov.lv" TargetMode="External"/><Relationship Id="rId17" Type="http://schemas.openxmlformats.org/officeDocument/2006/relationships/hyperlink" Target="https://likumi.lv/ta/id/75530-par-atjaunota-latvijas-republikas-1937-gada-civillikuma-ievada-mantojuma-tiesibu-un-lietu-tiesibu-dalas-speka-stasanas-laiku-un..." TargetMode="External"/><Relationship Id="rId25" Type="http://schemas.openxmlformats.org/officeDocument/2006/relationships/hyperlink" Target="https://likumi.lv/ta/id/299999" TargetMode="External"/><Relationship Id="rId33" Type="http://schemas.openxmlformats.org/officeDocument/2006/relationships/hyperlink" Target="https://likumi.lv/ta/id/299999" TargetMode="External"/><Relationship Id="rId2" Type="http://schemas.openxmlformats.org/officeDocument/2006/relationships/numbering" Target="numbering.xml"/><Relationship Id="rId16" Type="http://schemas.openxmlformats.org/officeDocument/2006/relationships/hyperlink" Target="https://likumi.lv/ta/id/299999-publiskas-personas-zemes-nomas-un-apbuves-tiesibas-noteikumi" TargetMode="External"/><Relationship Id="rId20" Type="http://schemas.openxmlformats.org/officeDocument/2006/relationships/hyperlink" Target="https://likumi.lv/ta/id/45729-par-zemes-reformas-pabeigsanu-lauku-apvidos" TargetMode="External"/><Relationship Id="rId29" Type="http://schemas.openxmlformats.org/officeDocument/2006/relationships/hyperlink" Target="https://likumi.lv/ta/id/299999" TargetMode="External"/><Relationship Id="rId1" Type="http://schemas.openxmlformats.org/officeDocument/2006/relationships/customXml" Target="../customXml/item1.xml"/><Relationship Id="rId6" Type="http://schemas.openxmlformats.org/officeDocument/2006/relationships/hyperlink" Target="https://likumi.lv/ta/id/221378" TargetMode="External"/><Relationship Id="rId11" Type="http://schemas.openxmlformats.org/officeDocument/2006/relationships/hyperlink" Target="https://likumi.lv/ta/id/50500-civilprocesa-likums" TargetMode="External"/><Relationship Id="rId24" Type="http://schemas.openxmlformats.org/officeDocument/2006/relationships/hyperlink" Target="https://likumi.lv/ta/id/299999" TargetMode="External"/><Relationship Id="rId32" Type="http://schemas.openxmlformats.org/officeDocument/2006/relationships/hyperlink" Target="https://likumi.lv/ta/id/299999"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https://likumi.lv/ta/id/299999" TargetMode="External"/><Relationship Id="rId28" Type="http://schemas.openxmlformats.org/officeDocument/2006/relationships/hyperlink" Target="https://likumi.lv/ta/id/299999" TargetMode="External"/><Relationship Id="rId36" Type="http://schemas.openxmlformats.org/officeDocument/2006/relationships/theme" Target="theme/theme1.xml"/><Relationship Id="rId10" Type="http://schemas.openxmlformats.org/officeDocument/2006/relationships/hyperlink" Target="https://likumi.lv/ta/id/50500-civilprocesa-likums" TargetMode="External"/><Relationship Id="rId19" Type="http://schemas.openxmlformats.org/officeDocument/2006/relationships/hyperlink" Target="https://likumi.lv/ta/id/75530-par-atjaunota-latvijas-republikas-1937-gada-civillikuma-ievada-mantojuma-tiesibu-un-lietu-tiesibu-dalas-speka-stasanas-laiku-un..." TargetMode="External"/><Relationship Id="rId31" Type="http://schemas.openxmlformats.org/officeDocument/2006/relationships/hyperlink" Target="https://likumi.lv/ta/id/299999" TargetMode="External"/><Relationship Id="rId4" Type="http://schemas.openxmlformats.org/officeDocument/2006/relationships/settings" Target="settings.xml"/><Relationship Id="rId9" Type="http://schemas.openxmlformats.org/officeDocument/2006/relationships/hyperlink" Target="https://likumi.lv/ta/id/299999" TargetMode="External"/><Relationship Id="rId14" Type="http://schemas.openxmlformats.org/officeDocument/2006/relationships/hyperlink" Target="http://www.vestnesis.lv" TargetMode="External"/><Relationship Id="rId22" Type="http://schemas.openxmlformats.org/officeDocument/2006/relationships/hyperlink" Target="https://likumi.lv/ta/id/74241" TargetMode="External"/><Relationship Id="rId27" Type="http://schemas.openxmlformats.org/officeDocument/2006/relationships/hyperlink" Target="https://likumi.lv/ta/id/299999" TargetMode="External"/><Relationship Id="rId30" Type="http://schemas.openxmlformats.org/officeDocument/2006/relationships/hyperlink" Target="https://likumi.lv/ta/id/29999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4FA8-61CF-4775-8CD6-7D322681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147757</Words>
  <Characters>84223</Characters>
  <Application>Microsoft Office Word</Application>
  <DocSecurity>0</DocSecurity>
  <Lines>701</Lines>
  <Paragraphs>463</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
      <vt:lpstr>Par Olaines 1. un 2.vidusskolas 12.klašu un Olaines Mūzikas un mākslas skolas ab</vt:lpstr>
      <vt:lpstr>Lēmumu izsniegt:</vt:lpstr>
      <vt:lpstr>Attīstības nodaļai </vt:lpstr>
      <vt:lpstr>Finanšu un grāmatvedības nodaļai</vt:lpstr>
      <vt:lpstr>Būvvaldei</vt:lpstr>
      <vt:lpstr>Izglītības un kultūras nodaļai</vt:lpstr>
      <vt:lpstr>Olaines novada pašvaldībā 2024.gada 6.februārī saņemts dārzkopības kooperatīvās </vt:lpstr>
      <vt:lpstr>Izvērtējot iesniegto iesniegumu ar projekta “Kooperatīvās sabiedrības “DKS Vasar</vt:lpstr>
      <vt:lpstr>DKS “Vasara” veikusi ceļu remonta uzņēmumu cenu aptauju. Aptaujas rezultātā tika</vt:lpstr>
      <vt:lpstr>Saskaņā ar Projekta aprakstu - Projekta realizācija paredzēta uz dārzkopības sab</vt:lpstr>
      <vt:lpstr>Plānotais darbu izpildes termiņš paredzēts līdz 2024.gada beigām.</vt:lpstr>
      <vt:lpstr>Projekta mērķis - kooperatīvās sabiedrības DKS “Vasara” iedzīvotāju koplietošana</vt:lpstr>
      <vt:lpstr>DKS “Vasara” koplietošanas zemes īpašuma tiesības ierakstītas Rīgas rajona tiesa</vt:lpstr>
      <vt:lpstr>Olaines novada pašvaldība 2024.gada 24.aprīlī izsludināja publisko iepirkumu par</vt:lpstr>
      <vt:lpstr>Iepirkumu komisija 2024.gada 21.maijā pieņēma lēmumu – ONP 2024/16 “Kooperatīvās</vt:lpstr>
      <vt:lpstr>Saskaņā ar Olaines novada domes 2012.gada 24.oktobra noteikumiem “Kārtība, kādā </vt:lpstr>
      <vt:lpstr>4.punktu, Pretendents kārtējā gadā var iesniegt vienu pieteikumu uz vienu šo not</vt:lpstr>
      <vt:lpstr>5.punktu, Olaines novada dome pieņem lēmumu par Pašvaldības finansējuma sniegšan</vt:lpstr>
      <vt:lpstr>DKS “Vasara” 27.10.2023. iesniedza Pašvaldībā rakstu “DKS VASARA attīstības plān</vt:lpstr>
      <vt:lpstr>Olaines novada pašvaldības dome, apstiprinot ārējo normatīvo aktu - 2024.gada 31</vt:lpstr>
      <vt:lpstr>6.punktu, Olaines novada pašvaldība nodrošina lēmuma par finansējuma sniegšanu p</vt:lpstr>
      <vt:lpstr>8.punktu, Pašvaldības finansējumu piešķir šādām aktivitātēm (darbiem):</vt:lpstr>
      <vt:lpstr>8.1.punktam - iekšējo pievadceļu pie nekustamajiem īpašumiem labiekārtošana;</vt:lpstr>
      <vt:lpstr>15.punktu, pieteikumus izvērtē Olaines novada domes Attīstības un komunālo jautā</vt:lpstr>
      <vt:lpstr>16.punktu, lēmumu par tiesībām saņemt Pašvaldības finansējumu vai noraidīšanu, p</vt:lpstr>
      <vt:lpstr>17.punktu, pēc Olaines novada domes lēmuma pieņemšanas par Pašvaldības finansēju</vt:lpstr>
      <vt:lpstr>19.punktu, Pretendents maksā avansa un citus starpmaksājumus, tai skaitā arī apm</vt:lpstr>
      <vt:lpstr>Saskaņā ar  Olaines novada domes 2012.gada 24.oktobra noteikumiem “Kārtība, kādā</vt:lpstr>
      <vt:lpstr>Uz 2024.gada 1.janvāri no DKS “Vasara”  nekustamo īpašumu īpašniekiem saņemts ne</vt:lpstr>
      <vt:lpstr>Ievērojot 2024.gada 6.februārī iesniegto Projektu un Iepirkumu komisijas 2024.ga</vt:lpstr>
      <vt:lpstr>Ņemot vērā iepriekš minēto, DKS “Vasara” Projektu, Iepirkumu komisijas 2024.gada</vt:lpstr>
      <vt:lpstr/>
      <vt:lpstr>1.	Atbalstīt DKS “Vasara” (reģistrācijas Nr.40103075658) projektu “Kooperatīvās </vt:lpstr>
      <vt:lpstr>2.	Uzdot pašvaldības izpilddirektoram noslēgt:</vt:lpstr>
      <vt:lpstr>2.1. līgumu ar DKS “Vasara”  par lēmuma 1.punktā noteiktā projekta finansēšanu;</vt:lpstr>
      <vt:lpstr>2.2. trīspusēju līgumu (pašvaldība, DKS “Vasara” un darbu izpildītājs SIA “Agros</vt:lpstr>
      <vt:lpstr>3. 	Noteikt, ja DKS “Vasara” līdz 2024.gada 13.decembrim pašvaldībā nav iesniegu</vt:lpstr>
      <vt:lpstr>Olaines novada pašvaldībā 2024.gada 20.maijā saņemts Dārzkopības kooperatīvās s</vt:lpstr>
      <vt:lpstr/>
      <vt:lpstr>Izvērtējot iesniegto iesniegumu ar Dārzkopības kooperatīvā sabiedrība “LAZDAS” </vt:lpstr>
      <vt:lpstr>Projekta aprakstu “Ceļa izbūve un remonts DKS “LAZDAS” teritorijā (teritorijas l</vt:lpstr>
      <vt:lpstr>Kartes skata izdruku (ar darbu izpildes vietu); </vt:lpstr>
      <vt:lpstr>Uzņēmumu reģistra informācijas tīmekļvietnes 19.05.2024.  20:06:25 izdruku;</vt:lpstr>
      <vt:lpstr>DKS “LAZDAS” 11.05.2024. biedru kopsapulces protokolu Nr. 01/2024 (“par”- 71, “p</vt:lpstr>
      <vt:lpstr>Valsts ieņēmumu dienesta 19.05.2024.  Izziņu par nodokļu maksātāja nodokļu (node</vt:lpstr>
      <vt:lpstr>10.11.2010. Lauku apvidus zemes nomas līgumu Nr. 287, kā arī 27.04.2011., 29.12.</vt:lpstr>
      <vt:lpstr>DKS “LAZDAS” statūtus (apstiprināti 01.10.2022.); </vt:lpstr>
      <vt:lpstr>Lursoft 21.05.2024. izdruku;</vt:lpstr>
      <vt:lpstr>norēķinu konta rekvizītus;</vt:lpstr>
      <vt:lpstr>SIA “Working Group”, reģistrācijas Nr. 40103692634, iesniegto tāmi - projektu pa</vt:lpstr>
      <vt:lpstr>SIA Agrosēta, reģistrācijas Nr. 40003352219, iesniegto tāmi - projektu EUR 21 33</vt:lpstr>
      <vt:lpstr>pašvaldības attīstības nodaļas ceļu inženieres sniegto saskaņojumu 20.05.2024. p</vt:lpstr>
      <vt:lpstr>(Lietvaris - https://pkip.zzdats.lv/lietvaris/#/document?id=1315765&amp;activeTab=1&amp;</vt:lpstr>
      <vt:lpstr>un pašvaldības rīcībā esošo informāciju un ar lietu saistītos apstākļus, konstat</vt:lpstr>
      <vt:lpstr>Saskaņā ar DKS “LAZDAS” projekta “Ceļa izbūve un remonts DKS “LAZDAS” teritorijā</vt:lpstr>
      <vt:lpstr>Projekta mērķis – paaugstināt satiksmes drošību DKS “LAZDAS” teritorijā, atviegl</vt:lpstr>
      <vt:lpstr>Projekta realizācija paredzēta līdz 2024.gada 15.augustam. Darbu izpildes kopsum</vt:lpstr>
      <vt:lpstr>Saskaņā ar Olaines novada domes 2012.gada 24.oktobra noteikumiem „Kārtība, kādā </vt:lpstr>
      <vt:lpstr>4.punktu, Pretendents kārtējā gadā var iesniegt vienu pieteikumu uz vienu šo not</vt:lpstr>
      <vt:lpstr>5.punktu, 	Olaines novada dome pieņem lēmumu par Pašvaldības finansējuma sniegša</vt:lpstr>
      <vt:lpstr>DKS “Lazdas” iesniedza Pašvaldībā 16.11.2023. rakstu Nr.11-2023 “Par 2024.g. plā</vt:lpstr>
      <vt:lpstr>Olaines novada pašvaldības dome apstiprinot ārējo normatīvo aktu - 2024.gada 31.</vt:lpstr>
      <vt:lpstr>6.punktu, Olaines novada pašvaldība nodrošina lēmuma par finansējuma sniegšanu p</vt:lpstr>
      <vt:lpstr>8.punktu, Pašvaldības finansējumu piešķir šādām aktivitātēm (darbiem):</vt:lpstr>
      <vt:lpstr>8.1. iekšējo pievadceļu pie nekustamajiem īpašumiem izbūvei;</vt:lpstr>
      <vt:lpstr>15.punktu, pieteikumus izvērtē Olaines novada domes Attīstības un komunālo jautā</vt:lpstr>
      <vt:lpstr>16.punktu, lēmumu par tiesībām saņemt Pašvaldības finansējumu vai noraidīšanu, p</vt:lpstr>
      <vt:lpstr>17.punktu, pēc Olaines novada domes lēmuma pieņemšanas par Pašvaldības finansēju</vt:lpstr>
      <vt:lpstr>19.punktu,	Pretendents maksā avansa un citus starpmaksājumus, tai skaitā arī apm</vt:lpstr>
      <vt:lpstr>Uz 2024.gada 01.janvāri no dārzkopības sabiedrības „LAZDAS” nekustamo īpašumu īp</vt:lpstr>
      <vt:lpstr>Izvērtējot DKS “LAZDAS” projekta “DKS “LAZDAS” ceļu seguma uzlabošana, ieklājot </vt:lpstr>
      <vt:lpstr/>
    </vt:vector>
  </TitlesOfParts>
  <Company/>
  <LinksUpToDate>false</LinksUpToDate>
  <CharactersWithSpaces>231517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dcterms:created xsi:type="dcterms:W3CDTF">2024-05-24T11:21:00Z</dcterms:created>
  <dcterms:modified xsi:type="dcterms:W3CDTF">2024-05-24T11:21:00Z</dcterms:modified>
</cp:coreProperties>
</file>