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B7FD" w14:textId="77777777" w:rsidR="00B14400" w:rsidRDefault="00130E93">
      <w:pPr>
        <w:keepNext/>
        <w:spacing w:after="0"/>
        <w:jc w:val="center"/>
      </w:pPr>
      <w:r>
        <w:rPr>
          <w:noProof/>
          <w:lang w:val="en-GB" w:eastAsia="en-GB"/>
        </w:rPr>
        <w:drawing>
          <wp:inline distT="0" distB="0" distL="0" distR="0" wp14:anchorId="56F56D80" wp14:editId="2076B892">
            <wp:extent cx="676271" cy="809628"/>
            <wp:effectExtent l="0" t="0" r="0" b="9522"/>
            <wp:docPr id="1652663316" name="Picture 1" descr="Description: Description: Olaines nov-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66331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271" cy="809628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C515A2C" w14:textId="77777777" w:rsidR="00B14400" w:rsidRDefault="00130E9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Olaines novada pašvaldība</w:t>
      </w:r>
    </w:p>
    <w:p w14:paraId="67FD2E29" w14:textId="77777777" w:rsidR="00B14400" w:rsidRDefault="00130E9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Olaines pirmsskolas izglītības iestāde “Dzērvenīte”</w:t>
      </w:r>
    </w:p>
    <w:p w14:paraId="76E0D579" w14:textId="77777777" w:rsidR="00B14400" w:rsidRDefault="00130E93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Reģ. Nr. 4301901673</w:t>
      </w:r>
    </w:p>
    <w:p w14:paraId="2A6A8974" w14:textId="77777777" w:rsidR="00B14400" w:rsidRDefault="00130E9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Zemgales  iela 39, Olaine, Olaines novads, LV-2114, tālrunis:+371 67962808</w:t>
      </w:r>
    </w:p>
    <w:p w14:paraId="542802C7" w14:textId="77777777" w:rsidR="00B14400" w:rsidRDefault="00130E93">
      <w:pPr>
        <w:spacing w:after="0"/>
        <w:ind w:left="720" w:firstLine="720"/>
        <w:jc w:val="center"/>
      </w:pPr>
      <w:r>
        <w:rPr>
          <w:rFonts w:ascii="Times New Roman" w:hAnsi="Times New Roman"/>
          <w:sz w:val="24"/>
          <w:szCs w:val="24"/>
        </w:rPr>
        <w:t xml:space="preserve">e-pasts: </w:t>
      </w:r>
      <w:hyperlink r:id="rId8" w:history="1">
        <w:r w:rsidR="00B14400">
          <w:rPr>
            <w:rStyle w:val="Hyperlink"/>
            <w:rFonts w:ascii="Times New Roman" w:hAnsi="Times New Roman"/>
            <w:color w:val="auto"/>
            <w:sz w:val="24"/>
            <w:szCs w:val="24"/>
          </w:rPr>
          <w:t>dzervenite@olaine.lv</w:t>
        </w:r>
      </w:hyperlink>
    </w:p>
    <w:p w14:paraId="1DFF6BC1" w14:textId="77777777" w:rsidR="00B14400" w:rsidRDefault="00130E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</w:t>
      </w:r>
    </w:p>
    <w:p w14:paraId="6AD58E52" w14:textId="77777777" w:rsidR="00B14400" w:rsidRDefault="00130E93">
      <w:pPr>
        <w:pStyle w:val="ListParagraph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Saskaņots</w:t>
      </w:r>
    </w:p>
    <w:p w14:paraId="1DC1DD5F" w14:textId="77777777" w:rsidR="00B14400" w:rsidRDefault="00130E9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Olaines novada pašvaldības domes</w:t>
      </w:r>
    </w:p>
    <w:p w14:paraId="31564979" w14:textId="77777777" w:rsidR="00B14400" w:rsidRDefault="00130E9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2025.gada 26.februāra sēdes</w:t>
      </w:r>
    </w:p>
    <w:p w14:paraId="564D7721" w14:textId="7B8A5B8C" w:rsidR="00B14400" w:rsidRDefault="00130E93">
      <w:pPr>
        <w:jc w:val="right"/>
      </w:pPr>
      <w:r>
        <w:rPr>
          <w:rFonts w:ascii="Times New Roman" w:hAnsi="Times New Roman"/>
          <w:sz w:val="24"/>
          <w:szCs w:val="24"/>
        </w:rPr>
        <w:t>lēmumu (</w:t>
      </w:r>
      <w:r w:rsidR="00E360E4">
        <w:rPr>
          <w:rFonts w:ascii="Times New Roman" w:hAnsi="Times New Roman"/>
          <w:sz w:val="24"/>
          <w:szCs w:val="24"/>
        </w:rPr>
        <w:t xml:space="preserve">2.prot., </w:t>
      </w:r>
      <w:r w:rsidR="001F7E27">
        <w:rPr>
          <w:rFonts w:ascii="Times New Roman" w:hAnsi="Times New Roman"/>
          <w:sz w:val="24"/>
          <w:szCs w:val="24"/>
        </w:rPr>
        <w:t>4</w:t>
      </w:r>
      <w:r w:rsidR="00E360E4">
        <w:rPr>
          <w:rFonts w:ascii="Times New Roman" w:hAnsi="Times New Roman"/>
          <w:sz w:val="24"/>
          <w:szCs w:val="24"/>
        </w:rPr>
        <w:t>.p.</w:t>
      </w:r>
      <w:r>
        <w:rPr>
          <w:rFonts w:ascii="Times New Roman" w:hAnsi="Times New Roman"/>
          <w:sz w:val="24"/>
          <w:szCs w:val="24"/>
        </w:rPr>
        <w:t>)</w:t>
      </w:r>
    </w:p>
    <w:p w14:paraId="74E01476" w14:textId="77777777" w:rsidR="00B14400" w:rsidRDefault="00B1440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7DED26" w14:textId="77777777" w:rsidR="00B14400" w:rsidRDefault="00130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OLAINES NOVADA PAŠVALDĪBA</w:t>
      </w:r>
    </w:p>
    <w:p w14:paraId="20FFB56E" w14:textId="77777777" w:rsidR="00B14400" w:rsidRDefault="00130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OLAINES PIRMSSKOLAS IZGLĪTĪBAS IESTĀDE “DZĒRVENĪTE”</w:t>
      </w:r>
    </w:p>
    <w:p w14:paraId="0CE002A6" w14:textId="77777777" w:rsidR="00B14400" w:rsidRDefault="00130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ATTĪSTĪBAS PLĀNS 2024./2025. - 2026./2027. mācību gadam</w:t>
      </w:r>
    </w:p>
    <w:p w14:paraId="08D24AF0" w14:textId="77777777" w:rsidR="00B14400" w:rsidRDefault="00B14400">
      <w:pPr>
        <w:jc w:val="center"/>
        <w:rPr>
          <w:rFonts w:ascii="Times New Roman" w:hAnsi="Times New Roman"/>
          <w:sz w:val="24"/>
          <w:szCs w:val="24"/>
        </w:rPr>
      </w:pPr>
    </w:p>
    <w:p w14:paraId="0691883F" w14:textId="77777777" w:rsidR="00B14400" w:rsidRDefault="00B14400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</w:p>
    <w:p w14:paraId="18248F10" w14:textId="77777777" w:rsidR="00B14400" w:rsidRDefault="00B14400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4D9118CD" w14:textId="77777777" w:rsidR="00B14400" w:rsidRDefault="00B14400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52714EF5" w14:textId="77777777" w:rsidR="00B14400" w:rsidRDefault="00B14400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5FEEE8B7" w14:textId="77777777" w:rsidR="00B14400" w:rsidRDefault="00B144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B629AE8" w14:textId="77777777" w:rsidR="00B14400" w:rsidRDefault="00B14400">
      <w:pPr>
        <w:pStyle w:val="ListParagraph"/>
        <w:spacing w:after="0"/>
        <w:ind w:left="0" w:firstLine="720"/>
        <w:rPr>
          <w:rFonts w:ascii="Times New Roman" w:hAnsi="Times New Roman"/>
          <w:sz w:val="24"/>
          <w:szCs w:val="24"/>
        </w:rPr>
      </w:pPr>
    </w:p>
    <w:p w14:paraId="40DD9BBC" w14:textId="77777777" w:rsidR="00B14400" w:rsidRDefault="00130E93">
      <w:pPr>
        <w:pStyle w:val="ListParagraph"/>
        <w:spacing w:after="0" w:line="36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IESTĀDES MISIJA, VĪZIJA UN VĒRTĪBAS</w:t>
      </w:r>
    </w:p>
    <w:p w14:paraId="10AC530B" w14:textId="77777777" w:rsidR="00B14400" w:rsidRDefault="00B14400">
      <w:pPr>
        <w:pStyle w:val="ListParagraph"/>
        <w:spacing w:after="0"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14:paraId="3DFA7502" w14:textId="77777777" w:rsidR="00B14400" w:rsidRDefault="00130E93">
      <w:pPr>
        <w:pStyle w:val="ListParagraph"/>
        <w:spacing w:after="0" w:line="276" w:lineRule="auto"/>
        <w:ind w:left="0"/>
        <w:jc w:val="both"/>
      </w:pPr>
      <w:r>
        <w:rPr>
          <w:rFonts w:ascii="Times New Roman" w:hAnsi="Times New Roman"/>
          <w:b/>
          <w:sz w:val="28"/>
          <w:szCs w:val="28"/>
        </w:rPr>
        <w:t>Misija</w:t>
      </w:r>
      <w:r>
        <w:rPr>
          <w:rFonts w:ascii="Times New Roman" w:hAnsi="Times New Roman"/>
          <w:sz w:val="24"/>
          <w:szCs w:val="24"/>
        </w:rPr>
        <w:t>: Īstenot pirmsskolas izglītības saturu, lai bērns, mācoties ar prieku, gūtu pirmo apzināto mācīšanās pieredzi un apgūtu mūsdienīgu lietpratības izglītību, kas dod pamatu turpmākajām skolas gaitām.</w:t>
      </w:r>
    </w:p>
    <w:p w14:paraId="4C67A76A" w14:textId="77777777" w:rsidR="00B14400" w:rsidRDefault="00B14400">
      <w:pPr>
        <w:pStyle w:val="ListParagraph"/>
        <w:spacing w:after="0" w:line="276" w:lineRule="auto"/>
        <w:ind w:left="0"/>
        <w:jc w:val="both"/>
      </w:pPr>
    </w:p>
    <w:p w14:paraId="3F8E779B" w14:textId="77777777" w:rsidR="00B14400" w:rsidRDefault="00130E93">
      <w:pPr>
        <w:spacing w:after="0" w:line="276" w:lineRule="auto"/>
        <w:jc w:val="both"/>
      </w:pPr>
      <w:r>
        <w:rPr>
          <w:rFonts w:ascii="Times New Roman" w:hAnsi="Times New Roman"/>
          <w:b/>
          <w:sz w:val="28"/>
          <w:szCs w:val="28"/>
        </w:rPr>
        <w:t>Vīzija</w:t>
      </w:r>
      <w:r>
        <w:rPr>
          <w:rFonts w:ascii="Times New Roman" w:hAnsi="Times New Roman"/>
          <w:sz w:val="24"/>
          <w:szCs w:val="24"/>
        </w:rPr>
        <w:t>: Mīlēt, audzināt un mācīt, lai bērns zina, var, prot.</w:t>
      </w:r>
    </w:p>
    <w:p w14:paraId="578F56F0" w14:textId="77777777" w:rsidR="00B14400" w:rsidRDefault="00B14400">
      <w:pPr>
        <w:spacing w:after="0" w:line="276" w:lineRule="auto"/>
        <w:jc w:val="both"/>
      </w:pPr>
    </w:p>
    <w:p w14:paraId="31072907" w14:textId="77777777" w:rsidR="00B14400" w:rsidRDefault="00130E93">
      <w:pPr>
        <w:pStyle w:val="ListParagraph"/>
        <w:spacing w:after="0" w:line="276" w:lineRule="auto"/>
        <w:ind w:left="0"/>
        <w:jc w:val="both"/>
      </w:pPr>
      <w:r>
        <w:rPr>
          <w:rFonts w:ascii="Times New Roman" w:hAnsi="Times New Roman"/>
          <w:b/>
          <w:sz w:val="28"/>
          <w:szCs w:val="28"/>
        </w:rPr>
        <w:t>Vērtības</w:t>
      </w:r>
      <w:r>
        <w:rPr>
          <w:rFonts w:ascii="Times New Roman" w:hAnsi="Times New Roman"/>
          <w:sz w:val="24"/>
          <w:szCs w:val="24"/>
        </w:rPr>
        <w:t>: Sabiedrībā iecienīta, mūsdienīga, efektīva, demokrātiska un humāna izglītības iestāde ar radošu un profesionālu darbinieku kolektīvu.</w:t>
      </w:r>
    </w:p>
    <w:p w14:paraId="7ABDC456" w14:textId="77777777" w:rsidR="00B14400" w:rsidRDefault="00B14400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D220C6E" w14:textId="77777777" w:rsidR="00B14400" w:rsidRDefault="00130E93">
      <w:pPr>
        <w:shd w:val="clear" w:color="auto" w:fill="E2EFD9"/>
        <w:autoSpaceDE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IESTĀDES STRATĒĢISKIE MĒRĶI UN UZDEVUMI</w:t>
      </w:r>
    </w:p>
    <w:p w14:paraId="7E43B518" w14:textId="77777777" w:rsidR="00B14400" w:rsidRDefault="00130E93">
      <w:pPr>
        <w:pStyle w:val="ListParagraph"/>
        <w:numPr>
          <w:ilvl w:val="0"/>
          <w:numId w:val="1"/>
        </w:numPr>
        <w:spacing w:before="240" w:after="0"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t>Īstenot vispārējās pirmsskolas izglītības programmu, nodrošinot kvalitatīvu mācību un audzināšanas procesu, kas veicina katra izglītojamā izaugsmi un sasniegumus.</w:t>
      </w:r>
    </w:p>
    <w:p w14:paraId="06875175" w14:textId="77777777" w:rsidR="00B14400" w:rsidRDefault="00130E93">
      <w:pPr>
        <w:pStyle w:val="ListParagraph"/>
        <w:spacing w:before="240" w:after="0" w:line="276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color w:val="000000"/>
          <w:sz w:val="24"/>
          <w:szCs w:val="24"/>
        </w:rPr>
        <w:t>Īstenot lietpratībā balstītu mācību saturu, nodrošinot katra izglītojamā individuālajām spējām un interesēm atbilstošu izaugsmi.</w:t>
      </w:r>
    </w:p>
    <w:p w14:paraId="104CB32C" w14:textId="77777777" w:rsidR="00B14400" w:rsidRDefault="00130E93">
      <w:pPr>
        <w:pStyle w:val="ListParagraph"/>
        <w:spacing w:before="240" w:after="0" w:line="276" w:lineRule="auto"/>
        <w:ind w:left="36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Sekmēt  un nodrošināt regulāru personāla  profesionālo pilnveidi .</w:t>
      </w:r>
    </w:p>
    <w:p w14:paraId="69826544" w14:textId="4CDD176A" w:rsidR="00B14400" w:rsidRDefault="00130E93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Izveidot iekļaujošu un  atbalstošu vidi izglītojam</w:t>
      </w:r>
      <w:r w:rsidR="00E360E4">
        <w:rPr>
          <w:rFonts w:ascii="Times New Roman" w:eastAsia="Calibri" w:hAnsi="Times New Roman"/>
          <w:b/>
          <w:sz w:val="24"/>
        </w:rPr>
        <w:t>aj</w:t>
      </w:r>
      <w:r>
        <w:rPr>
          <w:rFonts w:ascii="Times New Roman" w:eastAsia="Calibri" w:hAnsi="Times New Roman"/>
          <w:b/>
          <w:sz w:val="24"/>
        </w:rPr>
        <w:t>iem atbilstoši viņu spējām un vajadzībām.</w:t>
      </w:r>
    </w:p>
    <w:p w14:paraId="4A73CA14" w14:textId="77777777" w:rsidR="00B14400" w:rsidRDefault="00130E93">
      <w:pPr>
        <w:spacing w:before="240" w:after="0" w:line="276" w:lineRule="auto"/>
        <w:jc w:val="both"/>
      </w:pPr>
      <w:r>
        <w:rPr>
          <w:rFonts w:ascii="Times New Roman" w:hAnsi="Times New Roman"/>
          <w:sz w:val="24"/>
        </w:rPr>
        <w:t xml:space="preserve">       2.1. Īstenot  daudzveidīgas pedagoģiskās pieejas, lai nodrošinātu izglītojamo attīstību.</w:t>
      </w:r>
    </w:p>
    <w:p w14:paraId="571C3C14" w14:textId="77777777" w:rsidR="00B14400" w:rsidRDefault="00130E93">
      <w:pPr>
        <w:spacing w:before="240"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2.2. Pilnveidot  pedagogu, atbalsta komandas speciālistu un vecāku komunikāciju sadarbības stiprināšanai.</w:t>
      </w:r>
    </w:p>
    <w:p w14:paraId="7139AACC" w14:textId="77777777" w:rsidR="00B14400" w:rsidRDefault="00130E93">
      <w:pPr>
        <w:pStyle w:val="ListParagraph"/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Efektīva  iestādes izglītības sistēmas un resursu pārvaldība.</w:t>
      </w:r>
    </w:p>
    <w:p w14:paraId="4C5A44A7" w14:textId="77777777" w:rsidR="00B14400" w:rsidRDefault="00130E93">
      <w:pPr>
        <w:spacing w:before="240"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3.1.</w:t>
      </w:r>
      <w:r>
        <w:rPr>
          <w:rFonts w:ascii="Times New Roman" w:hAnsi="Times New Roman"/>
          <w:color w:val="000000"/>
          <w:sz w:val="24"/>
          <w:szCs w:val="24"/>
        </w:rPr>
        <w:t xml:space="preserve"> Īstenot efektīvu darba organizāciju un pilnveidot personālresursu kompetenci.</w:t>
      </w:r>
    </w:p>
    <w:p w14:paraId="3E088DEA" w14:textId="77777777" w:rsidR="00B14400" w:rsidRDefault="00130E93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3.2. Uzlabot iestādes infrastruktūru un materiāli tehnisko bāzi.</w:t>
      </w:r>
    </w:p>
    <w:p w14:paraId="69391C47" w14:textId="77777777" w:rsidR="00B14400" w:rsidRDefault="00B14400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EFEBA91" w14:textId="77777777" w:rsidR="00B14400" w:rsidRDefault="00130E93">
      <w:pPr>
        <w:shd w:val="clear" w:color="auto" w:fill="E2EFD9"/>
        <w:spacing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C5E0B3"/>
        </w:rPr>
      </w:pPr>
      <w:r>
        <w:rPr>
          <w:rFonts w:ascii="Times New Roman" w:hAnsi="Times New Roman"/>
          <w:b/>
          <w:sz w:val="24"/>
          <w:szCs w:val="24"/>
          <w:shd w:val="clear" w:color="auto" w:fill="C5E0B3"/>
        </w:rPr>
        <w:t>IESTĀDES ATTĪSTĪBAS PRIORITĀTES UN SASNIEDZAMIE REZULTĀTI</w:t>
      </w:r>
    </w:p>
    <w:p w14:paraId="1D48204C" w14:textId="77777777" w:rsidR="00B14400" w:rsidRDefault="00B14400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30BD25B" w14:textId="77777777" w:rsidR="00B14400" w:rsidRDefault="00130E93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Prioritāte </w:t>
      </w:r>
    </w:p>
    <w:p w14:paraId="2791E997" w14:textId="77777777" w:rsidR="00B14400" w:rsidRDefault="00130E93">
      <w:pPr>
        <w:pStyle w:val="Default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Pilnveidot mācību vidi konkurētspējīgas izglītības nodrošināšanai un inovatīvas pedagoģiskās pieredzes iegūšanai. </w:t>
      </w:r>
    </w:p>
    <w:p w14:paraId="23BB1B80" w14:textId="77777777" w:rsidR="00B14400" w:rsidRDefault="00B14400">
      <w:pPr>
        <w:autoSpaceDE w:val="0"/>
        <w:spacing w:after="0" w:line="276" w:lineRule="auto"/>
      </w:pPr>
    </w:p>
    <w:p w14:paraId="5C1AC894" w14:textId="77777777" w:rsidR="00B14400" w:rsidRDefault="00B14400">
      <w:pPr>
        <w:spacing w:after="0" w:line="276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377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12252"/>
      </w:tblGrid>
      <w:tr w:rsidR="00EA09BD" w14:paraId="21EAB05B" w14:textId="77777777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AFC2" w14:textId="77777777" w:rsidR="00B14400" w:rsidRDefault="00B1440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5EB8" w14:textId="77777777" w:rsidR="00B14400" w:rsidRDefault="00130E93">
            <w:pPr>
              <w:spacing w:after="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Sasniedzamais rezultāts</w:t>
            </w:r>
          </w:p>
        </w:tc>
      </w:tr>
      <w:tr w:rsidR="00EA09BD" w14:paraId="5CE20E2F" w14:textId="77777777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621C" w14:textId="77777777" w:rsidR="00B14400" w:rsidRDefault="00130E93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C5E0B3"/>
              </w:rPr>
              <w:t>Kvalitatīvi</w:t>
            </w:r>
          </w:p>
        </w:tc>
        <w:tc>
          <w:tcPr>
            <w:tcW w:w="1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97DA" w14:textId="77777777" w:rsidR="00B14400" w:rsidRDefault="00B14400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64EA4B34" w14:textId="77777777" w:rsidR="00B14400" w:rsidRDefault="00130E93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Pilnveidots diferencētais mācību process, ņemot vērā bērnu dažādos zināšanu, spēju un prasmju attīstības līmeņus.</w:t>
            </w:r>
          </w:p>
          <w:p w14:paraId="0B53EEE6" w14:textId="77777777" w:rsidR="00B14400" w:rsidRDefault="00130E93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Vide, kas veicina, motivē un iedrošina darbiniekus pārmaiņām un inovācijām.</w:t>
            </w:r>
          </w:p>
          <w:p w14:paraId="2E009B56" w14:textId="77777777" w:rsidR="00B14400" w:rsidRDefault="00130E93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Nodrošināta pastāvīga dalība ES programmas izglītības apmācībās Erasmus+ aktivitātēs par iekļaujošas mācību vides uzlabošanu pirmsskolā.</w:t>
            </w:r>
          </w:p>
          <w:p w14:paraId="68540B68" w14:textId="77777777" w:rsidR="00B14400" w:rsidRDefault="00130E93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Mācību satura apguvē, kā mūsdienīgas rotaļnodarbības īstenošanas sastāvdaļa, tiek izmantotas IT tehnoloģijas un āra vide.</w:t>
            </w:r>
          </w:p>
          <w:p w14:paraId="7B467476" w14:textId="77777777" w:rsidR="00B14400" w:rsidRDefault="00130E93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Pielāgota mācību vide un aktivitātes izglītojamajiem ar atšķirīgām spējām, mācīšanās vajadzībām un sociālo pieredzi.</w:t>
            </w:r>
          </w:p>
          <w:p w14:paraId="58EED158" w14:textId="77777777" w:rsidR="00B14400" w:rsidRDefault="00B14400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9BD" w14:paraId="1094B589" w14:textId="77777777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0C85" w14:textId="77777777" w:rsidR="00B14400" w:rsidRDefault="00130E93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C5E0B3"/>
              </w:rPr>
              <w:t>Kvantitatīvi</w:t>
            </w:r>
          </w:p>
        </w:tc>
        <w:tc>
          <w:tcPr>
            <w:tcW w:w="1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364A" w14:textId="77777777" w:rsidR="00B14400" w:rsidRDefault="00B14400">
            <w:pPr>
              <w:suppressAutoHyphens w:val="0"/>
              <w:spacing w:after="0" w:line="276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550784E8" w14:textId="56D748A2" w:rsidR="00B14400" w:rsidRDefault="00130E9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Iestādes mācību procesa rotaļnodarbību vērojumi apliecina, ka lielākā daļa </w:t>
            </w:r>
            <w:r w:rsidR="00E360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pedagogu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plāno un vada mūsdienīgas, kvalitatīvas, efektīvas rotaļnodarbības. </w:t>
            </w:r>
          </w:p>
          <w:p w14:paraId="1C8291D3" w14:textId="77777777" w:rsidR="00B14400" w:rsidRDefault="00130E9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Katrā grupā vismaz 2 reizes mēnesī mācību satura apguvei izmantotas IT tehnoloģijas.</w:t>
            </w:r>
          </w:p>
          <w:p w14:paraId="58210173" w14:textId="77777777" w:rsidR="00B14400" w:rsidRDefault="00130E93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90% pedagogu katru dienu daļu no rotaļnodarbību satura īsteno āra vidē.</w:t>
            </w:r>
          </w:p>
          <w:p w14:paraId="054182A8" w14:textId="77777777" w:rsidR="00B14400" w:rsidRDefault="00130E9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Ne retāk kā reizi gadā organizēta administrācijas darba novērtēšana (darbinieku un vecāku intervijas, sarunas, aptaujas, paveikto darbu uzskaitījums).</w:t>
            </w:r>
          </w:p>
          <w:p w14:paraId="3D3E0D65" w14:textId="77777777" w:rsidR="00B14400" w:rsidRDefault="00B14400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3404F414" w14:textId="77777777" w:rsidR="00B14400" w:rsidRDefault="00130E93">
      <w:pPr>
        <w:spacing w:before="120" w:after="0" w:line="276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u w:val="single"/>
          <w:lang w:eastAsia="lv-LV"/>
        </w:rPr>
      </w:pPr>
      <w:r>
        <w:rPr>
          <w:rFonts w:ascii="Times New Roman" w:eastAsia="Times New Roman" w:hAnsi="Times New Roman"/>
          <w:b/>
          <w:i/>
          <w:color w:val="002060"/>
          <w:sz w:val="24"/>
          <w:szCs w:val="24"/>
          <w:u w:val="single"/>
          <w:lang w:eastAsia="lv-LV"/>
        </w:rPr>
        <w:t xml:space="preserve">  </w:t>
      </w:r>
    </w:p>
    <w:p w14:paraId="3D147CA8" w14:textId="77777777" w:rsidR="00B14400" w:rsidRDefault="00130E93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Prioritāte </w:t>
      </w:r>
    </w:p>
    <w:p w14:paraId="55FF0741" w14:textId="77777777" w:rsidR="00B14400" w:rsidRDefault="00130E93">
      <w:pPr>
        <w:pStyle w:val="ListParagraph"/>
        <w:autoSpaceDE w:val="0"/>
        <w:spacing w:after="0" w:line="276" w:lineRule="auto"/>
      </w:pPr>
      <w:r>
        <w:rPr>
          <w:rFonts w:ascii="Times New Roman" w:hAnsi="Times New Roman"/>
          <w:color w:val="000000"/>
          <w:sz w:val="28"/>
          <w:szCs w:val="28"/>
        </w:rPr>
        <w:t>Veicināt labāku izpratni par katra darbinieka lomu un atbildību kopējo mērķu sasniegšanā.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14:paraId="33C63ABB" w14:textId="77777777" w:rsidR="00B14400" w:rsidRDefault="00B14400">
      <w:pPr>
        <w:spacing w:before="240"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377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2253"/>
      </w:tblGrid>
      <w:tr w:rsidR="00EA09BD" w14:paraId="26280990" w14:textId="77777777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E3E9" w14:textId="77777777" w:rsidR="00B14400" w:rsidRDefault="00B1440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4287" w14:textId="77777777" w:rsidR="00B14400" w:rsidRDefault="00130E93">
            <w:pPr>
              <w:spacing w:after="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Sasniedzamais rezultāts</w:t>
            </w:r>
          </w:p>
        </w:tc>
      </w:tr>
      <w:tr w:rsidR="00EA09BD" w14:paraId="45C41346" w14:textId="77777777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AEF4" w14:textId="77777777" w:rsidR="00B14400" w:rsidRDefault="00130E93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C5E0B3"/>
              </w:rPr>
              <w:t>Kvalitatīvi</w:t>
            </w:r>
          </w:p>
        </w:tc>
        <w:tc>
          <w:tcPr>
            <w:tcW w:w="1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B815" w14:textId="77777777" w:rsidR="00B14400" w:rsidRDefault="00B1440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2B1D79E" w14:textId="77777777" w:rsidR="00B14400" w:rsidRDefault="00130E93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Visi darbinieki iesaistīti pastāvīgas pilnveides procesā, lai iestādes izglītības kvalitāti integrētu organizācijas kultūrā un tās darbībās.</w:t>
            </w:r>
          </w:p>
          <w:p w14:paraId="0BA9A803" w14:textId="77777777" w:rsidR="00B14400" w:rsidRDefault="00130E93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Mērķgrupu iesaiste iestādes darba plānošanā, pašvērtēšanā un pārvaldībā.</w:t>
            </w:r>
          </w:p>
          <w:p w14:paraId="069F25E1" w14:textId="77777777" w:rsidR="00B14400" w:rsidRDefault="00130E93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Vienāda izpratne, līdzdalība un līdzatbildība visām mērķgrupām darba vides veidošanā un sadarbības kultūras izkopšanā. </w:t>
            </w:r>
          </w:p>
          <w:p w14:paraId="227CD15A" w14:textId="77777777" w:rsidR="00B14400" w:rsidRDefault="00130E93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Pilnveidotas iestādes misija, vīzija un vērtības, kuru definēšanā ir iesaistītas visas mērķgrupas, un visiem ir vienots redzējums par izglītojamo mācīšanos. </w:t>
            </w:r>
          </w:p>
          <w:p w14:paraId="29782E68" w14:textId="77777777" w:rsidR="00B14400" w:rsidRDefault="00130E93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Pedagogiem ir praktiskās prasmes darbam iekļaujošās izglītības virzienā.</w:t>
            </w:r>
          </w:p>
          <w:p w14:paraId="029914EA" w14:textId="77777777" w:rsidR="00B14400" w:rsidRDefault="00B14400">
            <w:pPr>
              <w:spacing w:after="0" w:line="276" w:lineRule="auto"/>
              <w:jc w:val="both"/>
            </w:pPr>
          </w:p>
        </w:tc>
      </w:tr>
      <w:tr w:rsidR="00EA09BD" w14:paraId="7ABC6CB6" w14:textId="77777777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3C1A" w14:textId="77777777" w:rsidR="00B14400" w:rsidRDefault="00130E93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C5E0B3"/>
              </w:rPr>
              <w:t>Kvantitatīvi</w:t>
            </w:r>
          </w:p>
        </w:tc>
        <w:tc>
          <w:tcPr>
            <w:tcW w:w="1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697E" w14:textId="77777777" w:rsidR="00B14400" w:rsidRDefault="00B1440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635DB85" w14:textId="77777777" w:rsidR="00B14400" w:rsidRDefault="00130E93">
            <w:pPr>
              <w:pStyle w:val="ListParagraph"/>
              <w:numPr>
                <w:ilvl w:val="0"/>
                <w:numId w:val="5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Regulāri (1x mēnesī) rīkota kopīga mācību procesa plānošana, sasaistot mācību jomas, caurviju prasmes un vērtībās balstītus ieradumus.</w:t>
            </w:r>
          </w:p>
          <w:p w14:paraId="5B334180" w14:textId="77777777" w:rsidR="00B14400" w:rsidRDefault="00130E93">
            <w:pPr>
              <w:pStyle w:val="ListParagraph"/>
              <w:numPr>
                <w:ilvl w:val="0"/>
                <w:numId w:val="5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Visi pedagogi ir iesaistīti tematiskajos pasākumos, par atbildīgajiem nosakot grupu pedagogus.</w:t>
            </w:r>
          </w:p>
          <w:p w14:paraId="5864B094" w14:textId="77777777" w:rsidR="00B14400" w:rsidRDefault="00130E9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Visi darbinieki ir iesaistīti iestādes misijas, vīzijas un vērtību definēšanā .</w:t>
            </w:r>
          </w:p>
          <w:p w14:paraId="29D6F8E1" w14:textId="77777777" w:rsidR="00B14400" w:rsidRDefault="00130E93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</w:pPr>
            <w:r>
              <w:rPr>
                <w:color w:val="auto"/>
              </w:rPr>
              <w:t>Izstrādāta un īstenota atbalsta sistēma katra izglītojamā mācīšanās izaugsmei- izglītojamiem ar mācīšanās grūtībām un talantu veicināšanai</w:t>
            </w:r>
            <w:r>
              <w:t xml:space="preserve">. </w:t>
            </w:r>
          </w:p>
          <w:p w14:paraId="3716A4C8" w14:textId="77777777" w:rsidR="00B14400" w:rsidRDefault="00B1440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29A37D14" w14:textId="77777777" w:rsidR="00B14400" w:rsidRDefault="00B14400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0021E98" w14:textId="77777777" w:rsidR="00B14400" w:rsidRDefault="00130E93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Prioritāte </w:t>
      </w:r>
    </w:p>
    <w:p w14:paraId="6C5C54C7" w14:textId="77777777" w:rsidR="00B14400" w:rsidRDefault="00130E93">
      <w:pPr>
        <w:pStyle w:val="ListParagraph"/>
        <w:autoSpaceDE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Veicināt vienotu pieeju pedagogu profesionālās pilnveides nodrošināšanā.</w:t>
      </w:r>
    </w:p>
    <w:p w14:paraId="2D2D52E7" w14:textId="77777777" w:rsidR="00B14400" w:rsidRDefault="00B14400">
      <w:pPr>
        <w:pStyle w:val="ListParagraph"/>
        <w:autoSpaceDE w:val="0"/>
        <w:spacing w:after="0" w:line="276" w:lineRule="auto"/>
      </w:pPr>
    </w:p>
    <w:tbl>
      <w:tblPr>
        <w:tblW w:w="1377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2253"/>
      </w:tblGrid>
      <w:tr w:rsidR="00EA09BD" w14:paraId="74E3A01E" w14:textId="77777777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2BE1" w14:textId="77777777" w:rsidR="00B14400" w:rsidRDefault="00B1440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26EA" w14:textId="77777777" w:rsidR="00B14400" w:rsidRDefault="00130E93">
            <w:pPr>
              <w:spacing w:after="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Sasniedzamais rezultāts</w:t>
            </w:r>
          </w:p>
        </w:tc>
      </w:tr>
      <w:tr w:rsidR="00EA09BD" w14:paraId="21F47C96" w14:textId="77777777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992E" w14:textId="77777777" w:rsidR="00B14400" w:rsidRDefault="00130E93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C5E0B3"/>
              </w:rPr>
              <w:t>Kvalitatīvi</w:t>
            </w:r>
          </w:p>
        </w:tc>
        <w:tc>
          <w:tcPr>
            <w:tcW w:w="1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6456" w14:textId="77777777" w:rsidR="00B14400" w:rsidRDefault="00130E93">
            <w:pPr>
              <w:pStyle w:val="ListParagraph"/>
              <w:numPr>
                <w:ilvl w:val="0"/>
                <w:numId w:val="6"/>
              </w:numPr>
              <w:suppressAutoHyphens w:val="0"/>
              <w:spacing w:after="0" w:line="276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</w:rPr>
              <w:t>Pilnveidota pedagogu profesionālā izaugsme, ņemot vērā aktuālās vajadzības – veiksmīgu iekļaujošās izglītības īstenošanu iestādē.</w:t>
            </w:r>
          </w:p>
          <w:p w14:paraId="4D84FCED" w14:textId="77777777" w:rsidR="00B14400" w:rsidRDefault="00130E93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Pedagogi iesaistīti dažādās profesionālās pilnveides aktivitātēs, sadarbojas, definē savas mācīšanās vajadzības, izmanto uzkrāto pieredzi un pielieto atgriezenisko saiti, daloties pieredzē ar kolēģiem.  </w:t>
            </w:r>
          </w:p>
          <w:p w14:paraId="01E7E718" w14:textId="77777777" w:rsidR="00B14400" w:rsidRDefault="00130E9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Atbalstīta pedagogu iesaiste pastāvīgas pilnveides procesā. </w:t>
            </w:r>
          </w:p>
          <w:p w14:paraId="389932C6" w14:textId="77777777" w:rsidR="00B14400" w:rsidRDefault="00130E93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</w:pPr>
            <w:r>
              <w:rPr>
                <w:color w:val="auto"/>
              </w:rPr>
              <w:t>Pilnveidoti skolotāju darba kvalitātes monitoringa kritēriji, stimulējot</w:t>
            </w:r>
            <w:r>
              <w:rPr>
                <w:rFonts w:eastAsia="Times New Roman"/>
                <w:color w:val="auto"/>
              </w:rPr>
              <w:t xml:space="preserve"> kvalitātes pakāpes ieguvei.</w:t>
            </w:r>
            <w:r>
              <w:rPr>
                <w:color w:val="auto"/>
              </w:rPr>
              <w:t xml:space="preserve"> </w:t>
            </w:r>
          </w:p>
          <w:p w14:paraId="683DB277" w14:textId="77777777" w:rsidR="00B14400" w:rsidRDefault="00B14400">
            <w:pPr>
              <w:pStyle w:val="Default"/>
              <w:spacing w:line="276" w:lineRule="auto"/>
              <w:ind w:left="720"/>
              <w:jc w:val="both"/>
            </w:pPr>
          </w:p>
        </w:tc>
      </w:tr>
      <w:tr w:rsidR="00EA09BD" w14:paraId="07D42438" w14:textId="77777777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5BE9" w14:textId="77777777" w:rsidR="00B14400" w:rsidRDefault="00130E93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C5E0B3"/>
              </w:rPr>
              <w:t>Kvantitatīvi</w:t>
            </w:r>
          </w:p>
        </w:tc>
        <w:tc>
          <w:tcPr>
            <w:tcW w:w="1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D62E" w14:textId="77777777" w:rsidR="00B14400" w:rsidRDefault="00130E93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  <w:r>
              <w:t>Regulāri (1x mēnesī) notiek kopīga mācību procesa plānošana, sasaistot mācību jomas, caurviju prasmes un vērtībās balstītus ieradumus.</w:t>
            </w:r>
          </w:p>
          <w:p w14:paraId="42AB8910" w14:textId="77777777" w:rsidR="00B14400" w:rsidRDefault="00130E93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Ieviests un pilnveidots jauns tematisko pasākumu plāna izstrādes modelis.</w:t>
            </w:r>
          </w:p>
          <w:p w14:paraId="49B6094C" w14:textId="77777777" w:rsidR="00B14400" w:rsidRDefault="00130E93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Lielākā daļa pedagogu mācību procesā mērķtiecīgi izmanto mūsdienīgus mācību materiālus un digitālās tehnoloģijas, atbilstoši izglītojamo vecumposmam.</w:t>
            </w:r>
          </w:p>
          <w:p w14:paraId="678F8452" w14:textId="77777777" w:rsidR="00B14400" w:rsidRDefault="00130E93">
            <w:pPr>
              <w:pStyle w:val="Default"/>
              <w:numPr>
                <w:ilvl w:val="0"/>
                <w:numId w:val="7"/>
              </w:numPr>
              <w:spacing w:line="276" w:lineRule="auto"/>
            </w:pPr>
            <w:r>
              <w:rPr>
                <w:color w:val="auto"/>
              </w:rPr>
              <w:t>Pedagogi vismaz reizi gadā veic sava darba pašnovērtējumu, plāno turpmāko izaugsmi.</w:t>
            </w:r>
          </w:p>
        </w:tc>
      </w:tr>
    </w:tbl>
    <w:p w14:paraId="707E376E" w14:textId="77777777" w:rsidR="00B14400" w:rsidRDefault="00B14400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52174EB" w14:textId="77777777" w:rsidR="00B14400" w:rsidRDefault="00130E93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Audzināšanas darba prioritāte </w:t>
      </w:r>
    </w:p>
    <w:p w14:paraId="5F8F1BE2" w14:textId="77777777" w:rsidR="00B14400" w:rsidRDefault="00130E93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Veicināt izglītojamo pilsonisko un patriotisko audzināšanu, piederības izjūtu izglītības iestādei, novadam un  Latvijas valstij.</w:t>
      </w:r>
    </w:p>
    <w:p w14:paraId="102D9601" w14:textId="77777777" w:rsidR="00B14400" w:rsidRDefault="00130E93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Nodrošināt iespēju apgūt nepieciešamās zināšanas, liekot pamatus vērtībās balstītu ieradumu veidošanai.</w:t>
      </w:r>
    </w:p>
    <w:p w14:paraId="3FE0633A" w14:textId="77777777" w:rsidR="00B14400" w:rsidRDefault="00B14400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1377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12416"/>
      </w:tblGrid>
      <w:tr w:rsidR="00EA09BD" w14:paraId="49B3899F" w14:textId="77777777">
        <w:trPr>
          <w:trHeight w:val="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911F" w14:textId="77777777" w:rsidR="00B14400" w:rsidRDefault="00B144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1F10" w14:textId="77777777" w:rsidR="00B14400" w:rsidRDefault="00130E93">
            <w:pPr>
              <w:spacing w:after="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Sasniedzamais rezultāts</w:t>
            </w:r>
          </w:p>
        </w:tc>
      </w:tr>
      <w:tr w:rsidR="00EA09BD" w14:paraId="222D401B" w14:textId="77777777">
        <w:trPr>
          <w:trHeight w:val="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6651" w14:textId="77777777" w:rsidR="00B14400" w:rsidRDefault="00130E93">
            <w:pPr>
              <w:spacing w:after="0" w:line="276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C5E0B3"/>
              </w:rPr>
              <w:t>Kvalitatīvi</w:t>
            </w:r>
          </w:p>
        </w:tc>
        <w:tc>
          <w:tcPr>
            <w:tcW w:w="1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E4D5" w14:textId="77777777" w:rsidR="00B14400" w:rsidRDefault="00130E93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Apgūtas daudzpusīgas zināšanas par savu dzimto pusi un Latvijas valsti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14:paraId="3B1F63B8" w14:textId="77777777" w:rsidR="00B14400" w:rsidRDefault="00130E93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Patriotisma, nacionālās un valstiskās identitātes ētisko vērtību īstenošana jebkurā mācību jomā.</w:t>
            </w:r>
          </w:p>
          <w:p w14:paraId="3E41675B" w14:textId="77777777" w:rsidR="00B14400" w:rsidRDefault="00130E93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Ir izpratne par sabiedriskās dzīves norisēm.</w:t>
            </w:r>
          </w:p>
          <w:p w14:paraId="6E26DBE8" w14:textId="77777777" w:rsidR="00B14400" w:rsidRDefault="00130E93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Stiprināta sadarbība ar izglītojamo vecākiem, līdzdarbojoties iestādes rīkotās aktivitātēs.</w:t>
            </w:r>
          </w:p>
          <w:p w14:paraId="63CF48EB" w14:textId="77777777" w:rsidR="00B14400" w:rsidRDefault="00B14400">
            <w:pPr>
              <w:pStyle w:val="ListParagraph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09BD" w14:paraId="54B19F63" w14:textId="77777777">
        <w:trPr>
          <w:trHeight w:val="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1264" w14:textId="77777777" w:rsidR="00B14400" w:rsidRDefault="00130E93">
            <w:pPr>
              <w:spacing w:after="0" w:line="276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C5E0B3"/>
              </w:rPr>
              <w:t>Kvantitatīvi</w:t>
            </w:r>
          </w:p>
        </w:tc>
        <w:tc>
          <w:tcPr>
            <w:tcW w:w="1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6436" w14:textId="77777777" w:rsidR="00B14400" w:rsidRDefault="00130E9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Iestādes darbinieki ikdienā veido pozitīvas, cieņpilnas attiecības, uzņemas atbildību par savu rīcību, uzklausa un pieņem citādu viedokli, sniedz atbalstu.</w:t>
            </w:r>
          </w:p>
          <w:p w14:paraId="34B05C4F" w14:textId="77777777" w:rsidR="00B14400" w:rsidRDefault="00130E9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Par 20% paaugstināta vecāku izpratne un  līdzdalība iestādes pasākumu un  svētku svinēšanā.</w:t>
            </w:r>
          </w:p>
          <w:p w14:paraId="6CD223BB" w14:textId="77777777" w:rsidR="00B14400" w:rsidRDefault="00130E9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Iestādes kvalitātes novērtēšanā ievāktie dati liecina, ka vismaz 95% izglītojamiem ir nodrošināta droša un atbalstoša vide.</w:t>
            </w:r>
          </w:p>
        </w:tc>
      </w:tr>
    </w:tbl>
    <w:p w14:paraId="3D3C8CE1" w14:textId="77777777" w:rsidR="00B14400" w:rsidRDefault="00B14400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B14400">
      <w:footerReference w:type="default" r:id="rId9"/>
      <w:footerReference w:type="first" r:id="rId10"/>
      <w:pgSz w:w="16838" w:h="11906" w:orient="landscape"/>
      <w:pgMar w:top="864" w:right="1440" w:bottom="180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F4012" w14:textId="77777777" w:rsidR="002F0154" w:rsidRDefault="002F0154">
      <w:pPr>
        <w:spacing w:after="0"/>
      </w:pPr>
      <w:r>
        <w:separator/>
      </w:r>
    </w:p>
  </w:endnote>
  <w:endnote w:type="continuationSeparator" w:id="0">
    <w:p w14:paraId="48768040" w14:textId="77777777" w:rsidR="002F0154" w:rsidRDefault="002F01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98E85" w14:textId="77777777" w:rsidR="00EA09BD" w:rsidRDefault="00EA09BD">
    <w:pPr>
      <w:pStyle w:val="Footer"/>
      <w:jc w:val="center"/>
    </w:pPr>
  </w:p>
  <w:p w14:paraId="6B3D49D9" w14:textId="77777777" w:rsidR="00EA09BD" w:rsidRDefault="00130E9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946F941" w14:textId="77777777" w:rsidR="00EA09BD" w:rsidRDefault="00EA09BD">
    <w:pPr>
      <w:pStyle w:val="Footer"/>
    </w:pPr>
  </w:p>
  <w:p w14:paraId="22D4E9FD" w14:textId="77777777" w:rsidR="00EA09BD" w:rsidRDefault="00130E93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2B23F" w14:textId="77777777" w:rsidR="00EA09BD" w:rsidRDefault="00130E93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A95F6" w14:textId="77777777" w:rsidR="002F0154" w:rsidRDefault="002F0154">
      <w:pPr>
        <w:spacing w:after="0"/>
      </w:pPr>
      <w:r>
        <w:separator/>
      </w:r>
    </w:p>
  </w:footnote>
  <w:footnote w:type="continuationSeparator" w:id="0">
    <w:p w14:paraId="020FC1B8" w14:textId="77777777" w:rsidR="002F0154" w:rsidRDefault="002F01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6FCB"/>
    <w:multiLevelType w:val="multilevel"/>
    <w:tmpl w:val="3B6E50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E600F7"/>
    <w:multiLevelType w:val="multilevel"/>
    <w:tmpl w:val="721C33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A673B4C"/>
    <w:multiLevelType w:val="multilevel"/>
    <w:tmpl w:val="09AAFF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4A944D1"/>
    <w:multiLevelType w:val="multilevel"/>
    <w:tmpl w:val="88161A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10D28E8"/>
    <w:multiLevelType w:val="multilevel"/>
    <w:tmpl w:val="0F7680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1380C86"/>
    <w:multiLevelType w:val="multilevel"/>
    <w:tmpl w:val="4C62B0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53773B5E"/>
    <w:multiLevelType w:val="multilevel"/>
    <w:tmpl w:val="96AA6B6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4368D"/>
    <w:multiLevelType w:val="multilevel"/>
    <w:tmpl w:val="E07A25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A7B2ECB"/>
    <w:multiLevelType w:val="multilevel"/>
    <w:tmpl w:val="B04839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1B574CE"/>
    <w:multiLevelType w:val="multilevel"/>
    <w:tmpl w:val="B4BC0D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80101890">
    <w:abstractNumId w:val="6"/>
  </w:num>
  <w:num w:numId="2" w16cid:durableId="738597818">
    <w:abstractNumId w:val="7"/>
  </w:num>
  <w:num w:numId="3" w16cid:durableId="571699880">
    <w:abstractNumId w:val="8"/>
  </w:num>
  <w:num w:numId="4" w16cid:durableId="1818179055">
    <w:abstractNumId w:val="9"/>
  </w:num>
  <w:num w:numId="5" w16cid:durableId="1591234129">
    <w:abstractNumId w:val="4"/>
  </w:num>
  <w:num w:numId="6" w16cid:durableId="760955174">
    <w:abstractNumId w:val="3"/>
  </w:num>
  <w:num w:numId="7" w16cid:durableId="1107845838">
    <w:abstractNumId w:val="1"/>
  </w:num>
  <w:num w:numId="8" w16cid:durableId="2073035737">
    <w:abstractNumId w:val="5"/>
  </w:num>
  <w:num w:numId="9" w16cid:durableId="1782452067">
    <w:abstractNumId w:val="2"/>
  </w:num>
  <w:num w:numId="10" w16cid:durableId="151345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00"/>
    <w:rsid w:val="00130E93"/>
    <w:rsid w:val="001F7E27"/>
    <w:rsid w:val="002F0154"/>
    <w:rsid w:val="003B0C54"/>
    <w:rsid w:val="004549C4"/>
    <w:rsid w:val="00742B03"/>
    <w:rsid w:val="00860F69"/>
    <w:rsid w:val="00B14400"/>
    <w:rsid w:val="00E360E4"/>
    <w:rsid w:val="00E834B2"/>
    <w:rsid w:val="00EA09BD"/>
    <w:rsid w:val="00F8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A3885"/>
  <w15:docId w15:val="{2C8BF4C6-E7E1-481A-B836-34B92D1D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 w:color="000000"/>
    </w:rPr>
  </w:style>
  <w:style w:type="paragraph" w:styleId="ListParagraph">
    <w:name w:val="List Paragraph"/>
    <w:basedOn w:val="Normal"/>
    <w:pPr>
      <w:ind w:left="720"/>
    </w:pPr>
    <w:rPr>
      <w:rFonts w:eastAsia="Times New Roman"/>
      <w:lang w:eastAsia="lv-LV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uppressAutoHyphens w:val="0"/>
      <w:spacing w:after="0"/>
      <w:ind w:left="284" w:hanging="284"/>
      <w:jc w:val="both"/>
      <w:textAlignment w:val="auto"/>
    </w:pPr>
    <w:rPr>
      <w:kern w:val="3"/>
    </w:rPr>
  </w:style>
  <w:style w:type="character" w:customStyle="1" w:styleId="HeaderChar">
    <w:name w:val="Header Char"/>
    <w:basedOn w:val="DefaultParagraphFont"/>
    <w:rPr>
      <w:rFonts w:ascii="Calibri" w:eastAsia="Calibri" w:hAnsi="Calibri" w:cs="Times New Roman"/>
      <w:kern w:val="3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ervenite@olai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4200</Words>
  <Characters>2394</Characters>
  <Application>Microsoft Office Word</Application>
  <DocSecurity>0</DocSecurity>
  <Lines>19</Lines>
  <Paragraphs>13</Paragraphs>
  <ScaleCrop>false</ScaleCrop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Olaines novada pasvaldiba</cp:lastModifiedBy>
  <cp:revision>4</cp:revision>
  <dcterms:created xsi:type="dcterms:W3CDTF">2025-02-04T14:22:00Z</dcterms:created>
  <dcterms:modified xsi:type="dcterms:W3CDTF">2025-02-27T08:36:00Z</dcterms:modified>
</cp:coreProperties>
</file>